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36"/>
          <w:szCs w:val="36"/>
          <w:u w:val="single"/>
          <w:rtl w:val="0"/>
        </w:rPr>
        <w:t>Chủ đề 16:Cơ năng</w:t>
      </w:r>
      <w:r>
        <w:rPr>
          <w:b/>
          <w:rtl w:val="0"/>
        </w:rPr>
        <w:t xml:space="preserve"> </w:t>
      </w:r>
    </w:p>
    <w:p>
      <w:pPr>
        <w:rPr>
          <w:b/>
          <w:i/>
        </w:rPr>
      </w:pPr>
      <w:r>
        <w:rPr>
          <w:b/>
          <w:i/>
          <w:rtl w:val="0"/>
        </w:rPr>
        <w:t>I/Liên hệ giữa công và năng lượng</w:t>
      </w:r>
    </w:p>
    <w:p>
      <w:r>
        <w:rPr>
          <w:rtl w:val="0"/>
        </w:rPr>
        <w:t>- Khi một vật có khả năng thực hiện công, ta nói  vật đó có năng lượng</w:t>
      </w:r>
    </w:p>
    <w:p>
      <w:r>
        <w:rPr>
          <w:rtl w:val="0"/>
        </w:rPr>
        <w:t>- Vật có khả năng thực hiện công càng lớn thì năng lượng của vật càng lớn</w:t>
      </w:r>
    </w:p>
    <w:p>
      <w:r>
        <w:rPr>
          <w:rtl w:val="0"/>
        </w:rPr>
        <w:t xml:space="preserve">- Đơn vị đo năng lượng là : Jun ( J ) </w:t>
      </w:r>
    </w:p>
    <w:p>
      <w:r>
        <w:rPr>
          <w:rtl w:val="0"/>
        </w:rPr>
        <w:t>- có nhiều dạng năng lượng : cơ năng ,điện năng,..</w:t>
      </w:r>
    </w:p>
    <w:p>
      <w:pPr>
        <w:rPr>
          <w:b/>
          <w:i/>
        </w:rPr>
      </w:pPr>
      <w:r>
        <w:rPr>
          <w:b/>
          <w:i/>
          <w:rtl w:val="0"/>
        </w:rPr>
        <w:t xml:space="preserve">II/ Thế năng </w:t>
      </w:r>
    </w:p>
    <w:p>
      <w:pPr>
        <w:numPr>
          <w:ilvl w:val="0"/>
          <w:numId w:val="1"/>
        </w:numPr>
        <w:ind w:left="720" w:hanging="360"/>
        <w:rPr>
          <w:i/>
          <w:u w:val="none"/>
        </w:rPr>
      </w:pPr>
      <w:r>
        <w:rPr>
          <w:i/>
          <w:u w:val="single"/>
          <w:rtl w:val="0"/>
        </w:rPr>
        <w:t>Thế năng trọng trường</w:t>
      </w:r>
      <w:r>
        <w:rPr>
          <w:i/>
          <w:rtl w:val="0"/>
        </w:rPr>
        <w:t xml:space="preserve"> </w:t>
      </w:r>
    </w:p>
    <w:p>
      <w:pPr>
        <w:numPr>
          <w:ilvl w:val="0"/>
          <w:numId w:val="2"/>
        </w:numPr>
        <w:ind w:left="720" w:hanging="360"/>
      </w:pPr>
      <w:r>
        <w:rPr>
          <w:rtl w:val="0"/>
        </w:rPr>
        <w:t>Năng lượng của vật có được khi vật ở 1 độ cao so với mặt đất (hoặc so với một vị trí khác được chọn làm mốc) gọi là thế năng trọng trường .</w:t>
      </w:r>
    </w:p>
    <w:p>
      <w:pPr>
        <w:numPr>
          <w:ilvl w:val="0"/>
          <w:numId w:val="2"/>
        </w:numPr>
        <w:ind w:left="720" w:hanging="360"/>
      </w:pPr>
      <w:r>
        <w:rPr>
          <w:rtl w:val="0"/>
        </w:rPr>
        <w:t xml:space="preserve">Vật </w:t>
      </w:r>
      <w:r>
        <w:rPr>
          <w:rFonts w:hint="default"/>
          <w:rtl w:val="0"/>
          <w:lang w:val="en-US"/>
        </w:rPr>
        <w:t>có</w:t>
      </w:r>
      <w:bookmarkStart w:id="0" w:name="_GoBack"/>
      <w:bookmarkEnd w:id="0"/>
      <w:r>
        <w:rPr>
          <w:rtl w:val="0"/>
        </w:rPr>
        <w:t xml:space="preserve"> khối lượng càng lớn và ở càng cao thì thế năng trọng trường của vật đó càng lớn</w:t>
      </w:r>
    </w:p>
    <w:p>
      <w:pPr>
        <w:numPr>
          <w:ilvl w:val="0"/>
          <w:numId w:val="1"/>
        </w:numPr>
        <w:ind w:left="720" w:hanging="360"/>
        <w:rPr>
          <w:i/>
        </w:rPr>
      </w:pPr>
      <w:r>
        <w:rPr>
          <w:i/>
          <w:u w:val="single"/>
          <w:rtl w:val="0"/>
        </w:rPr>
        <w:t>Thế năng đàn hồi</w:t>
      </w:r>
    </w:p>
    <w:p>
      <w:pPr>
        <w:numPr>
          <w:ilvl w:val="0"/>
          <w:numId w:val="3"/>
        </w:numPr>
        <w:ind w:left="720" w:hanging="360"/>
      </w:pPr>
      <w:r>
        <w:rPr>
          <w:rtl w:val="0"/>
        </w:rPr>
        <w:t>Năng lượng của vật có được khi vật bị biến dạng đàn hồi gọi là thế năng đàn hồi.</w:t>
      </w:r>
    </w:p>
    <w:p>
      <w:pPr>
        <w:numPr>
          <w:ilvl w:val="0"/>
          <w:numId w:val="3"/>
        </w:numPr>
        <w:ind w:left="720" w:hanging="360"/>
        <w:rPr>
          <w:u w:val="none"/>
        </w:rPr>
      </w:pPr>
      <w:r>
        <w:rPr>
          <w:rtl w:val="0"/>
        </w:rPr>
        <w:t>Khi vật bị biến dạng đàn hồi , độ biến dạng của vật càng lớn thì thế năng đàn hồi của vật càng lớn</w:t>
      </w:r>
    </w:p>
    <w:p>
      <w:pPr>
        <w:rPr>
          <w:b/>
          <w:i/>
        </w:rPr>
      </w:pPr>
      <w:r>
        <w:rPr>
          <w:b/>
          <w:i/>
          <w:rtl w:val="0"/>
        </w:rPr>
        <w:t xml:space="preserve">III/ Động năng </w:t>
      </w:r>
    </w:p>
    <w:p>
      <w:pPr>
        <w:numPr>
          <w:ilvl w:val="0"/>
          <w:numId w:val="4"/>
        </w:numPr>
        <w:ind w:left="720" w:hanging="360"/>
        <w:rPr>
          <w:u w:val="none"/>
        </w:rPr>
      </w:pPr>
      <w:r>
        <w:rPr>
          <w:rtl w:val="0"/>
        </w:rPr>
        <w:t>Năng lượng của vật có được do vật chuyển động gọi là động năng</w:t>
      </w:r>
    </w:p>
    <w:p>
      <w:pPr>
        <w:numPr>
          <w:ilvl w:val="0"/>
          <w:numId w:val="4"/>
        </w:numPr>
        <w:ind w:left="720" w:hanging="360"/>
        <w:rPr>
          <w:u w:val="none"/>
        </w:rPr>
      </w:pPr>
      <w:r>
        <w:rPr>
          <w:rtl w:val="0"/>
        </w:rPr>
        <w:t>Vật có khối lượng càng lớn và chuyển động càng nhanh thì động năng của vật càng lớn</w:t>
      </w:r>
    </w:p>
    <w:p>
      <w:pPr>
        <w:numPr>
          <w:ilvl w:val="0"/>
          <w:numId w:val="5"/>
        </w:numPr>
        <w:ind w:left="720" w:hanging="360"/>
        <w:rPr>
          <w:u w:val="none"/>
        </w:rPr>
      </w:pPr>
      <w:r>
        <w:rPr>
          <w:rtl w:val="0"/>
        </w:rPr>
        <w:t>Chú ý : một vật có thể vừa có thế năng , vừa có động năng : tổng thế năng và động năng của vật gọi là cơ năng .</w:t>
      </w:r>
    </w:p>
    <w:p>
      <w:r>
        <w:rPr>
          <w:rtl w:val="0"/>
        </w:rPr>
        <w:t xml:space="preserve"> </w:t>
      </w:r>
    </w:p>
    <w:sectPr>
      <w:pgSz w:w="11909" w:h="16834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0972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fr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Office_11.2.0.9255_F1E327BC-269C-435d-A152-05C5408002CA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2020-04-14T09:42:12Z</dcterms:created>
  <dc:creator>hp</dc:creator>
  <cp:lastModifiedBy>hp</cp:lastModifiedBy>
  <dcterms:modified xsi:type="dcterms:W3CDTF">2020-04-14T09:44:53Z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