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04" w:rsidRPr="00871E56" w:rsidRDefault="003A1E04" w:rsidP="003A1E04">
      <w:pPr>
        <w:spacing w:after="0" w:line="240" w:lineRule="auto"/>
        <w:rPr>
          <w:rFonts w:eastAsia="Times New Roman"/>
          <w:sz w:val="26"/>
          <w:szCs w:val="26"/>
        </w:rPr>
      </w:pPr>
      <w:bookmarkStart w:id="0" w:name="_GoBack"/>
      <w:bookmarkEnd w:id="0"/>
    </w:p>
    <w:p w:rsidR="003A1E04" w:rsidRPr="00871E56" w:rsidRDefault="00033F07" w:rsidP="003A1E04">
      <w:pPr>
        <w:spacing w:after="0" w:line="240" w:lineRule="auto"/>
        <w:rPr>
          <w:rFonts w:eastAsia="Times New Roman"/>
          <w:sz w:val="26"/>
          <w:szCs w:val="26"/>
        </w:rPr>
      </w:pPr>
      <w:r w:rsidRPr="00100A35">
        <w:rPr>
          <w:rFonts w:eastAsia="Times New Roman"/>
        </w:rPr>
        <w:t>PHÒNG GIÁO DỤC VÀ</w:t>
      </w:r>
      <w:r w:rsidR="003A1E04" w:rsidRPr="00100A35">
        <w:rPr>
          <w:rFonts w:eastAsia="Times New Roman"/>
        </w:rPr>
        <w:t xml:space="preserve"> ĐÀO TẠO</w:t>
      </w:r>
      <w:r w:rsidR="0029130E">
        <w:rPr>
          <w:rFonts w:eastAsia="Times New Roman"/>
          <w:sz w:val="26"/>
          <w:szCs w:val="26"/>
        </w:rPr>
        <w:t xml:space="preserve">          </w:t>
      </w:r>
      <w:r w:rsidR="00591AD4">
        <w:rPr>
          <w:rFonts w:eastAsia="Times New Roman"/>
          <w:sz w:val="26"/>
          <w:szCs w:val="26"/>
        </w:rPr>
        <w:t xml:space="preserve">  </w:t>
      </w:r>
      <w:r w:rsidR="003A1E04" w:rsidRPr="00646E4B">
        <w:rPr>
          <w:rFonts w:eastAsia="Times New Roman"/>
          <w:b/>
        </w:rPr>
        <w:t>CỘNG HOÀ XÃ HỘI CHỦ NGHĨA VIỆT NAM</w:t>
      </w:r>
    </w:p>
    <w:p w:rsidR="003A1E04" w:rsidRPr="00C15B22" w:rsidRDefault="003A1E04" w:rsidP="003A1E04">
      <w:pPr>
        <w:spacing w:after="0" w:line="240" w:lineRule="auto"/>
        <w:rPr>
          <w:rFonts w:eastAsia="Times New Roman"/>
          <w:sz w:val="26"/>
          <w:szCs w:val="26"/>
        </w:rPr>
      </w:pPr>
      <w:r w:rsidRPr="00871E56">
        <w:rPr>
          <w:rFonts w:eastAsia="Times New Roman"/>
          <w:sz w:val="26"/>
          <w:szCs w:val="26"/>
        </w:rPr>
        <w:t xml:space="preserve"> </w:t>
      </w:r>
      <w:r w:rsidRPr="00871E56">
        <w:rPr>
          <w:rFonts w:eastAsia="Times New Roman"/>
          <w:sz w:val="26"/>
          <w:szCs w:val="26"/>
        </w:rPr>
        <w:tab/>
      </w:r>
      <w:r w:rsidRPr="00100A35">
        <w:rPr>
          <w:rFonts w:eastAsia="Times New Roman"/>
        </w:rPr>
        <w:t>HUYỆN  NHÀ BÈ</w:t>
      </w:r>
      <w:r w:rsidRPr="00871E56">
        <w:rPr>
          <w:rFonts w:eastAsia="Times New Roman"/>
          <w:sz w:val="26"/>
          <w:szCs w:val="26"/>
        </w:rPr>
        <w:t xml:space="preserve">               </w:t>
      </w:r>
      <w:r w:rsidRPr="00871E56">
        <w:rPr>
          <w:rFonts w:eastAsia="Times New Roman"/>
          <w:sz w:val="26"/>
          <w:szCs w:val="26"/>
        </w:rPr>
        <w:tab/>
      </w:r>
      <w:r w:rsidRPr="00871E56">
        <w:rPr>
          <w:rFonts w:eastAsia="Times New Roman"/>
          <w:sz w:val="26"/>
          <w:szCs w:val="26"/>
        </w:rPr>
        <w:tab/>
      </w:r>
      <w:r w:rsidRPr="00871E56">
        <w:rPr>
          <w:rFonts w:eastAsia="Times New Roman"/>
          <w:sz w:val="26"/>
          <w:szCs w:val="26"/>
        </w:rPr>
        <w:tab/>
      </w:r>
      <w:r w:rsidR="0029130E">
        <w:rPr>
          <w:rFonts w:eastAsia="Times New Roman"/>
          <w:sz w:val="26"/>
          <w:szCs w:val="26"/>
        </w:rPr>
        <w:t xml:space="preserve">  </w:t>
      </w:r>
      <w:r w:rsidRPr="00C15B22">
        <w:rPr>
          <w:rFonts w:eastAsia="Times New Roman"/>
          <w:b/>
          <w:sz w:val="26"/>
          <w:szCs w:val="26"/>
        </w:rPr>
        <w:t>Độc lập - Tự do - Hạnh phúc</w:t>
      </w:r>
    </w:p>
    <w:p w:rsidR="006C5E6E" w:rsidRDefault="00CD3432" w:rsidP="006C5E6E">
      <w:pPr>
        <w:spacing w:after="0" w:line="360" w:lineRule="auto"/>
        <w:rPr>
          <w:rFonts w:eastAsia="Times New Roman"/>
          <w:sz w:val="26"/>
          <w:szCs w:val="26"/>
          <w:u w:val="single"/>
        </w:rPr>
      </w:pPr>
      <w:r>
        <w:rPr>
          <w:rFonts w:eastAsia="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3270250</wp:posOffset>
                </wp:positionH>
                <wp:positionV relativeFrom="paragraph">
                  <wp:posOffset>42545</wp:posOffset>
                </wp:positionV>
                <wp:extent cx="2000250" cy="0"/>
                <wp:effectExtent l="6985" t="12700" r="12065" b="63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A63FC" id="_x0000_t32" coordsize="21600,21600" o:spt="32" o:oned="t" path="m,l21600,21600e" filled="f">
                <v:path arrowok="t" fillok="f" o:connecttype="none"/>
                <o:lock v:ext="edit" shapetype="t"/>
              </v:shapetype>
              <v:shape id="AutoShape 6" o:spid="_x0000_s1026" type="#_x0000_t32" style="position:absolute;margin-left:257.5pt;margin-top:3.35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Wm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"/>
            </w:pict>
          </mc:Fallback>
        </mc:AlternateContent>
      </w:r>
      <w:r>
        <w:rPr>
          <w:rFonts w:eastAsia="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574040</wp:posOffset>
                </wp:positionH>
                <wp:positionV relativeFrom="paragraph">
                  <wp:posOffset>203835</wp:posOffset>
                </wp:positionV>
                <wp:extent cx="923925" cy="0"/>
                <wp:effectExtent l="6350" t="12065" r="1270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BE4FD" id="AutoShape 5" o:spid="_x0000_s1026" type="#_x0000_t32" style="position:absolute;margin-left:45.2pt;margin-top:16.05pt;width:7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CeGwIAADo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"/>
            </w:pict>
          </mc:Fallback>
        </mc:AlternateContent>
      </w:r>
      <w:r w:rsidR="003A1E04" w:rsidRPr="00871E56">
        <w:rPr>
          <w:rFonts w:eastAsia="Times New Roman"/>
          <w:sz w:val="26"/>
          <w:szCs w:val="26"/>
        </w:rPr>
        <w:t xml:space="preserve"> </w:t>
      </w:r>
      <w:r w:rsidR="003A1E04" w:rsidRPr="00871E56">
        <w:rPr>
          <w:rFonts w:eastAsia="Times New Roman"/>
          <w:b/>
          <w:sz w:val="26"/>
          <w:szCs w:val="26"/>
        </w:rPr>
        <w:t>TRƯỜNG THCS LÊ VĂN HƯU</w:t>
      </w:r>
      <w:r w:rsidR="003A1E04" w:rsidRPr="00871E56">
        <w:rPr>
          <w:rFonts w:eastAsia="Times New Roman"/>
          <w:sz w:val="26"/>
          <w:szCs w:val="26"/>
        </w:rPr>
        <w:t xml:space="preserve">                                         </w:t>
      </w:r>
    </w:p>
    <w:p w:rsidR="00100A35" w:rsidRPr="006C5E6E" w:rsidRDefault="006C5E6E" w:rsidP="006C5E6E">
      <w:pPr>
        <w:spacing w:after="0" w:line="360" w:lineRule="auto"/>
        <w:rPr>
          <w:rFonts w:eastAsia="Times New Roman"/>
          <w:sz w:val="26"/>
          <w:szCs w:val="26"/>
          <w:u w:val="single"/>
        </w:rPr>
      </w:pPr>
      <w:r>
        <w:rPr>
          <w:rFonts w:eastAsia="Times New Roman"/>
          <w:sz w:val="26"/>
          <w:szCs w:val="26"/>
        </w:rPr>
        <w:t xml:space="preserve">  </w:t>
      </w:r>
      <w:r w:rsidR="00DE25F0">
        <w:rPr>
          <w:rFonts w:eastAsia="Times New Roman"/>
          <w:sz w:val="26"/>
          <w:szCs w:val="26"/>
        </w:rPr>
        <w:t xml:space="preserve">          </w:t>
      </w:r>
      <w:r w:rsidR="003A1E04" w:rsidRPr="00871E56">
        <w:rPr>
          <w:rFonts w:eastAsia="Times New Roman"/>
          <w:sz w:val="26"/>
          <w:szCs w:val="26"/>
        </w:rPr>
        <w:t xml:space="preserve">Số: </w:t>
      </w:r>
      <w:r w:rsidR="009C09D6">
        <w:rPr>
          <w:rFonts w:eastAsia="Times New Roman"/>
          <w:sz w:val="26"/>
          <w:szCs w:val="26"/>
        </w:rPr>
        <w:t>09</w:t>
      </w:r>
      <w:r w:rsidR="008E6750">
        <w:rPr>
          <w:rFonts w:eastAsia="Times New Roman"/>
          <w:sz w:val="26"/>
          <w:szCs w:val="26"/>
        </w:rPr>
        <w:t xml:space="preserve"> </w:t>
      </w:r>
      <w:r w:rsidR="00646E4B">
        <w:rPr>
          <w:rFonts w:eastAsia="Times New Roman"/>
          <w:sz w:val="26"/>
          <w:szCs w:val="26"/>
        </w:rPr>
        <w:t>/</w:t>
      </w:r>
      <w:r w:rsidR="008F0E11">
        <w:rPr>
          <w:rFonts w:eastAsia="Times New Roman"/>
          <w:sz w:val="26"/>
          <w:szCs w:val="26"/>
        </w:rPr>
        <w:t>KH</w:t>
      </w:r>
      <w:r w:rsidR="00C15B22">
        <w:rPr>
          <w:rFonts w:eastAsia="Times New Roman"/>
          <w:sz w:val="26"/>
          <w:szCs w:val="26"/>
        </w:rPr>
        <w:t>-</w:t>
      </w:r>
      <w:r w:rsidR="003A1E04" w:rsidRPr="00871E56">
        <w:rPr>
          <w:rFonts w:eastAsia="Times New Roman"/>
          <w:sz w:val="26"/>
          <w:szCs w:val="26"/>
        </w:rPr>
        <w:t xml:space="preserve">LVH                                 </w:t>
      </w:r>
      <w:r w:rsidR="00DE25F0">
        <w:rPr>
          <w:rFonts w:eastAsia="Times New Roman"/>
          <w:sz w:val="26"/>
          <w:szCs w:val="26"/>
        </w:rPr>
        <w:t xml:space="preserve">    </w:t>
      </w:r>
      <w:r w:rsidR="00C15B22">
        <w:rPr>
          <w:rFonts w:eastAsia="Times New Roman"/>
          <w:sz w:val="26"/>
          <w:szCs w:val="26"/>
        </w:rPr>
        <w:t xml:space="preserve"> </w:t>
      </w:r>
      <w:r w:rsidR="00646E4B">
        <w:rPr>
          <w:rFonts w:eastAsia="Times New Roman"/>
          <w:sz w:val="26"/>
          <w:szCs w:val="26"/>
        </w:rPr>
        <w:t xml:space="preserve">   </w:t>
      </w:r>
      <w:r w:rsidR="0029130E">
        <w:rPr>
          <w:rFonts w:eastAsia="Times New Roman"/>
          <w:i/>
          <w:iCs/>
          <w:sz w:val="26"/>
          <w:szCs w:val="26"/>
        </w:rPr>
        <w:t>Nhà Bè ngày 14</w:t>
      </w:r>
      <w:r w:rsidR="003A1E04" w:rsidRPr="00871E56">
        <w:rPr>
          <w:rFonts w:eastAsia="Times New Roman"/>
          <w:i/>
          <w:iCs/>
          <w:sz w:val="26"/>
          <w:szCs w:val="26"/>
        </w:rPr>
        <w:t xml:space="preserve">  tháng 0</w:t>
      </w:r>
      <w:r w:rsidR="0029130E">
        <w:rPr>
          <w:rFonts w:eastAsia="Times New Roman"/>
          <w:i/>
          <w:iCs/>
          <w:sz w:val="26"/>
          <w:szCs w:val="26"/>
        </w:rPr>
        <w:t>1</w:t>
      </w:r>
      <w:r w:rsidR="003A1E04" w:rsidRPr="00871E56">
        <w:rPr>
          <w:rFonts w:eastAsia="Times New Roman"/>
          <w:i/>
          <w:iCs/>
          <w:sz w:val="26"/>
          <w:szCs w:val="26"/>
        </w:rPr>
        <w:t xml:space="preserve"> năm 201</w:t>
      </w:r>
      <w:r w:rsidR="0029130E">
        <w:rPr>
          <w:rFonts w:eastAsia="Times New Roman"/>
          <w:i/>
          <w:iCs/>
          <w:sz w:val="26"/>
          <w:szCs w:val="26"/>
        </w:rPr>
        <w:t>5</w:t>
      </w:r>
      <w:r w:rsidR="003A1E04" w:rsidRPr="00871E56">
        <w:rPr>
          <w:rFonts w:eastAsia="Times New Roman"/>
          <w:sz w:val="26"/>
          <w:szCs w:val="26"/>
        </w:rPr>
        <w:br/>
        <w:t xml:space="preserve">                              </w:t>
      </w:r>
    </w:p>
    <w:p w:rsidR="00FD3641" w:rsidRDefault="003A1E04" w:rsidP="0029130E">
      <w:pPr>
        <w:spacing w:after="0" w:line="240" w:lineRule="auto"/>
        <w:jc w:val="center"/>
        <w:rPr>
          <w:rFonts w:eastAsia="Times New Roman"/>
          <w:b/>
          <w:sz w:val="40"/>
          <w:szCs w:val="40"/>
        </w:rPr>
      </w:pPr>
      <w:r w:rsidRPr="00871E56">
        <w:rPr>
          <w:rFonts w:eastAsia="Times New Roman"/>
          <w:sz w:val="26"/>
          <w:szCs w:val="26"/>
        </w:rPr>
        <w:br/>
      </w:r>
      <w:r w:rsidRPr="00871E56">
        <w:rPr>
          <w:rFonts w:eastAsia="Times New Roman"/>
          <w:sz w:val="48"/>
          <w:szCs w:val="48"/>
        </w:rPr>
        <w:t xml:space="preserve">   </w:t>
      </w:r>
      <w:r w:rsidR="00E9322B">
        <w:rPr>
          <w:rFonts w:eastAsia="Times New Roman"/>
          <w:b/>
          <w:sz w:val="40"/>
          <w:szCs w:val="40"/>
        </w:rPr>
        <w:t xml:space="preserve">KẾ HOẠCH </w:t>
      </w:r>
      <w:r w:rsidR="00FD3641">
        <w:rPr>
          <w:rFonts w:eastAsia="Times New Roman"/>
          <w:b/>
          <w:sz w:val="40"/>
          <w:szCs w:val="40"/>
        </w:rPr>
        <w:t>5 NĂM</w:t>
      </w:r>
    </w:p>
    <w:p w:rsidR="0029130E" w:rsidRPr="0029130E" w:rsidRDefault="0029130E" w:rsidP="0029130E">
      <w:pPr>
        <w:spacing w:after="0" w:line="240" w:lineRule="auto"/>
        <w:jc w:val="center"/>
        <w:rPr>
          <w:rFonts w:eastAsia="Times New Roman"/>
          <w:sz w:val="32"/>
          <w:szCs w:val="32"/>
        </w:rPr>
      </w:pPr>
      <w:r>
        <w:rPr>
          <w:rFonts w:eastAsia="Times New Roman"/>
          <w:b/>
          <w:sz w:val="32"/>
          <w:szCs w:val="32"/>
        </w:rPr>
        <w:t xml:space="preserve">     </w:t>
      </w:r>
      <w:r w:rsidR="008F0E11">
        <w:rPr>
          <w:rFonts w:eastAsia="Times New Roman"/>
          <w:b/>
          <w:sz w:val="32"/>
          <w:szCs w:val="32"/>
        </w:rPr>
        <w:t>Giai đoạn (</w:t>
      </w:r>
      <w:r w:rsidR="00FD3641" w:rsidRPr="0029130E">
        <w:rPr>
          <w:rFonts w:eastAsia="Times New Roman"/>
          <w:b/>
          <w:sz w:val="32"/>
          <w:szCs w:val="32"/>
        </w:rPr>
        <w:t>2015 -2020)</w:t>
      </w:r>
      <w:r w:rsidR="003A1E04" w:rsidRPr="0029130E">
        <w:rPr>
          <w:rFonts w:eastAsia="Times New Roman"/>
          <w:b/>
          <w:sz w:val="32"/>
          <w:szCs w:val="32"/>
        </w:rPr>
        <w:br/>
      </w:r>
      <w:r w:rsidRPr="0029130E">
        <w:rPr>
          <w:rFonts w:eastAsia="Times New Roman"/>
          <w:sz w:val="32"/>
          <w:szCs w:val="32"/>
        </w:rPr>
        <w:t xml:space="preserve">     </w:t>
      </w:r>
    </w:p>
    <w:p w:rsidR="003D793D" w:rsidRPr="0029130E" w:rsidRDefault="0029130E" w:rsidP="0029130E">
      <w:pPr>
        <w:spacing w:after="0"/>
        <w:jc w:val="center"/>
        <w:rPr>
          <w:rFonts w:eastAsia="Times New Roman"/>
          <w:sz w:val="26"/>
          <w:szCs w:val="26"/>
        </w:rPr>
      </w:pPr>
      <w:r>
        <w:rPr>
          <w:rFonts w:eastAsia="Times New Roman"/>
          <w:sz w:val="26"/>
          <w:szCs w:val="26"/>
        </w:rPr>
        <w:t xml:space="preserve">       </w:t>
      </w:r>
      <w:r w:rsidR="00950EC2">
        <w:rPr>
          <w:rFonts w:eastAsia="Times New Roman"/>
          <w:sz w:val="26"/>
          <w:szCs w:val="26"/>
        </w:rPr>
        <w:t xml:space="preserve">  </w:t>
      </w:r>
      <w:r w:rsidR="009045CA">
        <w:rPr>
          <w:rFonts w:eastAsia="Times New Roman"/>
          <w:sz w:val="26"/>
          <w:szCs w:val="26"/>
        </w:rPr>
        <w:t xml:space="preserve"> </w:t>
      </w:r>
      <w:r w:rsidR="00A80ACB">
        <w:rPr>
          <w:rFonts w:eastAsia="Times New Roman"/>
          <w:sz w:val="26"/>
          <w:szCs w:val="26"/>
        </w:rPr>
        <w:t xml:space="preserve"> </w:t>
      </w:r>
      <w:r w:rsidR="0040304D" w:rsidRPr="0029130E">
        <w:rPr>
          <w:rFonts w:eastAsia="Times New Roman"/>
          <w:sz w:val="26"/>
          <w:szCs w:val="26"/>
        </w:rPr>
        <w:t xml:space="preserve">Căn cứ vào nghị quyết </w:t>
      </w:r>
      <w:r w:rsidR="00AE75CA" w:rsidRPr="0029130E">
        <w:rPr>
          <w:rFonts w:eastAsia="Times New Roman"/>
          <w:sz w:val="26"/>
          <w:szCs w:val="26"/>
        </w:rPr>
        <w:t xml:space="preserve">Đảng bộ </w:t>
      </w:r>
      <w:r w:rsidR="0040304D" w:rsidRPr="0029130E">
        <w:rPr>
          <w:rFonts w:eastAsia="Times New Roman"/>
          <w:sz w:val="26"/>
          <w:szCs w:val="26"/>
        </w:rPr>
        <w:t>huyện Nhà Bè lần thứ XI - Nhiệm kỳ 2015-2020;</w:t>
      </w:r>
    </w:p>
    <w:p w:rsidR="00E05A0A" w:rsidRDefault="008F0E11" w:rsidP="0029130E">
      <w:pPr>
        <w:spacing w:before="120"/>
        <w:jc w:val="both"/>
        <w:rPr>
          <w:sz w:val="26"/>
          <w:szCs w:val="26"/>
        </w:rPr>
      </w:pPr>
      <w:r>
        <w:rPr>
          <w:rFonts w:eastAsia="Times New Roman"/>
          <w:sz w:val="26"/>
          <w:szCs w:val="26"/>
        </w:rPr>
        <w:tab/>
      </w:r>
      <w:r w:rsidR="00975D16" w:rsidRPr="0029130E">
        <w:rPr>
          <w:rFonts w:eastAsia="Times New Roman"/>
          <w:sz w:val="26"/>
          <w:szCs w:val="26"/>
        </w:rPr>
        <w:t>Căn cứ vào</w:t>
      </w:r>
      <w:r w:rsidR="00E05A0A" w:rsidRPr="0029130E">
        <w:rPr>
          <w:sz w:val="26"/>
          <w:szCs w:val="26"/>
        </w:rPr>
        <w:t xml:space="preserve"> các nội dung của Nghị quyết 29</w:t>
      </w:r>
      <w:r w:rsidR="00D87351">
        <w:rPr>
          <w:sz w:val="26"/>
          <w:szCs w:val="26"/>
        </w:rPr>
        <w:t xml:space="preserve"> -</w:t>
      </w:r>
      <w:r w:rsidR="00E05A0A" w:rsidRPr="0029130E">
        <w:rPr>
          <w:sz w:val="26"/>
          <w:szCs w:val="26"/>
        </w:rPr>
        <w:t xml:space="preserve"> Hội nghị lần 8 –BCHTW Khóa XI về “</w:t>
      </w:r>
      <w:r w:rsidR="00E05A0A" w:rsidRPr="008F0E11">
        <w:rPr>
          <w:i/>
          <w:sz w:val="26"/>
          <w:szCs w:val="26"/>
        </w:rPr>
        <w:t>Đổi mới căn bản, toàn diện giáo dục và đào tạo đáp ứng yêu cầu công nghiệp hóa, hiện đại hóa trong điều kiện kinh tế thị trường định hướng xã hội chủ nghĩa và hội nhập quốc tế”</w:t>
      </w:r>
      <w:r w:rsidR="00E05A0A" w:rsidRPr="008F0E11">
        <w:rPr>
          <w:sz w:val="26"/>
          <w:szCs w:val="26"/>
        </w:rPr>
        <w:t>;</w:t>
      </w:r>
      <w:r>
        <w:rPr>
          <w:sz w:val="26"/>
          <w:szCs w:val="26"/>
        </w:rPr>
        <w:t xml:space="preserve"> </w:t>
      </w:r>
      <w:r w:rsidR="00E05A0A" w:rsidRPr="0029130E">
        <w:rPr>
          <w:sz w:val="26"/>
          <w:szCs w:val="26"/>
        </w:rPr>
        <w:t xml:space="preserve">Nghị quyết 33-NQ/TW của Hội nghị Trung ương  9 – Khóa XI về </w:t>
      </w:r>
      <w:r w:rsidR="00E05A0A" w:rsidRPr="008F0E11">
        <w:rPr>
          <w:i/>
          <w:sz w:val="26"/>
          <w:szCs w:val="26"/>
        </w:rPr>
        <w:t>“Xây dựng và phát triển văn hóa, con người Việt Nam đáp ứng yêu cầu phát triển bền vững đất nước”.</w:t>
      </w:r>
      <w:r w:rsidR="00E05A0A" w:rsidRPr="0029130E">
        <w:rPr>
          <w:sz w:val="26"/>
          <w:szCs w:val="26"/>
        </w:rPr>
        <w:t xml:space="preserve"> Chú trọng giáo dục lòng yêu nước, lòng tự hào dân tộc; tạo chuyển biến mạnh mẽ về nhận thức, ý thức tôn trọng pháp luật; hiểu biết sâu sắc, tự hào, tôn vinh lịch sử, văn hóa dân tộc, của Thành phố và của Huyện. </w:t>
      </w:r>
    </w:p>
    <w:p w:rsidR="00950EC2" w:rsidRDefault="00950EC2" w:rsidP="00A376DD">
      <w:pPr>
        <w:pStyle w:val="NormalWeb"/>
        <w:spacing w:before="120" w:beforeAutospacing="0" w:after="120" w:afterAutospacing="0"/>
        <w:ind w:firstLine="720"/>
        <w:jc w:val="both"/>
      </w:pPr>
      <w:r>
        <w:rPr>
          <w:b/>
          <w:bCs/>
          <w:sz w:val="26"/>
          <w:szCs w:val="26"/>
        </w:rPr>
        <w:t>I. TÌNH HÌNH NHÀ TRƯỜNG</w:t>
      </w:r>
    </w:p>
    <w:p w:rsidR="00950EC2" w:rsidRDefault="00950EC2" w:rsidP="00A376DD">
      <w:pPr>
        <w:pStyle w:val="NormalWeb"/>
        <w:spacing w:before="120" w:beforeAutospacing="0" w:after="120" w:afterAutospacing="0"/>
        <w:ind w:firstLine="720"/>
        <w:jc w:val="both"/>
        <w:rPr>
          <w:b/>
          <w:bCs/>
          <w:sz w:val="26"/>
          <w:szCs w:val="26"/>
        </w:rPr>
      </w:pPr>
      <w:r>
        <w:rPr>
          <w:b/>
          <w:bCs/>
          <w:sz w:val="26"/>
          <w:szCs w:val="26"/>
        </w:rPr>
        <w:t>1. Mặt mạnh</w:t>
      </w:r>
    </w:p>
    <w:p w:rsidR="00A72BC4" w:rsidRPr="0029130E" w:rsidRDefault="00A72BC4" w:rsidP="00A72BC4">
      <w:pPr>
        <w:spacing w:after="0"/>
        <w:ind w:firstLine="720"/>
        <w:jc w:val="both"/>
        <w:rPr>
          <w:rFonts w:eastAsia="Times New Roman"/>
          <w:sz w:val="26"/>
          <w:szCs w:val="26"/>
        </w:rPr>
      </w:pPr>
      <w:r w:rsidRPr="0029130E">
        <w:rPr>
          <w:rFonts w:eastAsia="Times New Roman"/>
          <w:sz w:val="26"/>
          <w:szCs w:val="26"/>
        </w:rPr>
        <w:t>- Trường được đầu tư xây mới đưa vào sử dụng năm 2012 với 36 p</w:t>
      </w:r>
      <w:r>
        <w:rPr>
          <w:rFonts w:eastAsia="Times New Roman"/>
          <w:sz w:val="26"/>
          <w:szCs w:val="26"/>
        </w:rPr>
        <w:t xml:space="preserve">hòng học; 2 phòng Lab; 2 phòng </w:t>
      </w:r>
      <w:r w:rsidRPr="0029130E">
        <w:rPr>
          <w:rFonts w:eastAsia="Times New Roman"/>
          <w:sz w:val="26"/>
          <w:szCs w:val="26"/>
        </w:rPr>
        <w:t>vi tính; 2 phòng Lý; 2 phòng Hóa; 2 phòng sinh; 2 phòng Công nghệ; 1 phòng dạy đàn; 1</w:t>
      </w:r>
      <w:r>
        <w:rPr>
          <w:rFonts w:eastAsia="Times New Roman"/>
          <w:sz w:val="26"/>
          <w:szCs w:val="26"/>
        </w:rPr>
        <w:t xml:space="preserve"> phòng nhạc; 1 phòng nghe nhìn, nhà thi đấu đa năng ...</w:t>
      </w:r>
    </w:p>
    <w:p w:rsidR="00A72BC4" w:rsidRPr="0029130E" w:rsidRDefault="004C0135" w:rsidP="00A72BC4">
      <w:pPr>
        <w:spacing w:after="0"/>
        <w:jc w:val="both"/>
        <w:rPr>
          <w:rFonts w:eastAsia="Times New Roman"/>
          <w:sz w:val="26"/>
          <w:szCs w:val="26"/>
        </w:rPr>
      </w:pPr>
      <w:r>
        <w:rPr>
          <w:rFonts w:eastAsia="Times New Roman"/>
          <w:sz w:val="26"/>
          <w:szCs w:val="26"/>
        </w:rPr>
        <w:tab/>
      </w:r>
      <w:r w:rsidR="00A72BC4" w:rsidRPr="0029130E">
        <w:rPr>
          <w:rFonts w:eastAsia="Times New Roman"/>
          <w:sz w:val="26"/>
          <w:szCs w:val="26"/>
        </w:rPr>
        <w:t>-</w:t>
      </w:r>
      <w:r w:rsidR="00A72BC4">
        <w:rPr>
          <w:rFonts w:eastAsia="Times New Roman"/>
          <w:sz w:val="26"/>
          <w:szCs w:val="26"/>
        </w:rPr>
        <w:t xml:space="preserve"> </w:t>
      </w:r>
      <w:r w:rsidR="00A72BC4" w:rsidRPr="0029130E">
        <w:rPr>
          <w:rFonts w:eastAsia="Times New Roman"/>
          <w:sz w:val="26"/>
          <w:szCs w:val="26"/>
        </w:rPr>
        <w:t>Hiện trường đang sử dụng 34 phòng học; Sĩ số bình quân trên lớp: 36.24 HS/lớp.</w:t>
      </w:r>
    </w:p>
    <w:p w:rsidR="00950EC2" w:rsidRPr="00AE63DC" w:rsidRDefault="004C0135" w:rsidP="00AE63DC">
      <w:pPr>
        <w:pStyle w:val="NormalWeb"/>
        <w:shd w:val="clear" w:color="auto" w:fill="FFFFFF"/>
        <w:spacing w:before="0" w:beforeAutospacing="0" w:after="0" w:afterAutospacing="0" w:line="300" w:lineRule="atLeast"/>
        <w:jc w:val="both"/>
        <w:textAlignment w:val="baseline"/>
        <w:rPr>
          <w:color w:val="242B2D"/>
          <w:sz w:val="26"/>
          <w:szCs w:val="26"/>
        </w:rPr>
      </w:pPr>
      <w:r>
        <w:rPr>
          <w:sz w:val="26"/>
          <w:szCs w:val="26"/>
        </w:rPr>
        <w:tab/>
      </w:r>
      <w:r w:rsidR="00950EC2">
        <w:rPr>
          <w:sz w:val="26"/>
          <w:szCs w:val="26"/>
        </w:rPr>
        <w:t xml:space="preserve">- </w:t>
      </w:r>
      <w:r w:rsidR="00AE63DC">
        <w:rPr>
          <w:sz w:val="26"/>
          <w:szCs w:val="26"/>
        </w:rPr>
        <w:t>N</w:t>
      </w:r>
      <w:r w:rsidR="00AE63DC" w:rsidRPr="00AE63DC">
        <w:rPr>
          <w:color w:val="242B2D"/>
          <w:sz w:val="26"/>
          <w:szCs w:val="26"/>
        </w:rPr>
        <w:t xml:space="preserve">ăm </w:t>
      </w:r>
      <w:r w:rsidR="003E6412">
        <w:rPr>
          <w:color w:val="242B2D"/>
          <w:sz w:val="26"/>
          <w:szCs w:val="26"/>
        </w:rPr>
        <w:t>học 2013-2014</w:t>
      </w:r>
      <w:r w:rsidR="005B0979">
        <w:rPr>
          <w:color w:val="242B2D"/>
          <w:sz w:val="26"/>
          <w:szCs w:val="26"/>
        </w:rPr>
        <w:t>,</w:t>
      </w:r>
      <w:r w:rsidR="003E6412">
        <w:rPr>
          <w:color w:val="242B2D"/>
          <w:sz w:val="26"/>
          <w:szCs w:val="26"/>
        </w:rPr>
        <w:t xml:space="preserve"> trường </w:t>
      </w:r>
      <w:r w:rsidR="005B0979">
        <w:rPr>
          <w:color w:val="242B2D"/>
          <w:sz w:val="26"/>
          <w:szCs w:val="26"/>
        </w:rPr>
        <w:t xml:space="preserve"> có </w:t>
      </w:r>
      <w:r w:rsidR="003E6412">
        <w:rPr>
          <w:color w:val="242B2D"/>
          <w:sz w:val="26"/>
          <w:szCs w:val="26"/>
        </w:rPr>
        <w:t xml:space="preserve">25 </w:t>
      </w:r>
      <w:r w:rsidR="00AE63DC" w:rsidRPr="00AE63DC">
        <w:rPr>
          <w:color w:val="242B2D"/>
          <w:sz w:val="26"/>
          <w:szCs w:val="26"/>
        </w:rPr>
        <w:t xml:space="preserve">học sinh giỏi cấp Huyện; </w:t>
      </w:r>
      <w:r w:rsidR="003E6412">
        <w:rPr>
          <w:color w:val="242B2D"/>
          <w:sz w:val="26"/>
          <w:szCs w:val="26"/>
        </w:rPr>
        <w:t>0</w:t>
      </w:r>
      <w:r w:rsidR="00AE63DC" w:rsidRPr="00AE63DC">
        <w:rPr>
          <w:color w:val="242B2D"/>
          <w:sz w:val="26"/>
          <w:szCs w:val="26"/>
        </w:rPr>
        <w:t xml:space="preserve">7 học sinh giỏi cấp </w:t>
      </w:r>
      <w:r w:rsidR="005B0979">
        <w:rPr>
          <w:color w:val="242B2D"/>
          <w:sz w:val="26"/>
          <w:szCs w:val="26"/>
        </w:rPr>
        <w:t>T</w:t>
      </w:r>
      <w:r w:rsidR="00AE63DC" w:rsidRPr="00AE63DC">
        <w:rPr>
          <w:color w:val="242B2D"/>
          <w:sz w:val="26"/>
          <w:szCs w:val="26"/>
        </w:rPr>
        <w:t xml:space="preserve">hành phố; </w:t>
      </w:r>
      <w:r w:rsidR="003E6412">
        <w:rPr>
          <w:color w:val="242B2D"/>
          <w:sz w:val="26"/>
          <w:szCs w:val="26"/>
        </w:rPr>
        <w:t xml:space="preserve">05 giáo viên </w:t>
      </w:r>
      <w:r w:rsidR="00672C12">
        <w:rPr>
          <w:color w:val="242B2D"/>
          <w:sz w:val="26"/>
          <w:szCs w:val="26"/>
        </w:rPr>
        <w:t xml:space="preserve">đạt </w:t>
      </w:r>
      <w:r w:rsidR="00D77305">
        <w:rPr>
          <w:color w:val="242B2D"/>
          <w:sz w:val="26"/>
          <w:szCs w:val="26"/>
        </w:rPr>
        <w:t>g</w:t>
      </w:r>
      <w:r w:rsidR="00AE63DC" w:rsidRPr="00AE63DC">
        <w:rPr>
          <w:color w:val="242B2D"/>
          <w:sz w:val="26"/>
          <w:szCs w:val="26"/>
        </w:rPr>
        <w:t xml:space="preserve">iáo viên </w:t>
      </w:r>
      <w:r w:rsidR="003E6412">
        <w:rPr>
          <w:color w:val="242B2D"/>
          <w:sz w:val="26"/>
          <w:szCs w:val="26"/>
        </w:rPr>
        <w:t xml:space="preserve">dạy </w:t>
      </w:r>
      <w:r w:rsidR="00716A53">
        <w:rPr>
          <w:color w:val="242B2D"/>
          <w:sz w:val="26"/>
          <w:szCs w:val="26"/>
        </w:rPr>
        <w:t>giỏi cấp Huyện, 03</w:t>
      </w:r>
      <w:r w:rsidR="00AE63DC" w:rsidRPr="00AE63DC">
        <w:rPr>
          <w:color w:val="242B2D"/>
          <w:sz w:val="26"/>
          <w:szCs w:val="26"/>
        </w:rPr>
        <w:t xml:space="preserve"> giáo viên được công nhận giáo viên </w:t>
      </w:r>
      <w:r w:rsidR="00D77305">
        <w:rPr>
          <w:color w:val="242B2D"/>
          <w:sz w:val="26"/>
          <w:szCs w:val="26"/>
        </w:rPr>
        <w:t xml:space="preserve">dạy </w:t>
      </w:r>
      <w:r w:rsidR="00AE63DC" w:rsidRPr="00AE63DC">
        <w:rPr>
          <w:color w:val="242B2D"/>
          <w:sz w:val="26"/>
          <w:szCs w:val="26"/>
        </w:rPr>
        <w:t>giỏi cấp Thành phố</w:t>
      </w:r>
      <w:r w:rsidR="00D77305">
        <w:rPr>
          <w:color w:val="242B2D"/>
          <w:sz w:val="26"/>
          <w:szCs w:val="26"/>
        </w:rPr>
        <w:t>, t</w:t>
      </w:r>
      <w:r w:rsidR="00AE63DC" w:rsidRPr="00AE63DC">
        <w:rPr>
          <w:color w:val="242B2D"/>
          <w:sz w:val="26"/>
          <w:szCs w:val="26"/>
        </w:rPr>
        <w:t>rong đó</w:t>
      </w:r>
      <w:r w:rsidR="00D77305">
        <w:rPr>
          <w:color w:val="242B2D"/>
          <w:sz w:val="26"/>
          <w:szCs w:val="26"/>
        </w:rPr>
        <w:t>,</w:t>
      </w:r>
      <w:r w:rsidR="00AE63DC" w:rsidRPr="00AE63DC">
        <w:rPr>
          <w:color w:val="242B2D"/>
          <w:sz w:val="26"/>
          <w:szCs w:val="26"/>
        </w:rPr>
        <w:t xml:space="preserve"> có một giáo viên </w:t>
      </w:r>
      <w:r w:rsidR="00D77305">
        <w:rPr>
          <w:color w:val="242B2D"/>
          <w:sz w:val="26"/>
          <w:szCs w:val="26"/>
        </w:rPr>
        <w:t>đạt giải Nhất (</w:t>
      </w:r>
      <w:r w:rsidR="00AE63DC" w:rsidRPr="00AE63DC">
        <w:rPr>
          <w:color w:val="242B2D"/>
          <w:sz w:val="26"/>
          <w:szCs w:val="26"/>
        </w:rPr>
        <w:t>môn Âm nhạc</w:t>
      </w:r>
      <w:r w:rsidR="00D77305">
        <w:rPr>
          <w:color w:val="242B2D"/>
          <w:sz w:val="26"/>
          <w:szCs w:val="26"/>
        </w:rPr>
        <w:t>)</w:t>
      </w:r>
      <w:r w:rsidR="00236C0C">
        <w:rPr>
          <w:color w:val="242B2D"/>
          <w:sz w:val="26"/>
          <w:szCs w:val="26"/>
        </w:rPr>
        <w:t xml:space="preserve">. </w:t>
      </w:r>
      <w:r w:rsidR="00955314">
        <w:rPr>
          <w:color w:val="242B2D"/>
          <w:sz w:val="26"/>
          <w:szCs w:val="26"/>
        </w:rPr>
        <w:t>T</w:t>
      </w:r>
      <w:r w:rsidR="00AE63DC" w:rsidRPr="00AE63DC">
        <w:rPr>
          <w:color w:val="242B2D"/>
          <w:sz w:val="26"/>
          <w:szCs w:val="26"/>
        </w:rPr>
        <w:t xml:space="preserve">rường </w:t>
      </w:r>
      <w:r w:rsidR="00236C0C">
        <w:rPr>
          <w:color w:val="242B2D"/>
          <w:sz w:val="26"/>
          <w:szCs w:val="26"/>
        </w:rPr>
        <w:t>đạt T</w:t>
      </w:r>
      <w:r w:rsidR="007C1188">
        <w:rPr>
          <w:color w:val="242B2D"/>
          <w:sz w:val="26"/>
          <w:szCs w:val="26"/>
        </w:rPr>
        <w:t>ập thể Lao động xuất sắc và nhận</w:t>
      </w:r>
      <w:r w:rsidR="00774B79">
        <w:rPr>
          <w:color w:val="242B2D"/>
          <w:sz w:val="26"/>
          <w:szCs w:val="26"/>
        </w:rPr>
        <w:t xml:space="preserve"> Lá </w:t>
      </w:r>
      <w:r w:rsidR="00AE63DC" w:rsidRPr="00AE63DC">
        <w:rPr>
          <w:color w:val="242B2D"/>
          <w:sz w:val="26"/>
          <w:szCs w:val="26"/>
        </w:rPr>
        <w:t>cờ đầu cấp Thành phố</w:t>
      </w:r>
      <w:r w:rsidR="00955314">
        <w:rPr>
          <w:color w:val="242B2D"/>
          <w:sz w:val="26"/>
          <w:szCs w:val="26"/>
        </w:rPr>
        <w:t>. N</w:t>
      </w:r>
      <w:r w:rsidR="00AE63DC" w:rsidRPr="00AE63DC">
        <w:rPr>
          <w:color w:val="242B2D"/>
          <w:sz w:val="26"/>
          <w:szCs w:val="26"/>
        </w:rPr>
        <w:t xml:space="preserve">goài </w:t>
      </w:r>
      <w:r w:rsidR="00955314">
        <w:rPr>
          <w:color w:val="242B2D"/>
          <w:sz w:val="26"/>
          <w:szCs w:val="26"/>
        </w:rPr>
        <w:t>ra,</w:t>
      </w:r>
      <w:r w:rsidR="000F6195">
        <w:rPr>
          <w:color w:val="242B2D"/>
          <w:sz w:val="26"/>
          <w:szCs w:val="26"/>
        </w:rPr>
        <w:t xml:space="preserve"> trường </w:t>
      </w:r>
      <w:r w:rsidR="00280E00">
        <w:rPr>
          <w:color w:val="242B2D"/>
          <w:sz w:val="26"/>
          <w:szCs w:val="26"/>
        </w:rPr>
        <w:t xml:space="preserve">đạt </w:t>
      </w:r>
      <w:r w:rsidR="00AE63DC" w:rsidRPr="00AE63DC">
        <w:rPr>
          <w:color w:val="242B2D"/>
          <w:sz w:val="26"/>
          <w:szCs w:val="26"/>
        </w:rPr>
        <w:t xml:space="preserve">nhiều giải </w:t>
      </w:r>
      <w:r w:rsidR="001650AF">
        <w:rPr>
          <w:color w:val="242B2D"/>
          <w:sz w:val="26"/>
          <w:szCs w:val="26"/>
        </w:rPr>
        <w:t xml:space="preserve">ở </w:t>
      </w:r>
      <w:r w:rsidR="00AE63DC" w:rsidRPr="00AE63DC">
        <w:rPr>
          <w:color w:val="242B2D"/>
          <w:sz w:val="26"/>
          <w:szCs w:val="26"/>
        </w:rPr>
        <w:t>các lĩnh v</w:t>
      </w:r>
      <w:r w:rsidR="002E476A">
        <w:rPr>
          <w:color w:val="242B2D"/>
          <w:sz w:val="26"/>
          <w:szCs w:val="26"/>
        </w:rPr>
        <w:t>ực khác như  hoạt động văn nghệ</w:t>
      </w:r>
      <w:r w:rsidR="00AE63DC" w:rsidRPr="00AE63DC">
        <w:rPr>
          <w:color w:val="242B2D"/>
          <w:sz w:val="26"/>
          <w:szCs w:val="26"/>
        </w:rPr>
        <w:t>,</w:t>
      </w:r>
      <w:r w:rsidR="00DC11DF">
        <w:rPr>
          <w:color w:val="242B2D"/>
          <w:sz w:val="26"/>
          <w:szCs w:val="26"/>
        </w:rPr>
        <w:t xml:space="preserve"> </w:t>
      </w:r>
      <w:r w:rsidR="002E476A">
        <w:rPr>
          <w:color w:val="242B2D"/>
          <w:sz w:val="26"/>
          <w:szCs w:val="26"/>
        </w:rPr>
        <w:t>thể dục thể thao</w:t>
      </w:r>
      <w:r w:rsidR="00AE63DC" w:rsidRPr="00AE63DC">
        <w:rPr>
          <w:color w:val="242B2D"/>
          <w:sz w:val="26"/>
          <w:szCs w:val="26"/>
        </w:rPr>
        <w:t>...</w:t>
      </w:r>
      <w:r w:rsidR="00AE63DC">
        <w:rPr>
          <w:color w:val="242B2D"/>
          <w:sz w:val="26"/>
          <w:szCs w:val="26"/>
        </w:rPr>
        <w:t xml:space="preserve"> </w:t>
      </w:r>
      <w:r w:rsidR="00950EC2">
        <w:rPr>
          <w:sz w:val="26"/>
          <w:szCs w:val="26"/>
        </w:rPr>
        <w:t xml:space="preserve">Những </w:t>
      </w:r>
      <w:r w:rsidR="00370AC7">
        <w:rPr>
          <w:sz w:val="26"/>
          <w:szCs w:val="26"/>
        </w:rPr>
        <w:t xml:space="preserve">kết </w:t>
      </w:r>
      <w:r w:rsidR="00950EC2">
        <w:rPr>
          <w:sz w:val="26"/>
          <w:szCs w:val="26"/>
        </w:rPr>
        <w:t xml:space="preserve">quả </w:t>
      </w:r>
      <w:r w:rsidR="00370AC7">
        <w:rPr>
          <w:sz w:val="26"/>
          <w:szCs w:val="26"/>
        </w:rPr>
        <w:t xml:space="preserve">đạt </w:t>
      </w:r>
      <w:r w:rsidR="00950EC2">
        <w:rPr>
          <w:sz w:val="26"/>
          <w:szCs w:val="26"/>
        </w:rPr>
        <w:t xml:space="preserve">được </w:t>
      </w:r>
      <w:r w:rsidR="00370AC7">
        <w:rPr>
          <w:sz w:val="26"/>
          <w:szCs w:val="26"/>
        </w:rPr>
        <w:t xml:space="preserve">là </w:t>
      </w:r>
      <w:r w:rsidR="00950EC2">
        <w:rPr>
          <w:sz w:val="26"/>
          <w:szCs w:val="26"/>
        </w:rPr>
        <w:t>niềm tự hào</w:t>
      </w:r>
      <w:r w:rsidR="00890BB2">
        <w:rPr>
          <w:sz w:val="26"/>
          <w:szCs w:val="26"/>
        </w:rPr>
        <w:t>, là động lực để</w:t>
      </w:r>
      <w:r w:rsidR="00370AC7">
        <w:rPr>
          <w:sz w:val="26"/>
          <w:szCs w:val="26"/>
        </w:rPr>
        <w:t xml:space="preserve"> cán bộ quản lý, giáo viên, nhân viên và học sinh</w:t>
      </w:r>
      <w:r w:rsidR="00950EC2">
        <w:rPr>
          <w:sz w:val="26"/>
          <w:szCs w:val="26"/>
        </w:rPr>
        <w:t xml:space="preserve"> phấn đấu </w:t>
      </w:r>
      <w:r w:rsidR="00DC11DF">
        <w:rPr>
          <w:sz w:val="26"/>
          <w:szCs w:val="26"/>
        </w:rPr>
        <w:t>nỗ lực trong dạy và học nhằm</w:t>
      </w:r>
      <w:r w:rsidR="00F40F18">
        <w:rPr>
          <w:sz w:val="26"/>
          <w:szCs w:val="26"/>
        </w:rPr>
        <w:t xml:space="preserve"> tạo </w:t>
      </w:r>
      <w:r w:rsidR="00950EC2">
        <w:rPr>
          <w:sz w:val="26"/>
          <w:szCs w:val="26"/>
        </w:rPr>
        <w:t>được niềm tin</w:t>
      </w:r>
      <w:r w:rsidR="00F40F18">
        <w:rPr>
          <w:sz w:val="26"/>
          <w:szCs w:val="26"/>
        </w:rPr>
        <w:t xml:space="preserve">, uy tín cho </w:t>
      </w:r>
      <w:r w:rsidR="00950EC2">
        <w:rPr>
          <w:sz w:val="26"/>
          <w:szCs w:val="26"/>
        </w:rPr>
        <w:t>ngành, xã hội và cha mẹ học sinh của trường.</w:t>
      </w:r>
    </w:p>
    <w:p w:rsidR="00950EC2" w:rsidRDefault="00950EC2" w:rsidP="00950EC2">
      <w:pPr>
        <w:pStyle w:val="NormalWeb"/>
        <w:spacing w:before="120" w:beforeAutospacing="0" w:after="120" w:afterAutospacing="0"/>
        <w:jc w:val="both"/>
      </w:pPr>
      <w:r>
        <w:rPr>
          <w:sz w:val="26"/>
          <w:szCs w:val="26"/>
        </w:rPr>
        <w:t>      </w:t>
      </w:r>
      <w:r w:rsidR="00AE63DC">
        <w:rPr>
          <w:sz w:val="26"/>
          <w:szCs w:val="26"/>
        </w:rPr>
        <w:t>      - Trường có chi bộ</w:t>
      </w:r>
      <w:r>
        <w:rPr>
          <w:sz w:val="26"/>
          <w:szCs w:val="26"/>
        </w:rPr>
        <w:t>, với số đảng viên là 1</w:t>
      </w:r>
      <w:r w:rsidR="00AE63DC">
        <w:rPr>
          <w:sz w:val="26"/>
          <w:szCs w:val="26"/>
        </w:rPr>
        <w:t>5</w:t>
      </w:r>
      <w:r>
        <w:rPr>
          <w:sz w:val="26"/>
          <w:szCs w:val="26"/>
        </w:rPr>
        <w:t xml:space="preserve"> đồng chí </w:t>
      </w:r>
      <w:r w:rsidR="0056377A" w:rsidRPr="0056377A">
        <w:rPr>
          <w:sz w:val="26"/>
          <w:szCs w:val="26"/>
        </w:rPr>
        <w:t>(tỷ lệ 21.1</w:t>
      </w:r>
      <w:r w:rsidR="003B3F8B">
        <w:rPr>
          <w:sz w:val="26"/>
          <w:szCs w:val="26"/>
        </w:rPr>
        <w:t>%). T</w:t>
      </w:r>
      <w:r>
        <w:rPr>
          <w:sz w:val="26"/>
          <w:szCs w:val="26"/>
        </w:rPr>
        <w:t xml:space="preserve">ất cả </w:t>
      </w:r>
      <w:r w:rsidR="003B3F8B">
        <w:rPr>
          <w:sz w:val="26"/>
          <w:szCs w:val="26"/>
        </w:rPr>
        <w:t xml:space="preserve">đảng viên </w:t>
      </w:r>
      <w:r w:rsidR="00D2797B">
        <w:rPr>
          <w:sz w:val="26"/>
          <w:szCs w:val="26"/>
        </w:rPr>
        <w:t xml:space="preserve">đều là những cán bộ, </w:t>
      </w:r>
      <w:r>
        <w:rPr>
          <w:sz w:val="26"/>
          <w:szCs w:val="26"/>
        </w:rPr>
        <w:t>giáo viên gương mẫu, đi đầu trong mọi hoạt động, có uy tín đối với tập thể sư phạm. Chi bộ lãnh đạo sâu sát các hoạt động toàn diện của nhà trường. Các đoàn thể hoạt động đúng chức năng, tích cực, chủ động và hoàn thành tốt nhiệm vụ chính trị.</w:t>
      </w:r>
    </w:p>
    <w:p w:rsidR="00950EC2" w:rsidRDefault="00950EC2" w:rsidP="00950EC2">
      <w:pPr>
        <w:pStyle w:val="NormalWeb"/>
        <w:spacing w:before="120" w:beforeAutospacing="0" w:after="120" w:afterAutospacing="0"/>
        <w:jc w:val="both"/>
      </w:pPr>
      <w:r>
        <w:rPr>
          <w:sz w:val="26"/>
          <w:szCs w:val="26"/>
        </w:rPr>
        <w:lastRenderedPageBreak/>
        <w:t>            - Tập thể sư phạm đoàn kết, nhất trí, toàn tâm toàn ý vì nhà t</w:t>
      </w:r>
      <w:r w:rsidR="00D2797B">
        <w:rPr>
          <w:sz w:val="26"/>
          <w:szCs w:val="26"/>
        </w:rPr>
        <w:t>rường, vì học sinh; có phẩm chất đạo đức tốt;</w:t>
      </w:r>
      <w:r>
        <w:rPr>
          <w:sz w:val="26"/>
          <w:szCs w:val="26"/>
        </w:rPr>
        <w:t xml:space="preserve"> t</w:t>
      </w:r>
      <w:r w:rsidR="00D2797B">
        <w:rPr>
          <w:sz w:val="26"/>
          <w:szCs w:val="26"/>
        </w:rPr>
        <w:t>rình độ đạt chuẩn và trên chuẩn;</w:t>
      </w:r>
      <w:r>
        <w:rPr>
          <w:sz w:val="26"/>
          <w:szCs w:val="26"/>
        </w:rPr>
        <w:t xml:space="preserve"> năng lực chuyên môn vững vàng, đáp ứng được yêu cầu đổi mới giáo dục. </w:t>
      </w:r>
    </w:p>
    <w:p w:rsidR="00950EC2" w:rsidRDefault="00950EC2" w:rsidP="00950EC2">
      <w:pPr>
        <w:pStyle w:val="NormalWeb"/>
        <w:spacing w:before="120" w:beforeAutospacing="0" w:after="120" w:afterAutospacing="0"/>
        <w:jc w:val="both"/>
      </w:pPr>
      <w:r>
        <w:rPr>
          <w:sz w:val="26"/>
          <w:szCs w:val="26"/>
        </w:rPr>
        <w:t>            - Đa số học sinh chăm ngoan, lễ phép, tự giác học tập, tích cực tham gia hoạt động tập thể, hoạt động xã hội.</w:t>
      </w:r>
    </w:p>
    <w:p w:rsidR="00950EC2" w:rsidRDefault="00950EC2" w:rsidP="00950EC2">
      <w:pPr>
        <w:pStyle w:val="NormalWeb"/>
        <w:spacing w:before="120" w:beforeAutospacing="0" w:after="120" w:afterAutospacing="0"/>
        <w:jc w:val="both"/>
      </w:pPr>
      <w:r>
        <w:rPr>
          <w:sz w:val="26"/>
          <w:szCs w:val="26"/>
        </w:rPr>
        <w:t xml:space="preserve">            - Được sự quan tâm hỗ trợ tạo điều kiện của các cấp lãnh đạo, sự tin tưởng, tín nhiệm của học sinh, nhân dân và cha mẹ học sinh. </w:t>
      </w:r>
    </w:p>
    <w:p w:rsidR="00950EC2" w:rsidRDefault="00950EC2" w:rsidP="00232AA3">
      <w:pPr>
        <w:pStyle w:val="NormalWeb"/>
        <w:spacing w:before="120" w:beforeAutospacing="0" w:after="120" w:afterAutospacing="0"/>
        <w:jc w:val="both"/>
      </w:pPr>
      <w:r>
        <w:rPr>
          <w:sz w:val="26"/>
          <w:szCs w:val="26"/>
        </w:rPr>
        <w:t>            - Chất lượng giáo dục toàn diện đạt hiệu quả cao, nhất là hoạt động dạy và học được đặc biệt coi trọng.</w:t>
      </w:r>
    </w:p>
    <w:p w:rsidR="00950EC2" w:rsidRDefault="00950EC2" w:rsidP="00232AA3">
      <w:pPr>
        <w:pStyle w:val="NormalWeb"/>
        <w:spacing w:before="120" w:beforeAutospacing="0" w:after="120" w:afterAutospacing="0"/>
        <w:jc w:val="both"/>
      </w:pPr>
      <w:r>
        <w:rPr>
          <w:sz w:val="26"/>
          <w:szCs w:val="26"/>
        </w:rPr>
        <w:t>            Năm học 20</w:t>
      </w:r>
      <w:r w:rsidR="00AE63DC">
        <w:rPr>
          <w:sz w:val="26"/>
          <w:szCs w:val="26"/>
        </w:rPr>
        <w:t>14</w:t>
      </w:r>
      <w:r>
        <w:rPr>
          <w:sz w:val="26"/>
          <w:szCs w:val="26"/>
        </w:rPr>
        <w:t xml:space="preserve"> </w:t>
      </w:r>
      <w:r w:rsidR="00C43ADF">
        <w:rPr>
          <w:sz w:val="26"/>
          <w:szCs w:val="26"/>
        </w:rPr>
        <w:t>–</w:t>
      </w:r>
      <w:r>
        <w:rPr>
          <w:sz w:val="26"/>
          <w:szCs w:val="26"/>
        </w:rPr>
        <w:t xml:space="preserve"> 201</w:t>
      </w:r>
      <w:r w:rsidR="00AE63DC">
        <w:rPr>
          <w:sz w:val="26"/>
          <w:szCs w:val="26"/>
        </w:rPr>
        <w:t>5</w:t>
      </w:r>
      <w:r w:rsidR="00C43ADF">
        <w:rPr>
          <w:sz w:val="26"/>
          <w:szCs w:val="26"/>
        </w:rPr>
        <w:t>,</w:t>
      </w:r>
      <w:r>
        <w:rPr>
          <w:sz w:val="26"/>
          <w:szCs w:val="26"/>
        </w:rPr>
        <w:t xml:space="preserve"> trường THCS </w:t>
      </w:r>
      <w:r w:rsidR="00AE63DC">
        <w:rPr>
          <w:sz w:val="26"/>
          <w:szCs w:val="26"/>
        </w:rPr>
        <w:t>Lê Văn Hưu  có 34</w:t>
      </w:r>
      <w:r>
        <w:rPr>
          <w:sz w:val="26"/>
          <w:szCs w:val="26"/>
        </w:rPr>
        <w:t xml:space="preserve"> lớp với </w:t>
      </w:r>
      <w:r w:rsidR="00AE63DC">
        <w:rPr>
          <w:sz w:val="26"/>
          <w:szCs w:val="26"/>
        </w:rPr>
        <w:t>1237 học sinh và 70</w:t>
      </w:r>
      <w:r w:rsidR="00C43ADF">
        <w:rPr>
          <w:sz w:val="26"/>
          <w:szCs w:val="26"/>
        </w:rPr>
        <w:t xml:space="preserve"> cán bộ,</w:t>
      </w:r>
      <w:r>
        <w:rPr>
          <w:sz w:val="26"/>
          <w:szCs w:val="26"/>
        </w:rPr>
        <w:t xml:space="preserve"> giáo viên </w:t>
      </w:r>
      <w:r w:rsidR="00C43ADF">
        <w:rPr>
          <w:sz w:val="26"/>
          <w:szCs w:val="26"/>
        </w:rPr>
        <w:t>và</w:t>
      </w:r>
      <w:r>
        <w:rPr>
          <w:sz w:val="26"/>
          <w:szCs w:val="26"/>
        </w:rPr>
        <w:t xml:space="preserve"> nhân viên. </w:t>
      </w:r>
    </w:p>
    <w:p w:rsidR="00950EC2" w:rsidRDefault="00950EC2" w:rsidP="00232AA3">
      <w:pPr>
        <w:pStyle w:val="NormalWeb"/>
        <w:spacing w:before="120" w:beforeAutospacing="0" w:after="120" w:afterAutospacing="0"/>
        <w:jc w:val="both"/>
      </w:pPr>
      <w:r>
        <w:rPr>
          <w:sz w:val="26"/>
          <w:szCs w:val="26"/>
        </w:rPr>
        <w:t>         </w:t>
      </w:r>
      <w:r w:rsidR="00BF0378">
        <w:rPr>
          <w:sz w:val="26"/>
          <w:szCs w:val="26"/>
        </w:rPr>
        <w:t xml:space="preserve">  </w:t>
      </w:r>
      <w:r>
        <w:rPr>
          <w:sz w:val="26"/>
          <w:szCs w:val="26"/>
        </w:rPr>
        <w:t>- Chất lượng đội ngũ</w:t>
      </w:r>
      <w:r>
        <w:rPr>
          <w:i/>
          <w:iCs/>
          <w:sz w:val="26"/>
          <w:szCs w:val="26"/>
        </w:rPr>
        <w:t xml:space="preserve"> </w:t>
      </w:r>
      <w:r w:rsidR="00BF0378">
        <w:rPr>
          <w:sz w:val="26"/>
          <w:szCs w:val="26"/>
        </w:rPr>
        <w:t>cán bộ quản lý</w:t>
      </w:r>
      <w:r w:rsidR="001C605C">
        <w:rPr>
          <w:sz w:val="26"/>
          <w:szCs w:val="26"/>
        </w:rPr>
        <w:t xml:space="preserve"> -</w:t>
      </w:r>
      <w:r w:rsidR="00BF0378">
        <w:rPr>
          <w:sz w:val="26"/>
          <w:szCs w:val="26"/>
        </w:rPr>
        <w:t xml:space="preserve"> giáo viên</w:t>
      </w:r>
      <w:r w:rsidR="001C605C">
        <w:rPr>
          <w:sz w:val="26"/>
          <w:szCs w:val="26"/>
        </w:rPr>
        <w:t xml:space="preserve"> -</w:t>
      </w:r>
      <w:r>
        <w:rPr>
          <w:sz w:val="26"/>
          <w:szCs w:val="26"/>
        </w:rPr>
        <w:t xml:space="preserve"> nhân viên:</w:t>
      </w:r>
    </w:p>
    <w:p w:rsidR="00950EC2" w:rsidRPr="00B04C6E" w:rsidRDefault="00950EC2" w:rsidP="00232AA3">
      <w:pPr>
        <w:pStyle w:val="NormalWeb"/>
        <w:spacing w:before="120" w:beforeAutospacing="0" w:after="120" w:afterAutospacing="0"/>
        <w:ind w:firstLine="720"/>
        <w:jc w:val="both"/>
        <w:rPr>
          <w:sz w:val="26"/>
          <w:szCs w:val="26"/>
        </w:rPr>
      </w:pPr>
      <w:r w:rsidRPr="00B04C6E">
        <w:rPr>
          <w:sz w:val="26"/>
          <w:szCs w:val="26"/>
        </w:rPr>
        <w:t>* Trình độ chuyên môn nghiệp vụ</w:t>
      </w:r>
      <w:r w:rsidR="00382A6F">
        <w:rPr>
          <w:sz w:val="26"/>
          <w:szCs w:val="26"/>
        </w:rPr>
        <w:t>:</w:t>
      </w:r>
    </w:p>
    <w:p w:rsidR="005F12CE" w:rsidRPr="00382A6F" w:rsidRDefault="005F12CE" w:rsidP="00232AA3">
      <w:pPr>
        <w:numPr>
          <w:ilvl w:val="0"/>
          <w:numId w:val="15"/>
        </w:numPr>
        <w:spacing w:before="120" w:after="120" w:line="240" w:lineRule="auto"/>
        <w:jc w:val="both"/>
        <w:rPr>
          <w:bCs/>
          <w:sz w:val="26"/>
          <w:szCs w:val="26"/>
        </w:rPr>
      </w:pPr>
      <w:r w:rsidRPr="00382A6F">
        <w:rPr>
          <w:bCs/>
          <w:sz w:val="26"/>
          <w:szCs w:val="26"/>
        </w:rPr>
        <w:t>Tổng số CB,GV,NV: 70</w:t>
      </w:r>
    </w:p>
    <w:p w:rsidR="005F12CE" w:rsidRDefault="005F12CE" w:rsidP="00232AA3">
      <w:pPr>
        <w:spacing w:before="120" w:after="120" w:line="240" w:lineRule="auto"/>
        <w:ind w:left="720"/>
        <w:jc w:val="both"/>
        <w:rPr>
          <w:bCs/>
          <w:sz w:val="26"/>
          <w:szCs w:val="26"/>
        </w:rPr>
      </w:pPr>
      <w:r>
        <w:rPr>
          <w:bCs/>
          <w:sz w:val="26"/>
          <w:szCs w:val="26"/>
        </w:rPr>
        <w:t xml:space="preserve">Trong đó: </w:t>
      </w:r>
    </w:p>
    <w:p w:rsidR="005F12CE" w:rsidRDefault="005F12CE" w:rsidP="00232AA3">
      <w:pPr>
        <w:spacing w:before="120" w:after="120" w:line="240" w:lineRule="auto"/>
        <w:ind w:left="720"/>
        <w:jc w:val="both"/>
        <w:rPr>
          <w:bCs/>
          <w:sz w:val="26"/>
          <w:szCs w:val="26"/>
        </w:rPr>
      </w:pPr>
      <w:r>
        <w:rPr>
          <w:bCs/>
          <w:sz w:val="26"/>
          <w:szCs w:val="26"/>
        </w:rPr>
        <w:t>+ Ban Giám hiệu: 03</w:t>
      </w:r>
    </w:p>
    <w:p w:rsidR="005F12CE" w:rsidRDefault="005F12CE" w:rsidP="00232AA3">
      <w:pPr>
        <w:spacing w:before="120" w:after="120" w:line="240" w:lineRule="auto"/>
        <w:ind w:left="720"/>
        <w:jc w:val="both"/>
        <w:rPr>
          <w:bCs/>
          <w:sz w:val="26"/>
          <w:szCs w:val="26"/>
        </w:rPr>
      </w:pPr>
      <w:r>
        <w:rPr>
          <w:bCs/>
          <w:sz w:val="26"/>
          <w:szCs w:val="26"/>
        </w:rPr>
        <w:t>+ Giáo viên: 55</w:t>
      </w:r>
    </w:p>
    <w:p w:rsidR="005F12CE" w:rsidRDefault="005F12CE" w:rsidP="00232AA3">
      <w:pPr>
        <w:spacing w:before="120" w:after="120" w:line="240" w:lineRule="auto"/>
        <w:ind w:left="720"/>
        <w:jc w:val="both"/>
        <w:rPr>
          <w:bCs/>
          <w:sz w:val="26"/>
          <w:szCs w:val="26"/>
        </w:rPr>
      </w:pPr>
      <w:r>
        <w:rPr>
          <w:bCs/>
          <w:sz w:val="26"/>
          <w:szCs w:val="26"/>
        </w:rPr>
        <w:t>+ Nhân viên: 12</w:t>
      </w:r>
    </w:p>
    <w:p w:rsidR="005F12CE" w:rsidRPr="00382A6F" w:rsidRDefault="005F12CE" w:rsidP="00232AA3">
      <w:pPr>
        <w:numPr>
          <w:ilvl w:val="0"/>
          <w:numId w:val="15"/>
        </w:numPr>
        <w:spacing w:before="120" w:after="120" w:line="240" w:lineRule="auto"/>
        <w:jc w:val="both"/>
        <w:rPr>
          <w:bCs/>
          <w:sz w:val="26"/>
          <w:szCs w:val="26"/>
        </w:rPr>
      </w:pPr>
      <w:r w:rsidRPr="00382A6F">
        <w:rPr>
          <w:bCs/>
          <w:sz w:val="26"/>
          <w:szCs w:val="26"/>
        </w:rPr>
        <w:t>Chuẩn đào tạo của giáo viên:</w:t>
      </w:r>
    </w:p>
    <w:p w:rsidR="005F12CE" w:rsidRDefault="005F12CE" w:rsidP="00232AA3">
      <w:pPr>
        <w:spacing w:before="120" w:after="120" w:line="240" w:lineRule="auto"/>
        <w:ind w:left="720"/>
        <w:jc w:val="both"/>
        <w:rPr>
          <w:bCs/>
          <w:sz w:val="26"/>
          <w:szCs w:val="26"/>
        </w:rPr>
      </w:pPr>
      <w:r>
        <w:rPr>
          <w:bCs/>
          <w:sz w:val="26"/>
          <w:szCs w:val="26"/>
        </w:rPr>
        <w:t>+ Trên chuẩn: 42 GV, 76,36 %</w:t>
      </w:r>
    </w:p>
    <w:p w:rsidR="005F12CE" w:rsidRDefault="005F12CE" w:rsidP="00232AA3">
      <w:pPr>
        <w:spacing w:before="120" w:after="120" w:line="240" w:lineRule="auto"/>
        <w:ind w:left="720"/>
        <w:jc w:val="both"/>
        <w:rPr>
          <w:bCs/>
          <w:sz w:val="26"/>
          <w:szCs w:val="26"/>
        </w:rPr>
      </w:pPr>
      <w:r>
        <w:rPr>
          <w:bCs/>
          <w:sz w:val="26"/>
          <w:szCs w:val="26"/>
        </w:rPr>
        <w:t>+ Đạt chuẩn: 55 GV, 100%.</w:t>
      </w:r>
    </w:p>
    <w:p w:rsidR="005F12CE" w:rsidRDefault="005F12CE" w:rsidP="00232AA3">
      <w:pPr>
        <w:spacing w:before="120" w:after="120" w:line="240" w:lineRule="auto"/>
        <w:ind w:left="720"/>
        <w:jc w:val="both"/>
        <w:rPr>
          <w:bCs/>
          <w:sz w:val="26"/>
          <w:szCs w:val="26"/>
        </w:rPr>
      </w:pPr>
      <w:r>
        <w:rPr>
          <w:bCs/>
          <w:sz w:val="26"/>
          <w:szCs w:val="26"/>
        </w:rPr>
        <w:t>+ Chưa đạt chuẩn: 0 GV, 0%.</w:t>
      </w:r>
    </w:p>
    <w:p w:rsidR="00950EC2" w:rsidRPr="0056377A" w:rsidRDefault="00950EC2" w:rsidP="00232AA3">
      <w:pPr>
        <w:pStyle w:val="NormalWeb"/>
        <w:spacing w:before="120" w:beforeAutospacing="0" w:after="120" w:afterAutospacing="0"/>
        <w:ind w:firstLine="720"/>
        <w:jc w:val="both"/>
      </w:pPr>
      <w:r w:rsidRPr="0056377A">
        <w:rPr>
          <w:sz w:val="26"/>
          <w:szCs w:val="26"/>
        </w:rPr>
        <w:t>* Trình độ lý luận chính trị:</w:t>
      </w:r>
    </w:p>
    <w:p w:rsidR="00950EC2" w:rsidRPr="0056377A" w:rsidRDefault="0056377A" w:rsidP="00232AA3">
      <w:pPr>
        <w:pStyle w:val="NormalWeb"/>
        <w:spacing w:before="120" w:beforeAutospacing="0" w:after="120" w:afterAutospacing="0"/>
        <w:ind w:firstLine="720"/>
        <w:jc w:val="both"/>
      </w:pPr>
      <w:r w:rsidRPr="0056377A">
        <w:rPr>
          <w:sz w:val="26"/>
          <w:szCs w:val="26"/>
        </w:rPr>
        <w:t>            - Trung cấp:   4</w:t>
      </w:r>
      <w:r w:rsidR="00950EC2" w:rsidRPr="0056377A">
        <w:rPr>
          <w:sz w:val="26"/>
          <w:szCs w:val="26"/>
        </w:rPr>
        <w:t xml:space="preserve">          Tỷ </w:t>
      </w:r>
      <w:r w:rsidRPr="0056377A">
        <w:rPr>
          <w:sz w:val="26"/>
          <w:szCs w:val="26"/>
        </w:rPr>
        <w:t>lệ:  5.7</w:t>
      </w:r>
      <w:r w:rsidR="00950EC2" w:rsidRPr="0056377A">
        <w:rPr>
          <w:sz w:val="26"/>
          <w:szCs w:val="26"/>
        </w:rPr>
        <w:t>%</w:t>
      </w:r>
    </w:p>
    <w:p w:rsidR="00950EC2" w:rsidRPr="0056377A" w:rsidRDefault="0056377A" w:rsidP="00232AA3">
      <w:pPr>
        <w:pStyle w:val="NormalWeb"/>
        <w:spacing w:before="120" w:beforeAutospacing="0" w:after="120" w:afterAutospacing="0"/>
        <w:ind w:firstLine="720"/>
        <w:jc w:val="both"/>
      </w:pPr>
      <w:r w:rsidRPr="0056377A">
        <w:rPr>
          <w:sz w:val="26"/>
          <w:szCs w:val="26"/>
        </w:rPr>
        <w:t>            - Sơ cấp:     30         Tỷ lệ:  42.9</w:t>
      </w:r>
      <w:r w:rsidR="00950EC2" w:rsidRPr="0056377A">
        <w:rPr>
          <w:sz w:val="26"/>
          <w:szCs w:val="26"/>
        </w:rPr>
        <w:t>%</w:t>
      </w:r>
    </w:p>
    <w:p w:rsidR="00950EC2" w:rsidRPr="00B04C6E" w:rsidRDefault="00950EC2" w:rsidP="00232AA3">
      <w:pPr>
        <w:pStyle w:val="NormalWeb"/>
        <w:spacing w:before="120" w:beforeAutospacing="0" w:after="120" w:afterAutospacing="0"/>
        <w:ind w:firstLine="720"/>
        <w:jc w:val="both"/>
      </w:pPr>
      <w:r w:rsidRPr="00B04C6E">
        <w:rPr>
          <w:sz w:val="26"/>
          <w:szCs w:val="26"/>
        </w:rPr>
        <w:t>* Trình độ tin học:</w:t>
      </w:r>
    </w:p>
    <w:p w:rsidR="00A72BC4" w:rsidRDefault="00A72BC4" w:rsidP="00232AA3">
      <w:pPr>
        <w:spacing w:before="120" w:after="120" w:line="240" w:lineRule="auto"/>
        <w:ind w:firstLine="720"/>
        <w:rPr>
          <w:sz w:val="26"/>
        </w:rPr>
      </w:pPr>
      <w:r w:rsidRPr="00B04C6E">
        <w:rPr>
          <w:sz w:val="26"/>
          <w:szCs w:val="26"/>
        </w:rPr>
        <w:t>       </w:t>
      </w:r>
      <w:r w:rsidRPr="00B04C6E">
        <w:rPr>
          <w:sz w:val="26"/>
        </w:rPr>
        <w:t>BQL, GV đã có chứng chỉ A tin học:   5</w:t>
      </w:r>
      <w:r w:rsidR="00B04C6E">
        <w:rPr>
          <w:sz w:val="26"/>
        </w:rPr>
        <w:t>6</w:t>
      </w:r>
      <w:r w:rsidRPr="00B04C6E">
        <w:rPr>
          <w:sz w:val="26"/>
        </w:rPr>
        <w:t xml:space="preserve">   (Phôi giấy c/c của Bộ GD-ĐT) </w:t>
      </w:r>
      <w:r w:rsidRPr="00B04C6E">
        <w:rPr>
          <w:sz w:val="26"/>
        </w:rPr>
        <w:tab/>
        <w:t>- Cán bộ quản lý:     03    : Trong</w:t>
      </w:r>
      <w:r>
        <w:rPr>
          <w:sz w:val="26"/>
        </w:rPr>
        <w:t xml:space="preserve"> đó:    01    nữ</w:t>
      </w:r>
    </w:p>
    <w:p w:rsidR="00A72BC4" w:rsidRDefault="00A72BC4" w:rsidP="00232AA3">
      <w:pPr>
        <w:spacing w:before="120" w:after="120" w:line="240" w:lineRule="auto"/>
        <w:ind w:firstLine="720"/>
        <w:rPr>
          <w:sz w:val="26"/>
        </w:rPr>
      </w:pPr>
      <w:r>
        <w:rPr>
          <w:sz w:val="26"/>
        </w:rPr>
        <w:t xml:space="preserve">- Giáo viên:     </w:t>
      </w:r>
      <w:r w:rsidR="00B04C6E">
        <w:rPr>
          <w:sz w:val="26"/>
        </w:rPr>
        <w:t xml:space="preserve">        53     : Trong đó:    41</w:t>
      </w:r>
      <w:r>
        <w:rPr>
          <w:sz w:val="26"/>
        </w:rPr>
        <w:t xml:space="preserve">    nữ</w:t>
      </w:r>
    </w:p>
    <w:p w:rsidR="0056377A" w:rsidRDefault="0056377A" w:rsidP="00232AA3">
      <w:pPr>
        <w:spacing w:before="120" w:after="120" w:line="240" w:lineRule="auto"/>
        <w:rPr>
          <w:sz w:val="26"/>
        </w:rPr>
      </w:pPr>
      <w:r>
        <w:rPr>
          <w:sz w:val="26"/>
        </w:rPr>
        <w:tab/>
        <w:t>* CBQL, GV đã có chứng chỉ ƯDCNTT trong giảng dạy:   48</w:t>
      </w:r>
    </w:p>
    <w:p w:rsidR="0056377A" w:rsidRDefault="0056377A" w:rsidP="00232AA3">
      <w:pPr>
        <w:spacing w:before="120" w:after="120" w:line="240" w:lineRule="auto"/>
        <w:rPr>
          <w:sz w:val="26"/>
        </w:rPr>
      </w:pPr>
      <w:r>
        <w:rPr>
          <w:sz w:val="26"/>
        </w:rPr>
        <w:t xml:space="preserve">           - Cán bộ quản lý:    03     : Trong đó:   01    nữ</w:t>
      </w:r>
    </w:p>
    <w:p w:rsidR="0056377A" w:rsidRDefault="0056377A" w:rsidP="0056377A">
      <w:pPr>
        <w:ind w:firstLine="720"/>
        <w:rPr>
          <w:sz w:val="26"/>
        </w:rPr>
      </w:pPr>
      <w:r>
        <w:rPr>
          <w:sz w:val="26"/>
        </w:rPr>
        <w:t>- Giáo viên:             45     : Trong đó:   34    nữ</w:t>
      </w:r>
      <w:r>
        <w:rPr>
          <w:sz w:val="26"/>
        </w:rPr>
        <w:tab/>
      </w:r>
    </w:p>
    <w:p w:rsidR="00B04C6E" w:rsidRDefault="00B04C6E" w:rsidP="00641DF2">
      <w:pPr>
        <w:spacing w:after="120"/>
        <w:ind w:firstLine="720"/>
        <w:rPr>
          <w:sz w:val="26"/>
        </w:rPr>
      </w:pPr>
      <w:r>
        <w:rPr>
          <w:sz w:val="26"/>
        </w:rPr>
        <w:t>* Trình độ ngoại ngữ</w:t>
      </w:r>
    </w:p>
    <w:p w:rsidR="00B04C6E" w:rsidRDefault="00B04C6E" w:rsidP="00641DF2">
      <w:pPr>
        <w:spacing w:after="120"/>
        <w:ind w:firstLine="720"/>
        <w:rPr>
          <w:sz w:val="26"/>
        </w:rPr>
      </w:pPr>
      <w:r>
        <w:rPr>
          <w:sz w:val="26"/>
        </w:rPr>
        <w:t xml:space="preserve">- CBQL, GV đã có chứng chỉ A ngoại ngữ:   02 </w:t>
      </w:r>
    </w:p>
    <w:p w:rsidR="00B04C6E" w:rsidRDefault="00B04C6E" w:rsidP="00641DF2">
      <w:pPr>
        <w:spacing w:after="120"/>
        <w:ind w:firstLine="720"/>
        <w:rPr>
          <w:sz w:val="26"/>
        </w:rPr>
      </w:pPr>
      <w:r>
        <w:rPr>
          <w:sz w:val="26"/>
        </w:rPr>
        <w:lastRenderedPageBreak/>
        <w:t>- Giáo viên:            02      : Trong đó:  02   nữ</w:t>
      </w:r>
      <w:r>
        <w:rPr>
          <w:sz w:val="26"/>
        </w:rPr>
        <w:tab/>
      </w:r>
    </w:p>
    <w:p w:rsidR="00B04C6E" w:rsidRDefault="00B04C6E" w:rsidP="00641DF2">
      <w:pPr>
        <w:spacing w:after="120"/>
        <w:ind w:firstLine="720"/>
        <w:rPr>
          <w:sz w:val="26"/>
        </w:rPr>
      </w:pPr>
      <w:r>
        <w:rPr>
          <w:sz w:val="26"/>
        </w:rPr>
        <w:t>2. CBQL, GV chưa có chứng chỉ A ngoại ngữ:  37</w:t>
      </w:r>
    </w:p>
    <w:p w:rsidR="00B04C6E" w:rsidRDefault="00B04C6E" w:rsidP="00641DF2">
      <w:pPr>
        <w:spacing w:after="120"/>
        <w:ind w:firstLine="720"/>
        <w:rPr>
          <w:sz w:val="26"/>
        </w:rPr>
      </w:pPr>
      <w:r>
        <w:rPr>
          <w:sz w:val="26"/>
        </w:rPr>
        <w:t xml:space="preserve">- Cán bộ quản lý:.      01   : Trong đó: </w:t>
      </w:r>
      <w:r w:rsidR="00232AA3">
        <w:rPr>
          <w:sz w:val="26"/>
        </w:rPr>
        <w:t xml:space="preserve">0 </w:t>
      </w:r>
      <w:r>
        <w:rPr>
          <w:sz w:val="26"/>
        </w:rPr>
        <w:t>nữ</w:t>
      </w:r>
    </w:p>
    <w:p w:rsidR="00B04C6E" w:rsidRDefault="00B04C6E" w:rsidP="00641DF2">
      <w:pPr>
        <w:spacing w:after="120"/>
        <w:ind w:firstLine="720"/>
        <w:rPr>
          <w:sz w:val="26"/>
        </w:rPr>
      </w:pPr>
      <w:r>
        <w:rPr>
          <w:sz w:val="26"/>
        </w:rPr>
        <w:t>- Giáo viên:               36   : Trong đó:   26    nữ</w:t>
      </w:r>
      <w:r>
        <w:rPr>
          <w:sz w:val="26"/>
        </w:rPr>
        <w:tab/>
      </w:r>
    </w:p>
    <w:p w:rsidR="00B04C6E" w:rsidRDefault="00B04C6E" w:rsidP="00641DF2">
      <w:pPr>
        <w:spacing w:after="120"/>
        <w:ind w:firstLine="720"/>
        <w:rPr>
          <w:sz w:val="26"/>
        </w:rPr>
      </w:pPr>
      <w:r>
        <w:rPr>
          <w:sz w:val="26"/>
        </w:rPr>
        <w:t>3. CBQL, GV đã có chứng chỉ B ngoại ngữ:  09</w:t>
      </w:r>
    </w:p>
    <w:p w:rsidR="00B04C6E" w:rsidRDefault="00B04C6E" w:rsidP="00641DF2">
      <w:pPr>
        <w:spacing w:after="120"/>
        <w:ind w:firstLine="720"/>
        <w:rPr>
          <w:sz w:val="26"/>
        </w:rPr>
      </w:pPr>
      <w:r>
        <w:rPr>
          <w:sz w:val="26"/>
        </w:rPr>
        <w:t>- Cán bộ quản lý:      02   : Trong đó:     01  nữ</w:t>
      </w:r>
    </w:p>
    <w:p w:rsidR="00B04C6E" w:rsidRDefault="00B04C6E" w:rsidP="00641DF2">
      <w:pPr>
        <w:spacing w:after="120"/>
        <w:ind w:firstLine="720"/>
        <w:rPr>
          <w:sz w:val="26"/>
        </w:rPr>
      </w:pPr>
      <w:r>
        <w:rPr>
          <w:sz w:val="26"/>
        </w:rPr>
        <w:t>- Giáo viên:               07   : Trong đó:     05  nữ</w:t>
      </w:r>
      <w:r>
        <w:rPr>
          <w:sz w:val="26"/>
        </w:rPr>
        <w:tab/>
      </w:r>
    </w:p>
    <w:p w:rsidR="00B04C6E" w:rsidRDefault="00B04C6E" w:rsidP="00641DF2">
      <w:pPr>
        <w:spacing w:after="120"/>
        <w:ind w:firstLine="720"/>
        <w:rPr>
          <w:sz w:val="26"/>
        </w:rPr>
      </w:pPr>
      <w:r>
        <w:rPr>
          <w:sz w:val="26"/>
        </w:rPr>
        <w:t>4. CBQL, GV đã có Cao đẳng ngoại ngữ: 02</w:t>
      </w:r>
    </w:p>
    <w:p w:rsidR="00B04C6E" w:rsidRDefault="00B04C6E" w:rsidP="00641DF2">
      <w:pPr>
        <w:spacing w:after="120"/>
        <w:ind w:firstLine="720"/>
        <w:rPr>
          <w:sz w:val="26"/>
        </w:rPr>
      </w:pPr>
      <w:r>
        <w:rPr>
          <w:sz w:val="26"/>
        </w:rPr>
        <w:t>- Giáo viên:              02   : Trong đó:   02    nữ</w:t>
      </w:r>
      <w:r>
        <w:rPr>
          <w:sz w:val="26"/>
        </w:rPr>
        <w:tab/>
      </w:r>
    </w:p>
    <w:p w:rsidR="00B04C6E" w:rsidRDefault="00B04C6E" w:rsidP="00641DF2">
      <w:pPr>
        <w:spacing w:after="120"/>
        <w:ind w:firstLine="720"/>
        <w:rPr>
          <w:sz w:val="26"/>
        </w:rPr>
      </w:pPr>
      <w:r>
        <w:rPr>
          <w:sz w:val="26"/>
        </w:rPr>
        <w:t>5. CBQL, GV đã có Đại học ngoại ngữ:  08</w:t>
      </w:r>
    </w:p>
    <w:p w:rsidR="00B04C6E" w:rsidRDefault="00B04C6E" w:rsidP="00641DF2">
      <w:pPr>
        <w:spacing w:after="120"/>
        <w:ind w:firstLine="720"/>
        <w:rPr>
          <w:sz w:val="26"/>
        </w:rPr>
      </w:pPr>
      <w:r>
        <w:rPr>
          <w:sz w:val="26"/>
        </w:rPr>
        <w:t>- Giáo viên:              08   : Trong đó:     08   nữ</w:t>
      </w:r>
      <w:r>
        <w:rPr>
          <w:sz w:val="26"/>
        </w:rPr>
        <w:tab/>
      </w:r>
    </w:p>
    <w:p w:rsidR="00950EC2" w:rsidRDefault="00950EC2" w:rsidP="00A376DD">
      <w:pPr>
        <w:pStyle w:val="NormalWeb"/>
        <w:spacing w:before="120" w:beforeAutospacing="0" w:after="120" w:afterAutospacing="0"/>
        <w:ind w:firstLine="360"/>
        <w:jc w:val="both"/>
      </w:pPr>
      <w:r>
        <w:rPr>
          <w:rFonts w:ascii="VNI-Times" w:hAnsi="VNI-Times"/>
          <w:b/>
          <w:bCs/>
          <w:sz w:val="26"/>
          <w:szCs w:val="26"/>
        </w:rPr>
        <w:t>2. M</w:t>
      </w:r>
      <w:r>
        <w:rPr>
          <w:b/>
          <w:bCs/>
          <w:sz w:val="26"/>
          <w:szCs w:val="26"/>
        </w:rPr>
        <w:t>ặt yếu, hạn chế</w:t>
      </w:r>
    </w:p>
    <w:p w:rsidR="00232AA3" w:rsidRDefault="00950EC2" w:rsidP="00232AA3">
      <w:pPr>
        <w:pStyle w:val="NormalWeb"/>
        <w:spacing w:before="120" w:beforeAutospacing="0" w:after="120" w:afterAutospacing="0"/>
        <w:ind w:left="720" w:hanging="360"/>
        <w:jc w:val="both"/>
      </w:pPr>
      <w:r w:rsidRPr="00A376DD">
        <w:rPr>
          <w:rFonts w:ascii="VNI-Times" w:hAnsi="VNI-Times"/>
          <w:b/>
          <w:bCs/>
          <w:sz w:val="26"/>
          <w:szCs w:val="26"/>
        </w:rPr>
        <w:t>a.</w:t>
      </w:r>
      <w:r w:rsidR="00382A6F">
        <w:rPr>
          <w:rFonts w:ascii="VNI-Times" w:hAnsi="VNI-Times"/>
          <w:b/>
          <w:bCs/>
          <w:sz w:val="26"/>
          <w:szCs w:val="26"/>
        </w:rPr>
        <w:t xml:space="preserve"> </w:t>
      </w:r>
      <w:r w:rsidRPr="00A376DD">
        <w:rPr>
          <w:b/>
          <w:bCs/>
          <w:iCs/>
          <w:sz w:val="26"/>
          <w:szCs w:val="26"/>
        </w:rPr>
        <w:t>Công tác tổ</w:t>
      </w:r>
      <w:r w:rsidR="00382A6F">
        <w:rPr>
          <w:b/>
          <w:bCs/>
          <w:iCs/>
          <w:sz w:val="26"/>
          <w:szCs w:val="26"/>
        </w:rPr>
        <w:t xml:space="preserve"> chức quản lý của Ban giám hiệu</w:t>
      </w:r>
    </w:p>
    <w:p w:rsidR="00232AA3" w:rsidRDefault="00232AA3" w:rsidP="00232AA3">
      <w:pPr>
        <w:pStyle w:val="NormalWeb"/>
        <w:spacing w:before="120" w:beforeAutospacing="0" w:after="120" w:afterAutospacing="0"/>
        <w:jc w:val="both"/>
      </w:pPr>
      <w:r>
        <w:rPr>
          <w:rFonts w:ascii="VNI-Times" w:hAnsi="VNI-Times"/>
          <w:b/>
          <w:bCs/>
          <w:sz w:val="26"/>
          <w:szCs w:val="26"/>
        </w:rPr>
        <w:tab/>
      </w:r>
      <w:r w:rsidR="00950EC2">
        <w:rPr>
          <w:sz w:val="26"/>
          <w:szCs w:val="26"/>
        </w:rPr>
        <w:t xml:space="preserve"> </w:t>
      </w:r>
      <w:r>
        <w:rPr>
          <w:sz w:val="26"/>
          <w:szCs w:val="26"/>
        </w:rPr>
        <w:t xml:space="preserve">- </w:t>
      </w:r>
      <w:r w:rsidR="00950EC2">
        <w:rPr>
          <w:sz w:val="26"/>
          <w:szCs w:val="26"/>
        </w:rPr>
        <w:t>Đội ngũ Cán bộ quản lý còn trẻ, mới được bổ nhiệm nên trong công tác lãnh đạo nhà trường còn hạn chế trong tầm nhìn, chiến lược ở qui mô xa, rộng.</w:t>
      </w:r>
    </w:p>
    <w:p w:rsidR="00232AA3" w:rsidRDefault="00232AA3" w:rsidP="00232AA3">
      <w:pPr>
        <w:pStyle w:val="NormalWeb"/>
        <w:spacing w:before="120" w:beforeAutospacing="0" w:after="120" w:afterAutospacing="0"/>
        <w:jc w:val="both"/>
      </w:pPr>
      <w:r>
        <w:tab/>
        <w:t xml:space="preserve">- </w:t>
      </w:r>
      <w:r w:rsidR="00950EC2">
        <w:rPr>
          <w:sz w:val="26"/>
          <w:szCs w:val="26"/>
        </w:rPr>
        <w:t>Công tác qui hoạch đội ngũ kế cận thực hiện chưa đều đặn, Ban lãnh đạo nhà trường trong một số giai đoạn chưa nắm hết những diễn bi</w:t>
      </w:r>
      <w:r>
        <w:rPr>
          <w:sz w:val="26"/>
          <w:szCs w:val="26"/>
        </w:rPr>
        <w:t>ến tư tưởng của đội ngũ cán bộ,</w:t>
      </w:r>
      <w:r w:rsidR="00950EC2">
        <w:rPr>
          <w:sz w:val="26"/>
          <w:szCs w:val="26"/>
        </w:rPr>
        <w:t xml:space="preserve"> giáo viên chủ chốt của nhà trường để giáo dục, bồi dưỡng.</w:t>
      </w:r>
    </w:p>
    <w:p w:rsidR="00232AA3" w:rsidRDefault="00232AA3" w:rsidP="00232AA3">
      <w:pPr>
        <w:pStyle w:val="NormalWeb"/>
        <w:spacing w:before="120" w:beforeAutospacing="0" w:after="120" w:afterAutospacing="0"/>
        <w:jc w:val="both"/>
      </w:pPr>
      <w:r>
        <w:tab/>
        <w:t xml:space="preserve">- </w:t>
      </w:r>
      <w:r w:rsidR="00950EC2">
        <w:rPr>
          <w:sz w:val="26"/>
          <w:szCs w:val="26"/>
        </w:rPr>
        <w:t>Chưa có quyền chủ động cao trong việc tuyển chọn và sử dụng cán bộ, giáo viên.</w:t>
      </w:r>
    </w:p>
    <w:p w:rsidR="00950EC2" w:rsidRDefault="00232AA3" w:rsidP="00232AA3">
      <w:pPr>
        <w:pStyle w:val="NormalWeb"/>
        <w:spacing w:before="120" w:beforeAutospacing="0" w:after="120" w:afterAutospacing="0"/>
        <w:jc w:val="both"/>
      </w:pPr>
      <w:r>
        <w:tab/>
        <w:t xml:space="preserve">- </w:t>
      </w:r>
      <w:r w:rsidR="00950EC2">
        <w:rPr>
          <w:sz w:val="26"/>
          <w:szCs w:val="26"/>
        </w:rPr>
        <w:t>Việc kiểm tra đánh giá hoạt động sư phạm giáo viên còn mang tính động viên, chưa thật khoa học, hiệu quả.</w:t>
      </w:r>
    </w:p>
    <w:p w:rsidR="00F738C2" w:rsidRDefault="00950EC2" w:rsidP="00950EC2">
      <w:pPr>
        <w:pStyle w:val="NormalWeb"/>
        <w:spacing w:before="120" w:beforeAutospacing="0" w:after="120" w:afterAutospacing="0"/>
        <w:ind w:firstLine="360"/>
        <w:jc w:val="both"/>
      </w:pPr>
      <w:r w:rsidRPr="00A376DD">
        <w:rPr>
          <w:b/>
          <w:bCs/>
          <w:iCs/>
          <w:sz w:val="26"/>
          <w:szCs w:val="26"/>
        </w:rPr>
        <w:t>b.</w:t>
      </w:r>
      <w:r w:rsidR="001C605C">
        <w:rPr>
          <w:b/>
          <w:bCs/>
          <w:iCs/>
          <w:sz w:val="26"/>
          <w:szCs w:val="26"/>
        </w:rPr>
        <w:t xml:space="preserve"> Đội ngũ giáo viên -</w:t>
      </w:r>
      <w:r w:rsidR="00B04C6E">
        <w:rPr>
          <w:b/>
          <w:bCs/>
          <w:iCs/>
          <w:sz w:val="26"/>
          <w:szCs w:val="26"/>
        </w:rPr>
        <w:t xml:space="preserve"> nhân viên</w:t>
      </w:r>
    </w:p>
    <w:p w:rsidR="00F738C2" w:rsidRDefault="00F738C2" w:rsidP="00F738C2">
      <w:pPr>
        <w:pStyle w:val="NormalWeb"/>
        <w:spacing w:before="120" w:beforeAutospacing="0" w:after="120" w:afterAutospacing="0"/>
        <w:ind w:hanging="142"/>
        <w:jc w:val="both"/>
        <w:rPr>
          <w:sz w:val="26"/>
          <w:szCs w:val="26"/>
        </w:rPr>
      </w:pPr>
      <w:r>
        <w:tab/>
      </w:r>
      <w:r>
        <w:tab/>
        <w:t xml:space="preserve">- </w:t>
      </w:r>
      <w:r w:rsidR="00950EC2">
        <w:rPr>
          <w:sz w:val="26"/>
          <w:szCs w:val="26"/>
        </w:rPr>
        <w:t>Một số giáo viên trẻ, th</w:t>
      </w:r>
      <w:r>
        <w:rPr>
          <w:sz w:val="26"/>
          <w:szCs w:val="26"/>
        </w:rPr>
        <w:t xml:space="preserve">iếu kinh nghiệm trong giảng dạy; công tác </w:t>
      </w:r>
      <w:r w:rsidR="00950EC2">
        <w:rPr>
          <w:sz w:val="26"/>
          <w:szCs w:val="26"/>
        </w:rPr>
        <w:t>chủ nhiệm chưa đáp ứng được yêu cầu của trường tiên tiến trong thời kỳ đổi mới</w:t>
      </w:r>
      <w:r>
        <w:rPr>
          <w:sz w:val="26"/>
          <w:szCs w:val="26"/>
        </w:rPr>
        <w:t>.</w:t>
      </w:r>
    </w:p>
    <w:p w:rsidR="00BC1DB0" w:rsidRDefault="00F738C2" w:rsidP="00BC1DB0">
      <w:pPr>
        <w:pStyle w:val="NormalWeb"/>
        <w:spacing w:before="120" w:beforeAutospacing="0" w:after="120" w:afterAutospacing="0"/>
        <w:jc w:val="both"/>
      </w:pPr>
      <w:r>
        <w:rPr>
          <w:sz w:val="26"/>
          <w:szCs w:val="26"/>
        </w:rPr>
        <w:tab/>
        <w:t xml:space="preserve">- </w:t>
      </w:r>
      <w:r w:rsidR="0052582A">
        <w:rPr>
          <w:sz w:val="26"/>
          <w:szCs w:val="26"/>
        </w:rPr>
        <w:t>Một</w:t>
      </w:r>
      <w:r w:rsidR="00950EC2">
        <w:rPr>
          <w:sz w:val="26"/>
          <w:szCs w:val="26"/>
        </w:rPr>
        <w:t xml:space="preserve"> vài giáo viên</w:t>
      </w:r>
      <w:r w:rsidR="00BC1DB0">
        <w:rPr>
          <w:sz w:val="26"/>
          <w:szCs w:val="26"/>
        </w:rPr>
        <w:t xml:space="preserve">, </w:t>
      </w:r>
      <w:r w:rsidR="00950EC2">
        <w:rPr>
          <w:sz w:val="26"/>
          <w:szCs w:val="26"/>
        </w:rPr>
        <w:t>nhân viên chưa thật sự y</w:t>
      </w:r>
      <w:r w:rsidR="003B7D2A">
        <w:rPr>
          <w:sz w:val="26"/>
          <w:szCs w:val="26"/>
        </w:rPr>
        <w:t>êu nghề, gắn bó với nghề nghiệp;</w:t>
      </w:r>
      <w:r w:rsidR="00950EC2">
        <w:rPr>
          <w:sz w:val="26"/>
          <w:szCs w:val="26"/>
        </w:rPr>
        <w:t xml:space="preserve"> dễ bị ảnh hưởng bởi những tiêu cực của nền kinh tế thị trường hoặc dễ dao động khi gặp phải khó khăn trong cuộc sống và công việc; chưa có ý thức tự học, tự rèn nâng cao nhận thức và tay nghề.</w:t>
      </w:r>
    </w:p>
    <w:p w:rsidR="00BC1DB0" w:rsidRDefault="00BC1DB0" w:rsidP="00BC1DB0">
      <w:pPr>
        <w:pStyle w:val="NormalWeb"/>
        <w:spacing w:before="120" w:beforeAutospacing="0" w:after="120" w:afterAutospacing="0"/>
        <w:jc w:val="both"/>
        <w:rPr>
          <w:sz w:val="26"/>
          <w:szCs w:val="26"/>
        </w:rPr>
      </w:pPr>
      <w:r>
        <w:tab/>
        <w:t xml:space="preserve">- </w:t>
      </w:r>
      <w:r w:rsidR="00950EC2">
        <w:rPr>
          <w:sz w:val="26"/>
          <w:szCs w:val="26"/>
        </w:rPr>
        <w:t>Việc đổi mới phương pháp dạy học chưa được giáo viên thực hiện thường xuyên trong tất cả các tiết học, vẫn còn lối dạy học một chiều, đòi hỏi học sinh ghi nhớ máy móc, chưa chú ý phát huy tư duy học sinh.          </w:t>
      </w:r>
    </w:p>
    <w:p w:rsidR="00950EC2" w:rsidRDefault="00BC1DB0" w:rsidP="00BC1DB0">
      <w:pPr>
        <w:pStyle w:val="NormalWeb"/>
        <w:spacing w:before="120" w:beforeAutospacing="0" w:after="120" w:afterAutospacing="0"/>
        <w:jc w:val="both"/>
      </w:pPr>
      <w:r>
        <w:rPr>
          <w:sz w:val="26"/>
          <w:szCs w:val="26"/>
        </w:rPr>
        <w:tab/>
        <w:t xml:space="preserve">- </w:t>
      </w:r>
      <w:r w:rsidR="00950EC2">
        <w:rPr>
          <w:sz w:val="26"/>
          <w:szCs w:val="26"/>
        </w:rPr>
        <w:t>Đội ngũ nhân viên nhiệt tình, trách nhiệm nhưng làm việc chưa thực sự chủ động và thiếu tính chuyên nghiệp.</w:t>
      </w:r>
    </w:p>
    <w:p w:rsidR="00BC1DB0" w:rsidRDefault="00950EC2" w:rsidP="00950EC2">
      <w:pPr>
        <w:pStyle w:val="NormalWeb"/>
        <w:spacing w:before="120" w:beforeAutospacing="0" w:after="120" w:afterAutospacing="0"/>
        <w:ind w:firstLine="360"/>
        <w:jc w:val="both"/>
      </w:pPr>
      <w:r w:rsidRPr="00A376DD">
        <w:rPr>
          <w:b/>
          <w:bCs/>
          <w:iCs/>
          <w:sz w:val="26"/>
          <w:szCs w:val="26"/>
        </w:rPr>
        <w:t>c</w:t>
      </w:r>
      <w:r w:rsidRPr="00A376DD">
        <w:rPr>
          <w:sz w:val="26"/>
          <w:szCs w:val="26"/>
        </w:rPr>
        <w:t>.</w:t>
      </w:r>
      <w:r w:rsidR="00B04C6E">
        <w:rPr>
          <w:sz w:val="26"/>
          <w:szCs w:val="26"/>
        </w:rPr>
        <w:t xml:space="preserve"> </w:t>
      </w:r>
      <w:r w:rsidR="00B04C6E">
        <w:rPr>
          <w:b/>
          <w:bCs/>
          <w:iCs/>
          <w:sz w:val="26"/>
          <w:szCs w:val="26"/>
        </w:rPr>
        <w:t>Học sinh</w:t>
      </w:r>
    </w:p>
    <w:p w:rsidR="006308B6" w:rsidRDefault="00BC1DB0" w:rsidP="006308B6">
      <w:pPr>
        <w:pStyle w:val="NormalWeb"/>
        <w:spacing w:before="120" w:beforeAutospacing="0" w:after="120" w:afterAutospacing="0"/>
        <w:jc w:val="both"/>
      </w:pPr>
      <w:r>
        <w:lastRenderedPageBreak/>
        <w:tab/>
        <w:t xml:space="preserve">- </w:t>
      </w:r>
      <w:r w:rsidR="00950EC2">
        <w:rPr>
          <w:sz w:val="26"/>
          <w:szCs w:val="26"/>
        </w:rPr>
        <w:t>Một bộ phận học sinh chưa tự giác tích cực học tập, rèn luyện; ý thức kỷ luật</w:t>
      </w:r>
      <w:r w:rsidR="00DB42E1">
        <w:rPr>
          <w:sz w:val="26"/>
          <w:szCs w:val="26"/>
        </w:rPr>
        <w:t xml:space="preserve"> chưa cao</w:t>
      </w:r>
      <w:r w:rsidR="00B00256">
        <w:rPr>
          <w:sz w:val="26"/>
          <w:szCs w:val="26"/>
        </w:rPr>
        <w:t>;</w:t>
      </w:r>
      <w:r w:rsidR="00950EC2">
        <w:rPr>
          <w:sz w:val="26"/>
          <w:szCs w:val="26"/>
        </w:rPr>
        <w:t xml:space="preserve"> bị ảnh hưởng bởi những luồng văn hoá không lành mạnh nên đua đòi, sống thiếu lý tưởng và mục tiêu phấn đấu.</w:t>
      </w:r>
    </w:p>
    <w:p w:rsidR="00950EC2" w:rsidRDefault="006308B6" w:rsidP="006308B6">
      <w:pPr>
        <w:pStyle w:val="NormalWeb"/>
        <w:spacing w:before="120" w:beforeAutospacing="0" w:after="120" w:afterAutospacing="0"/>
        <w:jc w:val="both"/>
        <w:rPr>
          <w:sz w:val="26"/>
          <w:szCs w:val="26"/>
        </w:rPr>
      </w:pPr>
      <w:r>
        <w:tab/>
      </w:r>
      <w:r w:rsidRPr="006E355B">
        <w:rPr>
          <w:sz w:val="26"/>
          <w:szCs w:val="26"/>
        </w:rPr>
        <w:t>- Hàng năm</w:t>
      </w:r>
      <w:r w:rsidR="00950EC2">
        <w:rPr>
          <w:sz w:val="26"/>
          <w:szCs w:val="26"/>
        </w:rPr>
        <w:t>, nhà trường tiếp nhận nhiều em có học lực trung bình, chưa ngoan, ý t</w:t>
      </w:r>
      <w:r w:rsidR="006E355B">
        <w:rPr>
          <w:sz w:val="26"/>
          <w:szCs w:val="26"/>
        </w:rPr>
        <w:t>hức phấn đấu rèn luyện chưa cao;</w:t>
      </w:r>
      <w:r w:rsidR="00950EC2">
        <w:rPr>
          <w:sz w:val="26"/>
          <w:szCs w:val="26"/>
        </w:rPr>
        <w:t xml:space="preserve"> gia đình chưa thực sự quan tâm, hợp tác,</w:t>
      </w:r>
      <w:r w:rsidR="00B765F1">
        <w:rPr>
          <w:sz w:val="26"/>
          <w:szCs w:val="26"/>
        </w:rPr>
        <w:t xml:space="preserve"> </w:t>
      </w:r>
      <w:r w:rsidR="00950EC2">
        <w:rPr>
          <w:sz w:val="26"/>
          <w:szCs w:val="26"/>
        </w:rPr>
        <w:t xml:space="preserve">thống nhất quan điểm giáo dục cùng nhà trường </w:t>
      </w:r>
      <w:r w:rsidR="008E44BA">
        <w:rPr>
          <w:sz w:val="26"/>
          <w:szCs w:val="26"/>
        </w:rPr>
        <w:t xml:space="preserve">làm </w:t>
      </w:r>
      <w:r w:rsidR="00950EC2">
        <w:rPr>
          <w:sz w:val="26"/>
          <w:szCs w:val="26"/>
        </w:rPr>
        <w:t>ảnh hưởng chưa tốt đến nề</w:t>
      </w:r>
      <w:r>
        <w:rPr>
          <w:sz w:val="26"/>
          <w:szCs w:val="26"/>
        </w:rPr>
        <w:t>n</w:t>
      </w:r>
      <w:r w:rsidR="00950EC2">
        <w:rPr>
          <w:sz w:val="26"/>
          <w:szCs w:val="26"/>
        </w:rPr>
        <w:t xml:space="preserve"> nếp và chất lượng giáo dục, tăng thêm khó khăn cho các thầy cô giáo trong giảng dạy, giáo dục ý thức đạo đức cho các em.</w:t>
      </w:r>
    </w:p>
    <w:p w:rsidR="00282825" w:rsidRDefault="00282825" w:rsidP="006308B6">
      <w:pPr>
        <w:pStyle w:val="NormalWeb"/>
        <w:spacing w:before="120" w:beforeAutospacing="0" w:after="120" w:afterAutospacing="0"/>
        <w:jc w:val="both"/>
        <w:rPr>
          <w:b/>
          <w:sz w:val="26"/>
          <w:szCs w:val="26"/>
        </w:rPr>
      </w:pPr>
      <w:r>
        <w:rPr>
          <w:sz w:val="26"/>
          <w:szCs w:val="26"/>
        </w:rPr>
        <w:tab/>
      </w:r>
      <w:r w:rsidRPr="00282825">
        <w:rPr>
          <w:b/>
          <w:sz w:val="26"/>
          <w:szCs w:val="26"/>
        </w:rPr>
        <w:t>d. Cơ sở vật chất</w:t>
      </w:r>
    </w:p>
    <w:p w:rsidR="00382A6F" w:rsidRDefault="00282825" w:rsidP="00282825">
      <w:pPr>
        <w:pStyle w:val="NormalWeb"/>
        <w:spacing w:before="120" w:beforeAutospacing="0" w:after="120" w:afterAutospacing="0"/>
        <w:jc w:val="both"/>
      </w:pPr>
      <w:r>
        <w:rPr>
          <w:b/>
          <w:sz w:val="26"/>
          <w:szCs w:val="26"/>
        </w:rPr>
        <w:tab/>
      </w:r>
      <w:r w:rsidRPr="00282825">
        <w:rPr>
          <w:sz w:val="26"/>
          <w:szCs w:val="26"/>
        </w:rPr>
        <w:t>Mặc dù được đầu tư xây dựng cơ sở vật chất và trang thiết bị đảm bảo cho nhu cầu giảng dạy của giáo viên và học tập của học sinh, tuy nhiên hiện nay nhà trường chưa được đầu tư xây dựng hồ bơi để giảng dạy cho học sinh trong nhà trường cũng như học sinh khu vực xã Phú Xuân.</w:t>
      </w:r>
    </w:p>
    <w:p w:rsidR="00282825" w:rsidRPr="00282825" w:rsidRDefault="00282825" w:rsidP="00282825">
      <w:pPr>
        <w:pStyle w:val="NormalWeb"/>
        <w:spacing w:before="120" w:beforeAutospacing="0" w:after="120" w:afterAutospacing="0"/>
        <w:jc w:val="both"/>
        <w:rPr>
          <w:sz w:val="26"/>
        </w:rPr>
      </w:pPr>
      <w:r>
        <w:tab/>
      </w:r>
      <w:r w:rsidRPr="00282825">
        <w:rPr>
          <w:sz w:val="26"/>
        </w:rPr>
        <w:t>Một số hạng mục cũ được cải tạo hiện nay đã xuống cấp, sơn tường và hàng rào bị hư hại, bong tróc do thời tiết.</w:t>
      </w:r>
    </w:p>
    <w:p w:rsidR="00975D16" w:rsidRPr="0029130E" w:rsidRDefault="00D87351" w:rsidP="00D87351">
      <w:pPr>
        <w:spacing w:after="0"/>
        <w:rPr>
          <w:rFonts w:eastAsia="Times New Roman"/>
          <w:b/>
          <w:sz w:val="26"/>
          <w:szCs w:val="26"/>
        </w:rPr>
      </w:pPr>
      <w:r>
        <w:rPr>
          <w:rFonts w:eastAsia="Times New Roman"/>
          <w:b/>
          <w:sz w:val="26"/>
          <w:szCs w:val="26"/>
        </w:rPr>
        <w:tab/>
      </w:r>
      <w:r w:rsidR="00A376DD">
        <w:rPr>
          <w:rFonts w:eastAsia="Times New Roman"/>
          <w:b/>
          <w:sz w:val="26"/>
          <w:szCs w:val="26"/>
        </w:rPr>
        <w:t>I</w:t>
      </w:r>
      <w:r w:rsidR="00E9322B" w:rsidRPr="0029130E">
        <w:rPr>
          <w:rFonts w:eastAsia="Times New Roman"/>
          <w:b/>
          <w:sz w:val="26"/>
          <w:szCs w:val="26"/>
        </w:rPr>
        <w:t>I. MỘT SỐ DỰ BÁO CHO 5 NĂM 2015</w:t>
      </w:r>
      <w:r>
        <w:rPr>
          <w:rFonts w:eastAsia="Times New Roman"/>
          <w:b/>
          <w:sz w:val="26"/>
          <w:szCs w:val="26"/>
        </w:rPr>
        <w:t xml:space="preserve"> </w:t>
      </w:r>
      <w:r w:rsidR="00E9322B" w:rsidRPr="0029130E">
        <w:rPr>
          <w:rFonts w:eastAsia="Times New Roman"/>
          <w:b/>
          <w:sz w:val="26"/>
          <w:szCs w:val="26"/>
        </w:rPr>
        <w:t>-2020</w:t>
      </w:r>
      <w:r w:rsidR="00975D16" w:rsidRPr="0029130E">
        <w:rPr>
          <w:rFonts w:eastAsia="Times New Roman"/>
          <w:b/>
          <w:sz w:val="26"/>
          <w:szCs w:val="26"/>
        </w:rPr>
        <w:t xml:space="preserve"> </w:t>
      </w:r>
    </w:p>
    <w:p w:rsidR="00AB1B95" w:rsidRPr="0029130E" w:rsidRDefault="00D87351" w:rsidP="0029130E">
      <w:pPr>
        <w:spacing w:after="0"/>
        <w:rPr>
          <w:rFonts w:eastAsia="Times New Roman"/>
          <w:b/>
          <w:sz w:val="26"/>
          <w:szCs w:val="26"/>
        </w:rPr>
      </w:pPr>
      <w:r>
        <w:rPr>
          <w:rFonts w:eastAsia="Times New Roman"/>
          <w:b/>
          <w:sz w:val="26"/>
          <w:szCs w:val="26"/>
        </w:rPr>
        <w:tab/>
        <w:t xml:space="preserve">  1</w:t>
      </w:r>
      <w:r w:rsidR="00A83F29">
        <w:rPr>
          <w:rFonts w:eastAsia="Times New Roman"/>
          <w:b/>
          <w:sz w:val="26"/>
          <w:szCs w:val="26"/>
        </w:rPr>
        <w:t>. Thuận lợi</w:t>
      </w:r>
    </w:p>
    <w:p w:rsidR="002878E1" w:rsidRPr="0029130E" w:rsidRDefault="00372B7E" w:rsidP="00D25095">
      <w:pPr>
        <w:spacing w:before="120" w:after="0"/>
        <w:jc w:val="both"/>
        <w:rPr>
          <w:color w:val="000000"/>
          <w:sz w:val="26"/>
          <w:szCs w:val="26"/>
          <w:shd w:val="clear" w:color="auto" w:fill="FFFFFF"/>
        </w:rPr>
      </w:pPr>
      <w:r>
        <w:rPr>
          <w:color w:val="000000"/>
          <w:sz w:val="26"/>
          <w:szCs w:val="26"/>
          <w:shd w:val="clear" w:color="auto" w:fill="FFFFFF"/>
        </w:rPr>
        <w:tab/>
      </w:r>
      <w:r w:rsidR="00FF20CD" w:rsidRPr="0029130E">
        <w:rPr>
          <w:color w:val="000000"/>
          <w:sz w:val="26"/>
          <w:szCs w:val="26"/>
          <w:shd w:val="clear" w:color="auto" w:fill="FFFFFF"/>
        </w:rPr>
        <w:t xml:space="preserve"> </w:t>
      </w:r>
      <w:r w:rsidR="00500BA5" w:rsidRPr="0029130E">
        <w:rPr>
          <w:color w:val="000000"/>
          <w:sz w:val="26"/>
          <w:szCs w:val="26"/>
          <w:shd w:val="clear" w:color="auto" w:fill="FFFFFF"/>
        </w:rPr>
        <w:t xml:space="preserve">Chính phủ vừa phê duyệt quy hoạch tổng thể phát triển kinh tế - xã hội </w:t>
      </w:r>
      <w:r w:rsidR="002878E1" w:rsidRPr="0029130E">
        <w:rPr>
          <w:color w:val="000000"/>
          <w:sz w:val="26"/>
          <w:szCs w:val="26"/>
          <w:shd w:val="clear" w:color="auto" w:fill="FFFFFF"/>
        </w:rPr>
        <w:t xml:space="preserve">Thành </w:t>
      </w:r>
      <w:r w:rsidR="00727FA9">
        <w:rPr>
          <w:color w:val="000000"/>
          <w:sz w:val="26"/>
          <w:szCs w:val="26"/>
          <w:shd w:val="clear" w:color="auto" w:fill="FFFFFF"/>
        </w:rPr>
        <w:t>p</w:t>
      </w:r>
      <w:r w:rsidR="002878E1" w:rsidRPr="0029130E">
        <w:rPr>
          <w:color w:val="000000"/>
          <w:sz w:val="26"/>
          <w:szCs w:val="26"/>
          <w:shd w:val="clear" w:color="auto" w:fill="FFFFFF"/>
        </w:rPr>
        <w:t>hố Hồ Chí Minh</w:t>
      </w:r>
      <w:r w:rsidR="00500BA5" w:rsidRPr="0029130E">
        <w:rPr>
          <w:color w:val="000000"/>
          <w:sz w:val="26"/>
          <w:szCs w:val="26"/>
          <w:shd w:val="clear" w:color="auto" w:fill="FFFFFF"/>
        </w:rPr>
        <w:t xml:space="preserve"> đến năm 2020, tầm nhìn đến năm 2025</w:t>
      </w:r>
      <w:r w:rsidR="00B24F58" w:rsidRPr="0029130E">
        <w:rPr>
          <w:color w:val="000000"/>
          <w:sz w:val="26"/>
          <w:szCs w:val="26"/>
          <w:shd w:val="clear" w:color="auto" w:fill="FFFFFF"/>
        </w:rPr>
        <w:t xml:space="preserve"> về</w:t>
      </w:r>
      <w:r w:rsidR="009E0B9F">
        <w:rPr>
          <w:color w:val="000000"/>
          <w:sz w:val="26"/>
          <w:szCs w:val="26"/>
          <w:shd w:val="clear" w:color="auto" w:fill="FFFFFF"/>
        </w:rPr>
        <w:t xml:space="preserve"> l</w:t>
      </w:r>
      <w:r w:rsidR="00B24F58" w:rsidRPr="0029130E">
        <w:rPr>
          <w:color w:val="000000"/>
          <w:sz w:val="26"/>
          <w:szCs w:val="26"/>
          <w:shd w:val="clear" w:color="auto" w:fill="FFFFFF"/>
        </w:rPr>
        <w:t>ĩnh vực giáo dục và đào tạo</w:t>
      </w:r>
      <w:r w:rsidR="002878E1" w:rsidRPr="0029130E">
        <w:rPr>
          <w:color w:val="000000"/>
          <w:sz w:val="26"/>
          <w:szCs w:val="26"/>
          <w:shd w:val="clear" w:color="auto" w:fill="FFFFFF"/>
        </w:rPr>
        <w:t>:</w:t>
      </w:r>
    </w:p>
    <w:p w:rsidR="002878E1" w:rsidRPr="0029130E" w:rsidRDefault="00372B7E" w:rsidP="00D25095">
      <w:pPr>
        <w:spacing w:before="120" w:after="0"/>
        <w:jc w:val="both"/>
        <w:rPr>
          <w:sz w:val="26"/>
          <w:szCs w:val="26"/>
        </w:rPr>
      </w:pPr>
      <w:r>
        <w:rPr>
          <w:color w:val="000000"/>
          <w:sz w:val="26"/>
          <w:szCs w:val="26"/>
          <w:shd w:val="clear" w:color="auto" w:fill="FFFFFF"/>
        </w:rPr>
        <w:tab/>
      </w:r>
      <w:r w:rsidR="002878E1" w:rsidRPr="0029130E">
        <w:rPr>
          <w:sz w:val="26"/>
          <w:szCs w:val="26"/>
        </w:rPr>
        <w:t>Tiếp tục nâng cao chất lượng giáo dục và đào tạo; hoàn thiện cơ sở vật chất, mạng lưới trường, lớp, đội ngũ giáo viên và cán bộ quản lý, nội dung và phương thức giáo dục; đẩy mạnh xã hội hóa và liên kết quốc tế, huy động mọi nguồn lực vào việc đầu tư cho ngành giáo dục và đào tạo; đảm bảo các chuẩn về giáo viên, trường lớp và cơ sở vật chất các ngành học, bậc học, phấn đấu đến năm 2020 xây dự</w:t>
      </w:r>
      <w:r w:rsidR="00D46A46">
        <w:rPr>
          <w:sz w:val="26"/>
          <w:szCs w:val="26"/>
        </w:rPr>
        <w:t>ng T</w:t>
      </w:r>
      <w:r w:rsidR="002878E1" w:rsidRPr="0029130E">
        <w:rPr>
          <w:sz w:val="26"/>
          <w:szCs w:val="26"/>
        </w:rPr>
        <w:t>hành phố thành một trung tâm lớn về giáo dục - đào tạo chất lượng cao của cả nước và khu vực Đông Nam Á.</w:t>
      </w:r>
    </w:p>
    <w:p w:rsidR="002878E1" w:rsidRPr="0029130E" w:rsidRDefault="0029130E" w:rsidP="00727FA9">
      <w:pPr>
        <w:spacing w:after="0"/>
        <w:jc w:val="both"/>
        <w:rPr>
          <w:sz w:val="26"/>
          <w:szCs w:val="26"/>
        </w:rPr>
      </w:pPr>
      <w:r>
        <w:rPr>
          <w:sz w:val="26"/>
          <w:szCs w:val="26"/>
        </w:rPr>
        <w:tab/>
      </w:r>
      <w:r w:rsidR="002878E1" w:rsidRPr="0029130E">
        <w:rPr>
          <w:sz w:val="26"/>
          <w:szCs w:val="26"/>
        </w:rPr>
        <w:t>- Giáo dụ</w:t>
      </w:r>
      <w:r w:rsidR="004F212F">
        <w:rPr>
          <w:sz w:val="26"/>
          <w:szCs w:val="26"/>
        </w:rPr>
        <w:t>c M</w:t>
      </w:r>
      <w:r w:rsidR="002878E1" w:rsidRPr="0029130E">
        <w:rPr>
          <w:sz w:val="26"/>
          <w:szCs w:val="26"/>
        </w:rPr>
        <w:t>ầ</w:t>
      </w:r>
      <w:r w:rsidR="004F212F">
        <w:rPr>
          <w:sz w:val="26"/>
          <w:szCs w:val="26"/>
        </w:rPr>
        <w:t>m non, T</w:t>
      </w:r>
      <w:r w:rsidR="002878E1" w:rsidRPr="0029130E">
        <w:rPr>
          <w:sz w:val="26"/>
          <w:szCs w:val="26"/>
        </w:rPr>
        <w:t>iểu họ</w:t>
      </w:r>
      <w:r w:rsidR="004F212F">
        <w:rPr>
          <w:sz w:val="26"/>
          <w:szCs w:val="26"/>
        </w:rPr>
        <w:t>c, T</w:t>
      </w:r>
      <w:r w:rsidR="002878E1" w:rsidRPr="0029130E">
        <w:rPr>
          <w:sz w:val="26"/>
          <w:szCs w:val="26"/>
        </w:rPr>
        <w:t>rung học cơ sở</w:t>
      </w:r>
      <w:r w:rsidR="004F212F">
        <w:rPr>
          <w:sz w:val="26"/>
          <w:szCs w:val="26"/>
        </w:rPr>
        <w:t xml:space="preserve"> và T</w:t>
      </w:r>
      <w:r w:rsidR="002878E1" w:rsidRPr="0029130E">
        <w:rPr>
          <w:sz w:val="26"/>
          <w:szCs w:val="26"/>
        </w:rPr>
        <w:t>rung học phổ thông: duy trì phổ cập học sinh các bậc học theo đúng độ tuổi.</w:t>
      </w:r>
    </w:p>
    <w:p w:rsidR="002878E1" w:rsidRPr="0029130E" w:rsidRDefault="0029130E" w:rsidP="00727FA9">
      <w:pPr>
        <w:spacing w:after="0"/>
        <w:jc w:val="both"/>
        <w:rPr>
          <w:sz w:val="26"/>
          <w:szCs w:val="26"/>
        </w:rPr>
      </w:pPr>
      <w:r>
        <w:rPr>
          <w:sz w:val="26"/>
          <w:szCs w:val="26"/>
        </w:rPr>
        <w:tab/>
      </w:r>
      <w:r w:rsidR="002878E1" w:rsidRPr="0029130E">
        <w:rPr>
          <w:sz w:val="26"/>
          <w:szCs w:val="26"/>
        </w:rPr>
        <w:t>- Giáo dụ</w:t>
      </w:r>
      <w:r w:rsidR="004F212F">
        <w:rPr>
          <w:sz w:val="26"/>
          <w:szCs w:val="26"/>
        </w:rPr>
        <w:t>c M</w:t>
      </w:r>
      <w:r w:rsidR="002878E1" w:rsidRPr="0029130E">
        <w:rPr>
          <w:sz w:val="26"/>
          <w:szCs w:val="26"/>
        </w:rPr>
        <w:t>ầm non: Nhà trẻ</w:t>
      </w:r>
      <w:r w:rsidR="00DA2ADD">
        <w:rPr>
          <w:sz w:val="26"/>
          <w:szCs w:val="26"/>
        </w:rPr>
        <w:t xml:space="preserve"> h</w:t>
      </w:r>
      <w:r w:rsidR="002878E1" w:rsidRPr="0029130E">
        <w:rPr>
          <w:sz w:val="26"/>
          <w:szCs w:val="26"/>
        </w:rPr>
        <w:t>uy động cháu ra lớp năm 2020 đạt tỷ lệ 30% và đạ</w:t>
      </w:r>
      <w:r w:rsidR="00DA2ADD">
        <w:rPr>
          <w:sz w:val="26"/>
          <w:szCs w:val="26"/>
        </w:rPr>
        <w:t>t 32% năm 2025;</w:t>
      </w:r>
      <w:r w:rsidR="002878E1" w:rsidRPr="0029130E">
        <w:rPr>
          <w:sz w:val="26"/>
          <w:szCs w:val="26"/>
        </w:rPr>
        <w:t xml:space="preserve"> Mẫ</w:t>
      </w:r>
      <w:r w:rsidR="00DA2ADD">
        <w:rPr>
          <w:sz w:val="26"/>
          <w:szCs w:val="26"/>
        </w:rPr>
        <w:t>u giáo h</w:t>
      </w:r>
      <w:r w:rsidR="002878E1" w:rsidRPr="0029130E">
        <w:rPr>
          <w:sz w:val="26"/>
          <w:szCs w:val="26"/>
        </w:rPr>
        <w:t>uy động cháu ra lớp đạt tỷ lệ 80% năm 2020 và năm 2025 là 85%.</w:t>
      </w:r>
    </w:p>
    <w:p w:rsidR="002878E1" w:rsidRPr="0029130E" w:rsidRDefault="0029130E" w:rsidP="00727FA9">
      <w:pPr>
        <w:spacing w:after="0"/>
        <w:jc w:val="both"/>
        <w:rPr>
          <w:sz w:val="26"/>
          <w:szCs w:val="26"/>
        </w:rPr>
      </w:pPr>
      <w:r>
        <w:rPr>
          <w:sz w:val="26"/>
          <w:szCs w:val="26"/>
        </w:rPr>
        <w:tab/>
      </w:r>
      <w:r w:rsidR="002878E1" w:rsidRPr="0029130E">
        <w:rPr>
          <w:sz w:val="26"/>
          <w:szCs w:val="26"/>
        </w:rPr>
        <w:t>- Giáo dụ</w:t>
      </w:r>
      <w:r w:rsidR="004F212F">
        <w:rPr>
          <w:sz w:val="26"/>
          <w:szCs w:val="26"/>
        </w:rPr>
        <w:t>c T</w:t>
      </w:r>
      <w:r w:rsidR="002878E1" w:rsidRPr="0029130E">
        <w:rPr>
          <w:sz w:val="26"/>
          <w:szCs w:val="26"/>
        </w:rPr>
        <w:t>iểu học: Đến năm 2015, huy động 100% trẻ 6 tuổi vào lớp 1; phổ cập giáo dục tiểu học đúng độ tuổi đạt 100%; học sinh được học hai buổi/ngày đạt 100%. Sĩ số học sinh không quá 35 học sinh/lớp năm 2015; 30 học sinh/lớp năm 2020; 30 học sinh/lớp năm 2025. Giáo dụ</w:t>
      </w:r>
      <w:r w:rsidR="004F212F">
        <w:rPr>
          <w:sz w:val="26"/>
          <w:szCs w:val="26"/>
        </w:rPr>
        <w:t>c T</w:t>
      </w:r>
      <w:r w:rsidR="002878E1" w:rsidRPr="0029130E">
        <w:rPr>
          <w:sz w:val="26"/>
          <w:szCs w:val="26"/>
        </w:rPr>
        <w:t>rung học cơ sở (THCS): Phấn đấu đến năm 2015, đạt tỷ lệ 100% học sinh được học hai buổi/ngày; 100% các trường THCS đảm bảo đủ các phòng học bộ môn và các phòng phục vụ học tập. Phấn đấu một lớp học ở bậc THCS khoảng 38 học sinh/lớp vào năm 2015; 35 học sinh/lớp năm 2020 và đạt 30 học sinh/lớp năm 2025.</w:t>
      </w:r>
    </w:p>
    <w:p w:rsidR="002878E1" w:rsidRPr="0029130E" w:rsidRDefault="0029130E" w:rsidP="00727FA9">
      <w:pPr>
        <w:spacing w:after="0"/>
        <w:jc w:val="both"/>
        <w:rPr>
          <w:sz w:val="26"/>
          <w:szCs w:val="26"/>
        </w:rPr>
      </w:pPr>
      <w:r>
        <w:rPr>
          <w:sz w:val="26"/>
          <w:szCs w:val="26"/>
        </w:rPr>
        <w:lastRenderedPageBreak/>
        <w:tab/>
      </w:r>
      <w:r w:rsidR="002878E1" w:rsidRPr="0029130E">
        <w:rPr>
          <w:sz w:val="26"/>
          <w:szCs w:val="26"/>
        </w:rPr>
        <w:t>- Giáo dục trung học phổ thông (THPT): Phấn đấu một lớp học ở bậc THPT đạt khoảng 40 học sinh/lớp vào năm 2015; 35 học sinh/lớp đến năm 2020 và 30 học sinh/lớp đến năm 2025.</w:t>
      </w:r>
    </w:p>
    <w:p w:rsidR="00AB1B95" w:rsidRPr="0029130E" w:rsidRDefault="00AB1B95" w:rsidP="00727FA9">
      <w:pPr>
        <w:spacing w:after="0"/>
        <w:jc w:val="both"/>
        <w:rPr>
          <w:sz w:val="26"/>
          <w:szCs w:val="26"/>
        </w:rPr>
      </w:pPr>
      <w:r w:rsidRPr="0029130E">
        <w:rPr>
          <w:sz w:val="26"/>
          <w:szCs w:val="26"/>
        </w:rPr>
        <w:tab/>
      </w:r>
      <w:r w:rsidR="00FF20CD" w:rsidRPr="0029130E">
        <w:rPr>
          <w:sz w:val="26"/>
          <w:szCs w:val="26"/>
        </w:rPr>
        <w:t xml:space="preserve">* </w:t>
      </w:r>
      <w:r w:rsidRPr="0029130E">
        <w:rPr>
          <w:sz w:val="26"/>
          <w:szCs w:val="26"/>
        </w:rPr>
        <w:t>Phương hướng, nhiệm vụ của Đả</w:t>
      </w:r>
      <w:r w:rsidR="00AE75CA">
        <w:rPr>
          <w:sz w:val="26"/>
          <w:szCs w:val="26"/>
        </w:rPr>
        <w:t xml:space="preserve">ng </w:t>
      </w:r>
      <w:r w:rsidRPr="0029130E">
        <w:rPr>
          <w:sz w:val="26"/>
          <w:szCs w:val="26"/>
        </w:rPr>
        <w:t>bộ huyện Nhà Bè nhiệm kỳ 2015 - 2020</w:t>
      </w:r>
      <w:r w:rsidR="00B24F58" w:rsidRPr="0029130E">
        <w:rPr>
          <w:color w:val="000000"/>
          <w:sz w:val="26"/>
          <w:szCs w:val="26"/>
          <w:shd w:val="clear" w:color="auto" w:fill="FFFFFF"/>
        </w:rPr>
        <w:t xml:space="preserve">  về</w:t>
      </w:r>
      <w:r w:rsidR="004F212F">
        <w:rPr>
          <w:color w:val="000000"/>
          <w:sz w:val="26"/>
          <w:szCs w:val="26"/>
          <w:shd w:val="clear" w:color="auto" w:fill="FFFFFF"/>
        </w:rPr>
        <w:t xml:space="preserve"> l</w:t>
      </w:r>
      <w:r w:rsidR="00B24F58" w:rsidRPr="0029130E">
        <w:rPr>
          <w:color w:val="000000"/>
          <w:sz w:val="26"/>
          <w:szCs w:val="26"/>
          <w:shd w:val="clear" w:color="auto" w:fill="FFFFFF"/>
        </w:rPr>
        <w:t>ĩnh vực giáo dục và đào tạo</w:t>
      </w:r>
      <w:r w:rsidRPr="0029130E">
        <w:rPr>
          <w:sz w:val="26"/>
          <w:szCs w:val="26"/>
        </w:rPr>
        <w:t>:</w:t>
      </w:r>
    </w:p>
    <w:p w:rsidR="002878E1" w:rsidRPr="0029130E" w:rsidRDefault="00B24F58" w:rsidP="00727FA9">
      <w:pPr>
        <w:spacing w:after="0"/>
        <w:jc w:val="both"/>
        <w:rPr>
          <w:color w:val="000000"/>
          <w:sz w:val="26"/>
          <w:szCs w:val="26"/>
          <w:shd w:val="clear" w:color="auto" w:fill="FFFFFF"/>
        </w:rPr>
      </w:pPr>
      <w:r w:rsidRPr="0029130E">
        <w:rPr>
          <w:color w:val="000000"/>
          <w:sz w:val="26"/>
          <w:szCs w:val="26"/>
          <w:shd w:val="clear" w:color="auto" w:fill="FFFFFF"/>
        </w:rPr>
        <w:tab/>
        <w:t>- Hàng năm, có 100% trẻ 5 tuổi vào lớp mẫu giáo; thực hiện tốt lộ trình thu nhận trẻ từ 6 tháng tuổi; 100% trẻ 6 tuổi vào lớp 1; 100% học sinh lớp 5 hoàn thành chương trình bậc tiểu học; hiệu suất đào tạo bậc tiểu học</w:t>
      </w:r>
      <w:r w:rsidR="004F212F">
        <w:rPr>
          <w:color w:val="000000"/>
          <w:sz w:val="26"/>
          <w:szCs w:val="26"/>
          <w:shd w:val="clear" w:color="auto" w:fill="FFFFFF"/>
        </w:rPr>
        <w:t xml:space="preserve"> </w:t>
      </w:r>
      <w:r w:rsidRPr="0029130E">
        <w:rPr>
          <w:color w:val="000000"/>
          <w:sz w:val="26"/>
          <w:szCs w:val="26"/>
          <w:shd w:val="clear" w:color="auto" w:fill="FFFFFF"/>
        </w:rPr>
        <w:t>đạt trên 99%; 100% học sinh tốt</w:t>
      </w:r>
      <w:r w:rsidR="00FF20CD" w:rsidRPr="0029130E">
        <w:rPr>
          <w:color w:val="000000"/>
          <w:sz w:val="26"/>
          <w:szCs w:val="26"/>
          <w:shd w:val="clear" w:color="auto" w:fill="FFFFFF"/>
        </w:rPr>
        <w:t xml:space="preserve"> nghiệp trung học cơ sở; hiệu suất đào tạo cấp trung họ</w:t>
      </w:r>
      <w:r w:rsidR="00C15100" w:rsidRPr="0029130E">
        <w:rPr>
          <w:color w:val="000000"/>
          <w:sz w:val="26"/>
          <w:szCs w:val="26"/>
          <w:shd w:val="clear" w:color="auto" w:fill="FFFFFF"/>
        </w:rPr>
        <w:t>c cơ</w:t>
      </w:r>
      <w:r w:rsidR="00FF20CD" w:rsidRPr="0029130E">
        <w:rPr>
          <w:color w:val="000000"/>
          <w:sz w:val="26"/>
          <w:szCs w:val="26"/>
          <w:shd w:val="clear" w:color="auto" w:fill="FFFFFF"/>
        </w:rPr>
        <w:t xml:space="preserve"> sở trên 93%; học sinh hoàn thành chương trình bậc tiểu học vào lớp 6 đạt 100%; học sinh tốt nghiệp trung học cơ sở tiếp tục học lên đạt trên 99%; trong đó tỷ lệ phân luồng từ 20% đến 25%; nâng cao mặt bằng học  vấn lên lớp 9 đến năm 2020.</w:t>
      </w:r>
    </w:p>
    <w:p w:rsidR="00FF20CD" w:rsidRPr="0029130E" w:rsidRDefault="002B50D0" w:rsidP="00727FA9">
      <w:pPr>
        <w:spacing w:after="0"/>
        <w:jc w:val="both"/>
        <w:rPr>
          <w:color w:val="000000"/>
          <w:sz w:val="26"/>
          <w:szCs w:val="26"/>
          <w:shd w:val="clear" w:color="auto" w:fill="FFFFFF"/>
        </w:rPr>
      </w:pPr>
      <w:r>
        <w:rPr>
          <w:color w:val="000000"/>
          <w:sz w:val="26"/>
          <w:szCs w:val="26"/>
          <w:shd w:val="clear" w:color="auto" w:fill="FFFFFF"/>
        </w:rPr>
        <w:tab/>
        <w:t xml:space="preserve">- Ba </w:t>
      </w:r>
      <w:r w:rsidR="00FF20CD" w:rsidRPr="0029130E">
        <w:rPr>
          <w:color w:val="000000"/>
          <w:sz w:val="26"/>
          <w:szCs w:val="26"/>
          <w:shd w:val="clear" w:color="auto" w:fill="FFFFFF"/>
        </w:rPr>
        <w:t>chương trình trọng điểm Đảng bộ huyện Nhà Bè: Chương trình</w:t>
      </w:r>
      <w:r>
        <w:rPr>
          <w:color w:val="000000"/>
          <w:sz w:val="26"/>
          <w:szCs w:val="26"/>
          <w:shd w:val="clear" w:color="auto" w:fill="FFFFFF"/>
        </w:rPr>
        <w:t xml:space="preserve"> </w:t>
      </w:r>
      <w:r w:rsidR="00FF20CD" w:rsidRPr="0029130E">
        <w:rPr>
          <w:color w:val="000000"/>
          <w:sz w:val="26"/>
          <w:szCs w:val="26"/>
          <w:shd w:val="clear" w:color="auto" w:fill="FFFFFF"/>
        </w:rPr>
        <w:t xml:space="preserve">"Tiếp tục nâng cao chất lượng, hoàn thiện các tiêu chí về xây dựng nông thôn mới"; Chương trình </w:t>
      </w:r>
      <w:r w:rsidR="009045CA">
        <w:rPr>
          <w:color w:val="000000"/>
          <w:sz w:val="26"/>
          <w:szCs w:val="26"/>
          <w:shd w:val="clear" w:color="auto" w:fill="FFFFFF"/>
        </w:rPr>
        <w:t xml:space="preserve">   "</w:t>
      </w:r>
      <w:r w:rsidR="00FF20CD" w:rsidRPr="0029130E">
        <w:rPr>
          <w:color w:val="000000"/>
          <w:sz w:val="26"/>
          <w:szCs w:val="26"/>
          <w:shd w:val="clear" w:color="auto" w:fill="FFFFFF"/>
        </w:rPr>
        <w:t>Đầu tư từng bước kết nối đồng bộ hệ thống hạ tầng giao thông"; Chương trình "Học chữ</w:t>
      </w:r>
      <w:r w:rsidR="009045CA">
        <w:rPr>
          <w:color w:val="000000"/>
          <w:sz w:val="26"/>
          <w:szCs w:val="26"/>
          <w:shd w:val="clear" w:color="auto" w:fill="FFFFFF"/>
        </w:rPr>
        <w:t>,</w:t>
      </w:r>
      <w:r w:rsidR="00603925">
        <w:rPr>
          <w:color w:val="000000"/>
          <w:sz w:val="26"/>
          <w:szCs w:val="26"/>
          <w:shd w:val="clear" w:color="auto" w:fill="FFFFFF"/>
        </w:rPr>
        <w:t xml:space="preserve"> </w:t>
      </w:r>
      <w:r w:rsidR="00FF20CD" w:rsidRPr="0029130E">
        <w:rPr>
          <w:color w:val="000000"/>
          <w:sz w:val="26"/>
          <w:szCs w:val="26"/>
          <w:shd w:val="clear" w:color="auto" w:fill="FFFFFF"/>
        </w:rPr>
        <w:t>học nghề, giải quyết việc làm gắn với mục tiêu giảm nghèo bền vững".</w:t>
      </w:r>
    </w:p>
    <w:p w:rsidR="00E955BD" w:rsidRPr="00382A6F" w:rsidRDefault="00E955BD" w:rsidP="00A72BC4">
      <w:pPr>
        <w:spacing w:after="0"/>
        <w:jc w:val="both"/>
        <w:rPr>
          <w:rFonts w:eastAsia="Times New Roman"/>
          <w:sz w:val="20"/>
          <w:szCs w:val="20"/>
        </w:rPr>
      </w:pPr>
      <w:r w:rsidRPr="0029130E">
        <w:rPr>
          <w:rFonts w:eastAsia="Times New Roman"/>
          <w:sz w:val="26"/>
          <w:szCs w:val="26"/>
        </w:rPr>
        <w:tab/>
      </w:r>
    </w:p>
    <w:p w:rsidR="00E9322B" w:rsidRPr="0029130E" w:rsidRDefault="00E9322B" w:rsidP="00603925">
      <w:pPr>
        <w:spacing w:before="120" w:after="0"/>
        <w:rPr>
          <w:rFonts w:eastAsia="Times New Roman"/>
          <w:b/>
          <w:sz w:val="26"/>
          <w:szCs w:val="26"/>
        </w:rPr>
      </w:pPr>
      <w:r w:rsidRPr="0029130E">
        <w:rPr>
          <w:rFonts w:eastAsia="Times New Roman"/>
          <w:sz w:val="26"/>
          <w:szCs w:val="26"/>
        </w:rPr>
        <w:tab/>
      </w:r>
      <w:r w:rsidR="002B50D0" w:rsidRPr="002B50D0">
        <w:rPr>
          <w:rFonts w:eastAsia="Times New Roman"/>
          <w:b/>
          <w:sz w:val="26"/>
          <w:szCs w:val="26"/>
        </w:rPr>
        <w:t>2</w:t>
      </w:r>
      <w:r w:rsidRPr="002B50D0">
        <w:rPr>
          <w:rFonts w:eastAsia="Times New Roman"/>
          <w:b/>
          <w:sz w:val="26"/>
          <w:szCs w:val="26"/>
        </w:rPr>
        <w:t>.</w:t>
      </w:r>
      <w:r w:rsidR="002B50D0">
        <w:rPr>
          <w:rFonts w:eastAsia="Times New Roman"/>
          <w:b/>
          <w:sz w:val="26"/>
          <w:szCs w:val="26"/>
        </w:rPr>
        <w:t xml:space="preserve"> Khó khăn, thách thức</w:t>
      </w:r>
    </w:p>
    <w:p w:rsidR="00F044A8" w:rsidRPr="0029130E" w:rsidRDefault="00F044A8" w:rsidP="00603925">
      <w:pPr>
        <w:spacing w:before="120" w:after="0"/>
        <w:jc w:val="both"/>
        <w:rPr>
          <w:rFonts w:eastAsia="Times New Roman"/>
          <w:sz w:val="26"/>
          <w:szCs w:val="26"/>
        </w:rPr>
      </w:pPr>
      <w:r w:rsidRPr="0029130E">
        <w:rPr>
          <w:rFonts w:eastAsia="Times New Roman"/>
          <w:sz w:val="26"/>
          <w:szCs w:val="26"/>
        </w:rPr>
        <w:tab/>
        <w:t xml:space="preserve">- Do tốc độ đô thị hóa nhanh, dân nhập cư </w:t>
      </w:r>
      <w:r w:rsidR="00507626">
        <w:rPr>
          <w:rFonts w:eastAsia="Times New Roman"/>
          <w:sz w:val="26"/>
          <w:szCs w:val="26"/>
        </w:rPr>
        <w:t>xã Phú Xuân tăng nhanh. B</w:t>
      </w:r>
      <w:r w:rsidRPr="0029130E">
        <w:rPr>
          <w:rFonts w:eastAsia="Times New Roman"/>
          <w:sz w:val="26"/>
          <w:szCs w:val="26"/>
        </w:rPr>
        <w:t>ên cạnh đó trường phải nhận học sinh tạm trú Thị Trấn, đã gây không ít khó khăn về sĩ số lớp học và phòng học.</w:t>
      </w:r>
    </w:p>
    <w:p w:rsidR="00F044A8" w:rsidRPr="0029130E" w:rsidRDefault="00F044A8" w:rsidP="00603925">
      <w:pPr>
        <w:spacing w:after="0"/>
        <w:jc w:val="both"/>
        <w:rPr>
          <w:rFonts w:eastAsia="Times New Roman"/>
          <w:sz w:val="26"/>
          <w:szCs w:val="26"/>
        </w:rPr>
      </w:pPr>
      <w:r w:rsidRPr="0029130E">
        <w:rPr>
          <w:rFonts w:eastAsia="Times New Roman"/>
          <w:sz w:val="26"/>
          <w:szCs w:val="26"/>
        </w:rPr>
        <w:tab/>
        <w:t>- Mặt đường Huỳnh Tấn Phát thường xuyên gập nước, khi mưa lớn và triều cường ảnh hưởng không nhỏ đến việc đi lại của học sinh và giáo viên.</w:t>
      </w:r>
    </w:p>
    <w:p w:rsidR="00C4596A" w:rsidRPr="0029130E" w:rsidRDefault="00E955BD" w:rsidP="00603925">
      <w:pPr>
        <w:spacing w:before="15" w:after="30"/>
        <w:jc w:val="both"/>
        <w:rPr>
          <w:sz w:val="26"/>
          <w:szCs w:val="26"/>
        </w:rPr>
      </w:pPr>
      <w:r w:rsidRPr="0029130E">
        <w:rPr>
          <w:sz w:val="26"/>
          <w:szCs w:val="26"/>
        </w:rPr>
        <w:tab/>
      </w:r>
      <w:r w:rsidR="00C4596A" w:rsidRPr="0029130E">
        <w:rPr>
          <w:sz w:val="26"/>
          <w:szCs w:val="26"/>
        </w:rPr>
        <w:t>- Một số giáo viên có tay nghề vững vàng, sau một thời gian công tác (4 đến 5 năm) xin chuyển về nội thành. Vì thế, hàng năm trường tiếp nhận nhiều giáo viên mới. Mặc dù, giáo viên mới trẻ, nhiệt tình, năng nổ nhưng kinh nghiệm giảng dạy và quản lí học sinh còn hạn chế.</w:t>
      </w:r>
    </w:p>
    <w:p w:rsidR="00C4596A" w:rsidRDefault="00C4596A" w:rsidP="00603925">
      <w:pPr>
        <w:spacing w:before="15" w:after="30"/>
        <w:jc w:val="both"/>
        <w:rPr>
          <w:sz w:val="26"/>
          <w:szCs w:val="26"/>
        </w:rPr>
      </w:pPr>
      <w:r w:rsidRPr="0029130E">
        <w:rPr>
          <w:sz w:val="26"/>
          <w:szCs w:val="26"/>
        </w:rPr>
        <w:t xml:space="preserve"> </w:t>
      </w:r>
      <w:r w:rsidRPr="0029130E">
        <w:rPr>
          <w:sz w:val="26"/>
          <w:szCs w:val="26"/>
        </w:rPr>
        <w:tab/>
        <w:t xml:space="preserve">  - Nhân sự còn thiếu, trường phải thỉnh giảng giáo viên.</w:t>
      </w:r>
    </w:p>
    <w:p w:rsidR="00382A6F" w:rsidRPr="00382A6F" w:rsidRDefault="00382A6F" w:rsidP="00603925">
      <w:pPr>
        <w:spacing w:before="15" w:after="30"/>
        <w:jc w:val="both"/>
        <w:rPr>
          <w:sz w:val="20"/>
          <w:szCs w:val="20"/>
        </w:rPr>
      </w:pPr>
    </w:p>
    <w:p w:rsidR="00E9322B" w:rsidRPr="0029130E" w:rsidRDefault="00F761C0" w:rsidP="00603925">
      <w:pPr>
        <w:spacing w:before="120" w:after="0"/>
        <w:rPr>
          <w:rFonts w:eastAsia="Times New Roman"/>
          <w:b/>
          <w:sz w:val="26"/>
          <w:szCs w:val="26"/>
        </w:rPr>
      </w:pPr>
      <w:r>
        <w:rPr>
          <w:rFonts w:eastAsia="Times New Roman"/>
          <w:b/>
          <w:sz w:val="26"/>
          <w:szCs w:val="26"/>
        </w:rPr>
        <w:tab/>
      </w:r>
      <w:r w:rsidR="00E9322B" w:rsidRPr="0029130E">
        <w:rPr>
          <w:rFonts w:eastAsia="Times New Roman"/>
          <w:b/>
          <w:sz w:val="26"/>
          <w:szCs w:val="26"/>
        </w:rPr>
        <w:t xml:space="preserve">II. KẾ </w:t>
      </w:r>
      <w:r w:rsidR="0040304D" w:rsidRPr="0029130E">
        <w:rPr>
          <w:rFonts w:eastAsia="Times New Roman"/>
          <w:b/>
          <w:sz w:val="26"/>
          <w:szCs w:val="26"/>
        </w:rPr>
        <w:t>HOẠCH 5 NĂM GIAI ĐOẠN 2015</w:t>
      </w:r>
      <w:r>
        <w:rPr>
          <w:rFonts w:eastAsia="Times New Roman"/>
          <w:b/>
          <w:sz w:val="26"/>
          <w:szCs w:val="26"/>
        </w:rPr>
        <w:t xml:space="preserve"> </w:t>
      </w:r>
      <w:r w:rsidR="0040304D" w:rsidRPr="0029130E">
        <w:rPr>
          <w:rFonts w:eastAsia="Times New Roman"/>
          <w:b/>
          <w:sz w:val="26"/>
          <w:szCs w:val="26"/>
        </w:rPr>
        <w:t>-2020</w:t>
      </w:r>
    </w:p>
    <w:p w:rsidR="00E9322B" w:rsidRPr="0029130E" w:rsidRDefault="00E9322B" w:rsidP="0029130E">
      <w:pPr>
        <w:spacing w:after="0"/>
        <w:rPr>
          <w:rFonts w:eastAsia="Times New Roman"/>
          <w:b/>
          <w:sz w:val="26"/>
          <w:szCs w:val="26"/>
        </w:rPr>
      </w:pPr>
      <w:r w:rsidRPr="0029130E">
        <w:rPr>
          <w:rFonts w:eastAsia="Times New Roman"/>
          <w:b/>
          <w:sz w:val="26"/>
          <w:szCs w:val="26"/>
        </w:rPr>
        <w:tab/>
      </w:r>
      <w:r w:rsidR="00F761C0">
        <w:rPr>
          <w:rFonts w:eastAsia="Times New Roman"/>
          <w:b/>
          <w:sz w:val="26"/>
          <w:szCs w:val="26"/>
        </w:rPr>
        <w:t xml:space="preserve">  </w:t>
      </w:r>
      <w:r w:rsidR="007D4CA5">
        <w:rPr>
          <w:rFonts w:eastAsia="Times New Roman"/>
          <w:b/>
          <w:sz w:val="26"/>
          <w:szCs w:val="26"/>
        </w:rPr>
        <w:t>1. Mục tiêu tổng quát</w:t>
      </w:r>
    </w:p>
    <w:p w:rsidR="0029104B" w:rsidRPr="0029130E" w:rsidRDefault="0029104B" w:rsidP="007D4CA5">
      <w:pPr>
        <w:spacing w:after="0"/>
        <w:jc w:val="both"/>
        <w:rPr>
          <w:rFonts w:eastAsia="Times New Roman"/>
          <w:sz w:val="26"/>
          <w:szCs w:val="26"/>
        </w:rPr>
      </w:pPr>
      <w:r w:rsidRPr="0029130E">
        <w:rPr>
          <w:rFonts w:eastAsia="Times New Roman"/>
          <w:b/>
          <w:sz w:val="26"/>
          <w:szCs w:val="26"/>
        </w:rPr>
        <w:tab/>
      </w:r>
      <w:r w:rsidR="00A02FD8">
        <w:rPr>
          <w:rFonts w:eastAsia="Times New Roman"/>
          <w:sz w:val="26"/>
          <w:szCs w:val="26"/>
        </w:rPr>
        <w:t xml:space="preserve">1.1. </w:t>
      </w:r>
      <w:r w:rsidRPr="0029130E">
        <w:rPr>
          <w:rFonts w:eastAsia="Times New Roman"/>
          <w:sz w:val="26"/>
          <w:szCs w:val="26"/>
        </w:rPr>
        <w:t>Xây dựng trường chuẩn quốc gia</w:t>
      </w:r>
      <w:r w:rsidR="004747C5" w:rsidRPr="0029130E">
        <w:rPr>
          <w:rFonts w:eastAsia="Times New Roman"/>
          <w:sz w:val="26"/>
          <w:szCs w:val="26"/>
        </w:rPr>
        <w:t>,</w:t>
      </w:r>
      <w:r w:rsidRPr="0029130E">
        <w:rPr>
          <w:rFonts w:eastAsia="Times New Roman"/>
          <w:sz w:val="26"/>
          <w:szCs w:val="26"/>
        </w:rPr>
        <w:t xml:space="preserve"> tiến đến xây dựng trường tiê</w:t>
      </w:r>
      <w:r w:rsidR="003F2C65">
        <w:rPr>
          <w:rFonts w:eastAsia="Times New Roman"/>
          <w:sz w:val="26"/>
          <w:szCs w:val="26"/>
        </w:rPr>
        <w:t>n tiến hiện đại hội nhập khu vực và quốc tế</w:t>
      </w:r>
      <w:r w:rsidRPr="0029130E">
        <w:rPr>
          <w:rFonts w:eastAsia="Times New Roman"/>
          <w:sz w:val="26"/>
          <w:szCs w:val="26"/>
        </w:rPr>
        <w:t>.</w:t>
      </w:r>
    </w:p>
    <w:p w:rsidR="004747C5" w:rsidRPr="0029130E" w:rsidRDefault="0029104B" w:rsidP="007D4CA5">
      <w:pPr>
        <w:spacing w:after="0"/>
        <w:ind w:firstLine="720"/>
        <w:jc w:val="both"/>
        <w:rPr>
          <w:sz w:val="26"/>
          <w:szCs w:val="26"/>
        </w:rPr>
      </w:pPr>
      <w:r w:rsidRPr="0029130E">
        <w:rPr>
          <w:rFonts w:eastAsia="Times New Roman"/>
          <w:sz w:val="26"/>
          <w:szCs w:val="26"/>
        </w:rPr>
        <w:t>1.</w:t>
      </w:r>
      <w:r w:rsidR="004747C5" w:rsidRPr="0029130E">
        <w:rPr>
          <w:rFonts w:eastAsia="Times New Roman"/>
          <w:sz w:val="26"/>
          <w:szCs w:val="26"/>
        </w:rPr>
        <w:t xml:space="preserve">2. Đào tạo </w:t>
      </w:r>
      <w:r w:rsidR="004747C5" w:rsidRPr="0029130E">
        <w:rPr>
          <w:sz w:val="26"/>
          <w:szCs w:val="26"/>
        </w:rPr>
        <w:t>con người Việt Nam đáp ứng yêu cầu phát triển bền vững đất nước. Chú trọng giáo dục lòng yêu nước, lòng tự hào dân tộc; tạo chuyển biến mạnh mẽ về nhận thức, ý thức tôn trọng pháp luật; hiểu biết sâu sắc, tự hào, tôn vinh lịch sử, văn hóa dân tộc, của Thành phố và của Huyện.</w:t>
      </w:r>
    </w:p>
    <w:p w:rsidR="004747C5" w:rsidRPr="0029130E" w:rsidRDefault="004747C5" w:rsidP="007D4CA5">
      <w:pPr>
        <w:spacing w:after="0"/>
        <w:ind w:firstLine="720"/>
        <w:jc w:val="both"/>
        <w:rPr>
          <w:sz w:val="26"/>
          <w:szCs w:val="26"/>
        </w:rPr>
      </w:pPr>
      <w:r w:rsidRPr="0029130E">
        <w:rPr>
          <w:sz w:val="26"/>
          <w:szCs w:val="26"/>
        </w:rPr>
        <w:t xml:space="preserve">1.3. </w:t>
      </w:r>
      <w:r w:rsidR="0040304D" w:rsidRPr="0029130E">
        <w:rPr>
          <w:sz w:val="26"/>
          <w:szCs w:val="26"/>
        </w:rPr>
        <w:t>Xây dựng trường học trở thành trung tâm văn hóa huyện Nhà Bè.</w:t>
      </w:r>
    </w:p>
    <w:p w:rsidR="00E9322B" w:rsidRPr="0029130E" w:rsidRDefault="00E9322B" w:rsidP="00301E25">
      <w:pPr>
        <w:spacing w:before="120" w:after="0"/>
        <w:rPr>
          <w:rFonts w:eastAsia="Times New Roman"/>
          <w:b/>
          <w:sz w:val="26"/>
          <w:szCs w:val="26"/>
        </w:rPr>
      </w:pPr>
      <w:r w:rsidRPr="0029130E">
        <w:rPr>
          <w:rFonts w:eastAsia="Times New Roman"/>
          <w:b/>
          <w:sz w:val="26"/>
          <w:szCs w:val="26"/>
        </w:rPr>
        <w:lastRenderedPageBreak/>
        <w:tab/>
        <w:t xml:space="preserve">2. Mục tiêu cụ </w:t>
      </w:r>
      <w:r w:rsidR="00BE2553">
        <w:rPr>
          <w:rFonts w:eastAsia="Times New Roman"/>
          <w:b/>
          <w:sz w:val="26"/>
          <w:szCs w:val="26"/>
        </w:rPr>
        <w:t>thể</w:t>
      </w:r>
    </w:p>
    <w:p w:rsidR="00E9322B" w:rsidRPr="0029130E" w:rsidRDefault="00E9322B" w:rsidP="0029130E">
      <w:pPr>
        <w:tabs>
          <w:tab w:val="left" w:pos="709"/>
        </w:tabs>
        <w:spacing w:after="0"/>
        <w:rPr>
          <w:rFonts w:eastAsia="Times New Roman"/>
          <w:b/>
          <w:sz w:val="26"/>
          <w:szCs w:val="26"/>
        </w:rPr>
      </w:pPr>
      <w:r w:rsidRPr="0029130E">
        <w:rPr>
          <w:rFonts w:eastAsia="Times New Roman"/>
          <w:b/>
          <w:sz w:val="26"/>
          <w:szCs w:val="26"/>
        </w:rPr>
        <w:tab/>
      </w:r>
      <w:r w:rsidR="001D3EAD">
        <w:rPr>
          <w:rFonts w:eastAsia="Times New Roman"/>
          <w:b/>
          <w:sz w:val="26"/>
          <w:szCs w:val="26"/>
        </w:rPr>
        <w:t xml:space="preserve"> </w:t>
      </w:r>
      <w:r w:rsidRPr="0029130E">
        <w:rPr>
          <w:rFonts w:eastAsia="Times New Roman"/>
          <w:b/>
          <w:sz w:val="26"/>
          <w:szCs w:val="26"/>
        </w:rPr>
        <w:t>2.1</w:t>
      </w:r>
      <w:r w:rsidR="00C53FD3" w:rsidRPr="0029130E">
        <w:rPr>
          <w:rFonts w:eastAsia="Times New Roman"/>
          <w:b/>
          <w:sz w:val="26"/>
          <w:szCs w:val="26"/>
        </w:rPr>
        <w:t>.</w:t>
      </w:r>
      <w:r w:rsidR="003E2748" w:rsidRPr="0029130E">
        <w:rPr>
          <w:rFonts w:eastAsia="Times New Roman"/>
          <w:b/>
          <w:sz w:val="26"/>
          <w:szCs w:val="26"/>
        </w:rPr>
        <w:t xml:space="preserve"> Kế hoạch tổ chức và quản lý nhà trường</w:t>
      </w:r>
    </w:p>
    <w:p w:rsidR="003E2748" w:rsidRPr="0029130E" w:rsidRDefault="003E2748" w:rsidP="0029130E">
      <w:pPr>
        <w:tabs>
          <w:tab w:val="left" w:pos="709"/>
        </w:tabs>
        <w:spacing w:after="0"/>
        <w:rPr>
          <w:rFonts w:eastAsia="Times New Roman"/>
          <w:b/>
          <w:sz w:val="26"/>
          <w:szCs w:val="26"/>
        </w:rPr>
      </w:pPr>
      <w:r w:rsidRPr="0029130E">
        <w:rPr>
          <w:rFonts w:eastAsia="Times New Roman"/>
          <w:sz w:val="26"/>
          <w:szCs w:val="26"/>
        </w:rPr>
        <w:tab/>
      </w:r>
      <w:r w:rsidR="001D3EAD">
        <w:rPr>
          <w:rFonts w:eastAsia="Times New Roman"/>
          <w:sz w:val="26"/>
          <w:szCs w:val="26"/>
        </w:rPr>
        <w:t xml:space="preserve"> </w:t>
      </w:r>
      <w:r w:rsidR="0040304D" w:rsidRPr="0029130E">
        <w:rPr>
          <w:rFonts w:eastAsia="Times New Roman"/>
          <w:b/>
          <w:sz w:val="26"/>
          <w:szCs w:val="26"/>
        </w:rPr>
        <w:t xml:space="preserve">2.1.1. </w:t>
      </w:r>
      <w:r w:rsidR="00E15BE9">
        <w:rPr>
          <w:rFonts w:eastAsia="Times New Roman"/>
          <w:b/>
          <w:sz w:val="26"/>
          <w:szCs w:val="26"/>
        </w:rPr>
        <w:t>Lớp học</w:t>
      </w:r>
    </w:p>
    <w:p w:rsidR="004747C5" w:rsidRPr="0029130E" w:rsidRDefault="00773B6A" w:rsidP="0029130E">
      <w:pPr>
        <w:spacing w:after="0"/>
        <w:ind w:firstLine="720"/>
        <w:rPr>
          <w:sz w:val="26"/>
          <w:szCs w:val="26"/>
        </w:rPr>
      </w:pPr>
      <w:r>
        <w:rPr>
          <w:sz w:val="26"/>
          <w:szCs w:val="26"/>
        </w:rPr>
        <w:t xml:space="preserve"> </w:t>
      </w:r>
      <w:r w:rsidR="000627A9" w:rsidRPr="0029130E">
        <w:rPr>
          <w:sz w:val="26"/>
          <w:szCs w:val="26"/>
        </w:rPr>
        <w:t>a)</w:t>
      </w:r>
      <w:r w:rsidR="004F212F">
        <w:rPr>
          <w:sz w:val="26"/>
          <w:szCs w:val="26"/>
        </w:rPr>
        <w:t xml:space="preserve"> </w:t>
      </w:r>
      <w:r w:rsidR="004747C5" w:rsidRPr="0029130E">
        <w:rPr>
          <w:sz w:val="26"/>
          <w:szCs w:val="26"/>
        </w:rPr>
        <w:t xml:space="preserve">Đảm bảo đủ các khối lớp của cấp học; </w:t>
      </w:r>
    </w:p>
    <w:p w:rsidR="004747C5" w:rsidRPr="0029130E" w:rsidRDefault="00773B6A" w:rsidP="0029130E">
      <w:pPr>
        <w:spacing w:after="0"/>
        <w:ind w:firstLine="720"/>
        <w:rPr>
          <w:sz w:val="26"/>
          <w:szCs w:val="26"/>
        </w:rPr>
      </w:pPr>
      <w:r>
        <w:rPr>
          <w:sz w:val="26"/>
          <w:szCs w:val="26"/>
        </w:rPr>
        <w:t xml:space="preserve"> </w:t>
      </w:r>
      <w:r w:rsidR="004747C5" w:rsidRPr="0029130E">
        <w:rPr>
          <w:sz w:val="26"/>
          <w:szCs w:val="26"/>
        </w:rPr>
        <w:t>b) Số phòng học</w:t>
      </w:r>
      <w:r w:rsidR="000627A9" w:rsidRPr="0029130E">
        <w:rPr>
          <w:sz w:val="26"/>
          <w:szCs w:val="26"/>
        </w:rPr>
        <w:t xml:space="preserve"> 36 </w:t>
      </w:r>
      <w:r w:rsidR="004747C5" w:rsidRPr="0029130E">
        <w:rPr>
          <w:sz w:val="26"/>
          <w:szCs w:val="26"/>
        </w:rPr>
        <w:t xml:space="preserve">đủ cho học sinh học 2 buổi/ngày; </w:t>
      </w:r>
    </w:p>
    <w:p w:rsidR="004747C5" w:rsidRPr="0029130E" w:rsidRDefault="00773B6A" w:rsidP="0029130E">
      <w:pPr>
        <w:spacing w:after="0"/>
        <w:ind w:firstLine="720"/>
        <w:rPr>
          <w:sz w:val="26"/>
          <w:szCs w:val="26"/>
        </w:rPr>
      </w:pPr>
      <w:r>
        <w:rPr>
          <w:sz w:val="26"/>
          <w:szCs w:val="26"/>
        </w:rPr>
        <w:t xml:space="preserve"> </w:t>
      </w:r>
      <w:r w:rsidR="004747C5" w:rsidRPr="0029130E">
        <w:rPr>
          <w:sz w:val="26"/>
          <w:szCs w:val="26"/>
        </w:rPr>
        <w:t>c) Sĩ số học sinh/lớp: tố</w:t>
      </w:r>
      <w:r w:rsidR="008C3839">
        <w:rPr>
          <w:sz w:val="26"/>
          <w:szCs w:val="26"/>
        </w:rPr>
        <w:t>i đa không quá 45</w:t>
      </w:r>
      <w:r w:rsidR="004747C5" w:rsidRPr="0029130E">
        <w:rPr>
          <w:sz w:val="26"/>
          <w:szCs w:val="26"/>
        </w:rPr>
        <w:t xml:space="preserve"> học sinh.</w:t>
      </w:r>
    </w:p>
    <w:p w:rsidR="003E2748" w:rsidRPr="0029130E" w:rsidRDefault="004747C5" w:rsidP="00773B6A">
      <w:pPr>
        <w:spacing w:after="0"/>
        <w:rPr>
          <w:rFonts w:eastAsia="Times New Roman"/>
          <w:b/>
          <w:sz w:val="26"/>
          <w:szCs w:val="26"/>
        </w:rPr>
      </w:pPr>
      <w:r w:rsidRPr="0029130E">
        <w:rPr>
          <w:rFonts w:eastAsia="Times New Roman"/>
          <w:sz w:val="26"/>
          <w:szCs w:val="26"/>
        </w:rPr>
        <w:tab/>
      </w:r>
      <w:r w:rsidR="00773B6A">
        <w:rPr>
          <w:rFonts w:eastAsia="Times New Roman"/>
          <w:sz w:val="26"/>
          <w:szCs w:val="26"/>
        </w:rPr>
        <w:t xml:space="preserve"> </w:t>
      </w:r>
      <w:r w:rsidR="00773B6A">
        <w:rPr>
          <w:rFonts w:eastAsia="Times New Roman"/>
          <w:b/>
          <w:sz w:val="26"/>
          <w:szCs w:val="26"/>
        </w:rPr>
        <w:t xml:space="preserve"> </w:t>
      </w:r>
      <w:r w:rsidR="0040304D" w:rsidRPr="0029130E">
        <w:rPr>
          <w:rFonts w:eastAsia="Times New Roman"/>
          <w:b/>
          <w:sz w:val="26"/>
          <w:szCs w:val="26"/>
        </w:rPr>
        <w:t xml:space="preserve">2.1.2. </w:t>
      </w:r>
      <w:r w:rsidR="00E15BE9">
        <w:rPr>
          <w:rFonts w:eastAsia="Times New Roman"/>
          <w:b/>
          <w:sz w:val="26"/>
          <w:szCs w:val="26"/>
        </w:rPr>
        <w:t>Tổ chuyên môn</w:t>
      </w:r>
    </w:p>
    <w:p w:rsidR="000627A9" w:rsidRPr="0029130E" w:rsidRDefault="000627A9" w:rsidP="00A02FD8">
      <w:pPr>
        <w:spacing w:after="0"/>
        <w:ind w:firstLine="720"/>
        <w:jc w:val="both"/>
        <w:rPr>
          <w:sz w:val="26"/>
          <w:szCs w:val="26"/>
        </w:rPr>
      </w:pPr>
      <w:r w:rsidRPr="0029130E">
        <w:rPr>
          <w:sz w:val="26"/>
          <w:szCs w:val="26"/>
        </w:rPr>
        <w:t xml:space="preserve">a) </w:t>
      </w:r>
      <w:r w:rsidR="0040304D" w:rsidRPr="0029130E">
        <w:rPr>
          <w:sz w:val="26"/>
          <w:szCs w:val="26"/>
        </w:rPr>
        <w:t>Tổ chuyên môn 11 tổ, c</w:t>
      </w:r>
      <w:r w:rsidRPr="0029130E">
        <w:rPr>
          <w:sz w:val="26"/>
          <w:szCs w:val="26"/>
        </w:rPr>
        <w:t>ác tổ chuyên môn được thành lập và hoạt động theo Điều lệ trường trung học cơ sở, trường trung học phổ thông và trường phổ thông có nhiều cấp học (sau đây gọi chung là Điều lệ trường trung họ</w:t>
      </w:r>
      <w:r w:rsidR="00D57402" w:rsidRPr="0029130E">
        <w:rPr>
          <w:sz w:val="26"/>
          <w:szCs w:val="26"/>
        </w:rPr>
        <w:t>c).</w:t>
      </w:r>
      <w:r w:rsidRPr="0029130E">
        <w:rPr>
          <w:sz w:val="26"/>
          <w:szCs w:val="26"/>
        </w:rPr>
        <w:t xml:space="preserve"> </w:t>
      </w:r>
    </w:p>
    <w:p w:rsidR="000627A9" w:rsidRPr="0029130E" w:rsidRDefault="000627A9" w:rsidP="00A02FD8">
      <w:pPr>
        <w:spacing w:after="0"/>
        <w:ind w:firstLine="720"/>
        <w:jc w:val="both"/>
        <w:rPr>
          <w:sz w:val="26"/>
          <w:szCs w:val="26"/>
        </w:rPr>
      </w:pPr>
      <w:r w:rsidRPr="0029130E">
        <w:rPr>
          <w:sz w:val="26"/>
          <w:szCs w:val="26"/>
        </w:rPr>
        <w:t>b) Hàng năm, mỗi tổ chuyên môn thực hiện được ít nhất một chuyên đề có tác dụng nâng cao chất lượng, hiệu quả dạy - học và được đánh giá tốt</w:t>
      </w:r>
      <w:r w:rsidR="00D57402" w:rsidRPr="0029130E">
        <w:rPr>
          <w:sz w:val="26"/>
          <w:szCs w:val="26"/>
        </w:rPr>
        <w:t>.</w:t>
      </w:r>
      <w:r w:rsidRPr="0029130E">
        <w:rPr>
          <w:sz w:val="26"/>
          <w:szCs w:val="26"/>
        </w:rPr>
        <w:t xml:space="preserve"> </w:t>
      </w:r>
    </w:p>
    <w:p w:rsidR="000627A9" w:rsidRPr="0029130E" w:rsidRDefault="000627A9" w:rsidP="00A02FD8">
      <w:pPr>
        <w:spacing w:after="0"/>
        <w:ind w:firstLine="720"/>
        <w:jc w:val="both"/>
        <w:rPr>
          <w:sz w:val="26"/>
          <w:szCs w:val="26"/>
        </w:rPr>
      </w:pPr>
      <w:r w:rsidRPr="0029130E">
        <w:rPr>
          <w:sz w:val="26"/>
          <w:szCs w:val="26"/>
        </w:rPr>
        <w:t>c) Có kế hoạch chi tiết và cụ thể tham gia các hoạt động giáo dục toàn diện trong nhà trường, hướng dẫn học sinh nghiên cứu khoa học, ứng dụng công nghệ thông tin vào học tập, hỗ trợ học sinh tham gia các hoạt động hòa nhập với cộng đồng và giao lưu quốc tế</w:t>
      </w:r>
      <w:r w:rsidR="00D57402" w:rsidRPr="0029130E">
        <w:rPr>
          <w:sz w:val="26"/>
          <w:szCs w:val="26"/>
        </w:rPr>
        <w:t>.</w:t>
      </w:r>
      <w:r w:rsidRPr="0029130E">
        <w:rPr>
          <w:sz w:val="26"/>
          <w:szCs w:val="26"/>
        </w:rPr>
        <w:t xml:space="preserve"> </w:t>
      </w:r>
    </w:p>
    <w:p w:rsidR="00D57402" w:rsidRPr="0029130E" w:rsidRDefault="000627A9" w:rsidP="00A02FD8">
      <w:pPr>
        <w:spacing w:after="0"/>
        <w:ind w:firstLine="720"/>
        <w:jc w:val="both"/>
        <w:rPr>
          <w:sz w:val="26"/>
          <w:szCs w:val="26"/>
        </w:rPr>
      </w:pPr>
      <w:r w:rsidRPr="0029130E">
        <w:rPr>
          <w:sz w:val="26"/>
          <w:szCs w:val="26"/>
        </w:rPr>
        <w:t>d) Có kế hoạch bồi dưỡng nâng cao trình độ chuyên môn nghiệp vụ của mỗi giáo viên và của cả tổ chuyên môn; đạt các quy định về đào tạo, bồi dưỡng nhà giáo</w:t>
      </w:r>
      <w:r w:rsidR="00D57402" w:rsidRPr="0029130E">
        <w:rPr>
          <w:sz w:val="26"/>
          <w:szCs w:val="26"/>
        </w:rPr>
        <w:t>.</w:t>
      </w:r>
    </w:p>
    <w:p w:rsidR="003E2748" w:rsidRPr="0029130E" w:rsidRDefault="003E2748" w:rsidP="00E931FE">
      <w:pPr>
        <w:tabs>
          <w:tab w:val="left" w:pos="709"/>
        </w:tabs>
        <w:spacing w:before="120" w:after="0"/>
        <w:jc w:val="both"/>
        <w:rPr>
          <w:rFonts w:eastAsia="Times New Roman"/>
          <w:b/>
          <w:sz w:val="26"/>
          <w:szCs w:val="26"/>
        </w:rPr>
      </w:pPr>
      <w:r w:rsidRPr="0029130E">
        <w:rPr>
          <w:rFonts w:eastAsia="Times New Roman"/>
          <w:sz w:val="26"/>
          <w:szCs w:val="26"/>
        </w:rPr>
        <w:tab/>
      </w:r>
      <w:r w:rsidR="0040304D" w:rsidRPr="0029130E">
        <w:rPr>
          <w:rFonts w:eastAsia="Times New Roman"/>
          <w:b/>
          <w:sz w:val="26"/>
          <w:szCs w:val="26"/>
        </w:rPr>
        <w:t xml:space="preserve">2.1.3. </w:t>
      </w:r>
      <w:r w:rsidR="00E931FE">
        <w:rPr>
          <w:rFonts w:eastAsia="Times New Roman"/>
          <w:b/>
          <w:sz w:val="26"/>
          <w:szCs w:val="26"/>
        </w:rPr>
        <w:t>Tổ Văn phòng</w:t>
      </w:r>
    </w:p>
    <w:p w:rsidR="00973ED3" w:rsidRPr="0029130E" w:rsidRDefault="00973ED3" w:rsidP="00A02FD8">
      <w:pPr>
        <w:spacing w:after="0"/>
        <w:ind w:firstLine="720"/>
        <w:jc w:val="both"/>
        <w:rPr>
          <w:sz w:val="26"/>
          <w:szCs w:val="26"/>
        </w:rPr>
      </w:pPr>
      <w:r w:rsidRPr="0029130E">
        <w:rPr>
          <w:sz w:val="26"/>
          <w:szCs w:val="26"/>
        </w:rPr>
        <w:t xml:space="preserve">a) Đảm bảo thực hiện và phục vụ tốt các hoạt động của nhà trường theo quy định hiện hành của Điều lệ trường trung học; </w:t>
      </w:r>
    </w:p>
    <w:p w:rsidR="00973ED3" w:rsidRPr="0029130E" w:rsidRDefault="00973ED3" w:rsidP="00A02FD8">
      <w:pPr>
        <w:spacing w:after="0"/>
        <w:ind w:firstLine="720"/>
        <w:jc w:val="both"/>
        <w:rPr>
          <w:sz w:val="26"/>
          <w:szCs w:val="26"/>
        </w:rPr>
      </w:pPr>
      <w:r w:rsidRPr="0029130E">
        <w:rPr>
          <w:sz w:val="26"/>
          <w:szCs w:val="26"/>
        </w:rPr>
        <w:t>b) Quản lý hệ thống hồ sơ, sổ sách của nhà trường theo quy định của Điều lệ trường trung học và những quy định trong hướng dẫn sử dụng của từng loại sổ.</w:t>
      </w:r>
    </w:p>
    <w:p w:rsidR="003E2748" w:rsidRPr="0029130E" w:rsidRDefault="003E2748" w:rsidP="00E931FE">
      <w:pPr>
        <w:tabs>
          <w:tab w:val="left" w:pos="709"/>
        </w:tabs>
        <w:spacing w:before="120" w:after="0"/>
        <w:rPr>
          <w:rFonts w:eastAsia="Times New Roman"/>
          <w:b/>
          <w:sz w:val="26"/>
          <w:szCs w:val="26"/>
        </w:rPr>
      </w:pPr>
      <w:r w:rsidRPr="0029130E">
        <w:rPr>
          <w:rFonts w:eastAsia="Times New Roman"/>
          <w:sz w:val="26"/>
          <w:szCs w:val="26"/>
        </w:rPr>
        <w:tab/>
      </w:r>
      <w:r w:rsidR="0040304D" w:rsidRPr="0029130E">
        <w:rPr>
          <w:rFonts w:eastAsia="Times New Roman"/>
          <w:b/>
          <w:sz w:val="26"/>
          <w:szCs w:val="26"/>
        </w:rPr>
        <w:t xml:space="preserve">2.1.4. </w:t>
      </w:r>
      <w:r w:rsidRPr="0029130E">
        <w:rPr>
          <w:rFonts w:eastAsia="Times New Roman"/>
          <w:b/>
          <w:sz w:val="26"/>
          <w:szCs w:val="26"/>
        </w:rPr>
        <w:t>Hội đồng trường và các</w:t>
      </w:r>
      <w:r w:rsidR="00E931FE">
        <w:rPr>
          <w:rFonts w:eastAsia="Times New Roman"/>
          <w:b/>
          <w:sz w:val="26"/>
          <w:szCs w:val="26"/>
        </w:rPr>
        <w:t xml:space="preserve"> hội đồng khác trong nhà trường</w:t>
      </w:r>
    </w:p>
    <w:p w:rsidR="00973ED3" w:rsidRPr="0029130E" w:rsidRDefault="00973ED3" w:rsidP="00E931FE">
      <w:pPr>
        <w:spacing w:before="120" w:after="0"/>
        <w:ind w:firstLine="720"/>
        <w:jc w:val="both"/>
        <w:rPr>
          <w:sz w:val="26"/>
          <w:szCs w:val="26"/>
        </w:rPr>
      </w:pPr>
      <w:r w:rsidRPr="0029130E">
        <w:rPr>
          <w:sz w:val="26"/>
          <w:szCs w:val="26"/>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toàn diện, xây dựng nền nếp kỷ cương của nhà trường. Có quy chế tổ chức hoạt động của nhà trường và được phê duyệt thực hiện.</w:t>
      </w:r>
    </w:p>
    <w:p w:rsidR="003E2748" w:rsidRPr="0029130E" w:rsidRDefault="00973ED3" w:rsidP="00E931FE">
      <w:pPr>
        <w:tabs>
          <w:tab w:val="left" w:pos="709"/>
        </w:tabs>
        <w:spacing w:before="120" w:after="0"/>
        <w:rPr>
          <w:rFonts w:eastAsia="Times New Roman"/>
          <w:b/>
          <w:sz w:val="26"/>
          <w:szCs w:val="26"/>
        </w:rPr>
      </w:pPr>
      <w:r w:rsidRPr="0029130E">
        <w:rPr>
          <w:rFonts w:eastAsia="Times New Roman"/>
          <w:sz w:val="26"/>
          <w:szCs w:val="26"/>
        </w:rPr>
        <w:tab/>
      </w:r>
      <w:r w:rsidR="0040304D" w:rsidRPr="0029130E">
        <w:rPr>
          <w:rFonts w:eastAsia="Times New Roman"/>
          <w:b/>
          <w:sz w:val="26"/>
          <w:szCs w:val="26"/>
        </w:rPr>
        <w:t xml:space="preserve">2.1.5. </w:t>
      </w:r>
      <w:r w:rsidR="003E2748" w:rsidRPr="0029130E">
        <w:rPr>
          <w:rFonts w:eastAsia="Times New Roman"/>
          <w:b/>
          <w:sz w:val="26"/>
          <w:szCs w:val="26"/>
        </w:rPr>
        <w:t xml:space="preserve"> Tổ chức Đảng</w:t>
      </w:r>
      <w:r w:rsidR="00D57402" w:rsidRPr="0029130E">
        <w:rPr>
          <w:rFonts w:eastAsia="Times New Roman"/>
          <w:b/>
          <w:sz w:val="26"/>
          <w:szCs w:val="26"/>
        </w:rPr>
        <w:t xml:space="preserve"> và các đoàn thể </w:t>
      </w:r>
    </w:p>
    <w:p w:rsidR="00D57402" w:rsidRPr="0029130E" w:rsidRDefault="00D57402" w:rsidP="00E931FE">
      <w:pPr>
        <w:spacing w:after="0"/>
        <w:jc w:val="both"/>
        <w:rPr>
          <w:sz w:val="26"/>
          <w:szCs w:val="26"/>
        </w:rPr>
      </w:pPr>
      <w:r w:rsidRPr="0029130E">
        <w:rPr>
          <w:rFonts w:eastAsia="Times New Roman"/>
          <w:sz w:val="26"/>
          <w:szCs w:val="26"/>
        </w:rPr>
        <w:tab/>
        <w:t xml:space="preserve">- </w:t>
      </w:r>
      <w:r w:rsidRPr="0029130E">
        <w:rPr>
          <w:sz w:val="26"/>
          <w:szCs w:val="26"/>
        </w:rPr>
        <w:t>Tổ chức Đảng trong nhà trường đạt tiêu chuẩn trong sạch, vững mạnh. Các đoàn thể, tổ chức xã hội trong nhà trường được công nhận vững mạnh về tổ chức, có nhiều đóng góp trong các hoạt động ở địa phương.</w:t>
      </w:r>
    </w:p>
    <w:p w:rsidR="00D57402" w:rsidRPr="0029130E" w:rsidRDefault="00D57402" w:rsidP="00E931FE">
      <w:pPr>
        <w:spacing w:after="0"/>
        <w:jc w:val="both"/>
        <w:rPr>
          <w:sz w:val="26"/>
          <w:szCs w:val="26"/>
        </w:rPr>
      </w:pPr>
      <w:r w:rsidRPr="0029130E">
        <w:rPr>
          <w:sz w:val="26"/>
          <w:szCs w:val="26"/>
        </w:rPr>
        <w:tab/>
        <w:t>- Số Đảng viên trong chi bộ  đạt 25% trên tổng số cán bộ, viên chức nhà trường.</w:t>
      </w:r>
    </w:p>
    <w:p w:rsidR="00E9322B" w:rsidRPr="0029130E" w:rsidRDefault="00C53FD3" w:rsidP="00E931FE">
      <w:pPr>
        <w:tabs>
          <w:tab w:val="left" w:pos="709"/>
        </w:tabs>
        <w:spacing w:before="120" w:after="0"/>
        <w:rPr>
          <w:rFonts w:eastAsia="Times New Roman"/>
          <w:b/>
          <w:sz w:val="26"/>
          <w:szCs w:val="26"/>
        </w:rPr>
      </w:pPr>
      <w:r w:rsidRPr="0029130E">
        <w:rPr>
          <w:rFonts w:eastAsia="Times New Roman"/>
          <w:b/>
          <w:sz w:val="26"/>
          <w:szCs w:val="26"/>
        </w:rPr>
        <w:tab/>
        <w:t xml:space="preserve">2.2. </w:t>
      </w:r>
      <w:r w:rsidR="003E2748" w:rsidRPr="0029130E">
        <w:rPr>
          <w:rFonts w:eastAsia="Times New Roman"/>
          <w:b/>
          <w:sz w:val="26"/>
          <w:szCs w:val="26"/>
        </w:rPr>
        <w:t>Kế hoạch hoạt động thực hiện mục tiêu tăng cường năng lực và hiệu quả quản lý:</w:t>
      </w:r>
      <w:r w:rsidR="00E9322B" w:rsidRPr="0029130E">
        <w:rPr>
          <w:rFonts w:eastAsia="Times New Roman"/>
          <w:b/>
          <w:sz w:val="26"/>
          <w:szCs w:val="26"/>
        </w:rPr>
        <w:t xml:space="preserve"> </w:t>
      </w:r>
    </w:p>
    <w:p w:rsidR="00C53FD3" w:rsidRPr="0029130E" w:rsidRDefault="00C53FD3" w:rsidP="00E931FE">
      <w:pPr>
        <w:tabs>
          <w:tab w:val="left" w:pos="709"/>
        </w:tabs>
        <w:spacing w:before="120" w:after="0"/>
        <w:rPr>
          <w:rFonts w:eastAsia="Times New Roman"/>
          <w:b/>
          <w:sz w:val="26"/>
          <w:szCs w:val="26"/>
        </w:rPr>
      </w:pPr>
      <w:r w:rsidRPr="0029130E">
        <w:rPr>
          <w:rFonts w:eastAsia="Times New Roman"/>
          <w:b/>
          <w:sz w:val="26"/>
          <w:szCs w:val="26"/>
        </w:rPr>
        <w:tab/>
        <w:t>2.2.1</w:t>
      </w:r>
      <w:r w:rsidR="0040304D" w:rsidRPr="0029130E">
        <w:rPr>
          <w:rFonts w:eastAsia="Times New Roman"/>
          <w:b/>
          <w:sz w:val="26"/>
          <w:szCs w:val="26"/>
        </w:rPr>
        <w:t>.</w:t>
      </w:r>
      <w:r w:rsidR="00BD3060">
        <w:rPr>
          <w:rFonts w:eastAsia="Times New Roman"/>
          <w:b/>
          <w:sz w:val="26"/>
          <w:szCs w:val="26"/>
        </w:rPr>
        <w:t>Về tổ chức bộ máy</w:t>
      </w:r>
    </w:p>
    <w:p w:rsidR="00C85DC2" w:rsidRPr="0029130E" w:rsidRDefault="00C85DC2" w:rsidP="00E931FE">
      <w:pPr>
        <w:spacing w:before="120" w:after="0"/>
        <w:ind w:firstLine="720"/>
        <w:jc w:val="both"/>
        <w:rPr>
          <w:sz w:val="26"/>
          <w:szCs w:val="26"/>
        </w:rPr>
      </w:pPr>
      <w:r w:rsidRPr="0029130E">
        <w:rPr>
          <w:sz w:val="26"/>
          <w:szCs w:val="26"/>
        </w:rPr>
        <w:lastRenderedPageBreak/>
        <w:t>Hiệu trưởng và 2 Phó Hiệu trưở</w:t>
      </w:r>
      <w:r w:rsidR="00E931FE">
        <w:rPr>
          <w:sz w:val="26"/>
          <w:szCs w:val="26"/>
        </w:rPr>
        <w:t xml:space="preserve">ng </w:t>
      </w:r>
      <w:r w:rsidR="00337055" w:rsidRPr="0029130E">
        <w:rPr>
          <w:sz w:val="26"/>
          <w:szCs w:val="26"/>
        </w:rPr>
        <w:t>c</w:t>
      </w:r>
      <w:r w:rsidRPr="0029130E">
        <w:rPr>
          <w:sz w:val="26"/>
          <w:szCs w:val="26"/>
        </w:rPr>
        <w:t>ó trình độ đại học</w:t>
      </w:r>
      <w:r w:rsidR="00337055" w:rsidRPr="0029130E">
        <w:rPr>
          <w:sz w:val="26"/>
          <w:szCs w:val="26"/>
        </w:rPr>
        <w:t>,</w:t>
      </w:r>
      <w:r w:rsidRPr="0029130E">
        <w:rPr>
          <w:sz w:val="26"/>
          <w:szCs w:val="26"/>
        </w:rPr>
        <w:t xml:space="preserve"> </w:t>
      </w:r>
      <w:r w:rsidR="00337055" w:rsidRPr="0029130E">
        <w:rPr>
          <w:sz w:val="26"/>
          <w:szCs w:val="26"/>
        </w:rPr>
        <w:t>trong đó</w:t>
      </w:r>
      <w:r w:rsidRPr="0029130E">
        <w:rPr>
          <w:sz w:val="26"/>
          <w:szCs w:val="26"/>
        </w:rPr>
        <w:t xml:space="preserve"> ít nhất 1 trình độ thạc sĩ; thực hiện tốt quy chế dân chủ trong hoạt động của nhà trường; được cấp quản lý giáo dục trực tiếp đánh giá xếp loại xuất sắc theo quy định hiện hành về chuẩ</w:t>
      </w:r>
      <w:r w:rsidR="004F212F">
        <w:rPr>
          <w:sz w:val="26"/>
          <w:szCs w:val="26"/>
        </w:rPr>
        <w:t>n H</w:t>
      </w:r>
      <w:r w:rsidRPr="0029130E">
        <w:rPr>
          <w:sz w:val="26"/>
          <w:szCs w:val="26"/>
        </w:rPr>
        <w:t>iệu trưởng và chuẩ</w:t>
      </w:r>
      <w:r w:rsidR="004F212F">
        <w:rPr>
          <w:sz w:val="26"/>
          <w:szCs w:val="26"/>
        </w:rPr>
        <w:t>n P</w:t>
      </w:r>
      <w:r w:rsidRPr="0029130E">
        <w:rPr>
          <w:sz w:val="26"/>
          <w:szCs w:val="26"/>
        </w:rPr>
        <w:t>hó hiệu trưởng trường trung học.</w:t>
      </w:r>
    </w:p>
    <w:p w:rsidR="00C85DC2" w:rsidRPr="0029130E" w:rsidRDefault="00C85DC2" w:rsidP="00E931FE">
      <w:pPr>
        <w:spacing w:after="0"/>
        <w:ind w:firstLine="720"/>
        <w:jc w:val="both"/>
        <w:rPr>
          <w:sz w:val="26"/>
          <w:szCs w:val="26"/>
        </w:rPr>
      </w:pPr>
      <w:r w:rsidRPr="0029130E">
        <w:rPr>
          <w:sz w:val="26"/>
          <w:szCs w:val="26"/>
        </w:rPr>
        <w:t>Hiệu trưởng và các Phó Hiệu trưởng có tinh thần mạnh dạn đổi mới, xây dựng được các kế hoạch dài hạn, trung hạn và ngắn hạn nhằm xây dựng nhà trường theo hướng tiên tiến, hiện đại, học sinh có năng lực hành động thực tiễn trong bối cảnh đất nước ngày càng phát triển và hội nhập với thế giới.</w:t>
      </w:r>
    </w:p>
    <w:p w:rsidR="00C53FD3" w:rsidRPr="0029130E" w:rsidRDefault="00C53FD3" w:rsidP="00E931FE">
      <w:pPr>
        <w:tabs>
          <w:tab w:val="left" w:pos="709"/>
        </w:tabs>
        <w:spacing w:before="120" w:after="0"/>
        <w:jc w:val="both"/>
        <w:rPr>
          <w:rFonts w:eastAsia="Times New Roman"/>
          <w:b/>
          <w:sz w:val="26"/>
          <w:szCs w:val="26"/>
        </w:rPr>
      </w:pPr>
      <w:r w:rsidRPr="0029130E">
        <w:rPr>
          <w:rFonts w:eastAsia="Times New Roman"/>
          <w:sz w:val="26"/>
          <w:szCs w:val="26"/>
        </w:rPr>
        <w:tab/>
      </w:r>
      <w:r w:rsidR="0040304D" w:rsidRPr="0029130E">
        <w:rPr>
          <w:rFonts w:eastAsia="Times New Roman"/>
          <w:b/>
          <w:sz w:val="26"/>
          <w:szCs w:val="26"/>
        </w:rPr>
        <w:t xml:space="preserve">2.2.2. </w:t>
      </w:r>
      <w:r w:rsidRPr="0029130E">
        <w:rPr>
          <w:rFonts w:eastAsia="Times New Roman"/>
          <w:b/>
          <w:sz w:val="26"/>
          <w:szCs w:val="26"/>
        </w:rPr>
        <w:t>Về phát triển độ</w:t>
      </w:r>
      <w:r w:rsidR="008606EC">
        <w:rPr>
          <w:rFonts w:eastAsia="Times New Roman"/>
          <w:b/>
          <w:sz w:val="26"/>
          <w:szCs w:val="26"/>
        </w:rPr>
        <w:t>i ngũ</w:t>
      </w:r>
    </w:p>
    <w:p w:rsidR="00166B7B" w:rsidRPr="0029130E" w:rsidRDefault="00337055" w:rsidP="008606EC">
      <w:pPr>
        <w:spacing w:before="120" w:after="0"/>
        <w:ind w:firstLine="720"/>
        <w:jc w:val="both"/>
        <w:rPr>
          <w:sz w:val="26"/>
          <w:szCs w:val="26"/>
        </w:rPr>
      </w:pPr>
      <w:r w:rsidRPr="0029130E">
        <w:rPr>
          <w:sz w:val="26"/>
          <w:szCs w:val="26"/>
        </w:rPr>
        <w:t xml:space="preserve">a) </w:t>
      </w:r>
      <w:r w:rsidR="00FB570A" w:rsidRPr="0029130E">
        <w:rPr>
          <w:sz w:val="26"/>
          <w:szCs w:val="26"/>
        </w:rPr>
        <w:t>100% giáo viên  trên chuẩn.</w:t>
      </w:r>
    </w:p>
    <w:p w:rsidR="00FB570A" w:rsidRPr="0029130E" w:rsidRDefault="00FB570A" w:rsidP="008606EC">
      <w:pPr>
        <w:spacing w:after="0"/>
        <w:ind w:firstLine="720"/>
        <w:jc w:val="both"/>
        <w:rPr>
          <w:sz w:val="26"/>
          <w:szCs w:val="26"/>
        </w:rPr>
      </w:pPr>
      <w:r w:rsidRPr="0029130E">
        <w:rPr>
          <w:sz w:val="26"/>
          <w:szCs w:val="26"/>
        </w:rPr>
        <w:t>b) 100% giáo viên có bằng ứng dụng công nghệ thông tin.</w:t>
      </w:r>
    </w:p>
    <w:p w:rsidR="00C85DC2" w:rsidRPr="0029130E" w:rsidRDefault="00FB570A" w:rsidP="008606EC">
      <w:pPr>
        <w:spacing w:after="0"/>
        <w:ind w:firstLine="720"/>
        <w:jc w:val="both"/>
        <w:rPr>
          <w:sz w:val="26"/>
          <w:szCs w:val="26"/>
        </w:rPr>
      </w:pPr>
      <w:r w:rsidRPr="0029130E">
        <w:rPr>
          <w:sz w:val="26"/>
          <w:szCs w:val="26"/>
        </w:rPr>
        <w:t>c</w:t>
      </w:r>
      <w:r w:rsidR="00166B7B" w:rsidRPr="0029130E">
        <w:rPr>
          <w:sz w:val="26"/>
          <w:szCs w:val="26"/>
        </w:rPr>
        <w:t xml:space="preserve">) </w:t>
      </w:r>
      <w:r w:rsidR="00C85DC2" w:rsidRPr="0029130E">
        <w:rPr>
          <w:sz w:val="26"/>
          <w:szCs w:val="26"/>
        </w:rPr>
        <w:t xml:space="preserve">Có đủ giáo viên các bộ môn đạt trình độ </w:t>
      </w:r>
      <w:r w:rsidR="00337055" w:rsidRPr="0029130E">
        <w:rPr>
          <w:sz w:val="26"/>
          <w:szCs w:val="26"/>
        </w:rPr>
        <w:t>độ đại học</w:t>
      </w:r>
      <w:r w:rsidR="0040304D" w:rsidRPr="0029130E">
        <w:rPr>
          <w:sz w:val="26"/>
          <w:szCs w:val="26"/>
        </w:rPr>
        <w:t>; có 70</w:t>
      </w:r>
      <w:r w:rsidR="00C85DC2" w:rsidRPr="0029130E">
        <w:rPr>
          <w:sz w:val="26"/>
          <w:szCs w:val="26"/>
        </w:rPr>
        <w:t>% giáo viên đạt tiêu chuẩn dạy giỏi từ cấp cơ sở trở lên; có 100% giáo viên đạt chuẩn loại khá trở lên theo quy định về chuẩn nghề nghiệp giáo viên trung học; hiểu biết và vận dụng được các phương pháp và kỹ thuật dạy học tích cực, thường xuyên hướng dẫn học sinh vận dụng được kiến thức chuyên môn vào việc giải quyết các vấn đề của thực tiễn cuộc sống.</w:t>
      </w:r>
    </w:p>
    <w:p w:rsidR="0040304D" w:rsidRPr="0029130E" w:rsidRDefault="00FB570A" w:rsidP="008606EC">
      <w:pPr>
        <w:spacing w:after="0"/>
        <w:ind w:firstLine="720"/>
        <w:jc w:val="both"/>
        <w:rPr>
          <w:sz w:val="26"/>
          <w:szCs w:val="26"/>
        </w:rPr>
      </w:pPr>
      <w:r w:rsidRPr="0029130E">
        <w:rPr>
          <w:sz w:val="26"/>
          <w:szCs w:val="26"/>
        </w:rPr>
        <w:t>d</w:t>
      </w:r>
      <w:r w:rsidR="0040304D" w:rsidRPr="0029130E">
        <w:rPr>
          <w:sz w:val="26"/>
          <w:szCs w:val="26"/>
        </w:rPr>
        <w:t>) 50</w:t>
      </w:r>
      <w:r w:rsidR="00337055" w:rsidRPr="0029130E">
        <w:rPr>
          <w:sz w:val="26"/>
          <w:szCs w:val="26"/>
        </w:rPr>
        <w:t>% giáo viên đạt trình độ chứng chỉ A2 ngoại ngữ</w:t>
      </w:r>
      <w:r w:rsidR="008606EC">
        <w:rPr>
          <w:sz w:val="26"/>
          <w:szCs w:val="26"/>
        </w:rPr>
        <w:t xml:space="preserve"> tiếng </w:t>
      </w:r>
      <w:r w:rsidR="00337055" w:rsidRPr="0029130E">
        <w:rPr>
          <w:sz w:val="26"/>
          <w:szCs w:val="26"/>
        </w:rPr>
        <w:t xml:space="preserve">Anh, trong đó có ít nhất 20% đạt trình độ chứng chỉ B1 ngoại ngữ </w:t>
      </w:r>
      <w:r w:rsidR="00997647">
        <w:rPr>
          <w:sz w:val="26"/>
          <w:szCs w:val="26"/>
        </w:rPr>
        <w:t xml:space="preserve">tiếng </w:t>
      </w:r>
      <w:r w:rsidR="00337055" w:rsidRPr="0029130E">
        <w:rPr>
          <w:sz w:val="26"/>
          <w:szCs w:val="26"/>
        </w:rPr>
        <w:t>Anh; 100% giáo viên Tiếng Anh đạt trình độ B2; 100% giáo viên biết ứng dụng công nghệ thông tin trong đổi mới phương pháp dạy học, kiểm tra đánh giá và học tập nâng cao trình độ</w:t>
      </w:r>
      <w:r w:rsidR="0040304D" w:rsidRPr="0029130E">
        <w:rPr>
          <w:sz w:val="26"/>
          <w:szCs w:val="26"/>
        </w:rPr>
        <w:t>.</w:t>
      </w:r>
    </w:p>
    <w:p w:rsidR="00337055" w:rsidRPr="0029130E" w:rsidRDefault="00FB570A" w:rsidP="008606EC">
      <w:pPr>
        <w:spacing w:after="0"/>
        <w:ind w:firstLine="720"/>
        <w:jc w:val="both"/>
        <w:rPr>
          <w:sz w:val="26"/>
          <w:szCs w:val="26"/>
        </w:rPr>
      </w:pPr>
      <w:r w:rsidRPr="0029130E">
        <w:rPr>
          <w:sz w:val="26"/>
          <w:szCs w:val="26"/>
        </w:rPr>
        <w:t>e</w:t>
      </w:r>
      <w:r w:rsidR="00337055" w:rsidRPr="0029130E">
        <w:rPr>
          <w:sz w:val="26"/>
          <w:szCs w:val="26"/>
        </w:rPr>
        <w:t>)100% giáo viên có kiến thức về phương pháp nghiên cứu khoa học, xây dựng và thực hiện được các đề tài nghiên cứu khoa học; có khả năng hướng dẫn học sinh thực hiện các đề tài nghiên cứu khoa học gắn với thực tiễn cuộc sống; có khả năng giao tiếp với các đồng nghiệp trong nước và quốc tế</w:t>
      </w:r>
      <w:r w:rsidR="00A2725B">
        <w:rPr>
          <w:sz w:val="26"/>
          <w:szCs w:val="26"/>
        </w:rPr>
        <w:t xml:space="preserve"> để</w:t>
      </w:r>
      <w:r w:rsidR="00337055" w:rsidRPr="0029130E">
        <w:rPr>
          <w:sz w:val="26"/>
          <w:szCs w:val="26"/>
        </w:rPr>
        <w:t xml:space="preserve"> trao đổi về chuyên môn; có kiến thức về các kỹ năng sống cần thiế</w:t>
      </w:r>
      <w:r w:rsidR="00AE385C">
        <w:rPr>
          <w:sz w:val="26"/>
          <w:szCs w:val="26"/>
        </w:rPr>
        <w:t>t để</w:t>
      </w:r>
      <w:r w:rsidR="00337055" w:rsidRPr="0029130E">
        <w:rPr>
          <w:sz w:val="26"/>
          <w:szCs w:val="26"/>
        </w:rPr>
        <w:t xml:space="preserve"> hỗ trợ các lực lượng trong và ngoài nhà trường giáo dục học sinh phát triển toàn diện.</w:t>
      </w:r>
    </w:p>
    <w:p w:rsidR="00C53FD3" w:rsidRPr="0029130E" w:rsidRDefault="00C53FD3" w:rsidP="00AE385C">
      <w:pPr>
        <w:tabs>
          <w:tab w:val="left" w:pos="709"/>
        </w:tabs>
        <w:spacing w:before="120" w:after="0"/>
        <w:jc w:val="both"/>
        <w:rPr>
          <w:rFonts w:eastAsia="Times New Roman"/>
          <w:b/>
          <w:sz w:val="26"/>
          <w:szCs w:val="26"/>
        </w:rPr>
      </w:pPr>
      <w:r w:rsidRPr="0029130E">
        <w:rPr>
          <w:rFonts w:eastAsia="Times New Roman"/>
          <w:sz w:val="26"/>
          <w:szCs w:val="26"/>
        </w:rPr>
        <w:tab/>
      </w:r>
      <w:r w:rsidRPr="0029130E">
        <w:rPr>
          <w:rFonts w:eastAsia="Times New Roman"/>
          <w:sz w:val="26"/>
          <w:szCs w:val="26"/>
        </w:rPr>
        <w:tab/>
      </w:r>
      <w:r w:rsidR="00166B7B" w:rsidRPr="0029130E">
        <w:rPr>
          <w:rFonts w:eastAsia="Times New Roman"/>
          <w:b/>
          <w:sz w:val="26"/>
          <w:szCs w:val="26"/>
        </w:rPr>
        <w:t xml:space="preserve">2.2.3. </w:t>
      </w:r>
      <w:r w:rsidR="00C044A7">
        <w:rPr>
          <w:rFonts w:eastAsia="Times New Roman"/>
          <w:b/>
          <w:sz w:val="26"/>
          <w:szCs w:val="26"/>
        </w:rPr>
        <w:t xml:space="preserve"> Về cải cách hành chính</w:t>
      </w:r>
    </w:p>
    <w:p w:rsidR="00166B7B" w:rsidRPr="0029130E" w:rsidRDefault="00166B7B" w:rsidP="008606EC">
      <w:pPr>
        <w:tabs>
          <w:tab w:val="left" w:pos="709"/>
        </w:tabs>
        <w:spacing w:after="0"/>
        <w:jc w:val="both"/>
        <w:rPr>
          <w:rFonts w:eastAsia="Times New Roman"/>
          <w:sz w:val="26"/>
          <w:szCs w:val="26"/>
        </w:rPr>
      </w:pPr>
      <w:r w:rsidRPr="0029130E">
        <w:rPr>
          <w:rFonts w:eastAsia="Times New Roman"/>
          <w:sz w:val="26"/>
          <w:szCs w:val="26"/>
        </w:rPr>
        <w:tab/>
        <w:t>- 100% nhân viên hành chính có bằng trung cấp trở lên.</w:t>
      </w:r>
    </w:p>
    <w:p w:rsidR="00166B7B" w:rsidRPr="0029130E" w:rsidRDefault="00166B7B" w:rsidP="008606EC">
      <w:pPr>
        <w:tabs>
          <w:tab w:val="left" w:pos="709"/>
        </w:tabs>
        <w:spacing w:after="0"/>
        <w:jc w:val="both"/>
        <w:rPr>
          <w:rFonts w:eastAsia="Times New Roman"/>
          <w:sz w:val="26"/>
          <w:szCs w:val="26"/>
        </w:rPr>
      </w:pPr>
      <w:r w:rsidRPr="0029130E">
        <w:rPr>
          <w:rFonts w:eastAsia="Times New Roman"/>
          <w:sz w:val="26"/>
          <w:szCs w:val="26"/>
        </w:rPr>
        <w:tab/>
        <w:t>- 100% nhân viên hành chính  có chứng chỉ tin học văn phòng.</w:t>
      </w:r>
    </w:p>
    <w:p w:rsidR="00166B7B" w:rsidRPr="0029130E" w:rsidRDefault="00166B7B" w:rsidP="008606EC">
      <w:pPr>
        <w:tabs>
          <w:tab w:val="left" w:pos="709"/>
        </w:tabs>
        <w:spacing w:after="0"/>
        <w:jc w:val="both"/>
        <w:rPr>
          <w:rFonts w:eastAsia="Times New Roman"/>
          <w:sz w:val="26"/>
          <w:szCs w:val="26"/>
        </w:rPr>
      </w:pPr>
      <w:r w:rsidRPr="0029130E">
        <w:rPr>
          <w:rFonts w:eastAsia="Times New Roman"/>
          <w:sz w:val="26"/>
          <w:szCs w:val="26"/>
        </w:rPr>
        <w:tab/>
        <w:t>- Đóng học phí và các khoản qua ngân hàng.</w:t>
      </w:r>
    </w:p>
    <w:p w:rsidR="00166B7B" w:rsidRPr="0029130E" w:rsidRDefault="00166B7B" w:rsidP="008606EC">
      <w:pPr>
        <w:tabs>
          <w:tab w:val="left" w:pos="709"/>
        </w:tabs>
        <w:spacing w:after="0"/>
        <w:jc w:val="both"/>
        <w:rPr>
          <w:rFonts w:eastAsia="Times New Roman"/>
          <w:sz w:val="26"/>
          <w:szCs w:val="26"/>
        </w:rPr>
      </w:pPr>
      <w:r w:rsidRPr="0029130E">
        <w:rPr>
          <w:rFonts w:eastAsia="Times New Roman"/>
          <w:sz w:val="26"/>
          <w:szCs w:val="26"/>
        </w:rPr>
        <w:tab/>
        <w:t>- Ứng dụng công nghệ thông tin trong quản lý.</w:t>
      </w:r>
    </w:p>
    <w:p w:rsidR="003E2748" w:rsidRPr="0029130E" w:rsidRDefault="003E2748" w:rsidP="0029130E">
      <w:pPr>
        <w:tabs>
          <w:tab w:val="left" w:pos="709"/>
        </w:tabs>
        <w:spacing w:after="0"/>
        <w:rPr>
          <w:rFonts w:eastAsia="Times New Roman"/>
          <w:b/>
          <w:sz w:val="26"/>
          <w:szCs w:val="26"/>
        </w:rPr>
      </w:pPr>
      <w:r w:rsidRPr="0029130E">
        <w:rPr>
          <w:rFonts w:eastAsia="Times New Roman"/>
          <w:sz w:val="26"/>
          <w:szCs w:val="26"/>
        </w:rPr>
        <w:tab/>
      </w:r>
      <w:r w:rsidR="00C044A7">
        <w:rPr>
          <w:rFonts w:eastAsia="Times New Roman"/>
          <w:b/>
          <w:sz w:val="26"/>
          <w:szCs w:val="26"/>
        </w:rPr>
        <w:t>2.3. Chất lượng giáo dục</w:t>
      </w:r>
    </w:p>
    <w:p w:rsidR="003E2748" w:rsidRPr="00282825" w:rsidRDefault="003E2748" w:rsidP="0029130E">
      <w:pPr>
        <w:tabs>
          <w:tab w:val="left" w:pos="709"/>
        </w:tabs>
        <w:spacing w:after="0"/>
        <w:rPr>
          <w:rFonts w:eastAsia="Times New Roman"/>
          <w:b/>
          <w:sz w:val="26"/>
          <w:szCs w:val="26"/>
        </w:rPr>
      </w:pPr>
      <w:r w:rsidRPr="0029130E">
        <w:rPr>
          <w:rFonts w:eastAsia="Times New Roman"/>
          <w:b/>
          <w:sz w:val="26"/>
          <w:szCs w:val="26"/>
        </w:rPr>
        <w:tab/>
      </w:r>
      <w:r w:rsidR="00166B7B" w:rsidRPr="00282825">
        <w:rPr>
          <w:rFonts w:eastAsia="Times New Roman"/>
          <w:b/>
          <w:sz w:val="26"/>
          <w:szCs w:val="26"/>
        </w:rPr>
        <w:t xml:space="preserve">2.3.1. </w:t>
      </w:r>
      <w:r w:rsidR="00C044A7" w:rsidRPr="00282825">
        <w:rPr>
          <w:rFonts w:eastAsia="Times New Roman"/>
          <w:b/>
          <w:sz w:val="26"/>
          <w:szCs w:val="26"/>
        </w:rPr>
        <w:t>Chất lượng giáo dục</w:t>
      </w:r>
    </w:p>
    <w:p w:rsidR="00166B7B" w:rsidRPr="0029130E" w:rsidRDefault="00166B7B" w:rsidP="0029130E">
      <w:pPr>
        <w:tabs>
          <w:tab w:val="left" w:pos="709"/>
        </w:tabs>
        <w:spacing w:after="0"/>
        <w:rPr>
          <w:rFonts w:eastAsia="Times New Roman"/>
          <w:sz w:val="26"/>
          <w:szCs w:val="26"/>
        </w:rPr>
      </w:pPr>
      <w:r w:rsidRPr="0029130E">
        <w:rPr>
          <w:rFonts w:eastAsia="Times New Roman"/>
          <w:sz w:val="26"/>
          <w:szCs w:val="26"/>
        </w:rPr>
        <w:tab/>
        <w:t>- Tuyển sinh đầu cấp: 100%</w:t>
      </w:r>
    </w:p>
    <w:p w:rsidR="00166B7B" w:rsidRPr="0029130E" w:rsidRDefault="00166B7B" w:rsidP="0029130E">
      <w:pPr>
        <w:tabs>
          <w:tab w:val="left" w:pos="709"/>
        </w:tabs>
        <w:spacing w:after="0"/>
        <w:rPr>
          <w:rFonts w:eastAsia="Times New Roman"/>
          <w:sz w:val="26"/>
          <w:szCs w:val="26"/>
        </w:rPr>
      </w:pPr>
      <w:r w:rsidRPr="0029130E">
        <w:rPr>
          <w:rFonts w:eastAsia="Times New Roman"/>
          <w:sz w:val="26"/>
          <w:szCs w:val="26"/>
        </w:rPr>
        <w:tab/>
        <w:t>- Duy trì sĩ số: 99%</w:t>
      </w:r>
    </w:p>
    <w:p w:rsidR="00166B7B" w:rsidRPr="0029130E" w:rsidRDefault="006A485A" w:rsidP="0029130E">
      <w:pPr>
        <w:tabs>
          <w:tab w:val="left" w:pos="709"/>
        </w:tabs>
        <w:spacing w:after="0"/>
        <w:rPr>
          <w:rFonts w:eastAsia="Times New Roman"/>
          <w:sz w:val="26"/>
          <w:szCs w:val="26"/>
        </w:rPr>
      </w:pPr>
      <w:r>
        <w:rPr>
          <w:rFonts w:eastAsia="Times New Roman"/>
          <w:sz w:val="26"/>
          <w:szCs w:val="26"/>
        </w:rPr>
        <w:tab/>
        <w:t>- Hiệu s</w:t>
      </w:r>
      <w:r w:rsidR="00166B7B" w:rsidRPr="0029130E">
        <w:rPr>
          <w:rFonts w:eastAsia="Times New Roman"/>
          <w:sz w:val="26"/>
          <w:szCs w:val="26"/>
        </w:rPr>
        <w:t>uất đào tạo: 93%</w:t>
      </w:r>
    </w:p>
    <w:p w:rsidR="00166B7B" w:rsidRPr="0029130E" w:rsidRDefault="00166B7B" w:rsidP="0029130E">
      <w:pPr>
        <w:tabs>
          <w:tab w:val="left" w:pos="709"/>
        </w:tabs>
        <w:spacing w:after="0"/>
        <w:rPr>
          <w:rFonts w:eastAsia="Times New Roman"/>
          <w:sz w:val="26"/>
          <w:szCs w:val="26"/>
        </w:rPr>
      </w:pPr>
      <w:r w:rsidRPr="0029130E">
        <w:rPr>
          <w:rFonts w:eastAsia="Times New Roman"/>
          <w:sz w:val="26"/>
          <w:szCs w:val="26"/>
        </w:rPr>
        <w:tab/>
        <w:t xml:space="preserve">- </w:t>
      </w:r>
      <w:r w:rsidR="00FB570A" w:rsidRPr="0029130E">
        <w:rPr>
          <w:rFonts w:eastAsia="Times New Roman"/>
          <w:sz w:val="26"/>
          <w:szCs w:val="26"/>
        </w:rPr>
        <w:t>Học lực 100% xếp loại từ trung bình trở lên.</w:t>
      </w:r>
    </w:p>
    <w:p w:rsidR="00FB570A" w:rsidRPr="0029130E" w:rsidRDefault="00FB570A" w:rsidP="0029130E">
      <w:pPr>
        <w:tabs>
          <w:tab w:val="left" w:pos="709"/>
        </w:tabs>
        <w:spacing w:after="0"/>
        <w:rPr>
          <w:rFonts w:eastAsia="Times New Roman"/>
          <w:sz w:val="26"/>
          <w:szCs w:val="26"/>
        </w:rPr>
      </w:pPr>
      <w:r w:rsidRPr="0029130E">
        <w:rPr>
          <w:rFonts w:eastAsia="Times New Roman"/>
          <w:sz w:val="26"/>
          <w:szCs w:val="26"/>
        </w:rPr>
        <w:tab/>
        <w:t>- Học lực Khá - Giỏi: 90%</w:t>
      </w:r>
    </w:p>
    <w:p w:rsidR="00FB570A" w:rsidRPr="0029130E" w:rsidRDefault="00FB570A" w:rsidP="0029130E">
      <w:pPr>
        <w:tabs>
          <w:tab w:val="left" w:pos="709"/>
        </w:tabs>
        <w:spacing w:after="0"/>
        <w:rPr>
          <w:rFonts w:eastAsia="Times New Roman"/>
          <w:sz w:val="26"/>
          <w:szCs w:val="26"/>
        </w:rPr>
      </w:pPr>
      <w:r w:rsidRPr="0029130E">
        <w:rPr>
          <w:rFonts w:eastAsia="Times New Roman"/>
          <w:sz w:val="26"/>
          <w:szCs w:val="26"/>
        </w:rPr>
        <w:lastRenderedPageBreak/>
        <w:tab/>
        <w:t>-</w:t>
      </w:r>
      <w:r w:rsidR="00C9042B">
        <w:rPr>
          <w:rFonts w:eastAsia="Times New Roman"/>
          <w:sz w:val="26"/>
          <w:szCs w:val="26"/>
        </w:rPr>
        <w:t xml:space="preserve"> </w:t>
      </w:r>
      <w:r w:rsidRPr="0029130E">
        <w:rPr>
          <w:rFonts w:eastAsia="Times New Roman"/>
          <w:sz w:val="26"/>
          <w:szCs w:val="26"/>
        </w:rPr>
        <w:t>Tốt nghiệp THCS và vào học các trường THPT</w:t>
      </w:r>
      <w:r w:rsidR="0067470F">
        <w:rPr>
          <w:rFonts w:eastAsia="Times New Roman"/>
          <w:sz w:val="26"/>
          <w:szCs w:val="26"/>
        </w:rPr>
        <w:t xml:space="preserve"> </w:t>
      </w:r>
      <w:r w:rsidRPr="0029130E">
        <w:rPr>
          <w:rFonts w:eastAsia="Times New Roman"/>
          <w:sz w:val="26"/>
          <w:szCs w:val="26"/>
        </w:rPr>
        <w:t>và trung cấp nghề: 100%</w:t>
      </w:r>
    </w:p>
    <w:p w:rsidR="00FB570A" w:rsidRPr="0029130E" w:rsidRDefault="00FB570A" w:rsidP="0029130E">
      <w:pPr>
        <w:tabs>
          <w:tab w:val="left" w:pos="709"/>
        </w:tabs>
        <w:spacing w:after="0"/>
        <w:rPr>
          <w:rFonts w:eastAsia="Times New Roman"/>
          <w:sz w:val="26"/>
          <w:szCs w:val="26"/>
        </w:rPr>
      </w:pPr>
      <w:r w:rsidRPr="0029130E">
        <w:rPr>
          <w:rFonts w:eastAsia="Times New Roman"/>
          <w:sz w:val="26"/>
          <w:szCs w:val="26"/>
        </w:rPr>
        <w:tab/>
        <w:t>- Hạnh kiểm Khá - Tốt: 99.4%</w:t>
      </w:r>
    </w:p>
    <w:p w:rsidR="003E2748" w:rsidRPr="00282825" w:rsidRDefault="00FB570A" w:rsidP="0029130E">
      <w:pPr>
        <w:tabs>
          <w:tab w:val="left" w:pos="709"/>
        </w:tabs>
        <w:spacing w:after="0"/>
        <w:rPr>
          <w:rFonts w:eastAsia="Times New Roman"/>
          <w:b/>
          <w:sz w:val="26"/>
          <w:szCs w:val="26"/>
        </w:rPr>
      </w:pPr>
      <w:r w:rsidRPr="0029130E">
        <w:rPr>
          <w:rFonts w:eastAsia="Times New Roman"/>
          <w:sz w:val="26"/>
          <w:szCs w:val="26"/>
        </w:rPr>
        <w:tab/>
      </w:r>
      <w:r w:rsidRPr="00282825">
        <w:rPr>
          <w:rFonts w:eastAsia="Times New Roman"/>
          <w:b/>
          <w:sz w:val="26"/>
          <w:szCs w:val="26"/>
        </w:rPr>
        <w:t xml:space="preserve">2.3.2. </w:t>
      </w:r>
      <w:r w:rsidR="003E2748" w:rsidRPr="00282825">
        <w:rPr>
          <w:rFonts w:eastAsia="Times New Roman"/>
          <w:b/>
          <w:sz w:val="26"/>
          <w:szCs w:val="26"/>
        </w:rPr>
        <w:t xml:space="preserve"> Các</w:t>
      </w:r>
      <w:r w:rsidR="005B373C" w:rsidRPr="00282825">
        <w:rPr>
          <w:rFonts w:eastAsia="Times New Roman"/>
          <w:b/>
          <w:sz w:val="26"/>
          <w:szCs w:val="26"/>
        </w:rPr>
        <w:t xml:space="preserve"> hoạt động giáo dục</w:t>
      </w:r>
    </w:p>
    <w:p w:rsidR="00E62F51" w:rsidRPr="0029130E" w:rsidRDefault="00E62F51" w:rsidP="0029130E">
      <w:pPr>
        <w:spacing w:after="0"/>
        <w:jc w:val="both"/>
        <w:rPr>
          <w:sz w:val="26"/>
          <w:szCs w:val="26"/>
        </w:rPr>
      </w:pPr>
      <w:r w:rsidRPr="0029130E">
        <w:rPr>
          <w:sz w:val="26"/>
          <w:szCs w:val="26"/>
        </w:rPr>
        <w:tab/>
        <w:t>- Số học sinh tham gia các hoạt động học tập gắn với thực tiễn cuộc sống (tham gia các hoạt động dạy học tích cực, dạy học theo dự án, nghiên cứu khoa học, vận dụng kiến thức liên môn để giải quyết những vấn đề trong thực tiễn cuộc sống...): trên 90%</w:t>
      </w:r>
      <w:r w:rsidR="00485248">
        <w:rPr>
          <w:sz w:val="26"/>
          <w:szCs w:val="26"/>
        </w:rPr>
        <w:t>.</w:t>
      </w:r>
    </w:p>
    <w:p w:rsidR="00E62F51" w:rsidRPr="0029130E" w:rsidRDefault="00E62F51" w:rsidP="0029130E">
      <w:pPr>
        <w:spacing w:after="0"/>
        <w:jc w:val="both"/>
        <w:rPr>
          <w:sz w:val="26"/>
          <w:szCs w:val="26"/>
        </w:rPr>
      </w:pPr>
      <w:r w:rsidRPr="0029130E">
        <w:rPr>
          <w:sz w:val="26"/>
          <w:szCs w:val="26"/>
        </w:rPr>
        <w:tab/>
        <w:t>- Số học sinh tham gia các hoạt động xã hội, hoạt động cộng đồng (tham gia các đội công tác xã hộ</w:t>
      </w:r>
      <w:r w:rsidR="00FA51F3">
        <w:rPr>
          <w:sz w:val="26"/>
          <w:szCs w:val="26"/>
        </w:rPr>
        <w:t xml:space="preserve">i, </w:t>
      </w:r>
      <w:r w:rsidRPr="0029130E">
        <w:rPr>
          <w:sz w:val="26"/>
          <w:szCs w:val="26"/>
        </w:rPr>
        <w:t xml:space="preserve">các câu lạc bộ đội, nhóm về văn hóa nghệ thuật, khoa học kỹ thuật,...), thường xuyên tham gia rèn luyện về thể dục thể thao: trên 90%. </w:t>
      </w:r>
    </w:p>
    <w:p w:rsidR="00E62F51" w:rsidRPr="0029130E" w:rsidRDefault="00E62F51" w:rsidP="0029130E">
      <w:pPr>
        <w:spacing w:after="0"/>
        <w:jc w:val="both"/>
        <w:rPr>
          <w:b/>
          <w:sz w:val="26"/>
          <w:szCs w:val="26"/>
        </w:rPr>
      </w:pPr>
      <w:r w:rsidRPr="0029130E">
        <w:rPr>
          <w:sz w:val="26"/>
          <w:szCs w:val="26"/>
        </w:rPr>
        <w:tab/>
        <w:t>- Tổ chức các hoạt động dạy học gắn với thực tiễn cuộc số</w:t>
      </w:r>
      <w:r w:rsidR="008627F8">
        <w:rPr>
          <w:sz w:val="26"/>
          <w:szCs w:val="26"/>
        </w:rPr>
        <w:t xml:space="preserve">ng: </w:t>
      </w:r>
      <w:r w:rsidRPr="0029130E">
        <w:rPr>
          <w:sz w:val="26"/>
          <w:szCs w:val="26"/>
        </w:rPr>
        <w:t>triển khai các phương pháp và kỹ thuật dạy học tích cực, vận dụng kiến thức liên môn để giải quyết những vấn đề trong thực tiễn cuộc sống, tổ chức hoạt động nghiên cứu khoa học trong giáo viên và học sinh.</w:t>
      </w:r>
      <w:r w:rsidRPr="0029130E">
        <w:rPr>
          <w:b/>
          <w:sz w:val="26"/>
          <w:szCs w:val="26"/>
        </w:rPr>
        <w:t xml:space="preserve"> </w:t>
      </w:r>
    </w:p>
    <w:p w:rsidR="00E62F51" w:rsidRPr="0029130E" w:rsidRDefault="00E62F51" w:rsidP="0029130E">
      <w:pPr>
        <w:spacing w:after="0"/>
        <w:jc w:val="both"/>
        <w:rPr>
          <w:b/>
          <w:sz w:val="26"/>
          <w:szCs w:val="26"/>
        </w:rPr>
      </w:pPr>
      <w:r w:rsidRPr="0029130E">
        <w:rPr>
          <w:sz w:val="26"/>
          <w:szCs w:val="26"/>
        </w:rPr>
        <w:tab/>
        <w:t xml:space="preserve">- Tổ chức các hoạt động giáo dục toàn diện: giáo dục chính trị tư tưởng, giáo dục đạo đức và hòa nhập với cộng đồng, giáo dục kỹ năng sống, giáo dục thẩm mỹ, giáo dục thể chất, giáo dục quốc phòng và an ninh,... </w:t>
      </w:r>
    </w:p>
    <w:p w:rsidR="003E2748" w:rsidRPr="0029130E" w:rsidRDefault="003E2748" w:rsidP="00FA51F3">
      <w:pPr>
        <w:tabs>
          <w:tab w:val="left" w:pos="709"/>
        </w:tabs>
        <w:spacing w:before="120" w:after="0"/>
        <w:rPr>
          <w:rFonts w:eastAsia="Times New Roman"/>
          <w:b/>
          <w:sz w:val="26"/>
          <w:szCs w:val="26"/>
        </w:rPr>
      </w:pPr>
      <w:r w:rsidRPr="0029130E">
        <w:rPr>
          <w:rFonts w:eastAsia="Times New Roman"/>
          <w:sz w:val="26"/>
          <w:szCs w:val="26"/>
        </w:rPr>
        <w:tab/>
      </w:r>
      <w:r w:rsidRPr="0029130E">
        <w:rPr>
          <w:rFonts w:eastAsia="Times New Roman"/>
          <w:b/>
          <w:sz w:val="26"/>
          <w:szCs w:val="26"/>
        </w:rPr>
        <w:t>2.4. Tài chính, cơ sở vật chất</w:t>
      </w:r>
      <w:r w:rsidR="00FA51F3">
        <w:rPr>
          <w:rFonts w:eastAsia="Times New Roman"/>
          <w:b/>
          <w:sz w:val="26"/>
          <w:szCs w:val="26"/>
        </w:rPr>
        <w:t xml:space="preserve"> và thiết bị dạy học</w:t>
      </w:r>
    </w:p>
    <w:p w:rsidR="00F67854" w:rsidRPr="00282825" w:rsidRDefault="00F67854" w:rsidP="008D27AE">
      <w:pPr>
        <w:tabs>
          <w:tab w:val="left" w:pos="709"/>
        </w:tabs>
        <w:spacing w:before="120" w:after="0"/>
        <w:rPr>
          <w:rFonts w:eastAsia="Times New Roman"/>
          <w:b/>
          <w:sz w:val="26"/>
          <w:szCs w:val="26"/>
        </w:rPr>
      </w:pPr>
      <w:r w:rsidRPr="0029130E">
        <w:rPr>
          <w:rFonts w:eastAsia="Times New Roman"/>
          <w:b/>
          <w:sz w:val="26"/>
          <w:szCs w:val="26"/>
        </w:rPr>
        <w:tab/>
      </w:r>
      <w:r w:rsidR="00E62F51" w:rsidRPr="00282825">
        <w:rPr>
          <w:rFonts w:eastAsia="Times New Roman"/>
          <w:b/>
          <w:sz w:val="26"/>
          <w:szCs w:val="26"/>
        </w:rPr>
        <w:t xml:space="preserve">2.4.1. </w:t>
      </w:r>
      <w:r w:rsidRPr="00282825">
        <w:rPr>
          <w:rFonts w:eastAsia="Times New Roman"/>
          <w:b/>
          <w:sz w:val="26"/>
          <w:szCs w:val="26"/>
        </w:rPr>
        <w:t>Phòng học:</w:t>
      </w:r>
      <w:r w:rsidR="00FB570A" w:rsidRPr="00282825">
        <w:rPr>
          <w:rFonts w:eastAsia="Times New Roman"/>
          <w:b/>
          <w:sz w:val="26"/>
          <w:szCs w:val="26"/>
        </w:rPr>
        <w:t xml:space="preserve"> </w:t>
      </w:r>
      <w:r w:rsidR="00282825">
        <w:rPr>
          <w:rFonts w:eastAsia="Times New Roman"/>
          <w:b/>
          <w:sz w:val="26"/>
          <w:szCs w:val="26"/>
        </w:rPr>
        <w:t xml:space="preserve">hiện tại có </w:t>
      </w:r>
      <w:r w:rsidR="00FB570A" w:rsidRPr="00282825">
        <w:rPr>
          <w:rFonts w:eastAsia="Times New Roman"/>
          <w:b/>
          <w:sz w:val="26"/>
          <w:szCs w:val="26"/>
        </w:rPr>
        <w:t>36</w:t>
      </w:r>
      <w:r w:rsidR="00282825">
        <w:rPr>
          <w:rFonts w:eastAsia="Times New Roman"/>
          <w:b/>
          <w:sz w:val="26"/>
          <w:szCs w:val="26"/>
        </w:rPr>
        <w:t xml:space="preserve"> phòng học.</w:t>
      </w:r>
    </w:p>
    <w:p w:rsidR="00E62F51" w:rsidRPr="0029130E" w:rsidRDefault="00E62F51" w:rsidP="008627F8">
      <w:pPr>
        <w:tabs>
          <w:tab w:val="left" w:pos="709"/>
        </w:tabs>
        <w:spacing w:after="0"/>
        <w:jc w:val="both"/>
        <w:rPr>
          <w:rFonts w:eastAsia="Times New Roman"/>
          <w:sz w:val="26"/>
          <w:szCs w:val="26"/>
        </w:rPr>
      </w:pPr>
      <w:r w:rsidRPr="0029130E">
        <w:rPr>
          <w:rFonts w:eastAsia="Times New Roman"/>
          <w:sz w:val="26"/>
          <w:szCs w:val="26"/>
        </w:rPr>
        <w:tab/>
      </w:r>
      <w:r w:rsidR="00E05EF8" w:rsidRPr="0029130E">
        <w:rPr>
          <w:rFonts w:eastAsia="Times New Roman"/>
          <w:sz w:val="26"/>
          <w:szCs w:val="26"/>
        </w:rPr>
        <w:t xml:space="preserve"> </w:t>
      </w:r>
      <w:r w:rsidRPr="0029130E">
        <w:rPr>
          <w:sz w:val="26"/>
          <w:szCs w:val="26"/>
        </w:rPr>
        <w:t>Phòng học được trang bị hệ thống âm thanh, máy chiếu và màn hình (hoặc tivi LCD, tivi plasma); máy vi tính nối mạng, máy in</w:t>
      </w:r>
      <w:r w:rsidR="00A91260" w:rsidRPr="0029130E">
        <w:rPr>
          <w:sz w:val="26"/>
          <w:szCs w:val="26"/>
        </w:rPr>
        <w:t>:</w:t>
      </w:r>
      <w:r w:rsidR="0067470F">
        <w:rPr>
          <w:sz w:val="26"/>
          <w:szCs w:val="26"/>
        </w:rPr>
        <w:t xml:space="preserve"> </w:t>
      </w:r>
      <w:r w:rsidR="00A91260" w:rsidRPr="0029130E">
        <w:rPr>
          <w:sz w:val="26"/>
          <w:szCs w:val="26"/>
        </w:rPr>
        <w:t>3</w:t>
      </w:r>
      <w:r w:rsidRPr="0029130E">
        <w:rPr>
          <w:sz w:val="26"/>
          <w:szCs w:val="26"/>
        </w:rPr>
        <w:t>0%</w:t>
      </w:r>
    </w:p>
    <w:p w:rsidR="00F67854" w:rsidRPr="00282825" w:rsidRDefault="00F67854" w:rsidP="008627F8">
      <w:pPr>
        <w:tabs>
          <w:tab w:val="left" w:pos="709"/>
        </w:tabs>
        <w:spacing w:after="0"/>
        <w:jc w:val="both"/>
        <w:rPr>
          <w:rFonts w:eastAsia="Times New Roman"/>
          <w:b/>
          <w:sz w:val="26"/>
          <w:szCs w:val="26"/>
        </w:rPr>
      </w:pPr>
      <w:r w:rsidRPr="0029130E">
        <w:rPr>
          <w:rFonts w:eastAsia="Times New Roman"/>
          <w:b/>
          <w:sz w:val="26"/>
          <w:szCs w:val="26"/>
        </w:rPr>
        <w:tab/>
      </w:r>
      <w:r w:rsidR="00E62F51" w:rsidRPr="00282825">
        <w:rPr>
          <w:rFonts w:eastAsia="Times New Roman"/>
          <w:b/>
          <w:sz w:val="26"/>
          <w:szCs w:val="26"/>
        </w:rPr>
        <w:t>2.4.2.</w:t>
      </w:r>
      <w:r w:rsidR="00282825">
        <w:rPr>
          <w:rFonts w:eastAsia="Times New Roman"/>
          <w:b/>
          <w:sz w:val="26"/>
          <w:szCs w:val="26"/>
        </w:rPr>
        <w:t xml:space="preserve"> </w:t>
      </w:r>
      <w:r w:rsidR="00BE0099" w:rsidRPr="00282825">
        <w:rPr>
          <w:rFonts w:eastAsia="Times New Roman"/>
          <w:b/>
          <w:sz w:val="26"/>
          <w:szCs w:val="26"/>
        </w:rPr>
        <w:t>Phòng phục vụ học tập</w:t>
      </w:r>
      <w:r w:rsidR="00282825">
        <w:rPr>
          <w:rFonts w:eastAsia="Times New Roman"/>
          <w:b/>
          <w:sz w:val="26"/>
          <w:szCs w:val="26"/>
        </w:rPr>
        <w:t>, vui chơi</w:t>
      </w:r>
    </w:p>
    <w:p w:rsidR="00E05EF8" w:rsidRDefault="00E05EF8" w:rsidP="008627F8">
      <w:pPr>
        <w:tabs>
          <w:tab w:val="left" w:pos="709"/>
        </w:tabs>
        <w:spacing w:after="0"/>
        <w:jc w:val="both"/>
        <w:rPr>
          <w:rFonts w:eastAsia="Times New Roman"/>
          <w:sz w:val="26"/>
          <w:szCs w:val="26"/>
        </w:rPr>
      </w:pPr>
      <w:r w:rsidRPr="0029130E">
        <w:rPr>
          <w:rFonts w:eastAsia="Times New Roman"/>
          <w:sz w:val="26"/>
          <w:szCs w:val="26"/>
        </w:rPr>
        <w:tab/>
        <w:t>- Các phòng bộ môn kết nối mạng.</w:t>
      </w:r>
    </w:p>
    <w:p w:rsidR="00282825" w:rsidRPr="0029130E" w:rsidRDefault="00282825" w:rsidP="008627F8">
      <w:pPr>
        <w:tabs>
          <w:tab w:val="left" w:pos="709"/>
        </w:tabs>
        <w:spacing w:after="0"/>
        <w:jc w:val="both"/>
        <w:rPr>
          <w:rFonts w:eastAsia="Times New Roman"/>
          <w:sz w:val="26"/>
          <w:szCs w:val="26"/>
        </w:rPr>
      </w:pPr>
      <w:r>
        <w:rPr>
          <w:rFonts w:eastAsia="Times New Roman"/>
          <w:sz w:val="26"/>
          <w:szCs w:val="26"/>
        </w:rPr>
        <w:tab/>
        <w:t>- Kiến nghị với lãnh đạo các cấp xây dựng hồ bơi theo như thiết kế xây dựng trường.</w:t>
      </w:r>
    </w:p>
    <w:p w:rsidR="00F67854" w:rsidRPr="0029130E" w:rsidRDefault="00F67854" w:rsidP="008627F8">
      <w:pPr>
        <w:tabs>
          <w:tab w:val="left" w:pos="709"/>
        </w:tabs>
        <w:spacing w:before="120" w:after="0"/>
        <w:jc w:val="both"/>
        <w:rPr>
          <w:rFonts w:eastAsia="Times New Roman"/>
          <w:b/>
          <w:sz w:val="26"/>
          <w:szCs w:val="26"/>
        </w:rPr>
      </w:pPr>
      <w:r w:rsidRPr="0029130E">
        <w:rPr>
          <w:rFonts w:eastAsia="Times New Roman"/>
          <w:sz w:val="26"/>
          <w:szCs w:val="26"/>
        </w:rPr>
        <w:tab/>
      </w:r>
      <w:r w:rsidRPr="0029130E">
        <w:rPr>
          <w:rFonts w:eastAsia="Times New Roman"/>
          <w:b/>
          <w:sz w:val="26"/>
          <w:szCs w:val="26"/>
        </w:rPr>
        <w:t>2.5. Quan hệ giữa</w:t>
      </w:r>
      <w:r w:rsidR="007C32B4">
        <w:rPr>
          <w:rFonts w:eastAsia="Times New Roman"/>
          <w:b/>
          <w:sz w:val="26"/>
          <w:szCs w:val="26"/>
        </w:rPr>
        <w:t xml:space="preserve"> nhà trường, gia đình và xã hội</w:t>
      </w:r>
    </w:p>
    <w:p w:rsidR="00E05EF8" w:rsidRPr="0029130E" w:rsidRDefault="00E05EF8" w:rsidP="008D27AE">
      <w:pPr>
        <w:spacing w:before="120" w:after="0"/>
        <w:jc w:val="both"/>
        <w:rPr>
          <w:b/>
          <w:sz w:val="26"/>
          <w:szCs w:val="26"/>
        </w:rPr>
      </w:pPr>
      <w:r w:rsidRPr="0029130E">
        <w:rPr>
          <w:sz w:val="26"/>
          <w:szCs w:val="26"/>
        </w:rPr>
        <w:tab/>
        <w:t>- Nhà trường chủ động phối hợp với các cơ quan quản lý nhà nước, các đoàn thể, tổ chức ở địa phương thực hiện những biện pháp nhằm thực hiện chủ trương và kế hoạch phát triển giáo dục địa phương.</w:t>
      </w:r>
      <w:r w:rsidRPr="0029130E">
        <w:rPr>
          <w:b/>
          <w:sz w:val="26"/>
          <w:szCs w:val="26"/>
        </w:rPr>
        <w:t xml:space="preserve"> </w:t>
      </w:r>
    </w:p>
    <w:p w:rsidR="00E05EF8" w:rsidRPr="0029130E" w:rsidRDefault="00E05EF8" w:rsidP="0029130E">
      <w:pPr>
        <w:spacing w:after="0"/>
        <w:jc w:val="both"/>
        <w:rPr>
          <w:b/>
          <w:sz w:val="26"/>
          <w:szCs w:val="26"/>
        </w:rPr>
      </w:pPr>
      <w:r w:rsidRPr="0029130E">
        <w:rPr>
          <w:sz w:val="26"/>
          <w:szCs w:val="26"/>
        </w:rPr>
        <w:tab/>
        <w:t>-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đầu tư phát triển cơ sở vật chất, trang thiết bị dạy học nhằm duy trì, giữ vững và phát huy các kết quả đã đạt được của nhà trường.</w:t>
      </w:r>
      <w:r w:rsidRPr="0029130E">
        <w:rPr>
          <w:b/>
          <w:sz w:val="26"/>
          <w:szCs w:val="26"/>
        </w:rPr>
        <w:t xml:space="preserve"> </w:t>
      </w:r>
    </w:p>
    <w:p w:rsidR="00E05EF8" w:rsidRPr="0029130E" w:rsidRDefault="00335A3D" w:rsidP="0029130E">
      <w:pPr>
        <w:spacing w:after="0"/>
        <w:jc w:val="both"/>
        <w:rPr>
          <w:b/>
          <w:sz w:val="26"/>
          <w:szCs w:val="26"/>
        </w:rPr>
      </w:pPr>
      <w:r>
        <w:rPr>
          <w:sz w:val="26"/>
          <w:szCs w:val="26"/>
        </w:rPr>
        <w:tab/>
        <w:t xml:space="preserve">- </w:t>
      </w:r>
      <w:r w:rsidR="00E05EF8" w:rsidRPr="0029130E">
        <w:rPr>
          <w:sz w:val="26"/>
          <w:szCs w:val="26"/>
        </w:rPr>
        <w:t>Mối quan hệ và thông tin giữa nhà trường, gia đình và xã hội được duy trì thường xuyên, kịp thời, chặt chẽ, tạo nên môi trường giáo dục lành mạnh, phòng ngừa, đẩy lùi các hiện tượng tiêu cực, tệ nạn xã hội xâm nhập vào nhà trường.</w:t>
      </w:r>
      <w:r w:rsidR="00E05EF8" w:rsidRPr="0029130E">
        <w:rPr>
          <w:b/>
          <w:sz w:val="26"/>
          <w:szCs w:val="26"/>
        </w:rPr>
        <w:t xml:space="preserve"> </w:t>
      </w:r>
    </w:p>
    <w:p w:rsidR="00E05EF8" w:rsidRPr="0029130E" w:rsidRDefault="00E05EF8" w:rsidP="0029130E">
      <w:pPr>
        <w:spacing w:after="0"/>
        <w:jc w:val="both"/>
        <w:rPr>
          <w:b/>
          <w:sz w:val="26"/>
          <w:szCs w:val="26"/>
        </w:rPr>
      </w:pPr>
      <w:r w:rsidRPr="0029130E">
        <w:rPr>
          <w:sz w:val="26"/>
          <w:szCs w:val="26"/>
        </w:rPr>
        <w:tab/>
        <w:t>- Huy động hợp lý và có hiệu quả sự tham gia của gia đình và cộng đồng vào các hoạt động giáo dục để nâng cao hiệu quả giáo dục toàn diện của nhà trường.</w:t>
      </w:r>
      <w:r w:rsidRPr="0029130E">
        <w:rPr>
          <w:b/>
          <w:sz w:val="26"/>
          <w:szCs w:val="26"/>
        </w:rPr>
        <w:t xml:space="preserve"> </w:t>
      </w:r>
    </w:p>
    <w:p w:rsidR="00E9322B" w:rsidRDefault="003E2748" w:rsidP="00DD6F14">
      <w:pPr>
        <w:tabs>
          <w:tab w:val="left" w:pos="709"/>
        </w:tabs>
        <w:spacing w:before="120" w:after="0"/>
        <w:rPr>
          <w:rFonts w:eastAsia="Times New Roman"/>
          <w:b/>
          <w:sz w:val="26"/>
          <w:szCs w:val="26"/>
        </w:rPr>
      </w:pPr>
      <w:r w:rsidRPr="0029130E">
        <w:rPr>
          <w:rFonts w:eastAsia="Times New Roman"/>
          <w:b/>
          <w:sz w:val="26"/>
          <w:szCs w:val="26"/>
        </w:rPr>
        <w:lastRenderedPageBreak/>
        <w:tab/>
      </w:r>
      <w:r w:rsidR="00C53FD3" w:rsidRPr="0029130E">
        <w:rPr>
          <w:rFonts w:eastAsia="Times New Roman"/>
          <w:b/>
          <w:sz w:val="26"/>
          <w:szCs w:val="26"/>
        </w:rPr>
        <w:tab/>
        <w:t xml:space="preserve">3. </w:t>
      </w:r>
      <w:r w:rsidR="001206F4">
        <w:rPr>
          <w:rFonts w:eastAsia="Times New Roman"/>
          <w:b/>
          <w:sz w:val="26"/>
          <w:szCs w:val="26"/>
        </w:rPr>
        <w:t>Nhiệm vụ và giải pháp thực hiện</w:t>
      </w:r>
    </w:p>
    <w:p w:rsidR="00172496" w:rsidRPr="0029130E" w:rsidRDefault="00172496" w:rsidP="00DD6F14">
      <w:pPr>
        <w:tabs>
          <w:tab w:val="left" w:pos="709"/>
        </w:tabs>
        <w:spacing w:before="120" w:after="0"/>
        <w:rPr>
          <w:rFonts w:eastAsia="Times New Roman"/>
          <w:b/>
          <w:sz w:val="26"/>
          <w:szCs w:val="26"/>
        </w:rPr>
      </w:pPr>
      <w:r>
        <w:rPr>
          <w:rFonts w:eastAsia="Times New Roman"/>
          <w:b/>
          <w:sz w:val="26"/>
          <w:szCs w:val="26"/>
        </w:rPr>
        <w:tab/>
      </w:r>
      <w:r w:rsidR="00382A6F">
        <w:rPr>
          <w:rFonts w:eastAsia="Times New Roman"/>
          <w:b/>
          <w:sz w:val="26"/>
          <w:szCs w:val="26"/>
        </w:rPr>
        <w:t>3.</w:t>
      </w:r>
      <w:r>
        <w:rPr>
          <w:rFonts w:eastAsia="Times New Roman"/>
          <w:b/>
          <w:sz w:val="26"/>
          <w:szCs w:val="26"/>
        </w:rPr>
        <w:t>1. Công tác chính trị tư tưởng</w:t>
      </w:r>
    </w:p>
    <w:p w:rsidR="00A91260" w:rsidRDefault="00C53FD3" w:rsidP="00DD6F14">
      <w:pPr>
        <w:tabs>
          <w:tab w:val="left" w:pos="709"/>
        </w:tabs>
        <w:spacing w:before="120" w:after="0"/>
        <w:jc w:val="both"/>
        <w:rPr>
          <w:rFonts w:eastAsia="Times New Roman"/>
          <w:sz w:val="26"/>
          <w:szCs w:val="26"/>
        </w:rPr>
      </w:pPr>
      <w:r w:rsidRPr="0029130E">
        <w:rPr>
          <w:rFonts w:eastAsia="Times New Roman"/>
          <w:b/>
          <w:sz w:val="26"/>
          <w:szCs w:val="26"/>
        </w:rPr>
        <w:tab/>
      </w:r>
      <w:r w:rsidRPr="0029130E">
        <w:rPr>
          <w:rFonts w:eastAsia="Times New Roman"/>
          <w:sz w:val="26"/>
          <w:szCs w:val="26"/>
        </w:rPr>
        <w:t xml:space="preserve"> </w:t>
      </w:r>
      <w:r w:rsidR="00E05EF8" w:rsidRPr="0029130E">
        <w:rPr>
          <w:rFonts w:eastAsia="Times New Roman"/>
          <w:sz w:val="26"/>
          <w:szCs w:val="26"/>
        </w:rPr>
        <w:t xml:space="preserve">- </w:t>
      </w:r>
      <w:r w:rsidR="00A91260" w:rsidRPr="0029130E">
        <w:rPr>
          <w:rFonts w:eastAsia="Times New Roman"/>
          <w:sz w:val="26"/>
          <w:szCs w:val="26"/>
        </w:rPr>
        <w:t>Tiếp tục tập trung thực hiện các biện pháp để giải quyết tốt 3 vấn đề cấp bách theo Nghị quyết Trung ư</w:t>
      </w:r>
      <w:r w:rsidR="00E353A0">
        <w:rPr>
          <w:rFonts w:eastAsia="Times New Roman"/>
          <w:sz w:val="26"/>
          <w:szCs w:val="26"/>
        </w:rPr>
        <w:t>ơ</w:t>
      </w:r>
      <w:r w:rsidR="00A91260" w:rsidRPr="0029130E">
        <w:rPr>
          <w:rFonts w:eastAsia="Times New Roman"/>
          <w:sz w:val="26"/>
          <w:szCs w:val="26"/>
        </w:rPr>
        <w:t xml:space="preserve">ng 4 (khóa XI) </w:t>
      </w:r>
      <w:r w:rsidR="008D27AE">
        <w:rPr>
          <w:rFonts w:eastAsia="Times New Roman"/>
          <w:sz w:val="26"/>
          <w:szCs w:val="26"/>
        </w:rPr>
        <w:t>“</w:t>
      </w:r>
      <w:r w:rsidR="00A91260" w:rsidRPr="008D27AE">
        <w:rPr>
          <w:rFonts w:eastAsia="Times New Roman"/>
          <w:sz w:val="26"/>
          <w:szCs w:val="26"/>
        </w:rPr>
        <w:t>Một số vấn đề cấp bách về xây dựng Đảng hiện nay, tạo được chuyển biến rõ rệt trong công tác xây dựng Đảng, nâng cao năng lực lãnh đạo, sức chiến đấu của chi bộ, củng cố niềm tin của cán bộ, viên chức, phụ huynh học sinh và học sinh</w:t>
      </w:r>
      <w:r w:rsidR="0029130E" w:rsidRPr="008D27AE">
        <w:rPr>
          <w:rFonts w:eastAsia="Times New Roman"/>
          <w:sz w:val="26"/>
          <w:szCs w:val="26"/>
        </w:rPr>
        <w:t xml:space="preserve"> </w:t>
      </w:r>
      <w:r w:rsidR="00A91260" w:rsidRPr="008D27AE">
        <w:rPr>
          <w:rFonts w:eastAsia="Times New Roman"/>
          <w:sz w:val="26"/>
          <w:szCs w:val="26"/>
        </w:rPr>
        <w:t>vào sự lãnh đạo của Đảng. Nâng cao hiệu quả công tác tuyên truyền, học tập và làm theo tấm gương đạo đức Hồ Chí Minh, tạo bước chuyển mạnh từ nhận thức sang hành động nhằm phòng</w:t>
      </w:r>
      <w:r w:rsidR="007D68B2" w:rsidRPr="008D27AE">
        <w:rPr>
          <w:rFonts w:eastAsia="Times New Roman"/>
          <w:sz w:val="26"/>
          <w:szCs w:val="26"/>
        </w:rPr>
        <w:t>,</w:t>
      </w:r>
      <w:r w:rsidR="00A91260" w:rsidRPr="008D27AE">
        <w:rPr>
          <w:rFonts w:eastAsia="Times New Roman"/>
          <w:sz w:val="26"/>
          <w:szCs w:val="26"/>
        </w:rPr>
        <w:t xml:space="preserve"> chống</w:t>
      </w:r>
      <w:r w:rsidR="007D68B2" w:rsidRPr="008D27AE">
        <w:rPr>
          <w:rFonts w:eastAsia="Times New Roman"/>
          <w:sz w:val="26"/>
          <w:szCs w:val="26"/>
        </w:rPr>
        <w:t xml:space="preserve"> "tự diễn biến", "tự chuyển hóa"; góp phần nâng cao phẩm chất chính trị, </w:t>
      </w:r>
      <w:r w:rsidR="0067470F" w:rsidRPr="008D27AE">
        <w:rPr>
          <w:rFonts w:eastAsia="Times New Roman"/>
          <w:sz w:val="26"/>
          <w:szCs w:val="26"/>
        </w:rPr>
        <w:t>đạo đức, lối sống, năng động, sá</w:t>
      </w:r>
      <w:r w:rsidR="007D68B2" w:rsidRPr="008D27AE">
        <w:rPr>
          <w:rFonts w:eastAsia="Times New Roman"/>
          <w:sz w:val="26"/>
          <w:szCs w:val="26"/>
        </w:rPr>
        <w:t>ng tạo, đoàn kết, thống nhất trong đội ngũ cán bộ, đảng viên, viên chức, tạo sự nhất trí, đồng thuận trong phụ huynh học sinh.Tập trung xây dựng chi bộ trong sạch vững mạnh; xây dựng đội ngũ cán bộ, đảng viên và viên chức có phẩm chất đạo đức, trình độ năng lực đáp ứng yêu cầu nhiệm vụ trong tình hình mới</w:t>
      </w:r>
      <w:r w:rsidR="004F212F" w:rsidRPr="008D27AE">
        <w:rPr>
          <w:rFonts w:eastAsia="Times New Roman"/>
          <w:sz w:val="26"/>
          <w:szCs w:val="26"/>
        </w:rPr>
        <w:t>.</w:t>
      </w:r>
      <w:r w:rsidR="008D27AE" w:rsidRPr="008D27AE">
        <w:rPr>
          <w:rFonts w:eastAsia="Times New Roman"/>
          <w:sz w:val="26"/>
          <w:szCs w:val="26"/>
        </w:rPr>
        <w:t>”</w:t>
      </w:r>
    </w:p>
    <w:p w:rsidR="00250E4F" w:rsidRPr="0029130E" w:rsidRDefault="00250E4F" w:rsidP="00250E4F">
      <w:pPr>
        <w:spacing w:before="30" w:after="30"/>
        <w:ind w:firstLine="720"/>
        <w:jc w:val="both"/>
        <w:rPr>
          <w:rFonts w:eastAsia="Times New Roman"/>
          <w:spacing w:val="-2"/>
          <w:sz w:val="26"/>
          <w:szCs w:val="26"/>
        </w:rPr>
      </w:pPr>
      <w:r w:rsidRPr="007D68B2">
        <w:rPr>
          <w:rFonts w:eastAsia="Times New Roman"/>
          <w:spacing w:val="-2"/>
          <w:sz w:val="26"/>
          <w:szCs w:val="26"/>
        </w:rPr>
        <w:t xml:space="preserve">- Tổ chức tốt các hoạt động ngoại khóa nhằm giúp học sinh vận dụng kiến thức trên lớp vào </w:t>
      </w:r>
      <w:r>
        <w:rPr>
          <w:rFonts w:eastAsia="Times New Roman"/>
          <w:spacing w:val="-2"/>
          <w:sz w:val="26"/>
          <w:szCs w:val="26"/>
        </w:rPr>
        <w:t>giải quyết các vấn đề thực tiễn. Đ</w:t>
      </w:r>
      <w:r w:rsidRPr="007D68B2">
        <w:rPr>
          <w:rFonts w:eastAsia="Times New Roman"/>
          <w:spacing w:val="-2"/>
          <w:sz w:val="26"/>
          <w:szCs w:val="26"/>
        </w:rPr>
        <w:t>ồng thời giáo dục pháp luật, giáo dục giá trị sống và kỹ năng sống, giáo dục an toàn giao thông, môi trường, giới tính, phòng chống ma túy, HIV/AIDS và các tệ nạn xã hội. Tăng cường hoạt động văn nghệ theo yêu cầu giáo dục truyền thống và giáo dục thẩm mỹ đúng đắn, giúp học sinh có bản lĩnh và chủ động đề kháng với những hiện tượng tiêu cực, ảnh hưởng xấu của môi trường xã hội; gắn kết các hoạt động ngoại khóa với phong trào thi đua “Xây dựng trường học thân</w:t>
      </w:r>
      <w:r>
        <w:rPr>
          <w:rFonts w:eastAsia="Times New Roman"/>
          <w:spacing w:val="-2"/>
          <w:sz w:val="26"/>
          <w:szCs w:val="26"/>
        </w:rPr>
        <w:t xml:space="preserve"> thiện -</w:t>
      </w:r>
      <w:r w:rsidRPr="007D68B2">
        <w:rPr>
          <w:rFonts w:eastAsia="Times New Roman"/>
          <w:spacing w:val="-2"/>
          <w:sz w:val="26"/>
          <w:szCs w:val="26"/>
        </w:rPr>
        <w:t xml:space="preserve"> học sinh tích cực”.</w:t>
      </w:r>
    </w:p>
    <w:p w:rsidR="00172496" w:rsidRDefault="00172496" w:rsidP="00172496">
      <w:pPr>
        <w:pStyle w:val="NormalWeb"/>
        <w:spacing w:before="120" w:beforeAutospacing="0" w:after="120" w:afterAutospacing="0"/>
        <w:ind w:left="360"/>
        <w:jc w:val="both"/>
      </w:pPr>
      <w:r>
        <w:rPr>
          <w:b/>
          <w:bCs/>
          <w:sz w:val="26"/>
          <w:szCs w:val="26"/>
        </w:rPr>
        <w:t xml:space="preserve">  </w:t>
      </w:r>
      <w:r w:rsidR="00382A6F">
        <w:rPr>
          <w:b/>
          <w:bCs/>
          <w:sz w:val="26"/>
          <w:szCs w:val="26"/>
        </w:rPr>
        <w:t>3.</w:t>
      </w:r>
      <w:r>
        <w:rPr>
          <w:b/>
          <w:bCs/>
          <w:sz w:val="26"/>
          <w:szCs w:val="26"/>
        </w:rPr>
        <w:t>2. Tăng cường đầu tư cơ sở vật chất</w:t>
      </w:r>
      <w:r w:rsidR="00DA48FB">
        <w:rPr>
          <w:b/>
          <w:bCs/>
          <w:sz w:val="26"/>
          <w:szCs w:val="26"/>
        </w:rPr>
        <w:t xml:space="preserve"> (CSVC)</w:t>
      </w:r>
      <w:r>
        <w:rPr>
          <w:b/>
          <w:bCs/>
          <w:sz w:val="26"/>
          <w:szCs w:val="26"/>
        </w:rPr>
        <w:t>, trang thiết bị</w:t>
      </w:r>
    </w:p>
    <w:p w:rsidR="00172496" w:rsidRDefault="00172496" w:rsidP="00172496">
      <w:pPr>
        <w:pStyle w:val="NormalWeb"/>
        <w:spacing w:before="120" w:beforeAutospacing="0" w:after="120" w:afterAutospacing="0"/>
        <w:ind w:firstLine="540"/>
        <w:jc w:val="both"/>
      </w:pPr>
      <w:r>
        <w:rPr>
          <w:sz w:val="26"/>
          <w:szCs w:val="26"/>
        </w:rPr>
        <w:t xml:space="preserve">- Tập trung xây dựng, bổ sung, nâng cấp cơ sở vật chất theo hướng chuẩn hoá, hiện đại hoá đáp ứng yêu </w:t>
      </w:r>
      <w:r w:rsidR="00DA48FB">
        <w:rPr>
          <w:sz w:val="26"/>
          <w:szCs w:val="26"/>
        </w:rPr>
        <w:t>cầu đổi mới giáo dục, giảng dạy</w:t>
      </w:r>
      <w:r>
        <w:rPr>
          <w:sz w:val="26"/>
          <w:szCs w:val="26"/>
        </w:rPr>
        <w:t>. Trong đó, chú trọng việc chuẩn hoá phòng học, phòng thực hành thí nghiệm, phòng học bộ môn…</w:t>
      </w:r>
    </w:p>
    <w:p w:rsidR="00172496" w:rsidRDefault="00172496" w:rsidP="00172496">
      <w:pPr>
        <w:pStyle w:val="NormalWeb"/>
        <w:spacing w:before="120" w:beforeAutospacing="0" w:after="120" w:afterAutospacing="0"/>
        <w:ind w:firstLine="540"/>
        <w:jc w:val="both"/>
      </w:pPr>
      <w:r>
        <w:rPr>
          <w:sz w:val="26"/>
          <w:szCs w:val="26"/>
        </w:rPr>
        <w:t>- Đẩy mạnh công tác xã hội hoá giáo dục trong việc bổ sung trang thiết bị hiện đại phục vụ hoạt động dạy và học.</w:t>
      </w:r>
    </w:p>
    <w:p w:rsidR="00172496" w:rsidRDefault="00172496" w:rsidP="00172496">
      <w:pPr>
        <w:pStyle w:val="NormalWeb"/>
        <w:spacing w:before="120" w:beforeAutospacing="0" w:after="120" w:afterAutospacing="0"/>
        <w:ind w:firstLine="540"/>
        <w:jc w:val="both"/>
        <w:rPr>
          <w:sz w:val="26"/>
          <w:szCs w:val="26"/>
        </w:rPr>
      </w:pPr>
      <w:r>
        <w:rPr>
          <w:sz w:val="26"/>
          <w:szCs w:val="26"/>
        </w:rPr>
        <w:t xml:space="preserve">- Có kế hoạch sử dụng hợp lý nguồn kinh phí ngân sách đầu tư nâng cấp CSVC, trang thiết bị. </w:t>
      </w:r>
    </w:p>
    <w:p w:rsidR="00282825" w:rsidRDefault="00282825" w:rsidP="00172496">
      <w:pPr>
        <w:pStyle w:val="NormalWeb"/>
        <w:spacing w:before="120" w:beforeAutospacing="0" w:after="120" w:afterAutospacing="0"/>
        <w:ind w:firstLine="540"/>
        <w:jc w:val="both"/>
      </w:pPr>
      <w:r>
        <w:rPr>
          <w:sz w:val="26"/>
          <w:szCs w:val="26"/>
        </w:rPr>
        <w:t>- Tham mưu với Phòng Giáo dục, UBND Huyện Nhà Bè, Ban quản lý đầu tư xây dựng công trình Huyện đầu tư xây dựng hồ bơi trong khuôn viên nhà trường.</w:t>
      </w:r>
    </w:p>
    <w:p w:rsidR="00172496" w:rsidRPr="00382A6F" w:rsidRDefault="00172496" w:rsidP="00172496">
      <w:pPr>
        <w:pStyle w:val="NormalWeb"/>
        <w:spacing w:before="120" w:beforeAutospacing="0" w:after="120" w:afterAutospacing="0"/>
        <w:ind w:left="360"/>
        <w:jc w:val="both"/>
        <w:rPr>
          <w:b/>
        </w:rPr>
      </w:pPr>
      <w:r>
        <w:rPr>
          <w:i/>
          <w:iCs/>
          <w:sz w:val="26"/>
          <w:szCs w:val="26"/>
        </w:rPr>
        <w:t>  </w:t>
      </w:r>
      <w:r w:rsidRPr="00382A6F">
        <w:rPr>
          <w:b/>
          <w:iCs/>
          <w:sz w:val="26"/>
          <w:szCs w:val="26"/>
        </w:rPr>
        <w:t xml:space="preserve"> </w:t>
      </w:r>
      <w:r w:rsidR="00382A6F" w:rsidRPr="00382A6F">
        <w:rPr>
          <w:b/>
          <w:iCs/>
          <w:sz w:val="26"/>
          <w:szCs w:val="26"/>
        </w:rPr>
        <w:t>3.</w:t>
      </w:r>
      <w:r w:rsidR="00382A6F" w:rsidRPr="00382A6F">
        <w:rPr>
          <w:b/>
          <w:bCs/>
          <w:sz w:val="26"/>
          <w:szCs w:val="26"/>
        </w:rPr>
        <w:t>3.</w:t>
      </w:r>
      <w:r w:rsidRPr="00382A6F">
        <w:rPr>
          <w:b/>
          <w:bCs/>
          <w:sz w:val="26"/>
          <w:szCs w:val="26"/>
        </w:rPr>
        <w:t xml:space="preserve"> Xây dựng và phát triển đội ngũ nhà giáo, cán bộ quản lý</w:t>
      </w:r>
    </w:p>
    <w:p w:rsidR="00172496" w:rsidRDefault="00172496" w:rsidP="00172496">
      <w:pPr>
        <w:pStyle w:val="NormalWeb"/>
        <w:spacing w:before="120" w:beforeAutospacing="0" w:after="120" w:afterAutospacing="0"/>
        <w:ind w:firstLine="360"/>
        <w:jc w:val="both"/>
        <w:rPr>
          <w:sz w:val="26"/>
          <w:szCs w:val="26"/>
        </w:rPr>
      </w:pPr>
      <w:r>
        <w:rPr>
          <w:sz w:val="26"/>
          <w:szCs w:val="26"/>
        </w:rPr>
        <w:t>      - Xây dựng đội ngũ Cán bộ quản lý - giáo viên - nhân viên đủ về số lượng, loại hình, hợp lý về cơ cấu, đảm bảo đạt chuẩn qui định về trình độ đào tạo và có đạo đức. Trong trường có đủ cán bộ quản lý, đủ giáo viên giảng dạy các bộ môn theo gốc đào tạo, đủ nhân viên được đào tạo chuyên ngành phụ trách các công việc. Tất cả giáo viên đều có trình độ đạt chuẩn và trên chuẩn, trong đó có nhiều giáo viên dạy giỏi.</w:t>
      </w:r>
    </w:p>
    <w:p w:rsidR="00172496" w:rsidRDefault="00172496" w:rsidP="00172496">
      <w:pPr>
        <w:pStyle w:val="NormalWeb"/>
        <w:spacing w:before="120" w:beforeAutospacing="0" w:after="120" w:afterAutospacing="0"/>
        <w:ind w:firstLine="360"/>
        <w:jc w:val="both"/>
      </w:pPr>
      <w:r>
        <w:rPr>
          <w:sz w:val="26"/>
          <w:szCs w:val="26"/>
        </w:rPr>
        <w:lastRenderedPageBreak/>
        <w:t>      - Tạo</w:t>
      </w:r>
      <w:r w:rsidR="003D124B">
        <w:rPr>
          <w:sz w:val="26"/>
          <w:szCs w:val="26"/>
        </w:rPr>
        <w:t xml:space="preserve"> điều kiện cho Cán bộ quản lý - giáo viên - </w:t>
      </w:r>
      <w:r>
        <w:rPr>
          <w:sz w:val="26"/>
          <w:szCs w:val="26"/>
        </w:rPr>
        <w:t>nhân viên học tập nâng cao nhận thức tư tưởng, chính trị, trình độ chuyên môn nghiệp vụ, trình độ ngoại ngữ, tin học đáp ứng được yêu cầu phát triển của xã hội trong giai đoạn hội nhập thế giới.</w:t>
      </w:r>
    </w:p>
    <w:p w:rsidR="00172496" w:rsidRDefault="00172496" w:rsidP="00172496">
      <w:pPr>
        <w:pStyle w:val="NormalWeb"/>
        <w:spacing w:before="120" w:beforeAutospacing="0" w:after="120" w:afterAutospacing="0"/>
        <w:ind w:firstLine="360"/>
        <w:jc w:val="both"/>
      </w:pPr>
      <w:r>
        <w:rPr>
          <w:sz w:val="26"/>
          <w:szCs w:val="26"/>
        </w:rPr>
        <w:t>      - Xây dựng kế hoạch qui hoạch đội ngũ kế cận, chọn lựa những giáo viên có năng lực, phẩm chất đạo đức tốt vào đội ngũ cốt cán, tạo cơ hội thử thách và học tập rèn luyện.</w:t>
      </w:r>
    </w:p>
    <w:p w:rsidR="00172496" w:rsidRDefault="00172496" w:rsidP="00172496">
      <w:pPr>
        <w:pStyle w:val="NormalWeb"/>
        <w:spacing w:before="120" w:beforeAutospacing="0" w:after="120" w:afterAutospacing="0"/>
        <w:ind w:firstLine="360"/>
        <w:jc w:val="both"/>
      </w:pPr>
      <w:r>
        <w:rPr>
          <w:sz w:val="26"/>
          <w:szCs w:val="26"/>
        </w:rPr>
        <w:t>      - Dự kiến được những biến động về nhân sự trong từng năm học hoặc từng giai đoạn 4 năm, 5 năm và có kế hoạch bổ sung kịp thời.</w:t>
      </w:r>
    </w:p>
    <w:p w:rsidR="00172496" w:rsidRDefault="00172496" w:rsidP="00172496">
      <w:pPr>
        <w:pStyle w:val="NormalWeb"/>
        <w:spacing w:before="120" w:beforeAutospacing="0" w:after="120" w:afterAutospacing="0"/>
        <w:ind w:firstLine="360"/>
        <w:jc w:val="both"/>
      </w:pPr>
      <w:r>
        <w:rPr>
          <w:sz w:val="26"/>
          <w:szCs w:val="26"/>
        </w:rPr>
        <w:t xml:space="preserve">      - Tạo cơ hội cho Cán bộ quản lý - giáo viên - nhân viên tham gia các khoá bồi dưỡng nâng cao năng lực cho đội ngũ theo các chương trình tiên tiến, các chương trình hợp tác với nước ngoài để đáp ứng nhiệm vụ nhà giáo trong tình hình mới. Tổ chức tham quan giao lưu, học tập với các trường tiên tiến trong thành phố, các tỉnh thành và nhất là ở các nước trong khu vực. </w:t>
      </w:r>
    </w:p>
    <w:p w:rsidR="00172496" w:rsidRDefault="00172496" w:rsidP="00172496">
      <w:pPr>
        <w:pStyle w:val="NormalWeb"/>
        <w:spacing w:before="120" w:beforeAutospacing="0" w:after="120" w:afterAutospacing="0"/>
        <w:ind w:firstLine="360"/>
        <w:jc w:val="both"/>
      </w:pPr>
      <w:r>
        <w:rPr>
          <w:sz w:val="26"/>
          <w:szCs w:val="26"/>
        </w:rPr>
        <w:t>      - Đẩy mạnh hoạt động bồi dưỡng tay nghề giáo viên thông qua việc nâng cao chất lượng sinh hoạt tổ nhóm chuyên môn, thao giảng chuỵên đề, đăng ký tiết dạy tốt, dự giờ thăm lớp… Thực hiện bồi dưỡng và tự bồi dưỡng với sự hỗ trợ của công nghệ thông tin, cán bộ quản lý, giáo viên cùng tham gia các chương trình đào tạo từ xa để học tập, khai thác các nguồn học liệu mở để tự học tự bồi dưỡng, tham gia các diễn đàn trao đổi trên mạng để học hỏi lẫn nhau nhằm phát triển chuyên môn.</w:t>
      </w:r>
    </w:p>
    <w:p w:rsidR="00172496" w:rsidRDefault="00172496" w:rsidP="00172496">
      <w:pPr>
        <w:pStyle w:val="NormalWeb"/>
        <w:spacing w:before="120" w:beforeAutospacing="0" w:after="120" w:afterAutospacing="0"/>
        <w:ind w:firstLine="360"/>
        <w:jc w:val="both"/>
      </w:pPr>
      <w:r>
        <w:rPr>
          <w:sz w:val="26"/>
          <w:szCs w:val="26"/>
        </w:rPr>
        <w:t xml:space="preserve">      - Giáo dục đạo đức nghề nghiệp, bồi dưỡng tình cảm yêu nghề yêu trẻ cho đội ngũ nhà giáo, nắm vững và thực hiện tốt các qui định về đạo đức nhà giáo do Bộ Giáo dục </w:t>
      </w:r>
      <w:r w:rsidR="00EC635E">
        <w:rPr>
          <w:sz w:val="26"/>
          <w:szCs w:val="26"/>
        </w:rPr>
        <w:t>-</w:t>
      </w:r>
      <w:r>
        <w:rPr>
          <w:sz w:val="26"/>
          <w:szCs w:val="26"/>
        </w:rPr>
        <w:t xml:space="preserve"> Đào tạo ban hành.</w:t>
      </w:r>
    </w:p>
    <w:p w:rsidR="00172496" w:rsidRDefault="00172496" w:rsidP="00172496">
      <w:pPr>
        <w:pStyle w:val="NormalWeb"/>
        <w:spacing w:before="120" w:beforeAutospacing="0" w:after="120" w:afterAutospacing="0"/>
        <w:ind w:firstLine="360"/>
        <w:jc w:val="both"/>
      </w:pPr>
      <w:r>
        <w:rPr>
          <w:sz w:val="26"/>
          <w:szCs w:val="26"/>
        </w:rPr>
        <w:t>      - Thu hút các giáo viên, nhân viên có chất lượng làm việc cho trường. Có chính sách khuyến khích thực sự đối với đội ngũ nhà giáo thông qua chế độ đãi ngộ xứng đáng, có chế độ tăng thu nhập cho Cán bộ - giáo viên</w:t>
      </w:r>
      <w:r w:rsidR="00EC635E">
        <w:rPr>
          <w:sz w:val="26"/>
          <w:szCs w:val="26"/>
        </w:rPr>
        <w:t xml:space="preserve"> -</w:t>
      </w:r>
      <w:r>
        <w:rPr>
          <w:sz w:val="26"/>
          <w:szCs w:val="26"/>
        </w:rPr>
        <w:t xml:space="preserve"> nhân viên dựa trên kết quả công tác của từng cá nhân. Đồng thời, nhà trường có chính sách thể hiện sự tự chủ tài chính của trường đủ để tạo ra sự hấp dẫn, thu hút, lưu giữ và mời gọi giáo viên tốt, có chất lượng về làm việc như chính sách về chọn cử và hỗ trợ việc học tập nâng cao trình độ; chính sách hỗ trợ về tài chính để ổn định cuộc sống ban đầu…</w:t>
      </w:r>
    </w:p>
    <w:p w:rsidR="00172496" w:rsidRDefault="00172496" w:rsidP="00172496">
      <w:pPr>
        <w:pStyle w:val="NormalWeb"/>
        <w:spacing w:before="120" w:beforeAutospacing="0" w:after="120" w:afterAutospacing="0"/>
        <w:ind w:firstLine="360"/>
        <w:jc w:val="both"/>
      </w:pPr>
      <w:r>
        <w:rPr>
          <w:sz w:val="26"/>
          <w:szCs w:val="26"/>
        </w:rPr>
        <w:t>      - Xây dựng môi trường sư phạm, lành mạnh, đoàn kết, nhân văn để phát triển cá nhân. Phân công công việc hợp lý, tạo điều kiện làm việc thuận lợi, tôn trọng và khuyến khích giáo viên - nhân viên chủ động sáng tạo trong công việc, đánh giá đúng và phát huy năng lực của từng thành viên, tạo cơ hội cho từng thành viên phát triển.</w:t>
      </w:r>
    </w:p>
    <w:p w:rsidR="00172496" w:rsidRDefault="00172496" w:rsidP="00172496">
      <w:pPr>
        <w:pStyle w:val="NormalWeb"/>
        <w:spacing w:before="120" w:beforeAutospacing="0" w:after="120" w:afterAutospacing="0"/>
        <w:ind w:firstLine="360"/>
        <w:jc w:val="both"/>
      </w:pPr>
      <w:r>
        <w:rPr>
          <w:sz w:val="26"/>
          <w:szCs w:val="26"/>
        </w:rPr>
        <w:t>      - Rà soát, sắp xếp đội ngũ cán bộ quản lý - giáo viên</w:t>
      </w:r>
      <w:r w:rsidR="00EC635E">
        <w:rPr>
          <w:sz w:val="26"/>
          <w:szCs w:val="26"/>
        </w:rPr>
        <w:t xml:space="preserve"> -</w:t>
      </w:r>
      <w:r>
        <w:rPr>
          <w:sz w:val="26"/>
          <w:szCs w:val="26"/>
        </w:rPr>
        <w:t xml:space="preserve"> nhân viên một cách hợp lý. Xây dựng lực lượng cán bộ quản lý tận tâm, thạo việc, có năng lực tập hợp, thu hút lực lượng tham gia vào quá trình xây dựng và phát triển nhà trường; có khả năng điều hành phù hợp với yêu cầu đổi mới giáo dục; đào tạo đội ngũ nhân viên có khả năng tác nghiệp thành thạo trong lĩnh vực chuyên môn được phân công. </w:t>
      </w:r>
    </w:p>
    <w:p w:rsidR="00172496" w:rsidRDefault="00172496" w:rsidP="00172496">
      <w:pPr>
        <w:pStyle w:val="NormalWeb"/>
        <w:spacing w:before="120" w:beforeAutospacing="0" w:after="120" w:afterAutospacing="0"/>
        <w:ind w:firstLine="360"/>
        <w:jc w:val="both"/>
      </w:pPr>
      <w:r>
        <w:rPr>
          <w:sz w:val="26"/>
          <w:szCs w:val="26"/>
        </w:rPr>
        <w:t>      - Thực hiện đánh giá đội ngũ một cách chính xác, hợp lý, công bằn</w:t>
      </w:r>
      <w:r w:rsidR="001F00DD">
        <w:rPr>
          <w:sz w:val="26"/>
          <w:szCs w:val="26"/>
        </w:rPr>
        <w:t>g, khách quan, toàn diện về các</w:t>
      </w:r>
      <w:r>
        <w:rPr>
          <w:sz w:val="26"/>
          <w:szCs w:val="26"/>
        </w:rPr>
        <w:t xml:space="preserve"> mặt</w:t>
      </w:r>
      <w:r w:rsidR="001F00DD">
        <w:rPr>
          <w:sz w:val="26"/>
          <w:szCs w:val="26"/>
        </w:rPr>
        <w:t>,</w:t>
      </w:r>
      <w:r>
        <w:rPr>
          <w:sz w:val="26"/>
          <w:szCs w:val="26"/>
        </w:rPr>
        <w:t xml:space="preserve"> năng lực hiệu quả công tác, phẩm chất đạo đức nhân cách; đánh giá tiềm năng của đội ngũ, sự cống hiến và khả năng thích ứng của từng cá nhân với sự phát triển của nhà trường.</w:t>
      </w:r>
    </w:p>
    <w:p w:rsidR="00172496" w:rsidRDefault="00BE1F6C" w:rsidP="00172496">
      <w:pPr>
        <w:pStyle w:val="NormalWeb"/>
        <w:spacing w:before="120" w:beforeAutospacing="0" w:after="120" w:afterAutospacing="0"/>
        <w:ind w:left="720"/>
        <w:jc w:val="both"/>
      </w:pPr>
      <w:r>
        <w:rPr>
          <w:b/>
          <w:bCs/>
          <w:sz w:val="26"/>
          <w:szCs w:val="26"/>
        </w:rPr>
        <w:lastRenderedPageBreak/>
        <w:t>3.4</w:t>
      </w:r>
      <w:r w:rsidR="00172496">
        <w:rPr>
          <w:b/>
          <w:bCs/>
          <w:sz w:val="26"/>
          <w:szCs w:val="26"/>
        </w:rPr>
        <w:t>. Tích cực đổi mới phương phá</w:t>
      </w:r>
      <w:r>
        <w:rPr>
          <w:b/>
          <w:bCs/>
          <w:sz w:val="26"/>
          <w:szCs w:val="26"/>
        </w:rPr>
        <w:t xml:space="preserve">p giảng dạy, kiểm tra đánh giá </w:t>
      </w:r>
    </w:p>
    <w:p w:rsidR="00172496" w:rsidRDefault="00172496" w:rsidP="00172496">
      <w:pPr>
        <w:pStyle w:val="NormalWeb"/>
        <w:spacing w:before="120" w:beforeAutospacing="0" w:after="120" w:afterAutospacing="0"/>
        <w:ind w:firstLine="720"/>
        <w:jc w:val="both"/>
      </w:pPr>
      <w:r>
        <w:rPr>
          <w:sz w:val="26"/>
          <w:szCs w:val="26"/>
        </w:rPr>
        <w:t>- Yêu cầu tất cả giáo viên tích cực đổi mới phương pháp dạy học theo hướng phát huy tính tích cực, tự giác, chủ động, sáng tạo của học sinh trong học tập, coi trọng hình thức dạy học cá thể, biến quá trình học tập thành quá trình tự học có sự hướng dẫn và quản lý của giáo viên. Thay đổi cách dạy, chuyển từ việc truyền thụ kiến thức sang tổ chức hoạt động học tập cho học sinh. Chuyển từ dạy học tập trung vào nội dung, sang dạy học tập trung vào đầu ra, tức là hình thành các năng lực vận dụng thực hành cho học sinh.</w:t>
      </w:r>
    </w:p>
    <w:p w:rsidR="00172496" w:rsidRDefault="00172496" w:rsidP="00172496">
      <w:pPr>
        <w:pStyle w:val="NormalWeb"/>
        <w:spacing w:before="120" w:beforeAutospacing="0" w:after="120" w:afterAutospacing="0"/>
        <w:ind w:firstLine="720"/>
        <w:jc w:val="both"/>
      </w:pPr>
      <w:r>
        <w:rPr>
          <w:sz w:val="26"/>
          <w:szCs w:val="26"/>
        </w:rPr>
        <w:t>- Thực hiện phương châm “Dạy ít học nhiều”, tạo cơ hội cho “học sinh được suy nghĩ nhiều hơn, hành động nhiều hơn, hợp tác học tập với nhau nhiều hơn, bày tỏ ý kiến của mình nhiều hơn”, tăng cường hoạt động của học sinh trong giờ lên lớp.</w:t>
      </w:r>
    </w:p>
    <w:p w:rsidR="00172496" w:rsidRDefault="00172496" w:rsidP="00172496">
      <w:pPr>
        <w:pStyle w:val="NormalWeb"/>
        <w:spacing w:before="120" w:beforeAutospacing="0" w:after="120" w:afterAutospacing="0"/>
        <w:ind w:firstLine="720"/>
        <w:jc w:val="both"/>
      </w:pPr>
      <w:r>
        <w:rPr>
          <w:sz w:val="26"/>
          <w:szCs w:val="26"/>
        </w:rPr>
        <w:t xml:space="preserve">- Cùng với việc đổi mới phương pháp dạy học nhà trường phải thực hiện đổi mới hoạt động kiểm tra đánh giá kết quả học tập của người học. </w:t>
      </w:r>
    </w:p>
    <w:p w:rsidR="00172496" w:rsidRDefault="00172496" w:rsidP="00172496">
      <w:pPr>
        <w:pStyle w:val="NormalWeb"/>
        <w:spacing w:before="120" w:beforeAutospacing="0" w:after="120" w:afterAutospacing="0"/>
        <w:ind w:firstLine="720"/>
        <w:jc w:val="both"/>
      </w:pPr>
      <w:r>
        <w:rPr>
          <w:sz w:val="26"/>
          <w:szCs w:val="26"/>
        </w:rPr>
        <w:t>- Hướng dẫn giáo viên thực hịện đánh giá theo quá trình. Đa dạng hoá các hình thức kiểm tra đánh giá; kiểm tra đánh giá để phân loại học sinh; làm cơ sở cho việc áp dụng các phương pháp dạy học phù hợp; thực hiện dạy học cá thể hoá; hỗ trợ học sinh học tập.</w:t>
      </w:r>
    </w:p>
    <w:p w:rsidR="00172496" w:rsidRDefault="00172496" w:rsidP="00172496">
      <w:pPr>
        <w:pStyle w:val="NormalWeb"/>
        <w:spacing w:before="120" w:beforeAutospacing="0" w:after="120" w:afterAutospacing="0"/>
        <w:ind w:firstLine="720"/>
        <w:jc w:val="both"/>
      </w:pPr>
      <w:r>
        <w:rPr>
          <w:sz w:val="26"/>
          <w:szCs w:val="26"/>
        </w:rPr>
        <w:t xml:space="preserve">- Đẩy mạnh ứng dụng công nghệ thông tin và trang thiết bị hiện đại vào giảng dạy, kiểm tra đánh giá góp phần nâng cao chất lượng; khai thác Internet phục vụ cho dạy học cũng như để học tập, trao đổi nâng cao trình độ cho cán bộ - giáo viên </w:t>
      </w:r>
      <w:r w:rsidR="00EC635E">
        <w:rPr>
          <w:sz w:val="26"/>
          <w:szCs w:val="26"/>
        </w:rPr>
        <w:t>-</w:t>
      </w:r>
      <w:r>
        <w:rPr>
          <w:sz w:val="26"/>
          <w:szCs w:val="26"/>
        </w:rPr>
        <w:t xml:space="preserve"> nhân viên.</w:t>
      </w:r>
    </w:p>
    <w:p w:rsidR="00172496" w:rsidRDefault="00172496" w:rsidP="00172496">
      <w:pPr>
        <w:pStyle w:val="NormalWeb"/>
        <w:spacing w:before="120" w:beforeAutospacing="0" w:after="120" w:afterAutospacing="0"/>
        <w:ind w:firstLine="720"/>
        <w:jc w:val="both"/>
      </w:pPr>
      <w:r>
        <w:rPr>
          <w:sz w:val="26"/>
          <w:szCs w:val="26"/>
        </w:rPr>
        <w:t>- Để xây dựng môi trường sư phạm bình đẳng, thúc đẩy sự nỗ lực phấn đấu và nâng cao ý thức trách nhiệm của đội ngũ nhà giáo và quản lý, thực hiện thí điểm việc học sinh đánh giá giáo viên và giáo viên đánh giá cán bộ quản lý.</w:t>
      </w:r>
    </w:p>
    <w:p w:rsidR="00172496" w:rsidRDefault="00BE1F6C" w:rsidP="00172496">
      <w:pPr>
        <w:pStyle w:val="NormalWeb"/>
        <w:spacing w:before="120" w:beforeAutospacing="0" w:after="120" w:afterAutospacing="0"/>
        <w:ind w:left="360"/>
        <w:jc w:val="both"/>
      </w:pPr>
      <w:r>
        <w:rPr>
          <w:b/>
          <w:bCs/>
          <w:sz w:val="26"/>
          <w:szCs w:val="26"/>
        </w:rPr>
        <w:t>3.5</w:t>
      </w:r>
      <w:r w:rsidR="00172496">
        <w:rPr>
          <w:b/>
          <w:bCs/>
          <w:sz w:val="26"/>
          <w:szCs w:val="26"/>
        </w:rPr>
        <w:t>. Đổi mớ</w:t>
      </w:r>
      <w:r>
        <w:rPr>
          <w:b/>
          <w:bCs/>
          <w:sz w:val="26"/>
          <w:szCs w:val="26"/>
        </w:rPr>
        <w:t>i công tác quản lý, lãnh đạo</w:t>
      </w:r>
    </w:p>
    <w:p w:rsidR="00172496" w:rsidRDefault="00CA3F96" w:rsidP="00CA3F96">
      <w:pPr>
        <w:pStyle w:val="NormalWeb"/>
        <w:spacing w:before="120" w:beforeAutospacing="0" w:after="120" w:afterAutospacing="0"/>
        <w:jc w:val="both"/>
        <w:rPr>
          <w:sz w:val="26"/>
          <w:szCs w:val="26"/>
        </w:rPr>
      </w:pPr>
      <w:r>
        <w:rPr>
          <w:sz w:val="26"/>
          <w:szCs w:val="26"/>
        </w:rPr>
        <w:tab/>
      </w:r>
      <w:r w:rsidR="00172496">
        <w:rPr>
          <w:sz w:val="26"/>
          <w:szCs w:val="26"/>
        </w:rPr>
        <w:t>- Thực hiện đổi mới nhà trường theo quan điểm khoa học, hiện đại và phù hợp với thực tiễn phát triển kinh tế - xã hội và phát triển giáo dục trong thời đại hội nhập, kinh tế tri thức và phát triển khoa học - công nghệ. Xây dựng bầu không khí nhà trường tích cực, một môi trường lấy công việc làm trung tâm, một tinh thần lạc quan và kỳ vọng cao đối với việc học của học sinh, tạo ra môi trường học tập làm việc, cởi mở, thân thiện và thú vị mang đậm tính văn hoá.</w:t>
      </w:r>
    </w:p>
    <w:p w:rsidR="00250E4F" w:rsidRDefault="00CA3F96" w:rsidP="00CA3F96">
      <w:pPr>
        <w:pStyle w:val="NormalWeb"/>
        <w:spacing w:before="120" w:beforeAutospacing="0" w:after="120" w:afterAutospacing="0"/>
        <w:jc w:val="both"/>
      </w:pPr>
      <w:r>
        <w:rPr>
          <w:sz w:val="26"/>
          <w:szCs w:val="26"/>
        </w:rPr>
        <w:tab/>
      </w:r>
      <w:r w:rsidR="00250E4F" w:rsidRPr="007D68B2">
        <w:rPr>
          <w:sz w:val="26"/>
          <w:szCs w:val="26"/>
        </w:rPr>
        <w:t>- Hàng tháng</w:t>
      </w:r>
      <w:r w:rsidR="00250E4F">
        <w:rPr>
          <w:sz w:val="26"/>
          <w:szCs w:val="26"/>
        </w:rPr>
        <w:t>,</w:t>
      </w:r>
      <w:r w:rsidR="00250E4F" w:rsidRPr="007D68B2">
        <w:rPr>
          <w:sz w:val="26"/>
          <w:szCs w:val="26"/>
        </w:rPr>
        <w:t xml:space="preserve"> họp hội đồng sư phạm, thông qua trong buổi họp, Hiệu trưởng dành thời gian để đối thoại trực tiếp với cán bộ, giáo viên và công nhân viên.</w:t>
      </w:r>
    </w:p>
    <w:p w:rsidR="00172496" w:rsidRDefault="00CA3F96" w:rsidP="00CA3F96">
      <w:pPr>
        <w:pStyle w:val="NormalWeb"/>
        <w:spacing w:before="120" w:beforeAutospacing="0" w:after="120" w:afterAutospacing="0"/>
        <w:jc w:val="both"/>
      </w:pPr>
      <w:r>
        <w:rPr>
          <w:sz w:val="26"/>
          <w:szCs w:val="26"/>
        </w:rPr>
        <w:tab/>
      </w:r>
      <w:r w:rsidR="00172496">
        <w:rPr>
          <w:sz w:val="26"/>
          <w:szCs w:val="26"/>
        </w:rPr>
        <w:t>- Hiệu trưởng tập trung vào lãnh đạo phát triển nhà trường, quan tâm đến tầm nhìn, sứ mạng, tạo giá trị, xây dựng và thực hiện các chương trình hành động phát triển nhà trường, phải tự chủ, tự chịu trách nhiệm với xã hội về các vấn đề cơ bản.</w:t>
      </w:r>
    </w:p>
    <w:p w:rsidR="00172496" w:rsidRDefault="00DF37DD" w:rsidP="00DF37DD">
      <w:pPr>
        <w:pStyle w:val="NormalWeb"/>
        <w:spacing w:before="120" w:beforeAutospacing="0" w:after="120" w:afterAutospacing="0"/>
        <w:jc w:val="both"/>
      </w:pPr>
      <w:r>
        <w:rPr>
          <w:sz w:val="26"/>
          <w:szCs w:val="26"/>
        </w:rPr>
        <w:tab/>
      </w:r>
      <w:r w:rsidR="00172496">
        <w:rPr>
          <w:sz w:val="26"/>
          <w:szCs w:val="26"/>
        </w:rPr>
        <w:t xml:space="preserve">- Thực hiện quản lý bằng pháp luật, cơ chế dân chủ, tự chủ tự chịu trách nhiệm. Tự chủ trong công tác tuyển sinh, tuyển dụng nhân sự, quản lý sử dụng tài chính đáp ứng nhu cầu phát triển nhà trường. </w:t>
      </w:r>
    </w:p>
    <w:p w:rsidR="00172496" w:rsidRDefault="000758F4" w:rsidP="000758F4">
      <w:pPr>
        <w:pStyle w:val="NormalWeb"/>
        <w:spacing w:before="120" w:beforeAutospacing="0" w:after="120" w:afterAutospacing="0"/>
        <w:jc w:val="both"/>
      </w:pPr>
      <w:r>
        <w:rPr>
          <w:sz w:val="26"/>
          <w:szCs w:val="26"/>
        </w:rPr>
        <w:tab/>
      </w:r>
      <w:r w:rsidR="00172496">
        <w:rPr>
          <w:sz w:val="26"/>
          <w:szCs w:val="26"/>
        </w:rPr>
        <w:t>- Xây dựng qui hoạch trường lớp, đề xuất chỉ tiêu tuyển sinh hằng năm đảm bảo sĩ số bình quân trên lớp đúng qui định, phấn đấu 100% học sinh được học 2buổi/ngày nhằm nâng cao chất lượng học tập của học sinh.</w:t>
      </w:r>
    </w:p>
    <w:p w:rsidR="00172496" w:rsidRDefault="00EF005E" w:rsidP="00EF005E">
      <w:pPr>
        <w:pStyle w:val="NormalWeb"/>
        <w:spacing w:before="120" w:beforeAutospacing="0" w:after="120" w:afterAutospacing="0"/>
        <w:jc w:val="both"/>
      </w:pPr>
      <w:r>
        <w:rPr>
          <w:sz w:val="26"/>
          <w:szCs w:val="26"/>
        </w:rPr>
        <w:lastRenderedPageBreak/>
        <w:tab/>
      </w:r>
      <w:r w:rsidR="00172496">
        <w:rPr>
          <w:sz w:val="26"/>
          <w:szCs w:val="26"/>
        </w:rPr>
        <w:t>- Đẩy mạnh ứng dụng công nghệ thông tin vào công tác quản lý nhà trường.</w:t>
      </w:r>
    </w:p>
    <w:p w:rsidR="00172496" w:rsidRDefault="00EF005E" w:rsidP="00EF005E">
      <w:pPr>
        <w:pStyle w:val="NormalWeb"/>
        <w:spacing w:before="120" w:beforeAutospacing="0" w:after="120" w:afterAutospacing="0"/>
        <w:jc w:val="both"/>
      </w:pPr>
      <w:r>
        <w:rPr>
          <w:sz w:val="26"/>
          <w:szCs w:val="26"/>
        </w:rPr>
        <w:tab/>
      </w:r>
      <w:r w:rsidR="00172496">
        <w:rPr>
          <w:sz w:val="26"/>
          <w:szCs w:val="26"/>
        </w:rPr>
        <w:t>- Thực hiện công khai hoá về công tác tuyển sinh, chất lượng hiệu quả giáo dục, sử dụng các nguồn lực nhân sự, tài chính.</w:t>
      </w:r>
    </w:p>
    <w:p w:rsidR="00172496" w:rsidRDefault="00EF005E" w:rsidP="00EF005E">
      <w:pPr>
        <w:pStyle w:val="NormalWeb"/>
        <w:spacing w:before="120" w:beforeAutospacing="0" w:after="120" w:afterAutospacing="0"/>
        <w:jc w:val="both"/>
      </w:pPr>
      <w:r>
        <w:rPr>
          <w:sz w:val="26"/>
          <w:szCs w:val="26"/>
        </w:rPr>
        <w:tab/>
      </w:r>
      <w:r w:rsidR="00172496">
        <w:rPr>
          <w:sz w:val="26"/>
          <w:szCs w:val="26"/>
        </w:rPr>
        <w:t>- Tăng cường công tác kiểm tra đánh giá tất cả các mặt hoạt động của nhà trường dưới nhiều hình thức: thường xuyên, định kỳ, đột xuất. Qua đó, ủng hộ, cổ vũ cho việc giải quyết vấn đề một cách sáng tạo, khuyến khích các thành viên của đội ngũ không chấp nhận sự dậm chân tại chỗ hay kết quả công việc thấp, làm cho mọi người thực hiện nhiệm vụ với sự tự giác, tận tuỵ, sáng tạo, kiên trì và mang tính chuyên nghiệp.</w:t>
      </w:r>
    </w:p>
    <w:p w:rsidR="00172496" w:rsidRDefault="00EF005E" w:rsidP="00EF005E">
      <w:pPr>
        <w:pStyle w:val="NormalWeb"/>
        <w:spacing w:before="120" w:beforeAutospacing="0" w:after="120" w:afterAutospacing="0"/>
        <w:jc w:val="both"/>
      </w:pPr>
      <w:r>
        <w:rPr>
          <w:sz w:val="26"/>
          <w:szCs w:val="26"/>
        </w:rPr>
        <w:tab/>
      </w:r>
      <w:r w:rsidR="00172496">
        <w:rPr>
          <w:sz w:val="26"/>
          <w:szCs w:val="26"/>
        </w:rPr>
        <w:t>- Huy động các lực lượng trong và ngoài nhà trường tham gia ủng hộ nhà trường về cả vật chất, tinh thần. Phát huy vai trò hỗ trợ tích cực của Ban đại diện cha mẹ học sinh, Chi hội khuyến học và các mạnh thường quân trong việc đóng góp xây dựng phát triển nhà trường. Khen thưởng, tôn vinh các nhà hảo tâm, doanh nghiệp đã đóng góp xuất sắc cho sự nghiệp giáo dục và đào tạo của nhà trường.</w:t>
      </w:r>
    </w:p>
    <w:p w:rsidR="00172496" w:rsidRDefault="00BE1F6C" w:rsidP="00BE1F6C">
      <w:pPr>
        <w:pStyle w:val="NormalWeb"/>
        <w:spacing w:before="120" w:beforeAutospacing="0" w:after="120" w:afterAutospacing="0"/>
        <w:ind w:left="360"/>
        <w:jc w:val="both"/>
      </w:pPr>
      <w:r>
        <w:rPr>
          <w:b/>
          <w:bCs/>
          <w:sz w:val="26"/>
          <w:szCs w:val="26"/>
        </w:rPr>
        <w:t>3.6</w:t>
      </w:r>
      <w:r w:rsidR="00172496">
        <w:rPr>
          <w:b/>
          <w:bCs/>
          <w:sz w:val="26"/>
          <w:szCs w:val="26"/>
        </w:rPr>
        <w:t>. H</w:t>
      </w:r>
      <w:r>
        <w:rPr>
          <w:b/>
          <w:bCs/>
          <w:sz w:val="26"/>
          <w:szCs w:val="26"/>
        </w:rPr>
        <w:t>uy động các nguồn lực</w:t>
      </w:r>
    </w:p>
    <w:p w:rsidR="00172496" w:rsidRDefault="00EF005E" w:rsidP="00EF005E">
      <w:pPr>
        <w:pStyle w:val="NormalWeb"/>
        <w:spacing w:before="120" w:beforeAutospacing="0" w:after="120" w:afterAutospacing="0"/>
        <w:jc w:val="both"/>
      </w:pPr>
      <w:r>
        <w:rPr>
          <w:sz w:val="26"/>
          <w:szCs w:val="26"/>
        </w:rPr>
        <w:tab/>
      </w:r>
      <w:r w:rsidR="00172496">
        <w:rPr>
          <w:sz w:val="26"/>
          <w:szCs w:val="26"/>
        </w:rPr>
        <w:t>- Thực hiện có hiệu quả việc huy động tất cả các nguồn lực trong và ngoài nhà trường phục vụ cho sự phát triển nhà trường như nguồn nhân lực, nguồn lực tài chính, nguồn lực vật chất, nguồn lực thông tin, trong đó coi trọng nguồn lực thông tin, nguồn lực vật chất, nguồn lực tài chính.</w:t>
      </w:r>
    </w:p>
    <w:p w:rsidR="00172496" w:rsidRDefault="00EF005E" w:rsidP="00EF005E">
      <w:pPr>
        <w:pStyle w:val="NormalWeb"/>
        <w:spacing w:before="120" w:beforeAutospacing="0" w:after="120" w:afterAutospacing="0"/>
        <w:jc w:val="both"/>
      </w:pPr>
      <w:r>
        <w:rPr>
          <w:sz w:val="26"/>
          <w:szCs w:val="26"/>
        </w:rPr>
        <w:tab/>
      </w:r>
      <w:r w:rsidR="00172496">
        <w:rPr>
          <w:sz w:val="26"/>
          <w:szCs w:val="26"/>
        </w:rPr>
        <w:t>- Tăng cường công tác giới thiệu, quảng bá và khẳng định vị thế nhà trường trong xã hội bằng chính hiệu quả và chất lượng giáo dục đào tạo của nhà trường.</w:t>
      </w:r>
    </w:p>
    <w:p w:rsidR="00172496" w:rsidRDefault="00EF005E" w:rsidP="00EF005E">
      <w:pPr>
        <w:pStyle w:val="NormalWeb"/>
        <w:spacing w:before="120" w:beforeAutospacing="0" w:after="120" w:afterAutospacing="0"/>
        <w:jc w:val="both"/>
      </w:pPr>
      <w:r>
        <w:rPr>
          <w:sz w:val="26"/>
          <w:szCs w:val="26"/>
        </w:rPr>
        <w:tab/>
      </w:r>
      <w:r w:rsidR="00172496">
        <w:rPr>
          <w:sz w:val="26"/>
          <w:szCs w:val="26"/>
        </w:rPr>
        <w:t xml:space="preserve">- Tuân thủ các nguyên tắc huy động nguồn lực phát triển nhà trường như: </w:t>
      </w:r>
    </w:p>
    <w:p w:rsidR="00172496" w:rsidRDefault="00172496" w:rsidP="00172496">
      <w:pPr>
        <w:pStyle w:val="NormalWeb"/>
        <w:spacing w:before="120" w:beforeAutospacing="0" w:after="120" w:afterAutospacing="0"/>
        <w:ind w:hanging="540"/>
        <w:jc w:val="both"/>
      </w:pPr>
      <w:r>
        <w:rPr>
          <w:sz w:val="26"/>
          <w:szCs w:val="26"/>
        </w:rPr>
        <w:t>                     + Nắm vững và nghiêm túc thực thi pháp luật</w:t>
      </w:r>
      <w:r w:rsidR="00250E4F">
        <w:rPr>
          <w:sz w:val="26"/>
          <w:szCs w:val="26"/>
        </w:rPr>
        <w:t>.</w:t>
      </w:r>
    </w:p>
    <w:p w:rsidR="00172496" w:rsidRDefault="00172496" w:rsidP="00172496">
      <w:pPr>
        <w:pStyle w:val="NormalWeb"/>
        <w:spacing w:before="120" w:beforeAutospacing="0" w:after="120" w:afterAutospacing="0"/>
        <w:ind w:hanging="540"/>
        <w:jc w:val="both"/>
      </w:pPr>
      <w:r>
        <w:rPr>
          <w:sz w:val="26"/>
          <w:szCs w:val="26"/>
        </w:rPr>
        <w:t>                     + Đảm bảo nguyên tắc tập trung dân chủ</w:t>
      </w:r>
      <w:r w:rsidR="00250E4F">
        <w:rPr>
          <w:sz w:val="26"/>
          <w:szCs w:val="26"/>
        </w:rPr>
        <w:t>.</w:t>
      </w:r>
    </w:p>
    <w:p w:rsidR="00172496" w:rsidRDefault="00172496" w:rsidP="00172496">
      <w:pPr>
        <w:pStyle w:val="NormalWeb"/>
        <w:spacing w:before="120" w:beforeAutospacing="0" w:after="120" w:afterAutospacing="0"/>
        <w:ind w:hanging="540"/>
        <w:jc w:val="both"/>
      </w:pPr>
      <w:r>
        <w:rPr>
          <w:sz w:val="26"/>
          <w:szCs w:val="26"/>
        </w:rPr>
        <w:t>                     + Đảm bào hài hoà lợi ích của các bên liên quan thông qua hoạt động của trường.</w:t>
      </w:r>
    </w:p>
    <w:p w:rsidR="00172496" w:rsidRDefault="00172496" w:rsidP="00172496">
      <w:pPr>
        <w:pStyle w:val="NormalWeb"/>
        <w:spacing w:before="120" w:beforeAutospacing="0" w:after="120" w:afterAutospacing="0"/>
        <w:ind w:hanging="540"/>
        <w:jc w:val="both"/>
      </w:pPr>
      <w:r>
        <w:rPr>
          <w:sz w:val="26"/>
          <w:szCs w:val="26"/>
        </w:rPr>
        <w:t>                     + Sử dụng hợp lý, tiết kiệm, hiệu quả các nguồn lực</w:t>
      </w:r>
      <w:r w:rsidR="00250E4F">
        <w:rPr>
          <w:sz w:val="26"/>
          <w:szCs w:val="26"/>
        </w:rPr>
        <w:t>.</w:t>
      </w:r>
    </w:p>
    <w:p w:rsidR="00172496" w:rsidRDefault="00EF005E" w:rsidP="00EF005E">
      <w:pPr>
        <w:pStyle w:val="NormalWeb"/>
        <w:spacing w:before="120" w:beforeAutospacing="0" w:after="120" w:afterAutospacing="0"/>
        <w:jc w:val="both"/>
      </w:pPr>
      <w:r>
        <w:rPr>
          <w:sz w:val="26"/>
          <w:szCs w:val="26"/>
        </w:rPr>
        <w:tab/>
      </w:r>
      <w:r w:rsidR="00172496">
        <w:rPr>
          <w:sz w:val="26"/>
          <w:szCs w:val="26"/>
        </w:rPr>
        <w:t>-</w:t>
      </w:r>
      <w:r w:rsidR="00250E4F">
        <w:rPr>
          <w:sz w:val="14"/>
          <w:szCs w:val="14"/>
        </w:rPr>
        <w:t>   </w:t>
      </w:r>
      <w:r w:rsidR="00172496">
        <w:rPr>
          <w:sz w:val="26"/>
          <w:szCs w:val="26"/>
        </w:rPr>
        <w:t>Tạo được sự tin tưởng, đồng thuận cao trong việc huy động các nguồn lực trong và ngoài nhà trường, từ đó khai thác tốt các tiềm năng tham gia đóng góp xây dựng trường.</w:t>
      </w:r>
    </w:p>
    <w:p w:rsidR="00172496" w:rsidRDefault="00EF005E" w:rsidP="00EF005E">
      <w:pPr>
        <w:pStyle w:val="NormalWeb"/>
        <w:spacing w:before="120" w:beforeAutospacing="0" w:after="120" w:afterAutospacing="0"/>
        <w:jc w:val="both"/>
        <w:rPr>
          <w:sz w:val="26"/>
          <w:szCs w:val="26"/>
        </w:rPr>
      </w:pPr>
      <w:r>
        <w:rPr>
          <w:sz w:val="26"/>
          <w:szCs w:val="26"/>
        </w:rPr>
        <w:tab/>
      </w:r>
      <w:r w:rsidR="00172496">
        <w:rPr>
          <w:sz w:val="26"/>
          <w:szCs w:val="26"/>
        </w:rPr>
        <w:t>-</w:t>
      </w:r>
      <w:r w:rsidR="00250E4F">
        <w:rPr>
          <w:sz w:val="14"/>
          <w:szCs w:val="14"/>
        </w:rPr>
        <w:t>  </w:t>
      </w:r>
      <w:r w:rsidR="00172496">
        <w:rPr>
          <w:sz w:val="14"/>
          <w:szCs w:val="14"/>
        </w:rPr>
        <w:t xml:space="preserve"> </w:t>
      </w:r>
      <w:r w:rsidR="00172496">
        <w:rPr>
          <w:sz w:val="26"/>
          <w:szCs w:val="26"/>
        </w:rPr>
        <w:t>Đẩy mạnh công tác xã hội hoá giáo dục, phát huy vai trò của Ban đại diện cha mẹ học sinh trường, lớp, Chi hội khuyến học trường trong tất cả các hoạt động.</w:t>
      </w:r>
    </w:p>
    <w:p w:rsidR="00A91260" w:rsidRPr="0029130E" w:rsidRDefault="00A91260" w:rsidP="000840C7">
      <w:pPr>
        <w:spacing w:before="240"/>
        <w:ind w:firstLine="357"/>
        <w:jc w:val="both"/>
        <w:rPr>
          <w:b/>
          <w:sz w:val="26"/>
          <w:szCs w:val="26"/>
        </w:rPr>
      </w:pPr>
      <w:r w:rsidRPr="0029130E">
        <w:rPr>
          <w:b/>
          <w:sz w:val="26"/>
          <w:szCs w:val="26"/>
        </w:rPr>
        <w:t>I</w:t>
      </w:r>
      <w:r w:rsidR="004D16A1">
        <w:rPr>
          <w:b/>
          <w:sz w:val="26"/>
          <w:szCs w:val="26"/>
        </w:rPr>
        <w:t>II</w:t>
      </w:r>
      <w:r w:rsidRPr="0029130E">
        <w:rPr>
          <w:b/>
          <w:sz w:val="26"/>
          <w:szCs w:val="26"/>
        </w:rPr>
        <w:t>. TIẾN ĐỘ THỰC HIỆN</w:t>
      </w:r>
    </w:p>
    <w:p w:rsidR="00F76197" w:rsidRDefault="00F76197" w:rsidP="00F52FAE">
      <w:pPr>
        <w:pStyle w:val="NormalWeb"/>
        <w:spacing w:before="120" w:beforeAutospacing="0" w:after="120" w:afterAutospacing="0"/>
        <w:ind w:firstLine="284"/>
        <w:jc w:val="both"/>
      </w:pPr>
      <w:r>
        <w:rPr>
          <w:b/>
          <w:bCs/>
          <w:sz w:val="26"/>
          <w:szCs w:val="26"/>
        </w:rPr>
        <w:t> 1. Phổ biến dự thảo kế hoạch chiến lược</w:t>
      </w:r>
    </w:p>
    <w:p w:rsidR="00F76197" w:rsidRDefault="00F76197" w:rsidP="00F76197">
      <w:pPr>
        <w:pStyle w:val="NormalWeb"/>
        <w:spacing w:before="120" w:beforeAutospacing="0" w:after="120" w:afterAutospacing="0"/>
        <w:ind w:right="22" w:firstLine="720"/>
        <w:jc w:val="both"/>
      </w:pPr>
      <w:r>
        <w:rPr>
          <w:sz w:val="26"/>
          <w:szCs w:val="26"/>
        </w:rPr>
        <w:t>Phổ biến Dự thảo Kế hoạch chiến lược trong toàn thể cán bộ quản lý - giáo viên - nhân viên nhà trường, cơ quan chủ quản, cha mẹ học sinh, học sinh và các tổ chức cá nhân quan tâm đến nhà trường. Tiếp nhận ý kiến đóng góp của các cá nhân, tập thể và điều chỉnh sửa chữa cho phù hợp với yêu cầu chung.</w:t>
      </w:r>
    </w:p>
    <w:p w:rsidR="00F76197" w:rsidRDefault="00F52FAE" w:rsidP="00F52FAE">
      <w:pPr>
        <w:pStyle w:val="NormalWeb"/>
        <w:spacing w:before="120" w:beforeAutospacing="0" w:after="120" w:afterAutospacing="0"/>
        <w:ind w:right="-900"/>
        <w:jc w:val="both"/>
      </w:pPr>
      <w:r>
        <w:rPr>
          <w:b/>
          <w:bCs/>
          <w:sz w:val="26"/>
          <w:szCs w:val="26"/>
        </w:rPr>
        <w:t xml:space="preserve">      </w:t>
      </w:r>
      <w:r w:rsidR="00F76197">
        <w:rPr>
          <w:b/>
          <w:bCs/>
          <w:sz w:val="26"/>
          <w:szCs w:val="26"/>
        </w:rPr>
        <w:t>2. Cơ cấu Tổ chức</w:t>
      </w:r>
    </w:p>
    <w:p w:rsidR="00F76197" w:rsidRDefault="00F76197" w:rsidP="00F76197">
      <w:pPr>
        <w:pStyle w:val="NormalWeb"/>
        <w:spacing w:before="120" w:beforeAutospacing="0" w:after="120" w:afterAutospacing="0"/>
        <w:ind w:right="22" w:firstLine="720"/>
        <w:jc w:val="both"/>
      </w:pPr>
      <w:r>
        <w:rPr>
          <w:sz w:val="26"/>
          <w:szCs w:val="26"/>
        </w:rPr>
        <w:lastRenderedPageBreak/>
        <w:t>Thành lập Ban chỉ đạo thực hiện và kiểm tra đánh giá kết quả thực hiện kế hoạch chiến lược gồm Ban lãnh đạo nhà trường, đại diện các tổ chức đoàn thể, tổ trưởng chuyên môn, khối trưởng chủ nhiệm, đại diện giáo viên, công nhân viên, Cha mẹ học sinh. Có điều chỉnh bổ sung nhân sự hằng năm cho phù hợp tình hình thực tế từng giai đoạn.</w:t>
      </w:r>
    </w:p>
    <w:p w:rsidR="00F76197" w:rsidRDefault="00F52FAE" w:rsidP="00F52FAE">
      <w:pPr>
        <w:pStyle w:val="NormalWeb"/>
        <w:tabs>
          <w:tab w:val="left" w:pos="426"/>
        </w:tabs>
        <w:spacing w:before="120" w:beforeAutospacing="0" w:after="120" w:afterAutospacing="0"/>
        <w:ind w:right="-900"/>
        <w:jc w:val="both"/>
      </w:pPr>
      <w:r>
        <w:rPr>
          <w:b/>
          <w:bCs/>
          <w:sz w:val="26"/>
          <w:szCs w:val="26"/>
        </w:rPr>
        <w:t xml:space="preserve">     </w:t>
      </w:r>
      <w:r w:rsidR="00BE1F6C">
        <w:rPr>
          <w:b/>
          <w:bCs/>
          <w:sz w:val="26"/>
          <w:szCs w:val="26"/>
        </w:rPr>
        <w:t>3</w:t>
      </w:r>
      <w:r w:rsidR="00F76197">
        <w:rPr>
          <w:b/>
          <w:bCs/>
          <w:sz w:val="26"/>
          <w:szCs w:val="26"/>
        </w:rPr>
        <w:t>. Phân công nhiệm vụ</w:t>
      </w:r>
    </w:p>
    <w:p w:rsidR="00F76197" w:rsidRDefault="00F76197" w:rsidP="00F76197">
      <w:pPr>
        <w:pStyle w:val="NormalWeb"/>
        <w:spacing w:before="120" w:beforeAutospacing="0" w:after="120" w:afterAutospacing="0"/>
        <w:ind w:right="-900" w:firstLine="720"/>
        <w:jc w:val="both"/>
      </w:pPr>
      <w:r>
        <w:rPr>
          <w:rStyle w:val="Strong"/>
          <w:sz w:val="26"/>
          <w:szCs w:val="26"/>
        </w:rPr>
        <w:t>- Hiệu trưởng</w:t>
      </w:r>
    </w:p>
    <w:p w:rsidR="00F76197" w:rsidRDefault="00F76197" w:rsidP="00F76197">
      <w:pPr>
        <w:pStyle w:val="NormalWeb"/>
        <w:spacing w:before="120" w:beforeAutospacing="0" w:after="120" w:afterAutospacing="0"/>
        <w:ind w:right="22" w:firstLine="720"/>
        <w:jc w:val="both"/>
      </w:pPr>
      <w:r>
        <w:rPr>
          <w:sz w:val="26"/>
          <w:szCs w:val="26"/>
        </w:rPr>
        <w:t>Tổ chức phổ biến Kế hoach chiến lược đến từng thành viên trong nhà trường, công khai với toàn xã hội và triển khai thực hiện. Thành lập Ban Kiểm tra và đánh giá thực hiện kế hoạch trong từng năm học. Tổ chức sơ kết, tổng kết, rút kinh nghiệm; đề xuất nội dung, biện pháp cần điều chỉnh, bổ sung trong kế hoạch từng năm học.</w:t>
      </w:r>
    </w:p>
    <w:p w:rsidR="00F76197" w:rsidRDefault="00F76197" w:rsidP="00F76197">
      <w:pPr>
        <w:pStyle w:val="NormalWeb"/>
        <w:spacing w:before="120" w:beforeAutospacing="0" w:after="120" w:afterAutospacing="0"/>
        <w:ind w:right="-900" w:firstLine="720"/>
        <w:jc w:val="both"/>
      </w:pPr>
      <w:r>
        <w:rPr>
          <w:rStyle w:val="Strong"/>
          <w:sz w:val="26"/>
          <w:szCs w:val="26"/>
        </w:rPr>
        <w:t>- Phó Hiệu trưởng</w:t>
      </w:r>
    </w:p>
    <w:p w:rsidR="00F76197" w:rsidRDefault="00F76197" w:rsidP="00F76197">
      <w:pPr>
        <w:pStyle w:val="NormalWeb"/>
        <w:spacing w:before="120" w:beforeAutospacing="0" w:after="120" w:afterAutospacing="0"/>
        <w:ind w:right="22" w:firstLine="720"/>
        <w:jc w:val="both"/>
      </w:pPr>
      <w:r>
        <w:rPr>
          <w:sz w:val="26"/>
          <w:szCs w:val="26"/>
        </w:rPr>
        <w:t>Thực hiện nhiệm vụ do Hiệu trưởng phân công, tổ chức triển khai từng phần việc cụ thể, đồng thời kiểm tra và đánh giá kết quả thực hiện kế hoạch, đề xuất những giải pháp để thực hiện.</w:t>
      </w:r>
    </w:p>
    <w:p w:rsidR="00F76197" w:rsidRDefault="00F76197" w:rsidP="00F76197">
      <w:pPr>
        <w:pStyle w:val="NormalWeb"/>
        <w:spacing w:before="120" w:beforeAutospacing="0" w:after="120" w:afterAutospacing="0"/>
        <w:ind w:right="-900" w:firstLine="720"/>
        <w:jc w:val="both"/>
      </w:pPr>
      <w:r>
        <w:rPr>
          <w:rStyle w:val="Strong"/>
          <w:sz w:val="26"/>
          <w:szCs w:val="26"/>
        </w:rPr>
        <w:t xml:space="preserve">- Chủ tịch công đoàn, </w:t>
      </w:r>
      <w:r w:rsidR="00BE1F6C">
        <w:rPr>
          <w:rStyle w:val="Strong"/>
          <w:sz w:val="26"/>
          <w:szCs w:val="26"/>
        </w:rPr>
        <w:t>Bí thư Chi đoàn, Tổng phụ trách</w:t>
      </w:r>
    </w:p>
    <w:p w:rsidR="00F76197" w:rsidRDefault="00F76197" w:rsidP="00F76197">
      <w:pPr>
        <w:pStyle w:val="NormalWeb"/>
        <w:spacing w:before="120" w:beforeAutospacing="0" w:after="120" w:afterAutospacing="0"/>
        <w:ind w:right="22" w:firstLine="720"/>
        <w:jc w:val="both"/>
      </w:pPr>
      <w:r>
        <w:rPr>
          <w:sz w:val="26"/>
          <w:szCs w:val="26"/>
        </w:rPr>
        <w:t>Triển khai thực hiện kế hoạch trong đoàn thể được phân công phụ trách. Báo cáo thường kỳ nội dung, biện pháp, kết quả thực hiện với Ban chỉ đạo.</w:t>
      </w:r>
    </w:p>
    <w:p w:rsidR="00F76197" w:rsidRDefault="00F76197" w:rsidP="00F76197">
      <w:pPr>
        <w:pStyle w:val="NormalWeb"/>
        <w:spacing w:before="120" w:beforeAutospacing="0" w:after="120" w:afterAutospacing="0"/>
        <w:ind w:right="22" w:firstLine="720"/>
        <w:jc w:val="both"/>
      </w:pPr>
      <w:r>
        <w:rPr>
          <w:rStyle w:val="Strong"/>
          <w:sz w:val="26"/>
          <w:szCs w:val="26"/>
        </w:rPr>
        <w:t>- Đối với tổ trưởng chuyên môn</w:t>
      </w:r>
    </w:p>
    <w:p w:rsidR="00F76197" w:rsidRDefault="00F76197" w:rsidP="00F76197">
      <w:pPr>
        <w:pStyle w:val="NormalWeb"/>
        <w:spacing w:before="120" w:beforeAutospacing="0" w:after="120" w:afterAutospacing="0"/>
        <w:ind w:right="22" w:firstLine="720"/>
        <w:jc w:val="both"/>
      </w:pPr>
      <w:r>
        <w:rPr>
          <w:sz w:val="26"/>
          <w:szCs w:val="26"/>
        </w:rPr>
        <w:t>Tổ chức thực hiện kế hoạch trong tổ; kiểm tra đánh giá việc thực hiện kế hoạch của các thành viên. Tìm hiểu nguyên nhân, đề xuất các giải pháp để thực hiện kế hoạch.</w:t>
      </w:r>
    </w:p>
    <w:p w:rsidR="00F76197" w:rsidRDefault="00F76197" w:rsidP="00F76197">
      <w:pPr>
        <w:pStyle w:val="NormalWeb"/>
        <w:spacing w:before="120" w:beforeAutospacing="0" w:after="120" w:afterAutospacing="0"/>
        <w:ind w:right="22" w:firstLine="720"/>
        <w:jc w:val="both"/>
      </w:pPr>
      <w:r>
        <w:rPr>
          <w:rStyle w:val="Strong"/>
          <w:sz w:val="26"/>
          <w:szCs w:val="26"/>
        </w:rPr>
        <w:t>- Đối với cá nhân cán bộ, giáo viên, nhân viên</w:t>
      </w:r>
    </w:p>
    <w:p w:rsidR="00F76197" w:rsidRDefault="00F76197" w:rsidP="003B0ED6">
      <w:pPr>
        <w:pStyle w:val="NormalWeb"/>
        <w:spacing w:before="120" w:beforeAutospacing="0" w:after="120" w:afterAutospacing="0"/>
        <w:ind w:right="23"/>
        <w:jc w:val="both"/>
        <w:rPr>
          <w:sz w:val="26"/>
          <w:szCs w:val="26"/>
        </w:rPr>
      </w:pPr>
      <w:r>
        <w:rPr>
          <w:sz w:val="26"/>
          <w:szCs w:val="26"/>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F76197" w:rsidRPr="0029130E" w:rsidRDefault="00BE1F6C" w:rsidP="00BE1F6C">
      <w:pPr>
        <w:tabs>
          <w:tab w:val="left" w:pos="709"/>
        </w:tabs>
        <w:spacing w:after="0"/>
        <w:jc w:val="both"/>
        <w:rPr>
          <w:sz w:val="26"/>
          <w:szCs w:val="26"/>
        </w:rPr>
      </w:pPr>
      <w:r>
        <w:rPr>
          <w:b/>
          <w:sz w:val="26"/>
          <w:szCs w:val="26"/>
        </w:rPr>
        <w:tab/>
      </w:r>
      <w:r w:rsidR="00F76197" w:rsidRPr="0029130E">
        <w:rPr>
          <w:sz w:val="26"/>
          <w:szCs w:val="26"/>
        </w:rPr>
        <w:t xml:space="preserve">- Xây dựng kế hoạch </w:t>
      </w:r>
      <w:r w:rsidR="00916B3E">
        <w:rPr>
          <w:sz w:val="26"/>
          <w:szCs w:val="26"/>
        </w:rPr>
        <w:t>(</w:t>
      </w:r>
      <w:r w:rsidR="00F76197" w:rsidRPr="0029130E">
        <w:rPr>
          <w:sz w:val="26"/>
          <w:szCs w:val="26"/>
        </w:rPr>
        <w:t>tháng 01 năm 2015</w:t>
      </w:r>
      <w:r w:rsidR="00916B3E">
        <w:rPr>
          <w:sz w:val="26"/>
          <w:szCs w:val="26"/>
        </w:rPr>
        <w:t>)</w:t>
      </w:r>
      <w:r w:rsidR="00F76197" w:rsidRPr="0029130E">
        <w:rPr>
          <w:sz w:val="26"/>
          <w:szCs w:val="26"/>
        </w:rPr>
        <w:t>.</w:t>
      </w:r>
    </w:p>
    <w:p w:rsidR="00F76197" w:rsidRPr="0029130E" w:rsidRDefault="00F76197" w:rsidP="00F76197">
      <w:pPr>
        <w:spacing w:after="0"/>
        <w:jc w:val="both"/>
        <w:rPr>
          <w:sz w:val="26"/>
          <w:szCs w:val="26"/>
        </w:rPr>
      </w:pPr>
      <w:r w:rsidRPr="0029130E">
        <w:rPr>
          <w:sz w:val="26"/>
          <w:szCs w:val="26"/>
        </w:rPr>
        <w:tab/>
        <w:t>- Triển khai Hội đồng sư phạm ngày 17 tháng 01 năm 2015.</w:t>
      </w:r>
    </w:p>
    <w:p w:rsidR="00F76197" w:rsidRPr="0029130E" w:rsidRDefault="00F76197" w:rsidP="00F76197">
      <w:pPr>
        <w:spacing w:after="0"/>
        <w:jc w:val="both"/>
        <w:rPr>
          <w:sz w:val="26"/>
          <w:szCs w:val="26"/>
        </w:rPr>
      </w:pPr>
      <w:r w:rsidRPr="0029130E">
        <w:rPr>
          <w:sz w:val="26"/>
          <w:szCs w:val="26"/>
        </w:rPr>
        <w:tab/>
        <w:t>- Rà soát đánh giá thực hiệ</w:t>
      </w:r>
      <w:r w:rsidR="00916B3E">
        <w:rPr>
          <w:sz w:val="26"/>
          <w:szCs w:val="26"/>
        </w:rPr>
        <w:t>n (</w:t>
      </w:r>
      <w:r w:rsidRPr="0029130E">
        <w:rPr>
          <w:sz w:val="26"/>
          <w:szCs w:val="26"/>
        </w:rPr>
        <w:t>tháng 07</w:t>
      </w:r>
      <w:r w:rsidR="00916B3E">
        <w:rPr>
          <w:sz w:val="26"/>
          <w:szCs w:val="26"/>
        </w:rPr>
        <w:t xml:space="preserve"> năm 2015)</w:t>
      </w:r>
      <w:r w:rsidRPr="0029130E">
        <w:rPr>
          <w:sz w:val="26"/>
          <w:szCs w:val="26"/>
        </w:rPr>
        <w:t>.</w:t>
      </w:r>
    </w:p>
    <w:p w:rsidR="00F76197" w:rsidRPr="0029130E" w:rsidRDefault="00F76197" w:rsidP="00F76197">
      <w:pPr>
        <w:spacing w:after="0"/>
        <w:jc w:val="both"/>
        <w:rPr>
          <w:sz w:val="26"/>
          <w:szCs w:val="26"/>
        </w:rPr>
      </w:pPr>
      <w:r w:rsidRPr="0029130E">
        <w:rPr>
          <w:sz w:val="26"/>
          <w:szCs w:val="26"/>
        </w:rPr>
        <w:tab/>
        <w:t>- Báo cáo Phòng Giáo dục và Đào tạo</w:t>
      </w:r>
      <w:r w:rsidR="00916B3E">
        <w:rPr>
          <w:sz w:val="26"/>
          <w:szCs w:val="26"/>
        </w:rPr>
        <w:t xml:space="preserve"> (</w:t>
      </w:r>
      <w:r w:rsidRPr="0029130E">
        <w:rPr>
          <w:sz w:val="26"/>
          <w:szCs w:val="26"/>
        </w:rPr>
        <w:t>tháng 08</w:t>
      </w:r>
      <w:r w:rsidR="00916B3E">
        <w:rPr>
          <w:sz w:val="26"/>
          <w:szCs w:val="26"/>
        </w:rPr>
        <w:t xml:space="preserve"> năm 2015)</w:t>
      </w:r>
      <w:r w:rsidRPr="0029130E">
        <w:rPr>
          <w:sz w:val="26"/>
          <w:szCs w:val="26"/>
        </w:rPr>
        <w:t>.</w:t>
      </w:r>
    </w:p>
    <w:p w:rsidR="00582E1E" w:rsidRDefault="00F76197" w:rsidP="00582E1E">
      <w:pPr>
        <w:jc w:val="both"/>
        <w:rPr>
          <w:sz w:val="26"/>
          <w:szCs w:val="26"/>
        </w:rPr>
      </w:pPr>
      <w:r w:rsidRPr="0029130E">
        <w:rPr>
          <w:sz w:val="26"/>
          <w:szCs w:val="26"/>
        </w:rPr>
        <w:tab/>
        <w:t>- Họp Hội đồng nhà trường rút kinh nghiệm và đưa ra phương hướng phấn đấu cho năm</w:t>
      </w:r>
      <w:r w:rsidR="00582E1E" w:rsidRPr="00582E1E">
        <w:rPr>
          <w:sz w:val="26"/>
          <w:szCs w:val="26"/>
        </w:rPr>
        <w:t xml:space="preserve"> </w:t>
      </w:r>
      <w:r w:rsidR="00582E1E" w:rsidRPr="0029130E">
        <w:rPr>
          <w:sz w:val="26"/>
          <w:szCs w:val="26"/>
        </w:rPr>
        <w:t xml:space="preserve">tiếp theo </w:t>
      </w:r>
      <w:r w:rsidR="007A35DA">
        <w:rPr>
          <w:sz w:val="26"/>
          <w:szCs w:val="26"/>
        </w:rPr>
        <w:t>-</w:t>
      </w:r>
      <w:r w:rsidR="00582E1E">
        <w:rPr>
          <w:sz w:val="26"/>
          <w:szCs w:val="26"/>
        </w:rPr>
        <w:t xml:space="preserve"> </w:t>
      </w:r>
      <w:r w:rsidR="00582E1E" w:rsidRPr="0029130E">
        <w:rPr>
          <w:sz w:val="26"/>
          <w:szCs w:val="26"/>
        </w:rPr>
        <w:t>tháng 08.</w:t>
      </w:r>
    </w:p>
    <w:p w:rsidR="00F76197" w:rsidRDefault="00BE1F6C" w:rsidP="00F52FAE">
      <w:pPr>
        <w:pStyle w:val="NormalWeb"/>
        <w:spacing w:before="120" w:beforeAutospacing="0" w:after="120" w:afterAutospacing="0"/>
        <w:ind w:right="-900" w:firstLine="426"/>
        <w:jc w:val="both"/>
      </w:pPr>
      <w:r>
        <w:rPr>
          <w:b/>
          <w:bCs/>
          <w:sz w:val="26"/>
          <w:szCs w:val="26"/>
        </w:rPr>
        <w:t>4</w:t>
      </w:r>
      <w:r w:rsidR="00F76197">
        <w:rPr>
          <w:b/>
          <w:bCs/>
          <w:sz w:val="26"/>
          <w:szCs w:val="26"/>
        </w:rPr>
        <w:t>. Lộ trình thực hiện kế hoạch chiến lược</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276"/>
        <w:gridCol w:w="1276"/>
        <w:gridCol w:w="1275"/>
        <w:gridCol w:w="1276"/>
        <w:gridCol w:w="1276"/>
        <w:gridCol w:w="1276"/>
      </w:tblGrid>
      <w:tr w:rsidR="00A91260" w:rsidRPr="000769E0" w:rsidTr="00376013">
        <w:tc>
          <w:tcPr>
            <w:tcW w:w="1951" w:type="dxa"/>
            <w:vMerge w:val="restart"/>
            <w:vAlign w:val="center"/>
          </w:tcPr>
          <w:p w:rsidR="00A91260" w:rsidRPr="000769E0" w:rsidRDefault="00A91260" w:rsidP="00376013">
            <w:pPr>
              <w:spacing w:line="312" w:lineRule="auto"/>
              <w:jc w:val="center"/>
              <w:rPr>
                <w:b/>
              </w:rPr>
            </w:pPr>
            <w:r w:rsidRPr="000769E0">
              <w:rPr>
                <w:b/>
              </w:rPr>
              <w:t>Chỉ số</w:t>
            </w:r>
          </w:p>
        </w:tc>
        <w:tc>
          <w:tcPr>
            <w:tcW w:w="1276" w:type="dxa"/>
            <w:vMerge w:val="restart"/>
            <w:vAlign w:val="center"/>
          </w:tcPr>
          <w:p w:rsidR="00A91260" w:rsidRPr="000769E0" w:rsidRDefault="00A91260" w:rsidP="00376013">
            <w:pPr>
              <w:spacing w:line="312" w:lineRule="auto"/>
              <w:jc w:val="center"/>
              <w:rPr>
                <w:b/>
              </w:rPr>
            </w:pPr>
            <w:r w:rsidRPr="000769E0">
              <w:rPr>
                <w:b/>
              </w:rPr>
              <w:t>Thực trạng</w:t>
            </w:r>
          </w:p>
        </w:tc>
        <w:tc>
          <w:tcPr>
            <w:tcW w:w="6379" w:type="dxa"/>
            <w:gridSpan w:val="5"/>
          </w:tcPr>
          <w:p w:rsidR="00A91260" w:rsidRPr="000769E0" w:rsidRDefault="0029130E" w:rsidP="0029130E">
            <w:pPr>
              <w:spacing w:line="312" w:lineRule="auto"/>
              <w:jc w:val="center"/>
              <w:rPr>
                <w:b/>
              </w:rPr>
            </w:pPr>
            <w:r>
              <w:rPr>
                <w:b/>
              </w:rPr>
              <w:t>Thời gian</w:t>
            </w:r>
          </w:p>
        </w:tc>
      </w:tr>
      <w:tr w:rsidR="00A91260" w:rsidRPr="000769E0" w:rsidTr="00376013">
        <w:tc>
          <w:tcPr>
            <w:tcW w:w="1951" w:type="dxa"/>
            <w:vMerge/>
          </w:tcPr>
          <w:p w:rsidR="00A91260" w:rsidRPr="000769E0" w:rsidRDefault="00A91260" w:rsidP="003328D9">
            <w:pPr>
              <w:spacing w:line="312" w:lineRule="auto"/>
              <w:jc w:val="both"/>
              <w:rPr>
                <w:b/>
              </w:rPr>
            </w:pPr>
          </w:p>
        </w:tc>
        <w:tc>
          <w:tcPr>
            <w:tcW w:w="1276" w:type="dxa"/>
            <w:vMerge/>
          </w:tcPr>
          <w:p w:rsidR="00A91260" w:rsidRPr="000769E0" w:rsidRDefault="00A91260" w:rsidP="003328D9">
            <w:pPr>
              <w:spacing w:line="312" w:lineRule="auto"/>
              <w:jc w:val="both"/>
              <w:rPr>
                <w:b/>
              </w:rPr>
            </w:pPr>
          </w:p>
        </w:tc>
        <w:tc>
          <w:tcPr>
            <w:tcW w:w="1276" w:type="dxa"/>
            <w:vAlign w:val="center"/>
          </w:tcPr>
          <w:p w:rsidR="00A91260" w:rsidRPr="000769E0" w:rsidRDefault="00A91260" w:rsidP="00376013">
            <w:pPr>
              <w:spacing w:line="312" w:lineRule="auto"/>
              <w:jc w:val="center"/>
              <w:rPr>
                <w:b/>
              </w:rPr>
            </w:pPr>
            <w:r w:rsidRPr="000769E0">
              <w:rPr>
                <w:b/>
              </w:rPr>
              <w:t>Năm 2016</w:t>
            </w:r>
          </w:p>
        </w:tc>
        <w:tc>
          <w:tcPr>
            <w:tcW w:w="1275" w:type="dxa"/>
            <w:vAlign w:val="center"/>
          </w:tcPr>
          <w:p w:rsidR="00A91260" w:rsidRPr="000769E0" w:rsidRDefault="00A91260" w:rsidP="00376013">
            <w:pPr>
              <w:spacing w:line="312" w:lineRule="auto"/>
              <w:jc w:val="center"/>
              <w:rPr>
                <w:b/>
              </w:rPr>
            </w:pPr>
            <w:r w:rsidRPr="000769E0">
              <w:rPr>
                <w:b/>
              </w:rPr>
              <w:t>Năm 2017</w:t>
            </w:r>
          </w:p>
        </w:tc>
        <w:tc>
          <w:tcPr>
            <w:tcW w:w="1276" w:type="dxa"/>
            <w:vAlign w:val="center"/>
          </w:tcPr>
          <w:p w:rsidR="00A91260" w:rsidRPr="000769E0" w:rsidRDefault="00A91260" w:rsidP="00376013">
            <w:pPr>
              <w:spacing w:line="312" w:lineRule="auto"/>
              <w:jc w:val="center"/>
              <w:rPr>
                <w:b/>
              </w:rPr>
            </w:pPr>
            <w:r w:rsidRPr="000769E0">
              <w:rPr>
                <w:b/>
              </w:rPr>
              <w:t>Năm 2018</w:t>
            </w:r>
          </w:p>
        </w:tc>
        <w:tc>
          <w:tcPr>
            <w:tcW w:w="1276" w:type="dxa"/>
            <w:vAlign w:val="center"/>
          </w:tcPr>
          <w:p w:rsidR="00A91260" w:rsidRPr="000769E0" w:rsidRDefault="00A91260" w:rsidP="00376013">
            <w:pPr>
              <w:spacing w:line="312" w:lineRule="auto"/>
              <w:jc w:val="center"/>
              <w:rPr>
                <w:b/>
              </w:rPr>
            </w:pPr>
            <w:r w:rsidRPr="000769E0">
              <w:rPr>
                <w:b/>
              </w:rPr>
              <w:t>Năm 2019</w:t>
            </w:r>
          </w:p>
        </w:tc>
        <w:tc>
          <w:tcPr>
            <w:tcW w:w="1276" w:type="dxa"/>
            <w:vAlign w:val="center"/>
          </w:tcPr>
          <w:p w:rsidR="00A91260" w:rsidRPr="000769E0" w:rsidRDefault="00A91260" w:rsidP="00376013">
            <w:pPr>
              <w:spacing w:line="312" w:lineRule="auto"/>
              <w:jc w:val="center"/>
              <w:rPr>
                <w:b/>
              </w:rPr>
            </w:pPr>
            <w:r w:rsidRPr="000769E0">
              <w:rPr>
                <w:b/>
              </w:rPr>
              <w:t>Năm 2020</w:t>
            </w:r>
          </w:p>
        </w:tc>
      </w:tr>
      <w:tr w:rsidR="00A91260" w:rsidRPr="000769E0" w:rsidTr="00376013">
        <w:tc>
          <w:tcPr>
            <w:tcW w:w="1951" w:type="dxa"/>
            <w:vAlign w:val="center"/>
          </w:tcPr>
          <w:p w:rsidR="00A91260" w:rsidRPr="000769E0" w:rsidRDefault="00A91260" w:rsidP="00376013">
            <w:pPr>
              <w:spacing w:line="312" w:lineRule="auto"/>
              <w:jc w:val="center"/>
            </w:pPr>
            <w:r w:rsidRPr="000769E0">
              <w:t>Số lớp học</w:t>
            </w:r>
          </w:p>
        </w:tc>
        <w:tc>
          <w:tcPr>
            <w:tcW w:w="1276" w:type="dxa"/>
            <w:vAlign w:val="center"/>
          </w:tcPr>
          <w:p w:rsidR="00A91260" w:rsidRPr="000769E0" w:rsidRDefault="00A91260" w:rsidP="00376013">
            <w:pPr>
              <w:spacing w:line="312" w:lineRule="auto"/>
              <w:jc w:val="center"/>
            </w:pPr>
            <w:r w:rsidRPr="000769E0">
              <w:t>34</w:t>
            </w:r>
          </w:p>
        </w:tc>
        <w:tc>
          <w:tcPr>
            <w:tcW w:w="1276" w:type="dxa"/>
            <w:vAlign w:val="center"/>
          </w:tcPr>
          <w:p w:rsidR="00A91260" w:rsidRPr="000769E0" w:rsidRDefault="00A91260" w:rsidP="00376013">
            <w:pPr>
              <w:spacing w:line="312" w:lineRule="auto"/>
              <w:jc w:val="center"/>
            </w:pPr>
            <w:r w:rsidRPr="000769E0">
              <w:t>3</w:t>
            </w:r>
            <w:r>
              <w:t>6</w:t>
            </w:r>
          </w:p>
        </w:tc>
        <w:tc>
          <w:tcPr>
            <w:tcW w:w="1275" w:type="dxa"/>
            <w:vAlign w:val="center"/>
          </w:tcPr>
          <w:p w:rsidR="00A91260" w:rsidRPr="000769E0" w:rsidRDefault="00A91260" w:rsidP="00376013">
            <w:pPr>
              <w:spacing w:line="312" w:lineRule="auto"/>
              <w:jc w:val="center"/>
            </w:pPr>
            <w:r w:rsidRPr="000769E0">
              <w:t>3</w:t>
            </w:r>
            <w:r>
              <w:t>6</w:t>
            </w:r>
          </w:p>
        </w:tc>
        <w:tc>
          <w:tcPr>
            <w:tcW w:w="1276" w:type="dxa"/>
            <w:vAlign w:val="center"/>
          </w:tcPr>
          <w:p w:rsidR="00A91260" w:rsidRPr="000769E0" w:rsidRDefault="00A91260" w:rsidP="00376013">
            <w:pPr>
              <w:spacing w:line="312" w:lineRule="auto"/>
              <w:jc w:val="center"/>
            </w:pPr>
            <w:r w:rsidRPr="000769E0">
              <w:t>3</w:t>
            </w:r>
            <w:r>
              <w:t>6</w:t>
            </w:r>
          </w:p>
        </w:tc>
        <w:tc>
          <w:tcPr>
            <w:tcW w:w="1276" w:type="dxa"/>
            <w:vAlign w:val="center"/>
          </w:tcPr>
          <w:p w:rsidR="00A91260" w:rsidRPr="000769E0" w:rsidRDefault="00A91260" w:rsidP="00376013">
            <w:pPr>
              <w:spacing w:line="312" w:lineRule="auto"/>
              <w:jc w:val="center"/>
            </w:pPr>
            <w:r w:rsidRPr="000769E0">
              <w:t>3</w:t>
            </w:r>
            <w:r>
              <w:t>6</w:t>
            </w:r>
          </w:p>
        </w:tc>
        <w:tc>
          <w:tcPr>
            <w:tcW w:w="1276" w:type="dxa"/>
            <w:vAlign w:val="center"/>
          </w:tcPr>
          <w:p w:rsidR="00A91260" w:rsidRPr="000769E0" w:rsidRDefault="00A91260" w:rsidP="00376013">
            <w:pPr>
              <w:spacing w:line="312" w:lineRule="auto"/>
              <w:jc w:val="center"/>
            </w:pPr>
            <w:r w:rsidRPr="000769E0">
              <w:t>3</w:t>
            </w:r>
            <w:r>
              <w:t>6</w:t>
            </w:r>
          </w:p>
        </w:tc>
      </w:tr>
      <w:tr w:rsidR="00A91260" w:rsidRPr="000769E0" w:rsidTr="00376013">
        <w:tc>
          <w:tcPr>
            <w:tcW w:w="1951" w:type="dxa"/>
            <w:vAlign w:val="center"/>
          </w:tcPr>
          <w:p w:rsidR="00A91260" w:rsidRPr="000769E0" w:rsidRDefault="00A91260" w:rsidP="00376013">
            <w:pPr>
              <w:spacing w:line="312" w:lineRule="auto"/>
              <w:jc w:val="center"/>
            </w:pPr>
            <w:r w:rsidRPr="000769E0">
              <w:lastRenderedPageBreak/>
              <w:t>Sĩ số học sinh/ lớp</w:t>
            </w:r>
          </w:p>
        </w:tc>
        <w:tc>
          <w:tcPr>
            <w:tcW w:w="1276" w:type="dxa"/>
            <w:vAlign w:val="center"/>
          </w:tcPr>
          <w:p w:rsidR="00A91260" w:rsidRPr="0086755E" w:rsidRDefault="00A91260" w:rsidP="00376013">
            <w:pPr>
              <w:spacing w:line="312" w:lineRule="auto"/>
              <w:jc w:val="center"/>
            </w:pPr>
            <w:r w:rsidRPr="0086755E">
              <w:t>1237</w:t>
            </w:r>
          </w:p>
          <w:p w:rsidR="00A91260" w:rsidRPr="0086755E" w:rsidRDefault="00A91260" w:rsidP="00376013">
            <w:pPr>
              <w:spacing w:line="312" w:lineRule="auto"/>
              <w:jc w:val="center"/>
            </w:pPr>
            <w:r w:rsidRPr="0086755E">
              <w:t>36.4hs/lớp</w:t>
            </w:r>
          </w:p>
        </w:tc>
        <w:tc>
          <w:tcPr>
            <w:tcW w:w="1276" w:type="dxa"/>
            <w:vAlign w:val="center"/>
          </w:tcPr>
          <w:p w:rsidR="00A91260" w:rsidRPr="0086755E" w:rsidRDefault="00A91260" w:rsidP="00376013">
            <w:pPr>
              <w:spacing w:line="312" w:lineRule="auto"/>
              <w:jc w:val="center"/>
            </w:pPr>
            <w:r w:rsidRPr="0086755E">
              <w:t>1393</w:t>
            </w:r>
          </w:p>
          <w:p w:rsidR="00A91260" w:rsidRPr="0086755E" w:rsidRDefault="00A91260" w:rsidP="00376013">
            <w:pPr>
              <w:spacing w:line="312" w:lineRule="auto"/>
              <w:jc w:val="center"/>
            </w:pPr>
            <w:r>
              <w:t>38.7</w:t>
            </w:r>
            <w:r w:rsidRPr="0086755E">
              <w:t>hs/lớp</w:t>
            </w:r>
          </w:p>
        </w:tc>
        <w:tc>
          <w:tcPr>
            <w:tcW w:w="1275" w:type="dxa"/>
            <w:vAlign w:val="center"/>
          </w:tcPr>
          <w:p w:rsidR="00A91260" w:rsidRDefault="00A91260" w:rsidP="00376013">
            <w:pPr>
              <w:spacing w:line="312" w:lineRule="auto"/>
              <w:jc w:val="center"/>
            </w:pPr>
            <w:r w:rsidRPr="0086755E">
              <w:t>1457</w:t>
            </w:r>
          </w:p>
          <w:p w:rsidR="00A91260" w:rsidRPr="0086755E" w:rsidRDefault="00A91260" w:rsidP="00376013">
            <w:pPr>
              <w:spacing w:line="312" w:lineRule="auto"/>
              <w:jc w:val="center"/>
            </w:pPr>
            <w:r>
              <w:t>40.8</w:t>
            </w:r>
            <w:r w:rsidRPr="0086755E">
              <w:t>hs/lớp</w:t>
            </w:r>
          </w:p>
        </w:tc>
        <w:tc>
          <w:tcPr>
            <w:tcW w:w="1276" w:type="dxa"/>
            <w:vAlign w:val="center"/>
          </w:tcPr>
          <w:p w:rsidR="00A91260" w:rsidRDefault="00A91260" w:rsidP="00376013">
            <w:pPr>
              <w:spacing w:line="312" w:lineRule="auto"/>
              <w:jc w:val="center"/>
            </w:pPr>
            <w:r w:rsidRPr="0086755E">
              <w:t>1455</w:t>
            </w:r>
          </w:p>
          <w:p w:rsidR="00A91260" w:rsidRPr="0086755E" w:rsidRDefault="00A91260" w:rsidP="00376013">
            <w:pPr>
              <w:spacing w:line="312" w:lineRule="auto"/>
              <w:jc w:val="center"/>
            </w:pPr>
            <w:r>
              <w:t>40.4</w:t>
            </w:r>
            <w:r w:rsidRPr="0086755E">
              <w:t>hs/lớp</w:t>
            </w:r>
          </w:p>
        </w:tc>
        <w:tc>
          <w:tcPr>
            <w:tcW w:w="1276" w:type="dxa"/>
            <w:vAlign w:val="center"/>
          </w:tcPr>
          <w:p w:rsidR="00A91260" w:rsidRDefault="00A91260" w:rsidP="00376013">
            <w:pPr>
              <w:spacing w:line="312" w:lineRule="auto"/>
              <w:jc w:val="center"/>
            </w:pPr>
            <w:r w:rsidRPr="0086755E">
              <w:t>1385</w:t>
            </w:r>
          </w:p>
          <w:p w:rsidR="00A91260" w:rsidRPr="0086755E" w:rsidRDefault="00A91260" w:rsidP="00376013">
            <w:pPr>
              <w:spacing w:line="312" w:lineRule="auto"/>
              <w:jc w:val="center"/>
            </w:pPr>
            <w:r>
              <w:t>38.5</w:t>
            </w:r>
            <w:r w:rsidRPr="0086755E">
              <w:t>hs/lớp</w:t>
            </w:r>
          </w:p>
        </w:tc>
        <w:tc>
          <w:tcPr>
            <w:tcW w:w="1276" w:type="dxa"/>
            <w:vAlign w:val="center"/>
          </w:tcPr>
          <w:p w:rsidR="00A91260" w:rsidRDefault="00A91260" w:rsidP="00376013">
            <w:pPr>
              <w:spacing w:line="312" w:lineRule="auto"/>
              <w:jc w:val="center"/>
            </w:pPr>
            <w:r w:rsidRPr="0086755E">
              <w:t>1400</w:t>
            </w:r>
          </w:p>
          <w:p w:rsidR="00A91260" w:rsidRPr="0086755E" w:rsidRDefault="00A91260" w:rsidP="00376013">
            <w:pPr>
              <w:spacing w:line="312" w:lineRule="auto"/>
              <w:jc w:val="center"/>
            </w:pPr>
            <w:r>
              <w:t>38.9</w:t>
            </w:r>
            <w:r w:rsidRPr="0086755E">
              <w:t>hs/lớp</w:t>
            </w:r>
          </w:p>
        </w:tc>
      </w:tr>
      <w:tr w:rsidR="00A91260" w:rsidRPr="000769E0" w:rsidTr="00376013">
        <w:tc>
          <w:tcPr>
            <w:tcW w:w="1951" w:type="dxa"/>
          </w:tcPr>
          <w:p w:rsidR="00A91260" w:rsidRPr="000769E0" w:rsidRDefault="00A91260" w:rsidP="003328D9">
            <w:pPr>
              <w:spacing w:line="312" w:lineRule="auto"/>
            </w:pPr>
            <w:r w:rsidRPr="000769E0">
              <w:t>Tổ chuyên môn</w:t>
            </w:r>
          </w:p>
        </w:tc>
        <w:tc>
          <w:tcPr>
            <w:tcW w:w="1276" w:type="dxa"/>
            <w:vAlign w:val="center"/>
          </w:tcPr>
          <w:p w:rsidR="00A91260" w:rsidRPr="000769E0" w:rsidRDefault="00A91260" w:rsidP="00376013">
            <w:pPr>
              <w:spacing w:line="312" w:lineRule="auto"/>
              <w:jc w:val="center"/>
            </w:pPr>
            <w:r w:rsidRPr="000769E0">
              <w:t>6</w:t>
            </w:r>
          </w:p>
        </w:tc>
        <w:tc>
          <w:tcPr>
            <w:tcW w:w="1276" w:type="dxa"/>
            <w:vAlign w:val="center"/>
          </w:tcPr>
          <w:p w:rsidR="00A91260" w:rsidRPr="000769E0" w:rsidRDefault="00A91260" w:rsidP="00376013">
            <w:pPr>
              <w:spacing w:line="312" w:lineRule="auto"/>
              <w:jc w:val="center"/>
            </w:pPr>
            <w:r>
              <w:t>11</w:t>
            </w:r>
          </w:p>
        </w:tc>
        <w:tc>
          <w:tcPr>
            <w:tcW w:w="1275" w:type="dxa"/>
            <w:vAlign w:val="center"/>
          </w:tcPr>
          <w:p w:rsidR="00A91260" w:rsidRPr="000769E0" w:rsidRDefault="00A91260" w:rsidP="00376013">
            <w:pPr>
              <w:spacing w:line="312" w:lineRule="auto"/>
              <w:jc w:val="center"/>
            </w:pPr>
            <w:r>
              <w:t>11</w:t>
            </w:r>
          </w:p>
        </w:tc>
        <w:tc>
          <w:tcPr>
            <w:tcW w:w="1276" w:type="dxa"/>
            <w:vAlign w:val="center"/>
          </w:tcPr>
          <w:p w:rsidR="00A91260" w:rsidRPr="000769E0" w:rsidRDefault="00A91260" w:rsidP="00376013">
            <w:pPr>
              <w:spacing w:line="312" w:lineRule="auto"/>
              <w:jc w:val="center"/>
            </w:pPr>
            <w:r>
              <w:t>11</w:t>
            </w:r>
          </w:p>
        </w:tc>
        <w:tc>
          <w:tcPr>
            <w:tcW w:w="1276" w:type="dxa"/>
            <w:vAlign w:val="center"/>
          </w:tcPr>
          <w:p w:rsidR="00A91260" w:rsidRPr="000769E0" w:rsidRDefault="00A91260" w:rsidP="00376013">
            <w:pPr>
              <w:spacing w:line="312" w:lineRule="auto"/>
              <w:jc w:val="center"/>
            </w:pPr>
            <w:r>
              <w:t>11</w:t>
            </w:r>
          </w:p>
        </w:tc>
        <w:tc>
          <w:tcPr>
            <w:tcW w:w="1276" w:type="dxa"/>
            <w:vAlign w:val="center"/>
          </w:tcPr>
          <w:p w:rsidR="00A91260" w:rsidRPr="000769E0" w:rsidRDefault="00A91260" w:rsidP="00376013">
            <w:pPr>
              <w:spacing w:line="312" w:lineRule="auto"/>
              <w:jc w:val="center"/>
            </w:pPr>
            <w:r>
              <w:t>11</w:t>
            </w:r>
          </w:p>
        </w:tc>
      </w:tr>
      <w:tr w:rsidR="00A91260" w:rsidRPr="000769E0" w:rsidTr="00376013">
        <w:tc>
          <w:tcPr>
            <w:tcW w:w="1951" w:type="dxa"/>
          </w:tcPr>
          <w:p w:rsidR="00A91260" w:rsidRPr="000769E0" w:rsidRDefault="00A91260" w:rsidP="003328D9">
            <w:pPr>
              <w:spacing w:line="312" w:lineRule="auto"/>
            </w:pPr>
            <w:r w:rsidRPr="000769E0">
              <w:t>Kiểm định chất lượng nhà trường</w:t>
            </w:r>
          </w:p>
        </w:tc>
        <w:tc>
          <w:tcPr>
            <w:tcW w:w="1276" w:type="dxa"/>
            <w:vAlign w:val="center"/>
          </w:tcPr>
          <w:p w:rsidR="00A91260" w:rsidRPr="000769E0" w:rsidRDefault="00A91260" w:rsidP="00376013">
            <w:pPr>
              <w:spacing w:line="312" w:lineRule="auto"/>
              <w:jc w:val="center"/>
            </w:pPr>
            <w:r w:rsidRPr="000769E0">
              <w:t>Chưa</w:t>
            </w:r>
          </w:p>
        </w:tc>
        <w:tc>
          <w:tcPr>
            <w:tcW w:w="1276" w:type="dxa"/>
            <w:vAlign w:val="center"/>
          </w:tcPr>
          <w:p w:rsidR="00A91260" w:rsidRPr="000769E0" w:rsidRDefault="00A91260" w:rsidP="00376013">
            <w:pPr>
              <w:spacing w:line="312" w:lineRule="auto"/>
              <w:jc w:val="center"/>
            </w:pPr>
            <w:r w:rsidRPr="000769E0">
              <w:t>Cấp độ 1</w:t>
            </w:r>
          </w:p>
        </w:tc>
        <w:tc>
          <w:tcPr>
            <w:tcW w:w="1275" w:type="dxa"/>
            <w:vAlign w:val="center"/>
          </w:tcPr>
          <w:p w:rsidR="00A91260" w:rsidRPr="000769E0" w:rsidRDefault="00A91260" w:rsidP="00376013">
            <w:pPr>
              <w:spacing w:line="312" w:lineRule="auto"/>
              <w:jc w:val="center"/>
            </w:pPr>
            <w:r w:rsidRPr="000769E0">
              <w:t>Cấp độ 1</w:t>
            </w:r>
          </w:p>
        </w:tc>
        <w:tc>
          <w:tcPr>
            <w:tcW w:w="1276" w:type="dxa"/>
            <w:vAlign w:val="center"/>
          </w:tcPr>
          <w:p w:rsidR="00A91260" w:rsidRPr="000769E0" w:rsidRDefault="00A91260" w:rsidP="00376013">
            <w:pPr>
              <w:spacing w:line="312" w:lineRule="auto"/>
              <w:jc w:val="center"/>
            </w:pPr>
            <w:r>
              <w:t>Cấp độ 1</w:t>
            </w:r>
          </w:p>
        </w:tc>
        <w:tc>
          <w:tcPr>
            <w:tcW w:w="1276" w:type="dxa"/>
            <w:vAlign w:val="center"/>
          </w:tcPr>
          <w:p w:rsidR="00A91260" w:rsidRPr="000769E0" w:rsidRDefault="00A91260" w:rsidP="00376013">
            <w:pPr>
              <w:spacing w:line="312" w:lineRule="auto"/>
              <w:jc w:val="center"/>
            </w:pPr>
            <w:r w:rsidRPr="000769E0">
              <w:t>Cấp độ 1</w:t>
            </w:r>
          </w:p>
        </w:tc>
        <w:tc>
          <w:tcPr>
            <w:tcW w:w="1276" w:type="dxa"/>
            <w:vAlign w:val="center"/>
          </w:tcPr>
          <w:p w:rsidR="00A91260" w:rsidRPr="000769E0" w:rsidRDefault="00A91260" w:rsidP="00376013">
            <w:pPr>
              <w:spacing w:line="312" w:lineRule="auto"/>
              <w:jc w:val="center"/>
            </w:pPr>
            <w:r w:rsidRPr="000769E0">
              <w:t xml:space="preserve">Cấp độ </w:t>
            </w:r>
            <w:r>
              <w:t>3</w:t>
            </w:r>
          </w:p>
        </w:tc>
      </w:tr>
      <w:tr w:rsidR="00A91260" w:rsidRPr="000769E0" w:rsidTr="00376013">
        <w:tc>
          <w:tcPr>
            <w:tcW w:w="1951" w:type="dxa"/>
          </w:tcPr>
          <w:p w:rsidR="00A91260" w:rsidRPr="000769E0" w:rsidRDefault="00A91260" w:rsidP="003328D9">
            <w:pPr>
              <w:spacing w:line="312" w:lineRule="auto"/>
            </w:pPr>
            <w:r w:rsidRPr="000769E0">
              <w:t xml:space="preserve">Chuẩn quốc gia </w:t>
            </w:r>
          </w:p>
        </w:tc>
        <w:tc>
          <w:tcPr>
            <w:tcW w:w="1276" w:type="dxa"/>
            <w:vAlign w:val="center"/>
          </w:tcPr>
          <w:p w:rsidR="00A91260" w:rsidRPr="000769E0" w:rsidRDefault="00A91260" w:rsidP="00376013">
            <w:pPr>
              <w:spacing w:line="312" w:lineRule="auto"/>
              <w:jc w:val="center"/>
            </w:pPr>
            <w:r w:rsidRPr="000769E0">
              <w:t>Chưa</w:t>
            </w:r>
          </w:p>
        </w:tc>
        <w:tc>
          <w:tcPr>
            <w:tcW w:w="1276" w:type="dxa"/>
            <w:vAlign w:val="center"/>
          </w:tcPr>
          <w:p w:rsidR="00A91260" w:rsidRPr="00791932" w:rsidRDefault="00A91260" w:rsidP="00376013">
            <w:pPr>
              <w:spacing w:line="312" w:lineRule="auto"/>
              <w:jc w:val="center"/>
            </w:pPr>
            <w:r w:rsidRPr="00791932">
              <w:t>Cấp độ 1</w:t>
            </w:r>
          </w:p>
        </w:tc>
        <w:tc>
          <w:tcPr>
            <w:tcW w:w="1275" w:type="dxa"/>
            <w:vAlign w:val="center"/>
          </w:tcPr>
          <w:p w:rsidR="00A91260" w:rsidRPr="000769E0" w:rsidRDefault="00A91260" w:rsidP="00376013">
            <w:pPr>
              <w:spacing w:line="312" w:lineRule="auto"/>
              <w:jc w:val="center"/>
            </w:pPr>
            <w:r w:rsidRPr="00791932">
              <w:t>Cấp độ 1</w:t>
            </w:r>
          </w:p>
        </w:tc>
        <w:tc>
          <w:tcPr>
            <w:tcW w:w="1276" w:type="dxa"/>
            <w:vAlign w:val="center"/>
          </w:tcPr>
          <w:p w:rsidR="00A91260" w:rsidRPr="000769E0" w:rsidRDefault="00A91260" w:rsidP="00376013">
            <w:pPr>
              <w:spacing w:line="312" w:lineRule="auto"/>
              <w:jc w:val="center"/>
            </w:pPr>
            <w:r w:rsidRPr="00791932">
              <w:t>Cấp độ 1</w:t>
            </w:r>
          </w:p>
        </w:tc>
        <w:tc>
          <w:tcPr>
            <w:tcW w:w="1276" w:type="dxa"/>
            <w:vAlign w:val="center"/>
          </w:tcPr>
          <w:p w:rsidR="00A91260" w:rsidRPr="000769E0" w:rsidRDefault="00A91260" w:rsidP="00376013">
            <w:pPr>
              <w:spacing w:line="312" w:lineRule="auto"/>
              <w:jc w:val="center"/>
            </w:pPr>
            <w:r w:rsidRPr="00791932">
              <w:t xml:space="preserve">Cấp độ </w:t>
            </w:r>
            <w:r>
              <w:t>3</w:t>
            </w:r>
          </w:p>
        </w:tc>
        <w:tc>
          <w:tcPr>
            <w:tcW w:w="1276" w:type="dxa"/>
            <w:vAlign w:val="center"/>
          </w:tcPr>
          <w:p w:rsidR="00A91260" w:rsidRPr="000769E0" w:rsidRDefault="00A91260" w:rsidP="00376013">
            <w:pPr>
              <w:spacing w:line="312" w:lineRule="auto"/>
              <w:jc w:val="center"/>
            </w:pPr>
            <w:r w:rsidRPr="00791932">
              <w:t xml:space="preserve">Cấp độ </w:t>
            </w:r>
            <w:r>
              <w:t>3</w:t>
            </w:r>
          </w:p>
        </w:tc>
      </w:tr>
      <w:tr w:rsidR="00A91260" w:rsidRPr="000769E0" w:rsidTr="00376013">
        <w:tc>
          <w:tcPr>
            <w:tcW w:w="1951" w:type="dxa"/>
          </w:tcPr>
          <w:p w:rsidR="00A91260" w:rsidRPr="000769E0" w:rsidRDefault="00A91260" w:rsidP="003328D9">
            <w:pPr>
              <w:spacing w:line="312" w:lineRule="auto"/>
            </w:pPr>
            <w:r w:rsidRPr="000769E0">
              <w:t xml:space="preserve">Giáo viên có bằng đại học </w:t>
            </w:r>
          </w:p>
        </w:tc>
        <w:tc>
          <w:tcPr>
            <w:tcW w:w="1276" w:type="dxa"/>
            <w:vAlign w:val="center"/>
          </w:tcPr>
          <w:p w:rsidR="00A91260" w:rsidRPr="000769E0" w:rsidRDefault="00A91260" w:rsidP="00376013">
            <w:pPr>
              <w:spacing w:line="312" w:lineRule="auto"/>
              <w:jc w:val="center"/>
            </w:pPr>
            <w:r w:rsidRPr="000769E0">
              <w:t>76.4%</w:t>
            </w:r>
          </w:p>
        </w:tc>
        <w:tc>
          <w:tcPr>
            <w:tcW w:w="1276" w:type="dxa"/>
            <w:vAlign w:val="center"/>
          </w:tcPr>
          <w:p w:rsidR="00A91260" w:rsidRPr="000769E0" w:rsidRDefault="00A91260" w:rsidP="00376013">
            <w:pPr>
              <w:spacing w:line="312" w:lineRule="auto"/>
              <w:jc w:val="center"/>
            </w:pPr>
            <w:r w:rsidRPr="000769E0">
              <w:t>85%</w:t>
            </w:r>
          </w:p>
        </w:tc>
        <w:tc>
          <w:tcPr>
            <w:tcW w:w="1275" w:type="dxa"/>
            <w:vAlign w:val="center"/>
          </w:tcPr>
          <w:p w:rsidR="00A91260" w:rsidRPr="000769E0" w:rsidRDefault="00A91260" w:rsidP="00376013">
            <w:pPr>
              <w:spacing w:line="312" w:lineRule="auto"/>
              <w:jc w:val="center"/>
            </w:pPr>
            <w:r w:rsidRPr="000769E0">
              <w:t>90%</w:t>
            </w:r>
          </w:p>
        </w:tc>
        <w:tc>
          <w:tcPr>
            <w:tcW w:w="1276" w:type="dxa"/>
            <w:vAlign w:val="center"/>
          </w:tcPr>
          <w:p w:rsidR="00A91260" w:rsidRPr="000769E0" w:rsidRDefault="00A91260" w:rsidP="00376013">
            <w:pPr>
              <w:spacing w:line="312" w:lineRule="auto"/>
              <w:jc w:val="center"/>
            </w:pPr>
            <w:r w:rsidRPr="000769E0">
              <w:t>95 %</w:t>
            </w:r>
          </w:p>
        </w:tc>
        <w:tc>
          <w:tcPr>
            <w:tcW w:w="1276" w:type="dxa"/>
            <w:vAlign w:val="center"/>
          </w:tcPr>
          <w:p w:rsidR="00A91260" w:rsidRPr="000769E0" w:rsidRDefault="00A91260" w:rsidP="00376013">
            <w:pPr>
              <w:spacing w:line="312" w:lineRule="auto"/>
              <w:jc w:val="center"/>
            </w:pPr>
            <w:r>
              <w:t>98</w:t>
            </w:r>
            <w:r w:rsidRPr="000769E0">
              <w:t>%</w:t>
            </w:r>
          </w:p>
        </w:tc>
        <w:tc>
          <w:tcPr>
            <w:tcW w:w="1276" w:type="dxa"/>
            <w:vAlign w:val="center"/>
          </w:tcPr>
          <w:p w:rsidR="00A91260" w:rsidRPr="000769E0" w:rsidRDefault="00A91260" w:rsidP="00376013">
            <w:pPr>
              <w:spacing w:line="312" w:lineRule="auto"/>
              <w:jc w:val="center"/>
            </w:pPr>
            <w:r>
              <w:t>100%</w:t>
            </w:r>
          </w:p>
        </w:tc>
      </w:tr>
      <w:tr w:rsidR="005B7965" w:rsidRPr="000769E0" w:rsidTr="00376013">
        <w:tc>
          <w:tcPr>
            <w:tcW w:w="1951" w:type="dxa"/>
          </w:tcPr>
          <w:p w:rsidR="005B7965" w:rsidRPr="000769E0" w:rsidRDefault="005B7965" w:rsidP="003328D9">
            <w:pPr>
              <w:spacing w:line="312" w:lineRule="auto"/>
            </w:pPr>
            <w:r>
              <w:t>Giáo viên có bằng Thạc sĩ</w:t>
            </w:r>
          </w:p>
        </w:tc>
        <w:tc>
          <w:tcPr>
            <w:tcW w:w="1276" w:type="dxa"/>
            <w:vAlign w:val="center"/>
          </w:tcPr>
          <w:p w:rsidR="005B7965" w:rsidRDefault="005B7965" w:rsidP="005B7965">
            <w:pPr>
              <w:spacing w:line="192" w:lineRule="auto"/>
              <w:jc w:val="center"/>
            </w:pPr>
            <w:r>
              <w:t>Chưa</w:t>
            </w:r>
          </w:p>
        </w:tc>
        <w:tc>
          <w:tcPr>
            <w:tcW w:w="1276" w:type="dxa"/>
            <w:vAlign w:val="center"/>
          </w:tcPr>
          <w:p w:rsidR="005B7965" w:rsidRDefault="005B7965" w:rsidP="00376013">
            <w:pPr>
              <w:spacing w:line="312" w:lineRule="auto"/>
              <w:jc w:val="center"/>
            </w:pPr>
            <w:r>
              <w:t>Chưa</w:t>
            </w:r>
          </w:p>
        </w:tc>
        <w:tc>
          <w:tcPr>
            <w:tcW w:w="1275" w:type="dxa"/>
            <w:vAlign w:val="center"/>
          </w:tcPr>
          <w:p w:rsidR="005B7965" w:rsidRDefault="005B7965" w:rsidP="00376013">
            <w:pPr>
              <w:spacing w:line="312" w:lineRule="auto"/>
              <w:jc w:val="center"/>
            </w:pPr>
            <w:r>
              <w:t>1.8 %</w:t>
            </w:r>
          </w:p>
        </w:tc>
        <w:tc>
          <w:tcPr>
            <w:tcW w:w="1276" w:type="dxa"/>
            <w:vAlign w:val="center"/>
          </w:tcPr>
          <w:p w:rsidR="005B7965" w:rsidRDefault="005B7965" w:rsidP="00376013">
            <w:pPr>
              <w:spacing w:line="312" w:lineRule="auto"/>
              <w:jc w:val="center"/>
            </w:pPr>
            <w:r>
              <w:t>3.6%</w:t>
            </w:r>
          </w:p>
        </w:tc>
        <w:tc>
          <w:tcPr>
            <w:tcW w:w="1276" w:type="dxa"/>
            <w:vAlign w:val="center"/>
          </w:tcPr>
          <w:p w:rsidR="005B7965" w:rsidRDefault="005B7965" w:rsidP="00376013">
            <w:pPr>
              <w:spacing w:line="312" w:lineRule="auto"/>
              <w:jc w:val="center"/>
            </w:pPr>
            <w:r>
              <w:t>5.6%</w:t>
            </w:r>
          </w:p>
        </w:tc>
        <w:tc>
          <w:tcPr>
            <w:tcW w:w="1276" w:type="dxa"/>
            <w:vAlign w:val="center"/>
          </w:tcPr>
          <w:p w:rsidR="005B7965" w:rsidRDefault="005B7965" w:rsidP="00376013">
            <w:pPr>
              <w:spacing w:line="312" w:lineRule="auto"/>
              <w:jc w:val="center"/>
            </w:pPr>
            <w:r>
              <w:t>7.3 %</w:t>
            </w:r>
          </w:p>
        </w:tc>
      </w:tr>
      <w:tr w:rsidR="00A91260" w:rsidRPr="000769E0" w:rsidTr="00376013">
        <w:tc>
          <w:tcPr>
            <w:tcW w:w="1951" w:type="dxa"/>
          </w:tcPr>
          <w:p w:rsidR="00A91260" w:rsidRPr="000769E0" w:rsidRDefault="00A91260" w:rsidP="005B7965">
            <w:pPr>
              <w:spacing w:line="312" w:lineRule="auto"/>
              <w:jc w:val="center"/>
            </w:pPr>
            <w:r w:rsidRPr="000769E0">
              <w:t>Giáo viên dạy giỏi</w:t>
            </w:r>
            <w:r>
              <w:t xml:space="preserve"> (100%)</w:t>
            </w:r>
          </w:p>
        </w:tc>
        <w:tc>
          <w:tcPr>
            <w:tcW w:w="1276" w:type="dxa"/>
            <w:vAlign w:val="center"/>
          </w:tcPr>
          <w:p w:rsidR="005B7965" w:rsidRDefault="00A91260" w:rsidP="005B7965">
            <w:pPr>
              <w:spacing w:line="192" w:lineRule="auto"/>
              <w:jc w:val="center"/>
            </w:pPr>
            <w:r>
              <w:t>13/55</w:t>
            </w:r>
          </w:p>
          <w:p w:rsidR="00A91260" w:rsidRPr="000769E0" w:rsidRDefault="00A91260" w:rsidP="005B7965">
            <w:pPr>
              <w:spacing w:line="192" w:lineRule="auto"/>
              <w:jc w:val="center"/>
            </w:pPr>
            <w:r>
              <w:t>(23.6%)</w:t>
            </w:r>
          </w:p>
        </w:tc>
        <w:tc>
          <w:tcPr>
            <w:tcW w:w="1276" w:type="dxa"/>
            <w:vAlign w:val="center"/>
          </w:tcPr>
          <w:p w:rsidR="00A91260" w:rsidRPr="000769E0" w:rsidRDefault="00A91260" w:rsidP="00376013">
            <w:pPr>
              <w:spacing w:line="312" w:lineRule="auto"/>
              <w:jc w:val="center"/>
            </w:pPr>
            <w:r>
              <w:t>30%</w:t>
            </w:r>
          </w:p>
        </w:tc>
        <w:tc>
          <w:tcPr>
            <w:tcW w:w="1275" w:type="dxa"/>
            <w:vAlign w:val="center"/>
          </w:tcPr>
          <w:p w:rsidR="00A91260" w:rsidRPr="000769E0" w:rsidRDefault="00A91260" w:rsidP="00376013">
            <w:pPr>
              <w:spacing w:line="312" w:lineRule="auto"/>
              <w:jc w:val="center"/>
            </w:pPr>
            <w:r>
              <w:t>40%</w:t>
            </w:r>
          </w:p>
        </w:tc>
        <w:tc>
          <w:tcPr>
            <w:tcW w:w="1276" w:type="dxa"/>
            <w:vAlign w:val="center"/>
          </w:tcPr>
          <w:p w:rsidR="00A91260" w:rsidRPr="000769E0" w:rsidRDefault="00A91260" w:rsidP="00376013">
            <w:pPr>
              <w:spacing w:line="312" w:lineRule="auto"/>
              <w:jc w:val="center"/>
            </w:pPr>
            <w:r>
              <w:t>50%</w:t>
            </w:r>
          </w:p>
        </w:tc>
        <w:tc>
          <w:tcPr>
            <w:tcW w:w="1276" w:type="dxa"/>
            <w:vAlign w:val="center"/>
          </w:tcPr>
          <w:p w:rsidR="00A91260" w:rsidRPr="000769E0" w:rsidRDefault="00A91260" w:rsidP="00376013">
            <w:pPr>
              <w:spacing w:line="312" w:lineRule="auto"/>
              <w:jc w:val="center"/>
            </w:pPr>
            <w:r>
              <w:t>60%</w:t>
            </w:r>
          </w:p>
        </w:tc>
        <w:tc>
          <w:tcPr>
            <w:tcW w:w="1276" w:type="dxa"/>
            <w:vAlign w:val="center"/>
          </w:tcPr>
          <w:p w:rsidR="00A91260" w:rsidRPr="000769E0" w:rsidRDefault="00A91260" w:rsidP="00376013">
            <w:pPr>
              <w:spacing w:line="312" w:lineRule="auto"/>
              <w:jc w:val="center"/>
            </w:pPr>
            <w:r>
              <w:t>70%</w:t>
            </w:r>
          </w:p>
        </w:tc>
      </w:tr>
      <w:tr w:rsidR="00A91260" w:rsidRPr="000769E0" w:rsidTr="00376013">
        <w:tc>
          <w:tcPr>
            <w:tcW w:w="1951" w:type="dxa"/>
          </w:tcPr>
          <w:p w:rsidR="00A91260" w:rsidRPr="000769E0" w:rsidRDefault="00A91260" w:rsidP="003328D9">
            <w:pPr>
              <w:spacing w:line="312" w:lineRule="auto"/>
            </w:pPr>
            <w:r w:rsidRPr="000769E0">
              <w:t>Giáo viên có chứng chỉ A2</w:t>
            </w:r>
          </w:p>
        </w:tc>
        <w:tc>
          <w:tcPr>
            <w:tcW w:w="1276" w:type="dxa"/>
            <w:vAlign w:val="center"/>
          </w:tcPr>
          <w:p w:rsidR="00A91260" w:rsidRPr="000769E0" w:rsidRDefault="00A91260" w:rsidP="00376013">
            <w:pPr>
              <w:spacing w:line="312" w:lineRule="auto"/>
              <w:jc w:val="center"/>
            </w:pPr>
            <w:r w:rsidRPr="000769E0">
              <w:t>Không</w:t>
            </w:r>
          </w:p>
        </w:tc>
        <w:tc>
          <w:tcPr>
            <w:tcW w:w="1276" w:type="dxa"/>
            <w:vAlign w:val="center"/>
          </w:tcPr>
          <w:p w:rsidR="00A91260" w:rsidRPr="000769E0" w:rsidRDefault="00A91260" w:rsidP="00376013">
            <w:pPr>
              <w:spacing w:line="312" w:lineRule="auto"/>
              <w:jc w:val="center"/>
            </w:pPr>
            <w:r>
              <w:t>5%</w:t>
            </w:r>
          </w:p>
        </w:tc>
        <w:tc>
          <w:tcPr>
            <w:tcW w:w="1275" w:type="dxa"/>
            <w:vAlign w:val="center"/>
          </w:tcPr>
          <w:p w:rsidR="00A91260" w:rsidRPr="000769E0" w:rsidRDefault="00A91260" w:rsidP="00376013">
            <w:pPr>
              <w:spacing w:line="312" w:lineRule="auto"/>
              <w:jc w:val="center"/>
            </w:pPr>
            <w:r>
              <w:t>10%</w:t>
            </w:r>
          </w:p>
        </w:tc>
        <w:tc>
          <w:tcPr>
            <w:tcW w:w="1276" w:type="dxa"/>
            <w:vAlign w:val="center"/>
          </w:tcPr>
          <w:p w:rsidR="00A91260" w:rsidRPr="000769E0" w:rsidRDefault="00A91260" w:rsidP="00376013">
            <w:pPr>
              <w:spacing w:line="312" w:lineRule="auto"/>
              <w:jc w:val="center"/>
            </w:pPr>
            <w:r>
              <w:t>15%</w:t>
            </w:r>
          </w:p>
        </w:tc>
        <w:tc>
          <w:tcPr>
            <w:tcW w:w="1276" w:type="dxa"/>
            <w:vAlign w:val="center"/>
          </w:tcPr>
          <w:p w:rsidR="00A91260" w:rsidRPr="000769E0" w:rsidRDefault="00A91260" w:rsidP="00376013">
            <w:pPr>
              <w:spacing w:line="312" w:lineRule="auto"/>
              <w:jc w:val="center"/>
            </w:pPr>
            <w:r>
              <w:t>30%</w:t>
            </w:r>
          </w:p>
        </w:tc>
        <w:tc>
          <w:tcPr>
            <w:tcW w:w="1276" w:type="dxa"/>
            <w:vAlign w:val="center"/>
          </w:tcPr>
          <w:p w:rsidR="00A91260" w:rsidRPr="000769E0" w:rsidRDefault="00A91260" w:rsidP="00376013">
            <w:pPr>
              <w:spacing w:line="312" w:lineRule="auto"/>
              <w:jc w:val="center"/>
            </w:pPr>
            <w:r>
              <w:t>50%</w:t>
            </w:r>
          </w:p>
        </w:tc>
      </w:tr>
      <w:tr w:rsidR="00A91260" w:rsidRPr="000769E0" w:rsidTr="00376013">
        <w:tc>
          <w:tcPr>
            <w:tcW w:w="1951" w:type="dxa"/>
          </w:tcPr>
          <w:p w:rsidR="00A91260" w:rsidRPr="000769E0" w:rsidRDefault="00A91260" w:rsidP="003328D9">
            <w:pPr>
              <w:spacing w:line="312" w:lineRule="auto"/>
            </w:pPr>
            <w:r w:rsidRPr="000769E0">
              <w:t>Giáo viên có chứng chỉ B2</w:t>
            </w:r>
          </w:p>
        </w:tc>
        <w:tc>
          <w:tcPr>
            <w:tcW w:w="1276" w:type="dxa"/>
            <w:vAlign w:val="center"/>
          </w:tcPr>
          <w:p w:rsidR="00A91260" w:rsidRPr="000769E0" w:rsidRDefault="00A91260" w:rsidP="00376013">
            <w:pPr>
              <w:spacing w:line="312" w:lineRule="auto"/>
              <w:jc w:val="center"/>
            </w:pPr>
            <w:r w:rsidRPr="000769E0">
              <w:t>Không</w:t>
            </w:r>
          </w:p>
        </w:tc>
        <w:tc>
          <w:tcPr>
            <w:tcW w:w="1276" w:type="dxa"/>
            <w:vAlign w:val="center"/>
          </w:tcPr>
          <w:p w:rsidR="00A91260" w:rsidRPr="000769E0" w:rsidRDefault="00A91260" w:rsidP="00376013">
            <w:pPr>
              <w:spacing w:line="312" w:lineRule="auto"/>
              <w:jc w:val="center"/>
            </w:pPr>
            <w:r>
              <w:t>20%</w:t>
            </w:r>
          </w:p>
        </w:tc>
        <w:tc>
          <w:tcPr>
            <w:tcW w:w="1275" w:type="dxa"/>
            <w:vAlign w:val="center"/>
          </w:tcPr>
          <w:p w:rsidR="00A91260" w:rsidRPr="000769E0" w:rsidRDefault="00A91260" w:rsidP="00376013">
            <w:pPr>
              <w:spacing w:line="312" w:lineRule="auto"/>
              <w:jc w:val="center"/>
            </w:pPr>
            <w:r>
              <w:t>25%</w:t>
            </w:r>
          </w:p>
        </w:tc>
        <w:tc>
          <w:tcPr>
            <w:tcW w:w="1276" w:type="dxa"/>
            <w:vAlign w:val="center"/>
          </w:tcPr>
          <w:p w:rsidR="00A91260" w:rsidRPr="000769E0" w:rsidRDefault="00A91260" w:rsidP="00376013">
            <w:pPr>
              <w:spacing w:line="312" w:lineRule="auto"/>
              <w:jc w:val="center"/>
            </w:pPr>
            <w:r>
              <w:t>30%</w:t>
            </w:r>
          </w:p>
        </w:tc>
        <w:tc>
          <w:tcPr>
            <w:tcW w:w="1276" w:type="dxa"/>
            <w:vAlign w:val="center"/>
          </w:tcPr>
          <w:p w:rsidR="00A91260" w:rsidRPr="000769E0" w:rsidRDefault="00A91260" w:rsidP="00376013">
            <w:pPr>
              <w:spacing w:line="312" w:lineRule="auto"/>
              <w:jc w:val="center"/>
            </w:pPr>
            <w:r>
              <w:t>50%</w:t>
            </w:r>
          </w:p>
        </w:tc>
        <w:tc>
          <w:tcPr>
            <w:tcW w:w="1276" w:type="dxa"/>
            <w:vAlign w:val="center"/>
          </w:tcPr>
          <w:p w:rsidR="00A91260" w:rsidRPr="000769E0" w:rsidRDefault="00A91260" w:rsidP="00376013">
            <w:pPr>
              <w:spacing w:line="312" w:lineRule="auto"/>
              <w:jc w:val="center"/>
            </w:pPr>
            <w:r>
              <w:t>100%</w:t>
            </w:r>
          </w:p>
        </w:tc>
      </w:tr>
      <w:tr w:rsidR="00A91260" w:rsidRPr="000769E0" w:rsidTr="00376013">
        <w:tc>
          <w:tcPr>
            <w:tcW w:w="1951" w:type="dxa"/>
          </w:tcPr>
          <w:p w:rsidR="00A91260" w:rsidRPr="000769E0" w:rsidRDefault="00A91260" w:rsidP="003328D9">
            <w:pPr>
              <w:spacing w:line="312" w:lineRule="auto"/>
            </w:pPr>
            <w:r w:rsidRPr="000769E0">
              <w:t>Giáo viên có bằng ứng dụng công nghệ thông tin</w:t>
            </w:r>
          </w:p>
        </w:tc>
        <w:tc>
          <w:tcPr>
            <w:tcW w:w="1276" w:type="dxa"/>
            <w:vAlign w:val="center"/>
          </w:tcPr>
          <w:p w:rsidR="00A91260" w:rsidRPr="000769E0" w:rsidRDefault="00A91260" w:rsidP="00376013">
            <w:pPr>
              <w:spacing w:line="312" w:lineRule="auto"/>
              <w:jc w:val="center"/>
            </w:pPr>
            <w:r>
              <w:t>80%</w:t>
            </w:r>
          </w:p>
        </w:tc>
        <w:tc>
          <w:tcPr>
            <w:tcW w:w="1276" w:type="dxa"/>
            <w:vAlign w:val="center"/>
          </w:tcPr>
          <w:p w:rsidR="00A91260" w:rsidRPr="000769E0" w:rsidRDefault="00A91260" w:rsidP="00376013">
            <w:pPr>
              <w:spacing w:line="312" w:lineRule="auto"/>
              <w:jc w:val="center"/>
            </w:pPr>
            <w:r>
              <w:t>90%</w:t>
            </w:r>
          </w:p>
        </w:tc>
        <w:tc>
          <w:tcPr>
            <w:tcW w:w="1275" w:type="dxa"/>
            <w:vAlign w:val="center"/>
          </w:tcPr>
          <w:p w:rsidR="00A91260" w:rsidRPr="000769E0" w:rsidRDefault="00A91260" w:rsidP="00376013">
            <w:pPr>
              <w:spacing w:line="312" w:lineRule="auto"/>
              <w:jc w:val="center"/>
            </w:pPr>
            <w:r>
              <w:t>95%</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r>
      <w:tr w:rsidR="00A91260" w:rsidRPr="000769E0" w:rsidTr="00376013">
        <w:tc>
          <w:tcPr>
            <w:tcW w:w="1951" w:type="dxa"/>
          </w:tcPr>
          <w:p w:rsidR="00A91260" w:rsidRPr="000769E0" w:rsidRDefault="00A91260" w:rsidP="003328D9">
            <w:pPr>
              <w:spacing w:line="312" w:lineRule="auto"/>
            </w:pPr>
            <w:r w:rsidRPr="000769E0">
              <w:t>Học lực 100% xếp loại từ trung bình trở lên</w:t>
            </w:r>
          </w:p>
        </w:tc>
        <w:tc>
          <w:tcPr>
            <w:tcW w:w="1276" w:type="dxa"/>
            <w:vAlign w:val="center"/>
          </w:tcPr>
          <w:p w:rsidR="00A91260" w:rsidRPr="000769E0" w:rsidRDefault="00A91260" w:rsidP="00376013">
            <w:pPr>
              <w:spacing w:line="312" w:lineRule="auto"/>
              <w:jc w:val="center"/>
            </w:pPr>
            <w:r>
              <w:t>99.4%</w:t>
            </w:r>
          </w:p>
        </w:tc>
        <w:tc>
          <w:tcPr>
            <w:tcW w:w="1276" w:type="dxa"/>
            <w:vAlign w:val="center"/>
          </w:tcPr>
          <w:p w:rsidR="00A91260" w:rsidRPr="000769E0" w:rsidRDefault="00A91260" w:rsidP="00376013">
            <w:pPr>
              <w:spacing w:line="312" w:lineRule="auto"/>
              <w:jc w:val="center"/>
            </w:pPr>
            <w:r>
              <w:t>99.4%</w:t>
            </w:r>
          </w:p>
        </w:tc>
        <w:tc>
          <w:tcPr>
            <w:tcW w:w="1275"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r>
      <w:tr w:rsidR="00A91260" w:rsidRPr="000769E0" w:rsidTr="00376013">
        <w:tc>
          <w:tcPr>
            <w:tcW w:w="1951" w:type="dxa"/>
          </w:tcPr>
          <w:p w:rsidR="00A91260" w:rsidRPr="000769E0" w:rsidRDefault="00A91260" w:rsidP="003328D9">
            <w:pPr>
              <w:spacing w:line="312" w:lineRule="auto"/>
            </w:pPr>
            <w:r w:rsidRPr="000769E0">
              <w:t>HS giỏi: 20%</w:t>
            </w:r>
          </w:p>
        </w:tc>
        <w:tc>
          <w:tcPr>
            <w:tcW w:w="1276" w:type="dxa"/>
            <w:vAlign w:val="center"/>
          </w:tcPr>
          <w:p w:rsidR="00A91260" w:rsidRPr="000769E0" w:rsidRDefault="00A91260" w:rsidP="00376013">
            <w:pPr>
              <w:spacing w:line="312" w:lineRule="auto"/>
              <w:jc w:val="center"/>
            </w:pPr>
            <w:r>
              <w:t>44.7%</w:t>
            </w:r>
          </w:p>
        </w:tc>
        <w:tc>
          <w:tcPr>
            <w:tcW w:w="1276" w:type="dxa"/>
            <w:vAlign w:val="center"/>
          </w:tcPr>
          <w:p w:rsidR="00A91260" w:rsidRPr="000769E0" w:rsidRDefault="00A91260" w:rsidP="00376013">
            <w:pPr>
              <w:spacing w:line="312" w:lineRule="auto"/>
              <w:jc w:val="center"/>
            </w:pPr>
            <w:r>
              <w:t>40%</w:t>
            </w:r>
          </w:p>
        </w:tc>
        <w:tc>
          <w:tcPr>
            <w:tcW w:w="1275" w:type="dxa"/>
            <w:vAlign w:val="center"/>
          </w:tcPr>
          <w:p w:rsidR="00A91260" w:rsidRPr="000769E0" w:rsidRDefault="00A91260" w:rsidP="00376013">
            <w:pPr>
              <w:spacing w:line="312" w:lineRule="auto"/>
              <w:jc w:val="center"/>
            </w:pPr>
            <w:r>
              <w:t>40%</w:t>
            </w:r>
          </w:p>
        </w:tc>
        <w:tc>
          <w:tcPr>
            <w:tcW w:w="1276" w:type="dxa"/>
            <w:vAlign w:val="center"/>
          </w:tcPr>
          <w:p w:rsidR="00A91260" w:rsidRPr="000769E0" w:rsidRDefault="00A91260" w:rsidP="00376013">
            <w:pPr>
              <w:spacing w:line="312" w:lineRule="auto"/>
              <w:jc w:val="center"/>
            </w:pPr>
            <w:r>
              <w:t>42%</w:t>
            </w:r>
          </w:p>
        </w:tc>
        <w:tc>
          <w:tcPr>
            <w:tcW w:w="1276" w:type="dxa"/>
            <w:vAlign w:val="center"/>
          </w:tcPr>
          <w:p w:rsidR="00A91260" w:rsidRPr="000769E0" w:rsidRDefault="00A91260" w:rsidP="00376013">
            <w:pPr>
              <w:spacing w:line="312" w:lineRule="auto"/>
              <w:jc w:val="center"/>
            </w:pPr>
            <w:r>
              <w:t>43%</w:t>
            </w:r>
          </w:p>
        </w:tc>
        <w:tc>
          <w:tcPr>
            <w:tcW w:w="1276" w:type="dxa"/>
            <w:vAlign w:val="center"/>
          </w:tcPr>
          <w:p w:rsidR="00A91260" w:rsidRPr="000769E0" w:rsidRDefault="00A91260" w:rsidP="00376013">
            <w:pPr>
              <w:spacing w:line="312" w:lineRule="auto"/>
              <w:jc w:val="center"/>
            </w:pPr>
            <w:r>
              <w:t>43%</w:t>
            </w:r>
          </w:p>
        </w:tc>
      </w:tr>
      <w:tr w:rsidR="00A91260" w:rsidRPr="000769E0" w:rsidTr="00376013">
        <w:tc>
          <w:tcPr>
            <w:tcW w:w="1951" w:type="dxa"/>
          </w:tcPr>
          <w:p w:rsidR="00A91260" w:rsidRPr="000769E0" w:rsidRDefault="00A91260" w:rsidP="003328D9">
            <w:pPr>
              <w:spacing w:line="312" w:lineRule="auto"/>
            </w:pPr>
            <w:r w:rsidRPr="000769E0">
              <w:t>HS Khá: 70%</w:t>
            </w:r>
          </w:p>
        </w:tc>
        <w:tc>
          <w:tcPr>
            <w:tcW w:w="1276" w:type="dxa"/>
            <w:vAlign w:val="center"/>
          </w:tcPr>
          <w:p w:rsidR="00A91260" w:rsidRPr="000769E0" w:rsidRDefault="00A91260" w:rsidP="00376013">
            <w:pPr>
              <w:spacing w:line="312" w:lineRule="auto"/>
              <w:jc w:val="center"/>
            </w:pPr>
            <w:r>
              <w:t>40.2%</w:t>
            </w:r>
          </w:p>
        </w:tc>
        <w:tc>
          <w:tcPr>
            <w:tcW w:w="1276" w:type="dxa"/>
            <w:vAlign w:val="center"/>
          </w:tcPr>
          <w:p w:rsidR="00A91260" w:rsidRPr="000769E0" w:rsidRDefault="00A91260" w:rsidP="00376013">
            <w:pPr>
              <w:spacing w:line="312" w:lineRule="auto"/>
              <w:jc w:val="center"/>
            </w:pPr>
            <w:r>
              <w:t>45%</w:t>
            </w:r>
          </w:p>
        </w:tc>
        <w:tc>
          <w:tcPr>
            <w:tcW w:w="1275" w:type="dxa"/>
            <w:vAlign w:val="center"/>
          </w:tcPr>
          <w:p w:rsidR="00A91260" w:rsidRPr="000769E0" w:rsidRDefault="00A91260" w:rsidP="00376013">
            <w:pPr>
              <w:spacing w:line="312" w:lineRule="auto"/>
              <w:jc w:val="center"/>
            </w:pPr>
            <w:r>
              <w:t>45%</w:t>
            </w:r>
          </w:p>
        </w:tc>
        <w:tc>
          <w:tcPr>
            <w:tcW w:w="1276" w:type="dxa"/>
            <w:vAlign w:val="center"/>
          </w:tcPr>
          <w:p w:rsidR="00A91260" w:rsidRPr="000769E0" w:rsidRDefault="00A91260" w:rsidP="00376013">
            <w:pPr>
              <w:spacing w:line="312" w:lineRule="auto"/>
              <w:jc w:val="center"/>
            </w:pPr>
            <w:r>
              <w:t>46%</w:t>
            </w:r>
          </w:p>
        </w:tc>
        <w:tc>
          <w:tcPr>
            <w:tcW w:w="1276" w:type="dxa"/>
            <w:vAlign w:val="center"/>
          </w:tcPr>
          <w:p w:rsidR="00A91260" w:rsidRPr="000769E0" w:rsidRDefault="00A91260" w:rsidP="00376013">
            <w:pPr>
              <w:spacing w:line="312" w:lineRule="auto"/>
              <w:jc w:val="center"/>
            </w:pPr>
            <w:r>
              <w:t>47%</w:t>
            </w:r>
          </w:p>
        </w:tc>
        <w:tc>
          <w:tcPr>
            <w:tcW w:w="1276" w:type="dxa"/>
            <w:vAlign w:val="center"/>
          </w:tcPr>
          <w:p w:rsidR="00A91260" w:rsidRPr="000769E0" w:rsidRDefault="00A91260" w:rsidP="00376013">
            <w:pPr>
              <w:spacing w:line="312" w:lineRule="auto"/>
              <w:jc w:val="center"/>
            </w:pPr>
            <w:r>
              <w:t>47%</w:t>
            </w:r>
          </w:p>
        </w:tc>
      </w:tr>
      <w:tr w:rsidR="00A91260" w:rsidRPr="000769E0" w:rsidTr="00376013">
        <w:tc>
          <w:tcPr>
            <w:tcW w:w="1951" w:type="dxa"/>
          </w:tcPr>
          <w:p w:rsidR="00A91260" w:rsidRPr="000769E0" w:rsidRDefault="00A91260" w:rsidP="003328D9">
            <w:pPr>
              <w:spacing w:line="312" w:lineRule="auto"/>
            </w:pPr>
            <w:r w:rsidRPr="000769E0">
              <w:t>Tỉ lệ học sinh vào học các trường THPT và trung cấp nghề: 100%</w:t>
            </w:r>
          </w:p>
        </w:tc>
        <w:tc>
          <w:tcPr>
            <w:tcW w:w="1276" w:type="dxa"/>
            <w:vAlign w:val="center"/>
          </w:tcPr>
          <w:p w:rsidR="00A91260" w:rsidRPr="000769E0" w:rsidRDefault="00A91260" w:rsidP="00376013">
            <w:pPr>
              <w:spacing w:line="312" w:lineRule="auto"/>
              <w:jc w:val="center"/>
            </w:pPr>
            <w:r>
              <w:t>98%</w:t>
            </w:r>
          </w:p>
        </w:tc>
        <w:tc>
          <w:tcPr>
            <w:tcW w:w="1276" w:type="dxa"/>
            <w:vAlign w:val="center"/>
          </w:tcPr>
          <w:p w:rsidR="00A91260" w:rsidRPr="000769E0" w:rsidRDefault="00A91260" w:rsidP="00376013">
            <w:pPr>
              <w:spacing w:line="312" w:lineRule="auto"/>
              <w:jc w:val="center"/>
            </w:pPr>
            <w:r>
              <w:t>98%</w:t>
            </w:r>
          </w:p>
        </w:tc>
        <w:tc>
          <w:tcPr>
            <w:tcW w:w="1275" w:type="dxa"/>
            <w:vAlign w:val="center"/>
          </w:tcPr>
          <w:p w:rsidR="00A91260" w:rsidRPr="000769E0" w:rsidRDefault="00A91260" w:rsidP="00376013">
            <w:pPr>
              <w:spacing w:line="312" w:lineRule="auto"/>
              <w:jc w:val="center"/>
            </w:pPr>
            <w:r>
              <w:t>99%</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Pr="000769E0" w:rsidRDefault="00A91260" w:rsidP="00376013">
            <w:pPr>
              <w:spacing w:line="312" w:lineRule="auto"/>
              <w:jc w:val="center"/>
            </w:pPr>
            <w:r>
              <w:t>100%</w:t>
            </w:r>
          </w:p>
        </w:tc>
      </w:tr>
      <w:tr w:rsidR="00A91260" w:rsidRPr="000769E0" w:rsidTr="00376013">
        <w:tc>
          <w:tcPr>
            <w:tcW w:w="1951" w:type="dxa"/>
          </w:tcPr>
          <w:p w:rsidR="00A91260" w:rsidRPr="000769E0" w:rsidRDefault="00A91260" w:rsidP="003328D9">
            <w:pPr>
              <w:spacing w:line="312" w:lineRule="auto"/>
            </w:pPr>
            <w:r w:rsidRPr="000769E0">
              <w:lastRenderedPageBreak/>
              <w:t>Hạnh kiểm : 100% xếp loại trung bình trở lên</w:t>
            </w:r>
          </w:p>
        </w:tc>
        <w:tc>
          <w:tcPr>
            <w:tcW w:w="1276" w:type="dxa"/>
            <w:vAlign w:val="center"/>
          </w:tcPr>
          <w:p w:rsidR="00A91260" w:rsidRPr="000769E0" w:rsidRDefault="00A91260" w:rsidP="00376013">
            <w:pPr>
              <w:spacing w:line="312" w:lineRule="auto"/>
              <w:jc w:val="center"/>
            </w:pPr>
            <w:r>
              <w:t>100%</w:t>
            </w:r>
          </w:p>
        </w:tc>
        <w:tc>
          <w:tcPr>
            <w:tcW w:w="1276" w:type="dxa"/>
            <w:vAlign w:val="center"/>
          </w:tcPr>
          <w:p w:rsidR="00A91260" w:rsidRDefault="00A91260" w:rsidP="00376013">
            <w:pPr>
              <w:jc w:val="center"/>
            </w:pPr>
            <w:r w:rsidRPr="00524ADE">
              <w:t>100%</w:t>
            </w:r>
          </w:p>
        </w:tc>
        <w:tc>
          <w:tcPr>
            <w:tcW w:w="1275" w:type="dxa"/>
            <w:vAlign w:val="center"/>
          </w:tcPr>
          <w:p w:rsidR="00A91260" w:rsidRDefault="00A91260" w:rsidP="00376013">
            <w:pPr>
              <w:jc w:val="center"/>
            </w:pPr>
            <w:r w:rsidRPr="00524ADE">
              <w:t>100%</w:t>
            </w:r>
          </w:p>
        </w:tc>
        <w:tc>
          <w:tcPr>
            <w:tcW w:w="1276" w:type="dxa"/>
            <w:vAlign w:val="center"/>
          </w:tcPr>
          <w:p w:rsidR="00A91260" w:rsidRDefault="00A91260" w:rsidP="00376013">
            <w:pPr>
              <w:jc w:val="center"/>
            </w:pPr>
            <w:r w:rsidRPr="00524ADE">
              <w:t>100%</w:t>
            </w:r>
          </w:p>
        </w:tc>
        <w:tc>
          <w:tcPr>
            <w:tcW w:w="1276" w:type="dxa"/>
            <w:vAlign w:val="center"/>
          </w:tcPr>
          <w:p w:rsidR="00A91260" w:rsidRDefault="00A91260" w:rsidP="00376013">
            <w:pPr>
              <w:jc w:val="center"/>
            </w:pPr>
            <w:r w:rsidRPr="00524ADE">
              <w:t>100%</w:t>
            </w:r>
          </w:p>
        </w:tc>
        <w:tc>
          <w:tcPr>
            <w:tcW w:w="1276" w:type="dxa"/>
            <w:vAlign w:val="center"/>
          </w:tcPr>
          <w:p w:rsidR="00A91260" w:rsidRDefault="00A91260" w:rsidP="00376013">
            <w:pPr>
              <w:jc w:val="center"/>
            </w:pPr>
            <w:r w:rsidRPr="00524ADE">
              <w:t>100%</w:t>
            </w:r>
          </w:p>
        </w:tc>
      </w:tr>
      <w:tr w:rsidR="00A91260" w:rsidRPr="000769E0" w:rsidTr="00376013">
        <w:tc>
          <w:tcPr>
            <w:tcW w:w="1951" w:type="dxa"/>
          </w:tcPr>
          <w:p w:rsidR="00A91260" w:rsidRPr="000769E0" w:rsidRDefault="00A91260" w:rsidP="003328D9">
            <w:pPr>
              <w:spacing w:line="312" w:lineRule="auto"/>
            </w:pPr>
            <w:r w:rsidRPr="000769E0">
              <w:t>Xếp loại khá, tốt đạt từ 90% trở lên</w:t>
            </w:r>
          </w:p>
        </w:tc>
        <w:tc>
          <w:tcPr>
            <w:tcW w:w="1276" w:type="dxa"/>
            <w:vAlign w:val="center"/>
          </w:tcPr>
          <w:p w:rsidR="00A91260" w:rsidRPr="000769E0" w:rsidRDefault="00A91260" w:rsidP="00376013">
            <w:pPr>
              <w:spacing w:line="312" w:lineRule="auto"/>
              <w:jc w:val="center"/>
            </w:pPr>
            <w:r>
              <w:t>99.4%</w:t>
            </w:r>
          </w:p>
        </w:tc>
        <w:tc>
          <w:tcPr>
            <w:tcW w:w="1276" w:type="dxa"/>
            <w:vAlign w:val="center"/>
          </w:tcPr>
          <w:p w:rsidR="00A91260" w:rsidRDefault="00A91260" w:rsidP="00376013">
            <w:pPr>
              <w:jc w:val="center"/>
            </w:pPr>
            <w:r w:rsidRPr="00A55AFE">
              <w:t>99.4%</w:t>
            </w:r>
          </w:p>
        </w:tc>
        <w:tc>
          <w:tcPr>
            <w:tcW w:w="1275" w:type="dxa"/>
            <w:vAlign w:val="center"/>
          </w:tcPr>
          <w:p w:rsidR="00A91260" w:rsidRDefault="00A91260" w:rsidP="00376013">
            <w:pPr>
              <w:jc w:val="center"/>
            </w:pPr>
            <w:r w:rsidRPr="00A55AFE">
              <w:t>99.4%</w:t>
            </w:r>
          </w:p>
        </w:tc>
        <w:tc>
          <w:tcPr>
            <w:tcW w:w="1276" w:type="dxa"/>
            <w:vAlign w:val="center"/>
          </w:tcPr>
          <w:p w:rsidR="00A91260" w:rsidRDefault="00A91260" w:rsidP="00376013">
            <w:pPr>
              <w:jc w:val="center"/>
            </w:pPr>
            <w:r w:rsidRPr="00A55AFE">
              <w:t>99.4%</w:t>
            </w:r>
          </w:p>
        </w:tc>
        <w:tc>
          <w:tcPr>
            <w:tcW w:w="1276" w:type="dxa"/>
            <w:vAlign w:val="center"/>
          </w:tcPr>
          <w:p w:rsidR="00A91260" w:rsidRDefault="00A91260" w:rsidP="00376013">
            <w:pPr>
              <w:jc w:val="center"/>
            </w:pPr>
            <w:r w:rsidRPr="00A55AFE">
              <w:t>99.4%</w:t>
            </w:r>
          </w:p>
        </w:tc>
        <w:tc>
          <w:tcPr>
            <w:tcW w:w="1276" w:type="dxa"/>
            <w:vAlign w:val="center"/>
          </w:tcPr>
          <w:p w:rsidR="00A91260" w:rsidRDefault="00A91260" w:rsidP="00376013">
            <w:pPr>
              <w:jc w:val="center"/>
            </w:pPr>
            <w:r w:rsidRPr="00A55AFE">
              <w:t>99.4%</w:t>
            </w:r>
          </w:p>
        </w:tc>
      </w:tr>
      <w:tr w:rsidR="00A91260" w:rsidRPr="000769E0" w:rsidTr="00376013">
        <w:tc>
          <w:tcPr>
            <w:tcW w:w="1951" w:type="dxa"/>
          </w:tcPr>
          <w:p w:rsidR="00A91260" w:rsidRPr="000769E0" w:rsidRDefault="00A91260" w:rsidP="003328D9">
            <w:pPr>
              <w:spacing w:line="312" w:lineRule="auto"/>
            </w:pPr>
            <w:r w:rsidRPr="000769E0">
              <w:t>Học sinh đạt chứng chỉ A2</w:t>
            </w:r>
            <w:r>
              <w:t>(90%)</w:t>
            </w:r>
          </w:p>
        </w:tc>
        <w:tc>
          <w:tcPr>
            <w:tcW w:w="1276" w:type="dxa"/>
            <w:vAlign w:val="center"/>
          </w:tcPr>
          <w:p w:rsidR="00A91260" w:rsidRPr="000769E0" w:rsidRDefault="00A91260" w:rsidP="00376013">
            <w:pPr>
              <w:spacing w:line="312" w:lineRule="auto"/>
              <w:jc w:val="center"/>
            </w:pPr>
            <w:r>
              <w:t>38/3.1%</w:t>
            </w:r>
          </w:p>
        </w:tc>
        <w:tc>
          <w:tcPr>
            <w:tcW w:w="1276" w:type="dxa"/>
            <w:vAlign w:val="center"/>
          </w:tcPr>
          <w:p w:rsidR="00A91260" w:rsidRPr="000769E0" w:rsidRDefault="00A91260" w:rsidP="00376013">
            <w:pPr>
              <w:spacing w:line="312" w:lineRule="auto"/>
              <w:jc w:val="center"/>
            </w:pPr>
            <w:r>
              <w:t>5%</w:t>
            </w:r>
          </w:p>
        </w:tc>
        <w:tc>
          <w:tcPr>
            <w:tcW w:w="1275" w:type="dxa"/>
            <w:vAlign w:val="center"/>
          </w:tcPr>
          <w:p w:rsidR="00A91260" w:rsidRPr="000769E0" w:rsidRDefault="00A91260" w:rsidP="00376013">
            <w:pPr>
              <w:spacing w:line="312" w:lineRule="auto"/>
              <w:jc w:val="center"/>
            </w:pPr>
            <w:r>
              <w:t>10%</w:t>
            </w:r>
          </w:p>
        </w:tc>
        <w:tc>
          <w:tcPr>
            <w:tcW w:w="1276" w:type="dxa"/>
            <w:vAlign w:val="center"/>
          </w:tcPr>
          <w:p w:rsidR="00A91260" w:rsidRPr="000769E0" w:rsidRDefault="00A91260" w:rsidP="00376013">
            <w:pPr>
              <w:spacing w:line="312" w:lineRule="auto"/>
              <w:jc w:val="center"/>
            </w:pPr>
            <w:r>
              <w:t>20%</w:t>
            </w:r>
          </w:p>
        </w:tc>
        <w:tc>
          <w:tcPr>
            <w:tcW w:w="1276" w:type="dxa"/>
            <w:vAlign w:val="center"/>
          </w:tcPr>
          <w:p w:rsidR="00A91260" w:rsidRPr="000769E0" w:rsidRDefault="00A91260" w:rsidP="00376013">
            <w:pPr>
              <w:spacing w:line="312" w:lineRule="auto"/>
              <w:jc w:val="center"/>
            </w:pPr>
            <w:r>
              <w:t>40%</w:t>
            </w:r>
          </w:p>
        </w:tc>
        <w:tc>
          <w:tcPr>
            <w:tcW w:w="1276" w:type="dxa"/>
            <w:vAlign w:val="center"/>
          </w:tcPr>
          <w:p w:rsidR="00A91260" w:rsidRPr="000769E0" w:rsidRDefault="00A91260" w:rsidP="00376013">
            <w:pPr>
              <w:spacing w:line="312" w:lineRule="auto"/>
              <w:jc w:val="center"/>
            </w:pPr>
            <w:r>
              <w:t>50%</w:t>
            </w:r>
          </w:p>
        </w:tc>
      </w:tr>
      <w:tr w:rsidR="003D0D95" w:rsidRPr="000769E0" w:rsidTr="00376013">
        <w:tc>
          <w:tcPr>
            <w:tcW w:w="1951" w:type="dxa"/>
          </w:tcPr>
          <w:p w:rsidR="003D0D95" w:rsidRPr="000769E0" w:rsidRDefault="003D0D95" w:rsidP="007D6E31">
            <w:pPr>
              <w:spacing w:line="312" w:lineRule="auto"/>
            </w:pPr>
            <w:r w:rsidRPr="000769E0">
              <w:t xml:space="preserve">Phòng học được trang bị hệ thống âm thanh, máy chiếu và màn hình </w:t>
            </w:r>
          </w:p>
        </w:tc>
        <w:tc>
          <w:tcPr>
            <w:tcW w:w="1276" w:type="dxa"/>
            <w:vAlign w:val="center"/>
          </w:tcPr>
          <w:p w:rsidR="003D0D95" w:rsidRPr="000769E0" w:rsidRDefault="003D0D95" w:rsidP="007D6E31">
            <w:pPr>
              <w:spacing w:line="312" w:lineRule="auto"/>
              <w:jc w:val="center"/>
            </w:pPr>
            <w:r w:rsidRPr="000769E0">
              <w:t>Chưa đạt</w:t>
            </w:r>
          </w:p>
        </w:tc>
        <w:tc>
          <w:tcPr>
            <w:tcW w:w="1276" w:type="dxa"/>
            <w:vAlign w:val="center"/>
          </w:tcPr>
          <w:p w:rsidR="003D0D95" w:rsidRPr="000769E0" w:rsidRDefault="003D0D95" w:rsidP="007D6E31">
            <w:pPr>
              <w:spacing w:line="312" w:lineRule="auto"/>
              <w:jc w:val="center"/>
            </w:pPr>
            <w:r>
              <w:t>2/36</w:t>
            </w:r>
            <w:r w:rsidRPr="000769E0">
              <w:t>;</w:t>
            </w:r>
          </w:p>
          <w:p w:rsidR="003D0D95" w:rsidRPr="000769E0" w:rsidRDefault="003D0D95" w:rsidP="007D6E31">
            <w:pPr>
              <w:spacing w:line="312" w:lineRule="auto"/>
              <w:jc w:val="center"/>
            </w:pPr>
            <w:r>
              <w:t>5</w:t>
            </w:r>
            <w:r w:rsidRPr="000769E0">
              <w:t>.</w:t>
            </w:r>
            <w:r>
              <w:t>6</w:t>
            </w:r>
            <w:r w:rsidRPr="000769E0">
              <w:t>%</w:t>
            </w:r>
          </w:p>
        </w:tc>
        <w:tc>
          <w:tcPr>
            <w:tcW w:w="1275" w:type="dxa"/>
            <w:vAlign w:val="center"/>
          </w:tcPr>
          <w:p w:rsidR="003D0D95" w:rsidRPr="000769E0" w:rsidRDefault="003D0D95" w:rsidP="007D6E31">
            <w:pPr>
              <w:spacing w:line="312" w:lineRule="auto"/>
              <w:jc w:val="center"/>
            </w:pPr>
            <w:r>
              <w:t>4/36</w:t>
            </w:r>
            <w:r w:rsidRPr="000769E0">
              <w:t>;</w:t>
            </w:r>
          </w:p>
          <w:p w:rsidR="003D0D95" w:rsidRPr="000769E0" w:rsidRDefault="003D0D95" w:rsidP="007D6E31">
            <w:pPr>
              <w:spacing w:line="312" w:lineRule="auto"/>
              <w:jc w:val="center"/>
            </w:pPr>
            <w:r>
              <w:t>11.1</w:t>
            </w:r>
            <w:r w:rsidRPr="000769E0">
              <w:t>%</w:t>
            </w:r>
          </w:p>
        </w:tc>
        <w:tc>
          <w:tcPr>
            <w:tcW w:w="1276" w:type="dxa"/>
            <w:vAlign w:val="center"/>
          </w:tcPr>
          <w:p w:rsidR="003D0D95" w:rsidRPr="000769E0" w:rsidRDefault="003D0D95" w:rsidP="007D6E31">
            <w:pPr>
              <w:spacing w:line="312" w:lineRule="auto"/>
              <w:jc w:val="center"/>
            </w:pPr>
            <w:r>
              <w:t>6/36</w:t>
            </w:r>
            <w:r w:rsidRPr="000769E0">
              <w:t>;</w:t>
            </w:r>
          </w:p>
          <w:p w:rsidR="003D0D95" w:rsidRPr="000769E0" w:rsidRDefault="003D0D95" w:rsidP="007D6E31">
            <w:pPr>
              <w:spacing w:line="312" w:lineRule="auto"/>
              <w:jc w:val="center"/>
            </w:pPr>
            <w:r>
              <w:t>16.7</w:t>
            </w:r>
            <w:r w:rsidRPr="000769E0">
              <w:t>%</w:t>
            </w:r>
          </w:p>
        </w:tc>
        <w:tc>
          <w:tcPr>
            <w:tcW w:w="1276" w:type="dxa"/>
            <w:vAlign w:val="center"/>
          </w:tcPr>
          <w:p w:rsidR="003D0D95" w:rsidRPr="000769E0" w:rsidRDefault="003D0D95" w:rsidP="007D6E31">
            <w:pPr>
              <w:spacing w:line="312" w:lineRule="auto"/>
              <w:jc w:val="center"/>
            </w:pPr>
            <w:r>
              <w:t>8/36</w:t>
            </w:r>
            <w:r w:rsidRPr="000769E0">
              <w:t>;</w:t>
            </w:r>
          </w:p>
          <w:p w:rsidR="003D0D95" w:rsidRPr="000769E0" w:rsidRDefault="003D0D95" w:rsidP="007D6E31">
            <w:pPr>
              <w:spacing w:line="312" w:lineRule="auto"/>
              <w:jc w:val="center"/>
            </w:pPr>
            <w:r>
              <w:t>22.2</w:t>
            </w:r>
            <w:r w:rsidRPr="000769E0">
              <w:t>%</w:t>
            </w:r>
          </w:p>
        </w:tc>
        <w:tc>
          <w:tcPr>
            <w:tcW w:w="1276" w:type="dxa"/>
            <w:vAlign w:val="center"/>
          </w:tcPr>
          <w:p w:rsidR="003D0D95" w:rsidRPr="000769E0" w:rsidRDefault="003D0D95" w:rsidP="007D6E31">
            <w:pPr>
              <w:spacing w:line="312" w:lineRule="auto"/>
              <w:jc w:val="center"/>
            </w:pPr>
            <w:r>
              <w:t>10/36</w:t>
            </w:r>
            <w:r w:rsidRPr="000769E0">
              <w:t>;</w:t>
            </w:r>
          </w:p>
          <w:p w:rsidR="003D0D95" w:rsidRPr="000769E0" w:rsidRDefault="003D0D95" w:rsidP="007D6E31">
            <w:pPr>
              <w:spacing w:line="312" w:lineRule="auto"/>
              <w:jc w:val="center"/>
            </w:pPr>
            <w:r>
              <w:t>27.8</w:t>
            </w:r>
            <w:r w:rsidRPr="000769E0">
              <w:t>%</w:t>
            </w:r>
          </w:p>
        </w:tc>
      </w:tr>
      <w:tr w:rsidR="003D0D95" w:rsidRPr="000769E0" w:rsidTr="00376013">
        <w:tc>
          <w:tcPr>
            <w:tcW w:w="1951" w:type="dxa"/>
          </w:tcPr>
          <w:p w:rsidR="003D0D95" w:rsidRPr="000769E0" w:rsidRDefault="003D0D95" w:rsidP="003328D9">
            <w:pPr>
              <w:spacing w:line="312" w:lineRule="auto"/>
            </w:pPr>
            <w:r>
              <w:t>Hồ bơi</w:t>
            </w:r>
          </w:p>
        </w:tc>
        <w:tc>
          <w:tcPr>
            <w:tcW w:w="1276" w:type="dxa"/>
            <w:vAlign w:val="center"/>
          </w:tcPr>
          <w:p w:rsidR="003D0D95" w:rsidRPr="000769E0" w:rsidRDefault="003D0D95" w:rsidP="00376013">
            <w:pPr>
              <w:spacing w:line="312" w:lineRule="auto"/>
              <w:jc w:val="center"/>
            </w:pPr>
            <w:r>
              <w:t>Chưa có</w:t>
            </w:r>
          </w:p>
        </w:tc>
        <w:tc>
          <w:tcPr>
            <w:tcW w:w="1276" w:type="dxa"/>
            <w:vAlign w:val="center"/>
          </w:tcPr>
          <w:p w:rsidR="003D0D95" w:rsidRPr="000769E0" w:rsidRDefault="003D0D95" w:rsidP="00376013">
            <w:pPr>
              <w:spacing w:line="312" w:lineRule="auto"/>
              <w:jc w:val="center"/>
            </w:pPr>
            <w:r>
              <w:t>Chưa có</w:t>
            </w:r>
          </w:p>
        </w:tc>
        <w:tc>
          <w:tcPr>
            <w:tcW w:w="1275" w:type="dxa"/>
            <w:vAlign w:val="center"/>
          </w:tcPr>
          <w:p w:rsidR="003D0D95" w:rsidRPr="000769E0" w:rsidRDefault="003D0D95" w:rsidP="00376013">
            <w:pPr>
              <w:spacing w:line="312" w:lineRule="auto"/>
              <w:jc w:val="center"/>
            </w:pPr>
            <w:r>
              <w:t>Xây dựng</w:t>
            </w:r>
          </w:p>
        </w:tc>
        <w:tc>
          <w:tcPr>
            <w:tcW w:w="1276" w:type="dxa"/>
            <w:vAlign w:val="center"/>
          </w:tcPr>
          <w:p w:rsidR="003D0D95" w:rsidRPr="000769E0" w:rsidRDefault="003D0D95" w:rsidP="003D0D95">
            <w:pPr>
              <w:spacing w:line="312" w:lineRule="auto"/>
            </w:pPr>
            <w:r>
              <w:t>Có hồ bơi</w:t>
            </w:r>
          </w:p>
        </w:tc>
        <w:tc>
          <w:tcPr>
            <w:tcW w:w="1276" w:type="dxa"/>
            <w:vAlign w:val="center"/>
          </w:tcPr>
          <w:p w:rsidR="003D0D95" w:rsidRPr="000769E0" w:rsidRDefault="003D0D95" w:rsidP="00376013">
            <w:pPr>
              <w:spacing w:line="312" w:lineRule="auto"/>
              <w:jc w:val="center"/>
            </w:pPr>
            <w:r>
              <w:t>Có hồ bơi</w:t>
            </w:r>
          </w:p>
        </w:tc>
        <w:tc>
          <w:tcPr>
            <w:tcW w:w="1276" w:type="dxa"/>
            <w:vAlign w:val="center"/>
          </w:tcPr>
          <w:p w:rsidR="003D0D95" w:rsidRPr="000769E0" w:rsidRDefault="003D0D95" w:rsidP="00376013">
            <w:pPr>
              <w:spacing w:line="312" w:lineRule="auto"/>
              <w:jc w:val="center"/>
            </w:pPr>
            <w:r>
              <w:t>Có hồ bơi</w:t>
            </w:r>
          </w:p>
        </w:tc>
      </w:tr>
    </w:tbl>
    <w:p w:rsidR="00BE1F6C" w:rsidRDefault="00BE1F6C" w:rsidP="0029130E">
      <w:pPr>
        <w:spacing w:after="0" w:line="300" w:lineRule="auto"/>
        <w:rPr>
          <w:rFonts w:eastAsia="Times New Roman"/>
          <w:b/>
          <w:sz w:val="26"/>
          <w:szCs w:val="26"/>
        </w:rPr>
      </w:pPr>
    </w:p>
    <w:p w:rsidR="00BE1F6C" w:rsidRDefault="00BE1F6C" w:rsidP="003B0ED6">
      <w:pPr>
        <w:pStyle w:val="NormalWeb"/>
        <w:spacing w:before="120" w:beforeAutospacing="0" w:after="120" w:afterAutospacing="0" w:line="288" w:lineRule="auto"/>
        <w:ind w:right="23"/>
        <w:jc w:val="both"/>
      </w:pPr>
      <w:r>
        <w:rPr>
          <w:sz w:val="26"/>
          <w:szCs w:val="26"/>
        </w:rPr>
        <w:t xml:space="preserve">            Kế hoạch chiến lược trường THCS Lê Văn Hưu giai đoạn 2015 -2020 được triển khai thực hiện trong giai đoạn cả nước thi đua lập thành tích chào mừng Đại hội Đảng các cấp, tiến </w:t>
      </w:r>
      <w:r w:rsidRPr="003B0ED6">
        <w:rPr>
          <w:sz w:val="26"/>
          <w:szCs w:val="26"/>
        </w:rPr>
        <w:t>tới Đại hội Đảng toàn quốc lần thứ XII.</w:t>
      </w:r>
      <w:r>
        <w:rPr>
          <w:sz w:val="26"/>
          <w:szCs w:val="26"/>
        </w:rPr>
        <w:t xml:space="preserve"> Tập thể CB-GV-CNV, học sinh, cha mẹ học sinh trường THCS Lê Văn Hưu sẽ tích cực tham gia thực hiện với tinh thần trách nhiệm cao nhất, phấn đấu hoàn thành xuất sắc các nội dung hoạt động và chỉ tiêu đã đề ra để phấn đấu trở thành ngôi trường ước mơ của nhiều thế hệ thầy cô giáo, học sinh và cha mẹ học sinh.</w:t>
      </w:r>
    </w:p>
    <w:p w:rsidR="0040304D" w:rsidRPr="006E0335" w:rsidRDefault="00C15B22" w:rsidP="004E52EC">
      <w:pPr>
        <w:spacing w:after="0" w:line="300" w:lineRule="auto"/>
        <w:rPr>
          <w:sz w:val="26"/>
          <w:szCs w:val="26"/>
        </w:rPr>
      </w:pPr>
      <w:r>
        <w:rPr>
          <w:rFonts w:eastAsia="Times New Roman"/>
          <w:b/>
          <w:sz w:val="26"/>
          <w:szCs w:val="26"/>
        </w:rPr>
        <w:br/>
      </w:r>
      <w:r w:rsidR="00376013">
        <w:rPr>
          <w:b/>
          <w:sz w:val="26"/>
          <w:szCs w:val="26"/>
        </w:rPr>
        <w:t xml:space="preserve">     </w:t>
      </w:r>
      <w:r w:rsidR="0040304D">
        <w:rPr>
          <w:b/>
          <w:sz w:val="26"/>
          <w:szCs w:val="26"/>
        </w:rPr>
        <w:t>HIỆU TRƯỞNG</w:t>
      </w:r>
      <w:r w:rsidR="0040304D">
        <w:rPr>
          <w:sz w:val="26"/>
          <w:szCs w:val="26"/>
        </w:rPr>
        <w:tab/>
        <w:t xml:space="preserve">                                       </w:t>
      </w:r>
      <w:r w:rsidR="00376013">
        <w:rPr>
          <w:sz w:val="26"/>
          <w:szCs w:val="26"/>
        </w:rPr>
        <w:t xml:space="preserve">     </w:t>
      </w:r>
      <w:r w:rsidR="0040304D">
        <w:rPr>
          <w:sz w:val="26"/>
          <w:szCs w:val="26"/>
        </w:rPr>
        <w:t xml:space="preserve"> </w:t>
      </w:r>
      <w:r w:rsidR="0040304D">
        <w:rPr>
          <w:b/>
          <w:sz w:val="26"/>
          <w:szCs w:val="26"/>
        </w:rPr>
        <w:t>DUYỆT CỦA LÃNH ĐẠO</w:t>
      </w:r>
      <w:r w:rsidR="0040304D">
        <w:rPr>
          <w:sz w:val="26"/>
          <w:szCs w:val="26"/>
        </w:rPr>
        <w:t xml:space="preserve">  </w:t>
      </w:r>
      <w:r w:rsidR="0040304D">
        <w:rPr>
          <w:sz w:val="26"/>
          <w:szCs w:val="26"/>
        </w:rPr>
        <w:tab/>
        <w:t xml:space="preserve">                 </w:t>
      </w:r>
      <w:r w:rsidR="0040304D">
        <w:rPr>
          <w:sz w:val="26"/>
          <w:szCs w:val="26"/>
        </w:rPr>
        <w:tab/>
      </w:r>
      <w:r w:rsidR="0040304D">
        <w:rPr>
          <w:sz w:val="26"/>
          <w:szCs w:val="26"/>
        </w:rPr>
        <w:tab/>
      </w:r>
      <w:r w:rsidR="0040304D">
        <w:rPr>
          <w:sz w:val="26"/>
          <w:szCs w:val="26"/>
        </w:rPr>
        <w:tab/>
      </w:r>
      <w:r w:rsidR="0040304D">
        <w:rPr>
          <w:sz w:val="26"/>
          <w:szCs w:val="26"/>
        </w:rPr>
        <w:tab/>
      </w:r>
      <w:r w:rsidR="0040304D">
        <w:rPr>
          <w:sz w:val="26"/>
          <w:szCs w:val="26"/>
        </w:rPr>
        <w:tab/>
      </w:r>
      <w:r w:rsidR="0040304D">
        <w:rPr>
          <w:sz w:val="26"/>
          <w:szCs w:val="26"/>
        </w:rPr>
        <w:tab/>
      </w:r>
      <w:r w:rsidR="003D0D95">
        <w:rPr>
          <w:sz w:val="26"/>
          <w:szCs w:val="26"/>
        </w:rPr>
        <w:tab/>
      </w:r>
    </w:p>
    <w:p w:rsidR="007756E6" w:rsidRPr="007756E6" w:rsidRDefault="007756E6" w:rsidP="00D57402">
      <w:pPr>
        <w:tabs>
          <w:tab w:val="num" w:pos="426"/>
        </w:tabs>
        <w:spacing w:after="0"/>
        <w:jc w:val="both"/>
        <w:rPr>
          <w:rFonts w:eastAsia="Times New Roman"/>
          <w:sz w:val="26"/>
          <w:szCs w:val="26"/>
        </w:rPr>
      </w:pPr>
    </w:p>
    <w:sectPr w:rsidR="007756E6" w:rsidRPr="007756E6" w:rsidSect="007F3318">
      <w:footerReference w:type="even"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A09" w:rsidRDefault="001D6A09">
      <w:pPr>
        <w:spacing w:after="0" w:line="240" w:lineRule="auto"/>
      </w:pPr>
      <w:r>
        <w:separator/>
      </w:r>
    </w:p>
  </w:endnote>
  <w:endnote w:type="continuationSeparator" w:id="0">
    <w:p w:rsidR="001D6A09" w:rsidRDefault="001D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11" w:rsidRDefault="00E125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511" w:rsidRDefault="00E125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11" w:rsidRDefault="00E125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432">
      <w:rPr>
        <w:rStyle w:val="PageNumber"/>
        <w:noProof/>
      </w:rPr>
      <w:t>1</w:t>
    </w:r>
    <w:r>
      <w:rPr>
        <w:rStyle w:val="PageNumber"/>
      </w:rPr>
      <w:fldChar w:fldCharType="end"/>
    </w:r>
  </w:p>
  <w:p w:rsidR="00E12511" w:rsidRDefault="00E125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A09" w:rsidRDefault="001D6A09">
      <w:pPr>
        <w:spacing w:after="0" w:line="240" w:lineRule="auto"/>
      </w:pPr>
      <w:r>
        <w:separator/>
      </w:r>
    </w:p>
  </w:footnote>
  <w:footnote w:type="continuationSeparator" w:id="0">
    <w:p w:rsidR="001D6A09" w:rsidRDefault="001D6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01EF"/>
    <w:multiLevelType w:val="hybridMultilevel"/>
    <w:tmpl w:val="2A6851BA"/>
    <w:lvl w:ilvl="0" w:tplc="FC143C5E">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Times New Roman" w:hAnsi="Times New Roman" w:hint="default"/>
      </w:rPr>
    </w:lvl>
    <w:lvl w:ilvl="3" w:tplc="04090001" w:tentative="1">
      <w:start w:val="1"/>
      <w:numFmt w:val="bullet"/>
      <w:lvlText w:val=""/>
      <w:lvlJc w:val="left"/>
      <w:pPr>
        <w:tabs>
          <w:tab w:val="num" w:pos="2700"/>
        </w:tabs>
        <w:ind w:left="2700" w:hanging="360"/>
      </w:pPr>
      <w:rPr>
        <w:rFonts w:ascii="Times New Roman" w:hAnsi="Times New Roman"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Times New Roman" w:hAnsi="Times New Roman" w:hint="default"/>
      </w:rPr>
    </w:lvl>
    <w:lvl w:ilvl="6" w:tplc="04090001" w:tentative="1">
      <w:start w:val="1"/>
      <w:numFmt w:val="bullet"/>
      <w:lvlText w:val=""/>
      <w:lvlJc w:val="left"/>
      <w:pPr>
        <w:tabs>
          <w:tab w:val="num" w:pos="4860"/>
        </w:tabs>
        <w:ind w:left="4860" w:hanging="360"/>
      </w:pPr>
      <w:rPr>
        <w:rFonts w:ascii="Times New Roman" w:hAnsi="Times New Roman"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Times New Roman" w:hAnsi="Times New Roman" w:hint="default"/>
      </w:rPr>
    </w:lvl>
  </w:abstractNum>
  <w:abstractNum w:abstractNumId="1" w15:restartNumberingAfterBreak="0">
    <w:nsid w:val="15A646DA"/>
    <w:multiLevelType w:val="hybridMultilevel"/>
    <w:tmpl w:val="910C1A5C"/>
    <w:lvl w:ilvl="0" w:tplc="D47421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63BB8"/>
    <w:multiLevelType w:val="hybridMultilevel"/>
    <w:tmpl w:val="469C29BC"/>
    <w:lvl w:ilvl="0" w:tplc="3EC0D63C">
      <w:numFmt w:val="bullet"/>
      <w:lvlText w:val="-"/>
      <w:lvlJc w:val="left"/>
      <w:pPr>
        <w:tabs>
          <w:tab w:val="num" w:pos="426"/>
        </w:tabs>
        <w:ind w:left="426" w:hanging="360"/>
      </w:pPr>
      <w:rPr>
        <w:rFonts w:ascii="Times New Roman" w:eastAsia="Times New Roman" w:hAnsi="Times New Roman" w:hint="default"/>
      </w:rPr>
    </w:lvl>
    <w:lvl w:ilvl="1" w:tplc="04090003" w:tentative="1">
      <w:start w:val="1"/>
      <w:numFmt w:val="bullet"/>
      <w:lvlText w:val="o"/>
      <w:lvlJc w:val="left"/>
      <w:pPr>
        <w:tabs>
          <w:tab w:val="num" w:pos="1146"/>
        </w:tabs>
        <w:ind w:left="1146" w:hanging="360"/>
      </w:pPr>
      <w:rPr>
        <w:rFonts w:ascii="Courier New" w:hAnsi="Courier New" w:hint="default"/>
      </w:rPr>
    </w:lvl>
    <w:lvl w:ilvl="2" w:tplc="04090005" w:tentative="1">
      <w:start w:val="1"/>
      <w:numFmt w:val="bullet"/>
      <w:lvlText w:val=""/>
      <w:lvlJc w:val="left"/>
      <w:pPr>
        <w:tabs>
          <w:tab w:val="num" w:pos="1866"/>
        </w:tabs>
        <w:ind w:left="1866" w:hanging="360"/>
      </w:pPr>
      <w:rPr>
        <w:rFonts w:ascii="Times New Roman" w:hAnsi="Times New Roman" w:hint="default"/>
      </w:rPr>
    </w:lvl>
    <w:lvl w:ilvl="3" w:tplc="04090001" w:tentative="1">
      <w:start w:val="1"/>
      <w:numFmt w:val="bullet"/>
      <w:lvlText w:val=""/>
      <w:lvlJc w:val="left"/>
      <w:pPr>
        <w:tabs>
          <w:tab w:val="num" w:pos="2586"/>
        </w:tabs>
        <w:ind w:left="2586" w:hanging="360"/>
      </w:pPr>
      <w:rPr>
        <w:rFonts w:ascii="Times New Roman" w:hAnsi="Times New Roman" w:hint="default"/>
      </w:rPr>
    </w:lvl>
    <w:lvl w:ilvl="4" w:tplc="04090003" w:tentative="1">
      <w:start w:val="1"/>
      <w:numFmt w:val="bullet"/>
      <w:lvlText w:val="o"/>
      <w:lvlJc w:val="left"/>
      <w:pPr>
        <w:tabs>
          <w:tab w:val="num" w:pos="3306"/>
        </w:tabs>
        <w:ind w:left="3306" w:hanging="360"/>
      </w:pPr>
      <w:rPr>
        <w:rFonts w:ascii="Courier New" w:hAnsi="Courier New" w:hint="default"/>
      </w:rPr>
    </w:lvl>
    <w:lvl w:ilvl="5" w:tplc="04090005" w:tentative="1">
      <w:start w:val="1"/>
      <w:numFmt w:val="bullet"/>
      <w:lvlText w:val=""/>
      <w:lvlJc w:val="left"/>
      <w:pPr>
        <w:tabs>
          <w:tab w:val="num" w:pos="4026"/>
        </w:tabs>
        <w:ind w:left="4026" w:hanging="360"/>
      </w:pPr>
      <w:rPr>
        <w:rFonts w:ascii="Times New Roman" w:hAnsi="Times New Roman" w:hint="default"/>
      </w:rPr>
    </w:lvl>
    <w:lvl w:ilvl="6" w:tplc="04090001" w:tentative="1">
      <w:start w:val="1"/>
      <w:numFmt w:val="bullet"/>
      <w:lvlText w:val=""/>
      <w:lvlJc w:val="left"/>
      <w:pPr>
        <w:tabs>
          <w:tab w:val="num" w:pos="4746"/>
        </w:tabs>
        <w:ind w:left="4746" w:hanging="360"/>
      </w:pPr>
      <w:rPr>
        <w:rFonts w:ascii="Times New Roman" w:hAnsi="Times New Roman" w:hint="default"/>
      </w:rPr>
    </w:lvl>
    <w:lvl w:ilvl="7" w:tplc="04090003" w:tentative="1">
      <w:start w:val="1"/>
      <w:numFmt w:val="bullet"/>
      <w:lvlText w:val="o"/>
      <w:lvlJc w:val="left"/>
      <w:pPr>
        <w:tabs>
          <w:tab w:val="num" w:pos="5466"/>
        </w:tabs>
        <w:ind w:left="5466" w:hanging="360"/>
      </w:pPr>
      <w:rPr>
        <w:rFonts w:ascii="Courier New" w:hAnsi="Courier New" w:hint="default"/>
      </w:rPr>
    </w:lvl>
    <w:lvl w:ilvl="8" w:tplc="04090005" w:tentative="1">
      <w:start w:val="1"/>
      <w:numFmt w:val="bullet"/>
      <w:lvlText w:val=""/>
      <w:lvlJc w:val="left"/>
      <w:pPr>
        <w:tabs>
          <w:tab w:val="num" w:pos="6186"/>
        </w:tabs>
        <w:ind w:left="6186" w:hanging="360"/>
      </w:pPr>
      <w:rPr>
        <w:rFonts w:ascii="Times New Roman" w:hAnsi="Times New Roman" w:hint="default"/>
      </w:rPr>
    </w:lvl>
  </w:abstractNum>
  <w:abstractNum w:abstractNumId="3" w15:restartNumberingAfterBreak="0">
    <w:nsid w:val="23775457"/>
    <w:multiLevelType w:val="hybridMultilevel"/>
    <w:tmpl w:val="D1DC9F1A"/>
    <w:lvl w:ilvl="0" w:tplc="6F24145E">
      <w:numFmt w:val="bullet"/>
      <w:lvlText w:val=""/>
      <w:lvlJc w:val="left"/>
      <w:pPr>
        <w:tabs>
          <w:tab w:val="num" w:pos="486"/>
        </w:tabs>
        <w:ind w:left="486" w:hanging="360"/>
      </w:pPr>
      <w:rPr>
        <w:rFonts w:ascii="Times New Roman" w:eastAsia="Times New Roman" w:hAnsi="Times New Roman" w:hint="default"/>
      </w:rPr>
    </w:lvl>
    <w:lvl w:ilvl="1" w:tplc="04090003" w:tentative="1">
      <w:start w:val="1"/>
      <w:numFmt w:val="bullet"/>
      <w:lvlText w:val="o"/>
      <w:lvlJc w:val="left"/>
      <w:pPr>
        <w:tabs>
          <w:tab w:val="num" w:pos="1206"/>
        </w:tabs>
        <w:ind w:left="1206" w:hanging="360"/>
      </w:pPr>
      <w:rPr>
        <w:rFonts w:ascii="Courier New" w:hAnsi="Courier New" w:hint="default"/>
      </w:rPr>
    </w:lvl>
    <w:lvl w:ilvl="2" w:tplc="04090005" w:tentative="1">
      <w:start w:val="1"/>
      <w:numFmt w:val="bullet"/>
      <w:lvlText w:val=""/>
      <w:lvlJc w:val="left"/>
      <w:pPr>
        <w:tabs>
          <w:tab w:val="num" w:pos="1926"/>
        </w:tabs>
        <w:ind w:left="1926" w:hanging="360"/>
      </w:pPr>
      <w:rPr>
        <w:rFonts w:ascii="Times New Roman" w:hAnsi="Times New Roman" w:hint="default"/>
      </w:rPr>
    </w:lvl>
    <w:lvl w:ilvl="3" w:tplc="04090001" w:tentative="1">
      <w:start w:val="1"/>
      <w:numFmt w:val="bullet"/>
      <w:lvlText w:val=""/>
      <w:lvlJc w:val="left"/>
      <w:pPr>
        <w:tabs>
          <w:tab w:val="num" w:pos="2646"/>
        </w:tabs>
        <w:ind w:left="2646" w:hanging="360"/>
      </w:pPr>
      <w:rPr>
        <w:rFonts w:ascii="Times New Roman" w:hAnsi="Times New Roman" w:hint="default"/>
      </w:rPr>
    </w:lvl>
    <w:lvl w:ilvl="4" w:tplc="04090003" w:tentative="1">
      <w:start w:val="1"/>
      <w:numFmt w:val="bullet"/>
      <w:lvlText w:val="o"/>
      <w:lvlJc w:val="left"/>
      <w:pPr>
        <w:tabs>
          <w:tab w:val="num" w:pos="3366"/>
        </w:tabs>
        <w:ind w:left="3366" w:hanging="360"/>
      </w:pPr>
      <w:rPr>
        <w:rFonts w:ascii="Courier New" w:hAnsi="Courier New" w:hint="default"/>
      </w:rPr>
    </w:lvl>
    <w:lvl w:ilvl="5" w:tplc="04090005" w:tentative="1">
      <w:start w:val="1"/>
      <w:numFmt w:val="bullet"/>
      <w:lvlText w:val=""/>
      <w:lvlJc w:val="left"/>
      <w:pPr>
        <w:tabs>
          <w:tab w:val="num" w:pos="4086"/>
        </w:tabs>
        <w:ind w:left="4086" w:hanging="360"/>
      </w:pPr>
      <w:rPr>
        <w:rFonts w:ascii="Times New Roman" w:hAnsi="Times New Roman" w:hint="default"/>
      </w:rPr>
    </w:lvl>
    <w:lvl w:ilvl="6" w:tplc="04090001" w:tentative="1">
      <w:start w:val="1"/>
      <w:numFmt w:val="bullet"/>
      <w:lvlText w:val=""/>
      <w:lvlJc w:val="left"/>
      <w:pPr>
        <w:tabs>
          <w:tab w:val="num" w:pos="4806"/>
        </w:tabs>
        <w:ind w:left="4806" w:hanging="360"/>
      </w:pPr>
      <w:rPr>
        <w:rFonts w:ascii="Times New Roman" w:hAnsi="Times New Roman" w:hint="default"/>
      </w:rPr>
    </w:lvl>
    <w:lvl w:ilvl="7" w:tplc="04090003" w:tentative="1">
      <w:start w:val="1"/>
      <w:numFmt w:val="bullet"/>
      <w:lvlText w:val="o"/>
      <w:lvlJc w:val="left"/>
      <w:pPr>
        <w:tabs>
          <w:tab w:val="num" w:pos="5526"/>
        </w:tabs>
        <w:ind w:left="5526" w:hanging="360"/>
      </w:pPr>
      <w:rPr>
        <w:rFonts w:ascii="Courier New" w:hAnsi="Courier New" w:hint="default"/>
      </w:rPr>
    </w:lvl>
    <w:lvl w:ilvl="8" w:tplc="04090005" w:tentative="1">
      <w:start w:val="1"/>
      <w:numFmt w:val="bullet"/>
      <w:lvlText w:val=""/>
      <w:lvlJc w:val="left"/>
      <w:pPr>
        <w:tabs>
          <w:tab w:val="num" w:pos="6246"/>
        </w:tabs>
        <w:ind w:left="6246" w:hanging="360"/>
      </w:pPr>
      <w:rPr>
        <w:rFonts w:ascii="Times New Roman" w:hAnsi="Times New Roman" w:hint="default"/>
      </w:rPr>
    </w:lvl>
  </w:abstractNum>
  <w:abstractNum w:abstractNumId="4" w15:restartNumberingAfterBreak="0">
    <w:nsid w:val="23D263E2"/>
    <w:multiLevelType w:val="hybridMultilevel"/>
    <w:tmpl w:val="5B3A2F9A"/>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1618F4"/>
    <w:multiLevelType w:val="hybridMultilevel"/>
    <w:tmpl w:val="12849676"/>
    <w:lvl w:ilvl="0" w:tplc="45680410">
      <w:start w:val="223"/>
      <w:numFmt w:val="bullet"/>
      <w:lvlText w:val="-"/>
      <w:lvlJc w:val="left"/>
      <w:pPr>
        <w:ind w:left="846" w:hanging="360"/>
      </w:pPr>
      <w:rPr>
        <w:rFonts w:ascii="Times New Roman" w:eastAsia="Times New Roman"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340F6D1C"/>
    <w:multiLevelType w:val="hybridMultilevel"/>
    <w:tmpl w:val="245AEF02"/>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CF32E6"/>
    <w:multiLevelType w:val="hybridMultilevel"/>
    <w:tmpl w:val="0316CA76"/>
    <w:lvl w:ilvl="0" w:tplc="C5E6C458">
      <w:start w:val="2"/>
      <w:numFmt w:val="bullet"/>
      <w:lvlText w:val="-"/>
      <w:lvlJc w:val="left"/>
      <w:pPr>
        <w:ind w:left="1206" w:hanging="360"/>
      </w:pPr>
      <w:rPr>
        <w:rFonts w:ascii="Times New Roman" w:eastAsia="Times New Roman" w:hAnsi="Times New Roman" w:cs="Times New Roman"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8" w15:restartNumberingAfterBreak="0">
    <w:nsid w:val="3ABA2840"/>
    <w:multiLevelType w:val="hybridMultilevel"/>
    <w:tmpl w:val="D2A0F966"/>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F9230A"/>
    <w:multiLevelType w:val="hybridMultilevel"/>
    <w:tmpl w:val="0A0E3554"/>
    <w:lvl w:ilvl="0" w:tplc="CFF6BC8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C0570AE"/>
    <w:multiLevelType w:val="singleLevel"/>
    <w:tmpl w:val="1DE2C314"/>
    <w:lvl w:ilvl="0">
      <w:start w:val="1"/>
      <w:numFmt w:val="bullet"/>
      <w:lvlText w:val="-"/>
      <w:lvlJc w:val="left"/>
      <w:pPr>
        <w:tabs>
          <w:tab w:val="num" w:pos="426"/>
        </w:tabs>
        <w:ind w:left="426" w:hanging="360"/>
      </w:pPr>
      <w:rPr>
        <w:rFonts w:ascii="Times New Roman" w:hAnsi="Times New Roman" w:hint="default"/>
      </w:rPr>
    </w:lvl>
  </w:abstractNum>
  <w:abstractNum w:abstractNumId="11" w15:restartNumberingAfterBreak="0">
    <w:nsid w:val="67823DA0"/>
    <w:multiLevelType w:val="hybridMultilevel"/>
    <w:tmpl w:val="1F485DAA"/>
    <w:lvl w:ilvl="0" w:tplc="B9B04512">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732E17"/>
    <w:multiLevelType w:val="multilevel"/>
    <w:tmpl w:val="B13CE50E"/>
    <w:lvl w:ilvl="0">
      <w:start w:val="1"/>
      <w:numFmt w:val="decimal"/>
      <w:lvlText w:val="%1."/>
      <w:lvlJc w:val="left"/>
      <w:pPr>
        <w:ind w:left="786" w:hanging="360"/>
      </w:pPr>
      <w:rPr>
        <w:rFonts w:hint="default"/>
        <w:b/>
      </w:rPr>
    </w:lvl>
    <w:lvl w:ilvl="1">
      <w:start w:val="1"/>
      <w:numFmt w:val="decimal"/>
      <w:isLgl/>
      <w:lvlText w:val="%1.%2."/>
      <w:lvlJc w:val="left"/>
      <w:pPr>
        <w:ind w:left="1425"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2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4179" w:hanging="1800"/>
      </w:pPr>
      <w:rPr>
        <w:rFonts w:hint="default"/>
      </w:rPr>
    </w:lvl>
    <w:lvl w:ilvl="8">
      <w:start w:val="1"/>
      <w:numFmt w:val="decimal"/>
      <w:isLgl/>
      <w:lvlText w:val="%1.%2.%3.%4.%5.%6.%7.%8.%9."/>
      <w:lvlJc w:val="left"/>
      <w:pPr>
        <w:ind w:left="4458" w:hanging="1800"/>
      </w:pPr>
      <w:rPr>
        <w:rFonts w:hint="default"/>
      </w:rPr>
    </w:lvl>
  </w:abstractNum>
  <w:abstractNum w:abstractNumId="13" w15:restartNumberingAfterBreak="0">
    <w:nsid w:val="7A9626DB"/>
    <w:multiLevelType w:val="multilevel"/>
    <w:tmpl w:val="B2A0366E"/>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7D8654BF"/>
    <w:multiLevelType w:val="singleLevel"/>
    <w:tmpl w:val="04090001"/>
    <w:lvl w:ilvl="0">
      <w:start w:val="1"/>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10"/>
  </w:num>
  <w:num w:numId="3">
    <w:abstractNumId w:val="3"/>
  </w:num>
  <w:num w:numId="4">
    <w:abstractNumId w:val="8"/>
  </w:num>
  <w:num w:numId="5">
    <w:abstractNumId w:val="0"/>
  </w:num>
  <w:num w:numId="6">
    <w:abstractNumId w:val="4"/>
  </w:num>
  <w:num w:numId="7">
    <w:abstractNumId w:val="6"/>
  </w:num>
  <w:num w:numId="8">
    <w:abstractNumId w:val="2"/>
  </w:num>
  <w:num w:numId="9">
    <w:abstractNumId w:val="9"/>
  </w:num>
  <w:num w:numId="10">
    <w:abstractNumId w:val="5"/>
  </w:num>
  <w:num w:numId="11">
    <w:abstractNumId w:val="13"/>
  </w:num>
  <w:num w:numId="12">
    <w:abstractNumId w:val="7"/>
  </w:num>
  <w:num w:numId="13">
    <w:abstractNumId w:val="12"/>
  </w:num>
  <w:num w:numId="14">
    <w:abstractNumId w:val="1"/>
  </w:num>
  <w:num w:numId="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8"/>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04"/>
    <w:rsid w:val="000146CF"/>
    <w:rsid w:val="00021AF0"/>
    <w:rsid w:val="00033F07"/>
    <w:rsid w:val="00046805"/>
    <w:rsid w:val="0004762B"/>
    <w:rsid w:val="00061DE6"/>
    <w:rsid w:val="000627A9"/>
    <w:rsid w:val="0006300B"/>
    <w:rsid w:val="000758F4"/>
    <w:rsid w:val="00075C18"/>
    <w:rsid w:val="00082CB6"/>
    <w:rsid w:val="000840C7"/>
    <w:rsid w:val="00094033"/>
    <w:rsid w:val="00094CF8"/>
    <w:rsid w:val="000960C1"/>
    <w:rsid w:val="000A15E2"/>
    <w:rsid w:val="000A6709"/>
    <w:rsid w:val="000B374E"/>
    <w:rsid w:val="000F6195"/>
    <w:rsid w:val="00100A35"/>
    <w:rsid w:val="00117D8F"/>
    <w:rsid w:val="001206F4"/>
    <w:rsid w:val="00123186"/>
    <w:rsid w:val="00145C46"/>
    <w:rsid w:val="00156A64"/>
    <w:rsid w:val="001650AF"/>
    <w:rsid w:val="00166B7B"/>
    <w:rsid w:val="0017212B"/>
    <w:rsid w:val="00172143"/>
    <w:rsid w:val="00172496"/>
    <w:rsid w:val="00181046"/>
    <w:rsid w:val="00183539"/>
    <w:rsid w:val="00185387"/>
    <w:rsid w:val="00190C0F"/>
    <w:rsid w:val="00190D6C"/>
    <w:rsid w:val="0019172D"/>
    <w:rsid w:val="001A0869"/>
    <w:rsid w:val="001A5565"/>
    <w:rsid w:val="001C3AA5"/>
    <w:rsid w:val="001C597C"/>
    <w:rsid w:val="001C605C"/>
    <w:rsid w:val="001D3EAD"/>
    <w:rsid w:val="001D6A09"/>
    <w:rsid w:val="001E06C2"/>
    <w:rsid w:val="001E2307"/>
    <w:rsid w:val="001E4742"/>
    <w:rsid w:val="001E6F97"/>
    <w:rsid w:val="001F00DD"/>
    <w:rsid w:val="001F1BAC"/>
    <w:rsid w:val="001F2505"/>
    <w:rsid w:val="001F48E1"/>
    <w:rsid w:val="001F60B7"/>
    <w:rsid w:val="001F7AA1"/>
    <w:rsid w:val="00213EF6"/>
    <w:rsid w:val="00232AA3"/>
    <w:rsid w:val="00236C0C"/>
    <w:rsid w:val="00250E4F"/>
    <w:rsid w:val="00255C03"/>
    <w:rsid w:val="00270A47"/>
    <w:rsid w:val="00280E00"/>
    <w:rsid w:val="00282825"/>
    <w:rsid w:val="00286E22"/>
    <w:rsid w:val="002878E1"/>
    <w:rsid w:val="0029104B"/>
    <w:rsid w:val="0029130E"/>
    <w:rsid w:val="00297CB3"/>
    <w:rsid w:val="002A319B"/>
    <w:rsid w:val="002B50D0"/>
    <w:rsid w:val="002B666F"/>
    <w:rsid w:val="002E476A"/>
    <w:rsid w:val="002F69C4"/>
    <w:rsid w:val="003017AA"/>
    <w:rsid w:val="00301E25"/>
    <w:rsid w:val="00302909"/>
    <w:rsid w:val="003067BD"/>
    <w:rsid w:val="003072A9"/>
    <w:rsid w:val="00316C49"/>
    <w:rsid w:val="003328D9"/>
    <w:rsid w:val="00335A3D"/>
    <w:rsid w:val="00337055"/>
    <w:rsid w:val="003376FF"/>
    <w:rsid w:val="00341283"/>
    <w:rsid w:val="00352001"/>
    <w:rsid w:val="00360BEA"/>
    <w:rsid w:val="0036774A"/>
    <w:rsid w:val="00370AC7"/>
    <w:rsid w:val="00372B7E"/>
    <w:rsid w:val="00376013"/>
    <w:rsid w:val="00381656"/>
    <w:rsid w:val="00382A6F"/>
    <w:rsid w:val="00383468"/>
    <w:rsid w:val="003959ED"/>
    <w:rsid w:val="003A0A02"/>
    <w:rsid w:val="003A1E04"/>
    <w:rsid w:val="003B0ED6"/>
    <w:rsid w:val="003B3F8B"/>
    <w:rsid w:val="003B7D2A"/>
    <w:rsid w:val="003C09CD"/>
    <w:rsid w:val="003C223B"/>
    <w:rsid w:val="003C74C0"/>
    <w:rsid w:val="003D0BB2"/>
    <w:rsid w:val="003D0D95"/>
    <w:rsid w:val="003D124B"/>
    <w:rsid w:val="003D502A"/>
    <w:rsid w:val="003D793D"/>
    <w:rsid w:val="003E2748"/>
    <w:rsid w:val="003E6412"/>
    <w:rsid w:val="003F2C65"/>
    <w:rsid w:val="003F6670"/>
    <w:rsid w:val="00400891"/>
    <w:rsid w:val="0040133C"/>
    <w:rsid w:val="00401683"/>
    <w:rsid w:val="0040304D"/>
    <w:rsid w:val="00420393"/>
    <w:rsid w:val="00426FC9"/>
    <w:rsid w:val="004332E1"/>
    <w:rsid w:val="00467D3B"/>
    <w:rsid w:val="0047199B"/>
    <w:rsid w:val="004747C5"/>
    <w:rsid w:val="0047493C"/>
    <w:rsid w:val="00485248"/>
    <w:rsid w:val="004B2707"/>
    <w:rsid w:val="004B3349"/>
    <w:rsid w:val="004C0135"/>
    <w:rsid w:val="004C16DE"/>
    <w:rsid w:val="004D16A1"/>
    <w:rsid w:val="004E1A1A"/>
    <w:rsid w:val="004E52EC"/>
    <w:rsid w:val="004F212F"/>
    <w:rsid w:val="004F6D84"/>
    <w:rsid w:val="00500BA5"/>
    <w:rsid w:val="00507626"/>
    <w:rsid w:val="00511D7A"/>
    <w:rsid w:val="005149CD"/>
    <w:rsid w:val="0052582A"/>
    <w:rsid w:val="00530592"/>
    <w:rsid w:val="005415E7"/>
    <w:rsid w:val="00551E36"/>
    <w:rsid w:val="0056377A"/>
    <w:rsid w:val="005660BE"/>
    <w:rsid w:val="00575D30"/>
    <w:rsid w:val="00580C28"/>
    <w:rsid w:val="00582E1E"/>
    <w:rsid w:val="00590358"/>
    <w:rsid w:val="0059097B"/>
    <w:rsid w:val="00591AD4"/>
    <w:rsid w:val="005B0979"/>
    <w:rsid w:val="005B373C"/>
    <w:rsid w:val="005B7965"/>
    <w:rsid w:val="005E0E48"/>
    <w:rsid w:val="005E233D"/>
    <w:rsid w:val="005E4F68"/>
    <w:rsid w:val="005E55C5"/>
    <w:rsid w:val="005F12CE"/>
    <w:rsid w:val="005F1977"/>
    <w:rsid w:val="00603925"/>
    <w:rsid w:val="006102B2"/>
    <w:rsid w:val="0061495A"/>
    <w:rsid w:val="006308B6"/>
    <w:rsid w:val="00641DF2"/>
    <w:rsid w:val="00644B0B"/>
    <w:rsid w:val="0064567C"/>
    <w:rsid w:val="00646E4B"/>
    <w:rsid w:val="00650E3B"/>
    <w:rsid w:val="00655575"/>
    <w:rsid w:val="00660776"/>
    <w:rsid w:val="00672C12"/>
    <w:rsid w:val="0067470F"/>
    <w:rsid w:val="00682E57"/>
    <w:rsid w:val="006A485A"/>
    <w:rsid w:val="006C5E6E"/>
    <w:rsid w:val="006D5A92"/>
    <w:rsid w:val="006E17A8"/>
    <w:rsid w:val="006E355B"/>
    <w:rsid w:val="006E3888"/>
    <w:rsid w:val="007160BF"/>
    <w:rsid w:val="00716A53"/>
    <w:rsid w:val="00722E20"/>
    <w:rsid w:val="00723BB1"/>
    <w:rsid w:val="007248F6"/>
    <w:rsid w:val="00727FA9"/>
    <w:rsid w:val="00731964"/>
    <w:rsid w:val="00734290"/>
    <w:rsid w:val="00746CB0"/>
    <w:rsid w:val="00773B6A"/>
    <w:rsid w:val="00774B79"/>
    <w:rsid w:val="007756E6"/>
    <w:rsid w:val="00775E87"/>
    <w:rsid w:val="007846BC"/>
    <w:rsid w:val="007963A5"/>
    <w:rsid w:val="007A0B2A"/>
    <w:rsid w:val="007A2B02"/>
    <w:rsid w:val="007A35DA"/>
    <w:rsid w:val="007A75E5"/>
    <w:rsid w:val="007B50F3"/>
    <w:rsid w:val="007C1188"/>
    <w:rsid w:val="007C32B4"/>
    <w:rsid w:val="007D4CA5"/>
    <w:rsid w:val="007D57B0"/>
    <w:rsid w:val="007D68B2"/>
    <w:rsid w:val="007D6E31"/>
    <w:rsid w:val="007F3318"/>
    <w:rsid w:val="0080518F"/>
    <w:rsid w:val="008331DD"/>
    <w:rsid w:val="00834136"/>
    <w:rsid w:val="0084378E"/>
    <w:rsid w:val="008606EC"/>
    <w:rsid w:val="00860D5F"/>
    <w:rsid w:val="008612EE"/>
    <w:rsid w:val="008627F8"/>
    <w:rsid w:val="008640FA"/>
    <w:rsid w:val="008648D5"/>
    <w:rsid w:val="008656EC"/>
    <w:rsid w:val="00871E56"/>
    <w:rsid w:val="00871F4F"/>
    <w:rsid w:val="00882542"/>
    <w:rsid w:val="0088440D"/>
    <w:rsid w:val="00890BB2"/>
    <w:rsid w:val="00895AC6"/>
    <w:rsid w:val="008C3839"/>
    <w:rsid w:val="008D27AE"/>
    <w:rsid w:val="008D5056"/>
    <w:rsid w:val="008E44BA"/>
    <w:rsid w:val="008E6750"/>
    <w:rsid w:val="008F0E11"/>
    <w:rsid w:val="008F460E"/>
    <w:rsid w:val="009001A7"/>
    <w:rsid w:val="009045CA"/>
    <w:rsid w:val="00905C82"/>
    <w:rsid w:val="009101F7"/>
    <w:rsid w:val="00916B3E"/>
    <w:rsid w:val="00950EC2"/>
    <w:rsid w:val="00953AE8"/>
    <w:rsid w:val="00955314"/>
    <w:rsid w:val="0095618B"/>
    <w:rsid w:val="00973ED3"/>
    <w:rsid w:val="00975D16"/>
    <w:rsid w:val="00976085"/>
    <w:rsid w:val="00992FB8"/>
    <w:rsid w:val="0099399C"/>
    <w:rsid w:val="00994D65"/>
    <w:rsid w:val="00997647"/>
    <w:rsid w:val="009A61F5"/>
    <w:rsid w:val="009C09D6"/>
    <w:rsid w:val="009C3860"/>
    <w:rsid w:val="009C5EE7"/>
    <w:rsid w:val="009E0B9F"/>
    <w:rsid w:val="009E3079"/>
    <w:rsid w:val="009F1926"/>
    <w:rsid w:val="00A02FD8"/>
    <w:rsid w:val="00A06BC1"/>
    <w:rsid w:val="00A12CB5"/>
    <w:rsid w:val="00A151D6"/>
    <w:rsid w:val="00A2725B"/>
    <w:rsid w:val="00A31570"/>
    <w:rsid w:val="00A37048"/>
    <w:rsid w:val="00A376DD"/>
    <w:rsid w:val="00A46FAA"/>
    <w:rsid w:val="00A7043D"/>
    <w:rsid w:val="00A726EF"/>
    <w:rsid w:val="00A72BC4"/>
    <w:rsid w:val="00A80ACB"/>
    <w:rsid w:val="00A81414"/>
    <w:rsid w:val="00A83F29"/>
    <w:rsid w:val="00A870F9"/>
    <w:rsid w:val="00A91260"/>
    <w:rsid w:val="00A959B2"/>
    <w:rsid w:val="00AB1B95"/>
    <w:rsid w:val="00AC021B"/>
    <w:rsid w:val="00AC4E42"/>
    <w:rsid w:val="00AD0A71"/>
    <w:rsid w:val="00AD6B4B"/>
    <w:rsid w:val="00AE385C"/>
    <w:rsid w:val="00AE63DC"/>
    <w:rsid w:val="00AE75CA"/>
    <w:rsid w:val="00AF4705"/>
    <w:rsid w:val="00B00256"/>
    <w:rsid w:val="00B030A2"/>
    <w:rsid w:val="00B04C6E"/>
    <w:rsid w:val="00B23286"/>
    <w:rsid w:val="00B24F58"/>
    <w:rsid w:val="00B26B10"/>
    <w:rsid w:val="00B26BAC"/>
    <w:rsid w:val="00B307D2"/>
    <w:rsid w:val="00B45029"/>
    <w:rsid w:val="00B62ACF"/>
    <w:rsid w:val="00B66E2D"/>
    <w:rsid w:val="00B76030"/>
    <w:rsid w:val="00B765F1"/>
    <w:rsid w:val="00BB4C51"/>
    <w:rsid w:val="00BC1DB0"/>
    <w:rsid w:val="00BD3060"/>
    <w:rsid w:val="00BE0099"/>
    <w:rsid w:val="00BE1F6C"/>
    <w:rsid w:val="00BE2553"/>
    <w:rsid w:val="00BF0378"/>
    <w:rsid w:val="00C027A1"/>
    <w:rsid w:val="00C044A7"/>
    <w:rsid w:val="00C11FBC"/>
    <w:rsid w:val="00C15100"/>
    <w:rsid w:val="00C15B22"/>
    <w:rsid w:val="00C43ADF"/>
    <w:rsid w:val="00C4596A"/>
    <w:rsid w:val="00C47A8B"/>
    <w:rsid w:val="00C53FD3"/>
    <w:rsid w:val="00C70DDF"/>
    <w:rsid w:val="00C76D96"/>
    <w:rsid w:val="00C85D4E"/>
    <w:rsid w:val="00C85DC2"/>
    <w:rsid w:val="00C9042B"/>
    <w:rsid w:val="00CA3F96"/>
    <w:rsid w:val="00CB0DD1"/>
    <w:rsid w:val="00CC5795"/>
    <w:rsid w:val="00CD2FD4"/>
    <w:rsid w:val="00CD3432"/>
    <w:rsid w:val="00CF4308"/>
    <w:rsid w:val="00CF6D21"/>
    <w:rsid w:val="00D01E18"/>
    <w:rsid w:val="00D06FF7"/>
    <w:rsid w:val="00D24116"/>
    <w:rsid w:val="00D25095"/>
    <w:rsid w:val="00D2797B"/>
    <w:rsid w:val="00D46A46"/>
    <w:rsid w:val="00D57402"/>
    <w:rsid w:val="00D77305"/>
    <w:rsid w:val="00D87351"/>
    <w:rsid w:val="00DA2ADD"/>
    <w:rsid w:val="00DA48FB"/>
    <w:rsid w:val="00DB309A"/>
    <w:rsid w:val="00DB3C38"/>
    <w:rsid w:val="00DB42E1"/>
    <w:rsid w:val="00DB5CE5"/>
    <w:rsid w:val="00DB6B52"/>
    <w:rsid w:val="00DC11DF"/>
    <w:rsid w:val="00DC2988"/>
    <w:rsid w:val="00DC7572"/>
    <w:rsid w:val="00DD0D75"/>
    <w:rsid w:val="00DD0DE1"/>
    <w:rsid w:val="00DD3D66"/>
    <w:rsid w:val="00DD6F14"/>
    <w:rsid w:val="00DE21D2"/>
    <w:rsid w:val="00DE25F0"/>
    <w:rsid w:val="00DE2747"/>
    <w:rsid w:val="00DF37DD"/>
    <w:rsid w:val="00E05A0A"/>
    <w:rsid w:val="00E05EF8"/>
    <w:rsid w:val="00E12511"/>
    <w:rsid w:val="00E13096"/>
    <w:rsid w:val="00E14056"/>
    <w:rsid w:val="00E15BE9"/>
    <w:rsid w:val="00E163FB"/>
    <w:rsid w:val="00E353A0"/>
    <w:rsid w:val="00E413F4"/>
    <w:rsid w:val="00E56362"/>
    <w:rsid w:val="00E62F51"/>
    <w:rsid w:val="00E866CF"/>
    <w:rsid w:val="00E931FE"/>
    <w:rsid w:val="00E9322B"/>
    <w:rsid w:val="00E93F66"/>
    <w:rsid w:val="00E955BD"/>
    <w:rsid w:val="00EA41F2"/>
    <w:rsid w:val="00EA55D0"/>
    <w:rsid w:val="00EC635E"/>
    <w:rsid w:val="00ED079A"/>
    <w:rsid w:val="00ED266A"/>
    <w:rsid w:val="00EF005E"/>
    <w:rsid w:val="00EF0729"/>
    <w:rsid w:val="00EF3A14"/>
    <w:rsid w:val="00EF7EF8"/>
    <w:rsid w:val="00F00572"/>
    <w:rsid w:val="00F020C7"/>
    <w:rsid w:val="00F044A8"/>
    <w:rsid w:val="00F05EC3"/>
    <w:rsid w:val="00F07BB0"/>
    <w:rsid w:val="00F34A56"/>
    <w:rsid w:val="00F36DAE"/>
    <w:rsid w:val="00F40F18"/>
    <w:rsid w:val="00F47852"/>
    <w:rsid w:val="00F52FAE"/>
    <w:rsid w:val="00F67854"/>
    <w:rsid w:val="00F7157F"/>
    <w:rsid w:val="00F738C2"/>
    <w:rsid w:val="00F76197"/>
    <w:rsid w:val="00F761C0"/>
    <w:rsid w:val="00F85EC3"/>
    <w:rsid w:val="00F96D02"/>
    <w:rsid w:val="00FA11D3"/>
    <w:rsid w:val="00FA4C10"/>
    <w:rsid w:val="00FA51F3"/>
    <w:rsid w:val="00FB570A"/>
    <w:rsid w:val="00FC4CC1"/>
    <w:rsid w:val="00FC7DD1"/>
    <w:rsid w:val="00FD3641"/>
    <w:rsid w:val="00FE4252"/>
    <w:rsid w:val="00FF20CD"/>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FBE86-801E-447C-89CF-6A453BC6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8F"/>
    <w:pPr>
      <w:spacing w:after="200" w:line="276" w:lineRule="auto"/>
    </w:pPr>
    <w:rPr>
      <w:sz w:val="24"/>
      <w:szCs w:val="24"/>
    </w:rPr>
  </w:style>
  <w:style w:type="paragraph" w:styleId="Heading1">
    <w:name w:val="heading 1"/>
    <w:basedOn w:val="Normal"/>
    <w:next w:val="Normal"/>
    <w:link w:val="Heading1Char"/>
    <w:qFormat/>
    <w:rsid w:val="003A1E04"/>
    <w:pPr>
      <w:keepNext/>
      <w:spacing w:after="0" w:line="240" w:lineRule="auto"/>
      <w:outlineLvl w:val="0"/>
    </w:pPr>
    <w:rPr>
      <w:rFonts w:eastAsia="Times New Roman"/>
      <w:b/>
      <w:bCs/>
      <w:sz w:val="20"/>
      <w:szCs w:val="20"/>
      <w:lang w:val="x-none" w:eastAsia="x-none"/>
    </w:rPr>
  </w:style>
  <w:style w:type="paragraph" w:styleId="Heading2">
    <w:name w:val="heading 2"/>
    <w:basedOn w:val="Normal"/>
    <w:next w:val="Normal"/>
    <w:link w:val="Heading2Char"/>
    <w:qFormat/>
    <w:rsid w:val="003A1E04"/>
    <w:pPr>
      <w:keepNext/>
      <w:spacing w:after="0" w:line="240" w:lineRule="auto"/>
      <w:jc w:val="both"/>
      <w:outlineLvl w:val="1"/>
    </w:pPr>
    <w:rPr>
      <w:rFonts w:eastAsia="Times New Roman"/>
      <w:b/>
      <w:sz w:val="20"/>
      <w:szCs w:val="20"/>
      <w:lang w:val="x-none" w:eastAsia="x-none"/>
    </w:rPr>
  </w:style>
  <w:style w:type="paragraph" w:styleId="Heading3">
    <w:name w:val="heading 3"/>
    <w:basedOn w:val="Normal"/>
    <w:next w:val="Normal"/>
    <w:link w:val="Heading3Char"/>
    <w:qFormat/>
    <w:rsid w:val="003A1E04"/>
    <w:pPr>
      <w:keepNext/>
      <w:spacing w:after="0" w:line="240" w:lineRule="auto"/>
      <w:jc w:val="center"/>
      <w:outlineLvl w:val="2"/>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A1E04"/>
    <w:rPr>
      <w:rFonts w:eastAsia="Times New Roman"/>
      <w:b/>
      <w:bCs/>
    </w:rPr>
  </w:style>
  <w:style w:type="character" w:customStyle="1" w:styleId="Heading2Char">
    <w:name w:val="Heading 2 Char"/>
    <w:link w:val="Heading2"/>
    <w:rsid w:val="003A1E04"/>
    <w:rPr>
      <w:rFonts w:eastAsia="Times New Roman"/>
      <w:b/>
      <w:szCs w:val="20"/>
    </w:rPr>
  </w:style>
  <w:style w:type="character" w:customStyle="1" w:styleId="Heading3Char">
    <w:name w:val="Heading 3 Char"/>
    <w:link w:val="Heading3"/>
    <w:rsid w:val="003A1E04"/>
    <w:rPr>
      <w:rFonts w:eastAsia="Times New Roman"/>
      <w:b/>
      <w:bCs/>
    </w:rPr>
  </w:style>
  <w:style w:type="paragraph" w:styleId="BodyTextIndent2">
    <w:name w:val="Body Text Indent 2"/>
    <w:basedOn w:val="Normal"/>
    <w:link w:val="BodyTextIndent2Char"/>
    <w:rsid w:val="003A1E04"/>
    <w:pPr>
      <w:tabs>
        <w:tab w:val="num" w:pos="426"/>
      </w:tabs>
      <w:spacing w:after="0" w:line="240" w:lineRule="auto"/>
      <w:ind w:left="426"/>
      <w:jc w:val="both"/>
    </w:pPr>
    <w:rPr>
      <w:rFonts w:eastAsia="Times New Roman"/>
      <w:sz w:val="20"/>
      <w:szCs w:val="20"/>
      <w:lang w:val="x-none" w:eastAsia="x-none"/>
    </w:rPr>
  </w:style>
  <w:style w:type="character" w:customStyle="1" w:styleId="BodyTextIndent2Char">
    <w:name w:val="Body Text Indent 2 Char"/>
    <w:link w:val="BodyTextIndent2"/>
    <w:rsid w:val="003A1E04"/>
    <w:rPr>
      <w:rFonts w:eastAsia="Times New Roman"/>
      <w:szCs w:val="20"/>
    </w:rPr>
  </w:style>
  <w:style w:type="paragraph" w:styleId="BodyTextIndent3">
    <w:name w:val="Body Text Indent 3"/>
    <w:basedOn w:val="Normal"/>
    <w:link w:val="BodyTextIndent3Char"/>
    <w:rsid w:val="003A1E04"/>
    <w:pPr>
      <w:spacing w:after="0" w:line="240" w:lineRule="auto"/>
      <w:ind w:left="66"/>
      <w:jc w:val="both"/>
    </w:pPr>
    <w:rPr>
      <w:rFonts w:eastAsia="Times New Roman"/>
      <w:sz w:val="20"/>
      <w:szCs w:val="20"/>
      <w:lang w:val="x-none" w:eastAsia="x-none"/>
    </w:rPr>
  </w:style>
  <w:style w:type="character" w:customStyle="1" w:styleId="BodyTextIndent3Char">
    <w:name w:val="Body Text Indent 3 Char"/>
    <w:link w:val="BodyTextIndent3"/>
    <w:rsid w:val="003A1E04"/>
    <w:rPr>
      <w:rFonts w:eastAsia="Times New Roman"/>
      <w:szCs w:val="20"/>
    </w:rPr>
  </w:style>
  <w:style w:type="paragraph" w:styleId="BodyText2">
    <w:name w:val="Body Text 2"/>
    <w:basedOn w:val="Normal"/>
    <w:link w:val="BodyText2Char"/>
    <w:rsid w:val="003A1E04"/>
    <w:pPr>
      <w:spacing w:after="0" w:line="240" w:lineRule="auto"/>
      <w:jc w:val="both"/>
    </w:pPr>
    <w:rPr>
      <w:rFonts w:eastAsia="Times New Roman"/>
      <w:sz w:val="20"/>
      <w:szCs w:val="20"/>
      <w:lang w:val="x-none" w:eastAsia="x-none"/>
    </w:rPr>
  </w:style>
  <w:style w:type="character" w:customStyle="1" w:styleId="BodyText2Char">
    <w:name w:val="Body Text 2 Char"/>
    <w:link w:val="BodyText2"/>
    <w:rsid w:val="003A1E04"/>
    <w:rPr>
      <w:rFonts w:eastAsia="Times New Roman"/>
      <w:szCs w:val="20"/>
    </w:rPr>
  </w:style>
  <w:style w:type="paragraph" w:styleId="BodyTextIndent">
    <w:name w:val="Body Text Indent"/>
    <w:basedOn w:val="Normal"/>
    <w:link w:val="BodyTextIndentChar"/>
    <w:rsid w:val="003A1E04"/>
    <w:pPr>
      <w:tabs>
        <w:tab w:val="num" w:pos="426"/>
      </w:tabs>
      <w:spacing w:after="0" w:line="240" w:lineRule="auto"/>
      <w:ind w:left="-360"/>
    </w:pPr>
    <w:rPr>
      <w:rFonts w:eastAsia="Times New Roman"/>
      <w:sz w:val="20"/>
      <w:szCs w:val="20"/>
      <w:lang w:val="x-none" w:eastAsia="x-none"/>
    </w:rPr>
  </w:style>
  <w:style w:type="character" w:customStyle="1" w:styleId="BodyTextIndentChar">
    <w:name w:val="Body Text Indent Char"/>
    <w:link w:val="BodyTextIndent"/>
    <w:rsid w:val="003A1E04"/>
    <w:rPr>
      <w:rFonts w:eastAsia="Times New Roman"/>
    </w:rPr>
  </w:style>
  <w:style w:type="paragraph" w:styleId="BodyText">
    <w:name w:val="Body Text"/>
    <w:basedOn w:val="Normal"/>
    <w:link w:val="BodyTextChar"/>
    <w:rsid w:val="003A1E04"/>
    <w:pPr>
      <w:spacing w:after="0" w:line="240" w:lineRule="auto"/>
      <w:ind w:right="2034"/>
    </w:pPr>
    <w:rPr>
      <w:rFonts w:eastAsia="Times New Roman"/>
      <w:sz w:val="20"/>
      <w:szCs w:val="20"/>
      <w:lang w:val="x-none" w:eastAsia="x-none"/>
    </w:rPr>
  </w:style>
  <w:style w:type="character" w:customStyle="1" w:styleId="BodyTextChar">
    <w:name w:val="Body Text Char"/>
    <w:link w:val="BodyText"/>
    <w:rsid w:val="003A1E04"/>
    <w:rPr>
      <w:rFonts w:eastAsia="Times New Roman"/>
      <w:szCs w:val="20"/>
    </w:rPr>
  </w:style>
  <w:style w:type="paragraph" w:styleId="BodyText3">
    <w:name w:val="Body Text 3"/>
    <w:basedOn w:val="Normal"/>
    <w:link w:val="BodyText3Char"/>
    <w:rsid w:val="003A1E04"/>
    <w:pPr>
      <w:spacing w:after="0" w:line="240" w:lineRule="auto"/>
    </w:pPr>
    <w:rPr>
      <w:rFonts w:eastAsia="Times New Roman"/>
      <w:b/>
      <w:bCs/>
      <w:sz w:val="20"/>
      <w:szCs w:val="20"/>
      <w:u w:val="single"/>
      <w:lang w:val="x-none" w:eastAsia="x-none"/>
    </w:rPr>
  </w:style>
  <w:style w:type="character" w:customStyle="1" w:styleId="BodyText3Char">
    <w:name w:val="Body Text 3 Char"/>
    <w:link w:val="BodyText3"/>
    <w:rsid w:val="003A1E04"/>
    <w:rPr>
      <w:rFonts w:eastAsia="Times New Roman"/>
      <w:b/>
      <w:bCs/>
      <w:u w:val="single"/>
    </w:rPr>
  </w:style>
  <w:style w:type="paragraph" w:styleId="Footer">
    <w:name w:val="footer"/>
    <w:basedOn w:val="Normal"/>
    <w:link w:val="FooterChar"/>
    <w:rsid w:val="003A1E04"/>
    <w:pPr>
      <w:tabs>
        <w:tab w:val="center" w:pos="4320"/>
        <w:tab w:val="right" w:pos="8640"/>
      </w:tabs>
      <w:spacing w:after="0" w:line="240" w:lineRule="auto"/>
    </w:pPr>
    <w:rPr>
      <w:rFonts w:eastAsia="Times New Roman"/>
      <w:sz w:val="20"/>
      <w:szCs w:val="20"/>
      <w:lang w:val="x-none" w:eastAsia="x-none"/>
    </w:rPr>
  </w:style>
  <w:style w:type="character" w:customStyle="1" w:styleId="FooterChar">
    <w:name w:val="Footer Char"/>
    <w:link w:val="Footer"/>
    <w:rsid w:val="003A1E04"/>
    <w:rPr>
      <w:rFonts w:eastAsia="Times New Roman"/>
    </w:rPr>
  </w:style>
  <w:style w:type="character" w:styleId="PageNumber">
    <w:name w:val="page number"/>
    <w:rsid w:val="003A1E04"/>
    <w:rPr>
      <w:rFonts w:cs="Times New Roman"/>
    </w:rPr>
  </w:style>
  <w:style w:type="paragraph" w:styleId="Header">
    <w:name w:val="header"/>
    <w:basedOn w:val="Normal"/>
    <w:link w:val="HeaderChar"/>
    <w:rsid w:val="003A1E04"/>
    <w:pPr>
      <w:tabs>
        <w:tab w:val="center" w:pos="4320"/>
        <w:tab w:val="right" w:pos="8640"/>
      </w:tabs>
      <w:spacing w:after="0" w:line="240" w:lineRule="auto"/>
    </w:pPr>
    <w:rPr>
      <w:rFonts w:eastAsia="Times New Roman"/>
      <w:sz w:val="20"/>
      <w:szCs w:val="20"/>
      <w:lang w:val="x-none" w:eastAsia="x-none"/>
    </w:rPr>
  </w:style>
  <w:style w:type="character" w:customStyle="1" w:styleId="HeaderChar">
    <w:name w:val="Header Char"/>
    <w:link w:val="Header"/>
    <w:rsid w:val="003A1E04"/>
    <w:rPr>
      <w:rFonts w:eastAsia="Times New Roman"/>
    </w:rPr>
  </w:style>
  <w:style w:type="table" w:styleId="TableGrid">
    <w:name w:val="Table Grid"/>
    <w:basedOn w:val="TableNormal"/>
    <w:rsid w:val="003A1E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3A1E0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szCs w:val="22"/>
      <w:lang w:val="en-GB" w:eastAsia="zh-CN"/>
    </w:rPr>
  </w:style>
  <w:style w:type="paragraph" w:styleId="ListParagraph">
    <w:name w:val="List Paragraph"/>
    <w:basedOn w:val="Normal"/>
    <w:uiPriority w:val="34"/>
    <w:qFormat/>
    <w:rsid w:val="00255C03"/>
    <w:pPr>
      <w:ind w:left="720"/>
    </w:pPr>
  </w:style>
  <w:style w:type="character" w:customStyle="1" w:styleId="apple-converted-space">
    <w:name w:val="apple-converted-space"/>
    <w:basedOn w:val="DefaultParagraphFont"/>
    <w:rsid w:val="00F67854"/>
  </w:style>
  <w:style w:type="paragraph" w:styleId="NormalWeb">
    <w:name w:val="Normal (Web)"/>
    <w:basedOn w:val="Normal"/>
    <w:unhideWhenUsed/>
    <w:rsid w:val="00950EC2"/>
    <w:pPr>
      <w:spacing w:before="100" w:beforeAutospacing="1" w:after="100" w:afterAutospacing="1" w:line="240" w:lineRule="auto"/>
    </w:pPr>
    <w:rPr>
      <w:rFonts w:eastAsia="Times New Roman"/>
    </w:rPr>
  </w:style>
  <w:style w:type="character" w:styleId="Strong">
    <w:name w:val="Strong"/>
    <w:qFormat/>
    <w:rsid w:val="00F76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3423">
      <w:bodyDiv w:val="1"/>
      <w:marLeft w:val="0"/>
      <w:marRight w:val="0"/>
      <w:marTop w:val="0"/>
      <w:marBottom w:val="0"/>
      <w:divBdr>
        <w:top w:val="none" w:sz="0" w:space="0" w:color="auto"/>
        <w:left w:val="none" w:sz="0" w:space="0" w:color="auto"/>
        <w:bottom w:val="none" w:sz="0" w:space="0" w:color="auto"/>
        <w:right w:val="none" w:sz="0" w:space="0" w:color="auto"/>
      </w:divBdr>
    </w:div>
    <w:div w:id="45758769">
      <w:bodyDiv w:val="1"/>
      <w:marLeft w:val="0"/>
      <w:marRight w:val="0"/>
      <w:marTop w:val="0"/>
      <w:marBottom w:val="0"/>
      <w:divBdr>
        <w:top w:val="none" w:sz="0" w:space="0" w:color="auto"/>
        <w:left w:val="none" w:sz="0" w:space="0" w:color="auto"/>
        <w:bottom w:val="none" w:sz="0" w:space="0" w:color="auto"/>
        <w:right w:val="none" w:sz="0" w:space="0" w:color="auto"/>
      </w:divBdr>
    </w:div>
    <w:div w:id="105781254">
      <w:bodyDiv w:val="1"/>
      <w:marLeft w:val="0"/>
      <w:marRight w:val="0"/>
      <w:marTop w:val="0"/>
      <w:marBottom w:val="0"/>
      <w:divBdr>
        <w:top w:val="none" w:sz="0" w:space="0" w:color="auto"/>
        <w:left w:val="none" w:sz="0" w:space="0" w:color="auto"/>
        <w:bottom w:val="none" w:sz="0" w:space="0" w:color="auto"/>
        <w:right w:val="none" w:sz="0" w:space="0" w:color="auto"/>
      </w:divBdr>
    </w:div>
    <w:div w:id="157695020">
      <w:bodyDiv w:val="1"/>
      <w:marLeft w:val="0"/>
      <w:marRight w:val="0"/>
      <w:marTop w:val="0"/>
      <w:marBottom w:val="0"/>
      <w:divBdr>
        <w:top w:val="none" w:sz="0" w:space="0" w:color="auto"/>
        <w:left w:val="none" w:sz="0" w:space="0" w:color="auto"/>
        <w:bottom w:val="none" w:sz="0" w:space="0" w:color="auto"/>
        <w:right w:val="none" w:sz="0" w:space="0" w:color="auto"/>
      </w:divBdr>
    </w:div>
    <w:div w:id="315495959">
      <w:bodyDiv w:val="1"/>
      <w:marLeft w:val="0"/>
      <w:marRight w:val="0"/>
      <w:marTop w:val="0"/>
      <w:marBottom w:val="0"/>
      <w:divBdr>
        <w:top w:val="none" w:sz="0" w:space="0" w:color="auto"/>
        <w:left w:val="none" w:sz="0" w:space="0" w:color="auto"/>
        <w:bottom w:val="none" w:sz="0" w:space="0" w:color="auto"/>
        <w:right w:val="none" w:sz="0" w:space="0" w:color="auto"/>
      </w:divBdr>
    </w:div>
    <w:div w:id="360134487">
      <w:bodyDiv w:val="1"/>
      <w:marLeft w:val="0"/>
      <w:marRight w:val="0"/>
      <w:marTop w:val="0"/>
      <w:marBottom w:val="0"/>
      <w:divBdr>
        <w:top w:val="none" w:sz="0" w:space="0" w:color="auto"/>
        <w:left w:val="none" w:sz="0" w:space="0" w:color="auto"/>
        <w:bottom w:val="none" w:sz="0" w:space="0" w:color="auto"/>
        <w:right w:val="none" w:sz="0" w:space="0" w:color="auto"/>
      </w:divBdr>
    </w:div>
    <w:div w:id="410663506">
      <w:bodyDiv w:val="1"/>
      <w:marLeft w:val="0"/>
      <w:marRight w:val="0"/>
      <w:marTop w:val="0"/>
      <w:marBottom w:val="0"/>
      <w:divBdr>
        <w:top w:val="none" w:sz="0" w:space="0" w:color="auto"/>
        <w:left w:val="none" w:sz="0" w:space="0" w:color="auto"/>
        <w:bottom w:val="none" w:sz="0" w:space="0" w:color="auto"/>
        <w:right w:val="none" w:sz="0" w:space="0" w:color="auto"/>
      </w:divBdr>
    </w:div>
    <w:div w:id="530384833">
      <w:bodyDiv w:val="1"/>
      <w:marLeft w:val="0"/>
      <w:marRight w:val="0"/>
      <w:marTop w:val="0"/>
      <w:marBottom w:val="0"/>
      <w:divBdr>
        <w:top w:val="none" w:sz="0" w:space="0" w:color="auto"/>
        <w:left w:val="none" w:sz="0" w:space="0" w:color="auto"/>
        <w:bottom w:val="none" w:sz="0" w:space="0" w:color="auto"/>
        <w:right w:val="none" w:sz="0" w:space="0" w:color="auto"/>
      </w:divBdr>
    </w:div>
    <w:div w:id="629938088">
      <w:bodyDiv w:val="1"/>
      <w:marLeft w:val="0"/>
      <w:marRight w:val="0"/>
      <w:marTop w:val="0"/>
      <w:marBottom w:val="0"/>
      <w:divBdr>
        <w:top w:val="none" w:sz="0" w:space="0" w:color="auto"/>
        <w:left w:val="none" w:sz="0" w:space="0" w:color="auto"/>
        <w:bottom w:val="none" w:sz="0" w:space="0" w:color="auto"/>
        <w:right w:val="none" w:sz="0" w:space="0" w:color="auto"/>
      </w:divBdr>
    </w:div>
    <w:div w:id="916935944">
      <w:bodyDiv w:val="1"/>
      <w:marLeft w:val="0"/>
      <w:marRight w:val="0"/>
      <w:marTop w:val="0"/>
      <w:marBottom w:val="0"/>
      <w:divBdr>
        <w:top w:val="none" w:sz="0" w:space="0" w:color="auto"/>
        <w:left w:val="none" w:sz="0" w:space="0" w:color="auto"/>
        <w:bottom w:val="none" w:sz="0" w:space="0" w:color="auto"/>
        <w:right w:val="none" w:sz="0" w:space="0" w:color="auto"/>
      </w:divBdr>
    </w:div>
    <w:div w:id="919407273">
      <w:bodyDiv w:val="1"/>
      <w:marLeft w:val="0"/>
      <w:marRight w:val="0"/>
      <w:marTop w:val="0"/>
      <w:marBottom w:val="0"/>
      <w:divBdr>
        <w:top w:val="none" w:sz="0" w:space="0" w:color="auto"/>
        <w:left w:val="none" w:sz="0" w:space="0" w:color="auto"/>
        <w:bottom w:val="none" w:sz="0" w:space="0" w:color="auto"/>
        <w:right w:val="none" w:sz="0" w:space="0" w:color="auto"/>
      </w:divBdr>
    </w:div>
    <w:div w:id="1252664344">
      <w:bodyDiv w:val="1"/>
      <w:marLeft w:val="0"/>
      <w:marRight w:val="0"/>
      <w:marTop w:val="0"/>
      <w:marBottom w:val="0"/>
      <w:divBdr>
        <w:top w:val="none" w:sz="0" w:space="0" w:color="auto"/>
        <w:left w:val="none" w:sz="0" w:space="0" w:color="auto"/>
        <w:bottom w:val="none" w:sz="0" w:space="0" w:color="auto"/>
        <w:right w:val="none" w:sz="0" w:space="0" w:color="auto"/>
      </w:divBdr>
    </w:div>
    <w:div w:id="1255473848">
      <w:bodyDiv w:val="1"/>
      <w:marLeft w:val="0"/>
      <w:marRight w:val="0"/>
      <w:marTop w:val="0"/>
      <w:marBottom w:val="0"/>
      <w:divBdr>
        <w:top w:val="none" w:sz="0" w:space="0" w:color="auto"/>
        <w:left w:val="none" w:sz="0" w:space="0" w:color="auto"/>
        <w:bottom w:val="none" w:sz="0" w:space="0" w:color="auto"/>
        <w:right w:val="none" w:sz="0" w:space="0" w:color="auto"/>
      </w:divBdr>
    </w:div>
    <w:div w:id="1329597418">
      <w:bodyDiv w:val="1"/>
      <w:marLeft w:val="0"/>
      <w:marRight w:val="0"/>
      <w:marTop w:val="0"/>
      <w:marBottom w:val="0"/>
      <w:divBdr>
        <w:top w:val="none" w:sz="0" w:space="0" w:color="auto"/>
        <w:left w:val="none" w:sz="0" w:space="0" w:color="auto"/>
        <w:bottom w:val="none" w:sz="0" w:space="0" w:color="auto"/>
        <w:right w:val="none" w:sz="0" w:space="0" w:color="auto"/>
      </w:divBdr>
    </w:div>
    <w:div w:id="1558198427">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87575581">
      <w:bodyDiv w:val="1"/>
      <w:marLeft w:val="0"/>
      <w:marRight w:val="0"/>
      <w:marTop w:val="0"/>
      <w:marBottom w:val="0"/>
      <w:divBdr>
        <w:top w:val="none" w:sz="0" w:space="0" w:color="auto"/>
        <w:left w:val="none" w:sz="0" w:space="0" w:color="auto"/>
        <w:bottom w:val="none" w:sz="0" w:space="0" w:color="auto"/>
        <w:right w:val="none" w:sz="0" w:space="0" w:color="auto"/>
      </w:divBdr>
    </w:div>
    <w:div w:id="1597857620">
      <w:bodyDiv w:val="1"/>
      <w:marLeft w:val="0"/>
      <w:marRight w:val="0"/>
      <w:marTop w:val="0"/>
      <w:marBottom w:val="0"/>
      <w:divBdr>
        <w:top w:val="none" w:sz="0" w:space="0" w:color="auto"/>
        <w:left w:val="none" w:sz="0" w:space="0" w:color="auto"/>
        <w:bottom w:val="none" w:sz="0" w:space="0" w:color="auto"/>
        <w:right w:val="none" w:sz="0" w:space="0" w:color="auto"/>
      </w:divBdr>
    </w:div>
    <w:div w:id="1633634457">
      <w:bodyDiv w:val="1"/>
      <w:marLeft w:val="0"/>
      <w:marRight w:val="0"/>
      <w:marTop w:val="0"/>
      <w:marBottom w:val="0"/>
      <w:divBdr>
        <w:top w:val="none" w:sz="0" w:space="0" w:color="auto"/>
        <w:left w:val="none" w:sz="0" w:space="0" w:color="auto"/>
        <w:bottom w:val="none" w:sz="0" w:space="0" w:color="auto"/>
        <w:right w:val="none" w:sz="0" w:space="0" w:color="auto"/>
      </w:divBdr>
    </w:div>
    <w:div w:id="1786189452">
      <w:bodyDiv w:val="1"/>
      <w:marLeft w:val="0"/>
      <w:marRight w:val="0"/>
      <w:marTop w:val="0"/>
      <w:marBottom w:val="0"/>
      <w:divBdr>
        <w:top w:val="none" w:sz="0" w:space="0" w:color="auto"/>
        <w:left w:val="none" w:sz="0" w:space="0" w:color="auto"/>
        <w:bottom w:val="none" w:sz="0" w:space="0" w:color="auto"/>
        <w:right w:val="none" w:sz="0" w:space="0" w:color="auto"/>
      </w:divBdr>
    </w:div>
    <w:div w:id="1861578747">
      <w:bodyDiv w:val="1"/>
      <w:marLeft w:val="0"/>
      <w:marRight w:val="0"/>
      <w:marTop w:val="0"/>
      <w:marBottom w:val="0"/>
      <w:divBdr>
        <w:top w:val="none" w:sz="0" w:space="0" w:color="auto"/>
        <w:left w:val="none" w:sz="0" w:space="0" w:color="auto"/>
        <w:bottom w:val="none" w:sz="0" w:space="0" w:color="auto"/>
        <w:right w:val="none" w:sz="0" w:space="0" w:color="auto"/>
      </w:divBdr>
    </w:div>
    <w:div w:id="18993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5005</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DESKTOP</cp:lastModifiedBy>
  <cp:revision>2</cp:revision>
  <cp:lastPrinted>2015-01-31T00:32:00Z</cp:lastPrinted>
  <dcterms:created xsi:type="dcterms:W3CDTF">2021-02-01T13:29:00Z</dcterms:created>
  <dcterms:modified xsi:type="dcterms:W3CDTF">2021-02-01T13:29:00Z</dcterms:modified>
</cp:coreProperties>
</file>