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69" w:rsidRPr="00E45B1D" w:rsidRDefault="00B1353C" w:rsidP="00B135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5B1D">
        <w:rPr>
          <w:rFonts w:ascii="Times New Roman" w:hAnsi="Times New Roman" w:cs="Times New Roman"/>
          <w:b/>
          <w:sz w:val="32"/>
          <w:szCs w:val="32"/>
        </w:rPr>
        <w:t>ĐẶC ĐIỂM PHÁT TRIỂN KINH TẾ XÃ HỘI CÁC NƯỚC CHÂU Á</w:t>
      </w:r>
    </w:p>
    <w:p w:rsidR="00B1353C" w:rsidRPr="00E45B1D" w:rsidRDefault="00B1353C" w:rsidP="00B1353C">
      <w:pPr>
        <w:rPr>
          <w:rFonts w:ascii="Times New Roman" w:hAnsi="Times New Roman" w:cs="Times New Roman"/>
          <w:b/>
          <w:sz w:val="28"/>
          <w:szCs w:val="28"/>
        </w:rPr>
      </w:pPr>
      <w:r w:rsidRPr="00E45B1D">
        <w:rPr>
          <w:rFonts w:ascii="Times New Roman" w:hAnsi="Times New Roman" w:cs="Times New Roman"/>
          <w:b/>
          <w:sz w:val="28"/>
          <w:szCs w:val="28"/>
        </w:rPr>
        <w:t>II. ĐẶC ĐIỂM PHÁT TRIỂN KINH TẾ - XÃ HỘI CỦA CÁC NƯỚC VÀ LÃNH THỔ CHÂU Á HIỆN NAY</w:t>
      </w:r>
    </w:p>
    <w:p w:rsidR="00B1353C" w:rsidRPr="00E45B1D" w:rsidRDefault="00B1353C" w:rsidP="00B1353C">
      <w:pPr>
        <w:rPr>
          <w:rFonts w:ascii="Times New Roman" w:hAnsi="Times New Roman" w:cs="Times New Roman"/>
          <w:sz w:val="28"/>
          <w:szCs w:val="28"/>
        </w:rPr>
      </w:pPr>
      <w:r w:rsidRPr="00E45B1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45B1D">
        <w:rPr>
          <w:rFonts w:ascii="Times New Roman" w:hAnsi="Times New Roman" w:cs="Times New Roman"/>
          <w:sz w:val="28"/>
          <w:szCs w:val="28"/>
        </w:rPr>
        <w:t>Trình độ phát triển giữa các nước và vùng lãnh thổ châu Á rất khác nhau:</w:t>
      </w:r>
    </w:p>
    <w:p w:rsidR="00B1353C" w:rsidRPr="00E45B1D" w:rsidRDefault="00B1353C" w:rsidP="00B1353C">
      <w:pPr>
        <w:rPr>
          <w:rFonts w:ascii="Times New Roman" w:hAnsi="Times New Roman" w:cs="Times New Roman"/>
          <w:sz w:val="28"/>
          <w:szCs w:val="28"/>
        </w:rPr>
      </w:pPr>
      <w:r w:rsidRPr="00E45B1D">
        <w:rPr>
          <w:rFonts w:ascii="Times New Roman" w:hAnsi="Times New Roman" w:cs="Times New Roman"/>
          <w:sz w:val="28"/>
          <w:szCs w:val="28"/>
        </w:rPr>
        <w:t>+ Nhật Bản là nước</w:t>
      </w:r>
      <w:r w:rsidR="00BE57B0" w:rsidRPr="00E45B1D">
        <w:rPr>
          <w:rFonts w:ascii="Times New Roman" w:hAnsi="Times New Roman" w:cs="Times New Roman"/>
          <w:sz w:val="28"/>
          <w:szCs w:val="28"/>
        </w:rPr>
        <w:t xml:space="preserve"> phát triển cao nhất châu Á, là nước có nền kinh tế - xã hội phát triển toàn diện.</w:t>
      </w:r>
    </w:p>
    <w:p w:rsidR="00BE57B0" w:rsidRPr="00E45B1D" w:rsidRDefault="00BE57B0" w:rsidP="00B1353C">
      <w:pPr>
        <w:rPr>
          <w:rFonts w:ascii="Times New Roman" w:hAnsi="Times New Roman" w:cs="Times New Roman"/>
          <w:sz w:val="28"/>
          <w:szCs w:val="28"/>
        </w:rPr>
      </w:pPr>
      <w:r w:rsidRPr="00E45B1D">
        <w:rPr>
          <w:rFonts w:ascii="Times New Roman" w:hAnsi="Times New Roman" w:cs="Times New Roman"/>
          <w:sz w:val="28"/>
          <w:szCs w:val="28"/>
        </w:rPr>
        <w:t xml:space="preserve">+ Một số nước và vùng lãnh thổ có mức độ công nghiệp hóa khá cao và nhanh như </w:t>
      </w:r>
      <w:bookmarkStart w:id="0" w:name="_GoBack"/>
      <w:bookmarkEnd w:id="0"/>
      <w:r w:rsidRPr="00E45B1D">
        <w:rPr>
          <w:rFonts w:ascii="Times New Roman" w:hAnsi="Times New Roman" w:cs="Times New Roman"/>
          <w:sz w:val="28"/>
          <w:szCs w:val="28"/>
        </w:rPr>
        <w:t>Xin-ga-po, Hàn Quốc, Đài Loan…được gọi là những nước công nghiệp mới.</w:t>
      </w:r>
    </w:p>
    <w:p w:rsidR="00BE57B0" w:rsidRPr="00E45B1D" w:rsidRDefault="00BE57B0" w:rsidP="00B1353C">
      <w:pPr>
        <w:rPr>
          <w:rFonts w:ascii="Times New Roman" w:hAnsi="Times New Roman" w:cs="Times New Roman"/>
          <w:sz w:val="28"/>
          <w:szCs w:val="28"/>
        </w:rPr>
      </w:pPr>
      <w:r w:rsidRPr="00E45B1D">
        <w:rPr>
          <w:rFonts w:ascii="Times New Roman" w:hAnsi="Times New Roman" w:cs="Times New Roman"/>
          <w:sz w:val="28"/>
          <w:szCs w:val="28"/>
        </w:rPr>
        <w:t>+ Một số nước đang phát triển có tốc độ công nghiệp hóa nhanh, song nông nghiệp vẫn đóng vai trò quan trọng như Trung Quốc, Ấn Độ, Ma-lai-xi-a, Thái Lan…</w:t>
      </w:r>
    </w:p>
    <w:p w:rsidR="00BE57B0" w:rsidRPr="00E45B1D" w:rsidRDefault="00BE57B0" w:rsidP="00B1353C">
      <w:pPr>
        <w:rPr>
          <w:rFonts w:ascii="Times New Roman" w:hAnsi="Times New Roman" w:cs="Times New Roman"/>
          <w:sz w:val="28"/>
          <w:szCs w:val="28"/>
        </w:rPr>
      </w:pPr>
      <w:r w:rsidRPr="00E45B1D">
        <w:rPr>
          <w:rFonts w:ascii="Times New Roman" w:hAnsi="Times New Roman" w:cs="Times New Roman"/>
          <w:sz w:val="28"/>
          <w:szCs w:val="28"/>
        </w:rPr>
        <w:t>+ Một số nước đang phát triển, nền kinh tế chủ yếu dựa vào sản xuất nông nghiệp như Mi-an-ma, Lào, Cam – pu – chia…</w:t>
      </w:r>
    </w:p>
    <w:p w:rsidR="00BE57B0" w:rsidRPr="00E45B1D" w:rsidRDefault="00BE57B0" w:rsidP="00B1353C">
      <w:pPr>
        <w:rPr>
          <w:rFonts w:ascii="Times New Roman" w:hAnsi="Times New Roman" w:cs="Times New Roman"/>
          <w:sz w:val="28"/>
          <w:szCs w:val="28"/>
        </w:rPr>
      </w:pPr>
      <w:r w:rsidRPr="00E45B1D">
        <w:rPr>
          <w:rFonts w:ascii="Times New Roman" w:hAnsi="Times New Roman" w:cs="Times New Roman"/>
          <w:sz w:val="28"/>
          <w:szCs w:val="28"/>
        </w:rPr>
        <w:t xml:space="preserve">+ Ngoài ra, một số nước như Brunây, Cô – oét, A – rập Xê Út…nhờ có nguồn dầu khí phong phú, trở thành những nước giàu nhưng trình độ kinh tế </w:t>
      </w:r>
      <w:r w:rsidR="00E45B1D" w:rsidRPr="00E45B1D">
        <w:rPr>
          <w:rFonts w:ascii="Times New Roman" w:hAnsi="Times New Roman" w:cs="Times New Roman"/>
          <w:sz w:val="28"/>
          <w:szCs w:val="28"/>
        </w:rPr>
        <w:t>- xã hội chưa phát triển cao.</w:t>
      </w:r>
      <w:r w:rsidRPr="00E45B1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57B0" w:rsidRPr="00E45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6FA0"/>
    <w:multiLevelType w:val="hybridMultilevel"/>
    <w:tmpl w:val="2922537A"/>
    <w:lvl w:ilvl="0" w:tplc="ECE84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E01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A98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620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6D6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685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2C5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4D6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27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15F1ADB"/>
    <w:multiLevelType w:val="hybridMultilevel"/>
    <w:tmpl w:val="E02A6348"/>
    <w:lvl w:ilvl="0" w:tplc="AF7CD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85A63"/>
    <w:multiLevelType w:val="hybridMultilevel"/>
    <w:tmpl w:val="304655AE"/>
    <w:lvl w:ilvl="0" w:tplc="E2B490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A04AF"/>
    <w:multiLevelType w:val="hybridMultilevel"/>
    <w:tmpl w:val="82EE8A6C"/>
    <w:lvl w:ilvl="0" w:tplc="648EF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41"/>
    <w:rsid w:val="000E7941"/>
    <w:rsid w:val="001A6A69"/>
    <w:rsid w:val="002721FD"/>
    <w:rsid w:val="004F0B1B"/>
    <w:rsid w:val="005240EF"/>
    <w:rsid w:val="005E4110"/>
    <w:rsid w:val="005E74C8"/>
    <w:rsid w:val="00693DE0"/>
    <w:rsid w:val="009925D3"/>
    <w:rsid w:val="009968FD"/>
    <w:rsid w:val="00B1353C"/>
    <w:rsid w:val="00BE57B0"/>
    <w:rsid w:val="00CE1B71"/>
    <w:rsid w:val="00D722B5"/>
    <w:rsid w:val="00E45B1D"/>
    <w:rsid w:val="00F1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85A20"/>
  <w15:chartTrackingRefBased/>
  <w15:docId w15:val="{0A8CFA7D-B44E-4E3C-8147-63604D15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9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382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2021-10-06T12:26:00Z</dcterms:created>
  <dcterms:modified xsi:type="dcterms:W3CDTF">2021-10-06T12:46:00Z</dcterms:modified>
</cp:coreProperties>
</file>