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A1" w:rsidRDefault="00894832" w:rsidP="00894832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CĂN BẬC BA</w:t>
      </w:r>
    </w:p>
    <w:p w:rsidR="002F47FE" w:rsidRDefault="002F47FE" w:rsidP="002F47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Khái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niệm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2F47FE" w:rsidRDefault="002F47FE" w:rsidP="002F47FE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47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a.</w:t>
      </w:r>
    </w:p>
    <w:p w:rsidR="007F18B5" w:rsidRPr="007F18B5" w:rsidRDefault="002F47FE" w:rsidP="002F47FE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VD: </w:t>
      </w:r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proofErr w:type="spellStart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="009C4E08">
        <w:rPr>
          <w:rFonts w:ascii="Times New Roman" w:hAnsi="Times New Roman" w:cs="Times New Roman"/>
          <w:color w:val="000000" w:themeColor="text1"/>
          <w:sz w:val="28"/>
          <w:szCs w:val="28"/>
        </w:rPr>
        <w:t>ậc</w:t>
      </w:r>
      <w:proofErr w:type="spellEnd"/>
      <w:r w:rsidR="009C4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>ba</w:t>
      </w:r>
      <w:proofErr w:type="spellEnd"/>
      <w:proofErr w:type="gramEnd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8, </w:t>
      </w:r>
      <w:proofErr w:type="spellStart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7F18B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8</w:t>
      </w:r>
    </w:p>
    <w:p w:rsidR="002F47FE" w:rsidRDefault="007F18B5" w:rsidP="002F47FE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F4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proofErr w:type="spellStart"/>
      <w:r w:rsidR="002F47FE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2F4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47FE"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="002F4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47FE">
        <w:rPr>
          <w:rFonts w:ascii="Times New Roman" w:hAnsi="Times New Roman" w:cs="Times New Roman"/>
          <w:color w:val="000000" w:themeColor="text1"/>
          <w:sz w:val="28"/>
          <w:szCs w:val="28"/>
        </w:rPr>
        <w:t>bậc</w:t>
      </w:r>
      <w:proofErr w:type="spellEnd"/>
      <w:r w:rsidR="002F4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47FE">
        <w:rPr>
          <w:rFonts w:ascii="Times New Roman" w:hAnsi="Times New Roman" w:cs="Times New Roman"/>
          <w:color w:val="000000" w:themeColor="text1"/>
          <w:sz w:val="28"/>
          <w:szCs w:val="28"/>
        </w:rPr>
        <w:t>ba</w:t>
      </w:r>
      <w:proofErr w:type="spellEnd"/>
      <w:r w:rsidR="002F4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47FE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2F4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64, </w:t>
      </w:r>
      <w:proofErr w:type="spellStart"/>
      <w:r w:rsidR="002F47FE">
        <w:rPr>
          <w:rFonts w:ascii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="002F4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2F47F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2F4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64.</w:t>
      </w:r>
    </w:p>
    <w:p w:rsidR="002F47FE" w:rsidRDefault="002F47FE" w:rsidP="002F47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-5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-125,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(-5)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-125.</w:t>
      </w:r>
    </w:p>
    <w:p w:rsidR="002F47FE" w:rsidRDefault="006B28B9" w:rsidP="002F47FE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</w:t>
      </w:r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Mỗi</w:t>
      </w:r>
      <w:proofErr w:type="spellEnd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số</w:t>
      </w:r>
      <w:proofErr w:type="spellEnd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 </w:t>
      </w:r>
      <w:proofErr w:type="spellStart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đều</w:t>
      </w:r>
      <w:proofErr w:type="spellEnd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có</w:t>
      </w:r>
      <w:proofErr w:type="spellEnd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đều</w:t>
      </w:r>
      <w:proofErr w:type="spellEnd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có</w:t>
      </w:r>
      <w:proofErr w:type="spellEnd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duy</w:t>
      </w:r>
      <w:proofErr w:type="spellEnd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nhất</w:t>
      </w:r>
      <w:proofErr w:type="spellEnd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một</w:t>
      </w:r>
      <w:proofErr w:type="spellEnd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căn</w:t>
      </w:r>
      <w:proofErr w:type="spellEnd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bậc</w:t>
      </w:r>
      <w:proofErr w:type="spellEnd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ba</w:t>
      </w:r>
      <w:proofErr w:type="spellEnd"/>
      <w:r w:rsidR="00490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4E4A22" w:rsidRPr="006B28B9" w:rsidRDefault="00B8357F" w:rsidP="002F47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*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7F18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>bậc</w:t>
      </w:r>
      <w:proofErr w:type="spellEnd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>ba</w:t>
      </w:r>
      <w:proofErr w:type="spellEnd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proofErr w:type="gramStart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7F1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7F18B5" w:rsidRPr="006B28B9">
        <w:rPr>
          <w:position w:val="-8"/>
          <w:sz w:val="28"/>
          <w:szCs w:val="28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pt" o:ole="">
            <v:imagedata r:id="rId6" o:title=""/>
          </v:shape>
          <o:OLEObject Type="Embed" ProgID="Equation.DSMT4" ShapeID="_x0000_i1025" DrawAspect="Content" ObjectID="_1695667283" r:id="rId7"/>
        </w:object>
      </w:r>
      <w:r w:rsidR="00C36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C36E77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C36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="00C36E77">
        <w:rPr>
          <w:rFonts w:ascii="Times New Roman" w:hAnsi="Times New Roman" w:cs="Times New Roman"/>
          <w:color w:val="000000" w:themeColor="text1"/>
          <w:sz w:val="28"/>
          <w:szCs w:val="28"/>
        </w:rPr>
        <w:t>gọi</w:t>
      </w:r>
      <w:proofErr w:type="spellEnd"/>
      <w:r w:rsidR="00C36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36E77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C36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36E77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="00C36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36E77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C36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36E77" w:rsidRPr="006B28B9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C36E77" w:rsidRPr="006B2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36E77" w:rsidRPr="006B28B9"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="00C36E77" w:rsidRPr="006B28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6E77" w:rsidRDefault="00C36E77" w:rsidP="002F47FE">
      <w:r w:rsidRPr="006B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* </w:t>
      </w:r>
      <w:proofErr w:type="spellStart"/>
      <w:r w:rsidRPr="006B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Chú</w:t>
      </w:r>
      <w:proofErr w:type="spellEnd"/>
      <w:r w:rsidRPr="006B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ý: </w:t>
      </w:r>
      <w:proofErr w:type="spellStart"/>
      <w:r w:rsidR="006B28B9" w:rsidRPr="006B28B9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="006B28B9" w:rsidRPr="006B2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B28B9" w:rsidRPr="006B28B9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="006B28B9" w:rsidRPr="006B2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B28B9" w:rsidRPr="006B28B9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="006B28B9" w:rsidRPr="006B2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B28B9" w:rsidRPr="006B28B9"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="006B28B9" w:rsidRPr="006B2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B28B9" w:rsidRPr="006B28B9">
        <w:rPr>
          <w:rFonts w:ascii="Times New Roman" w:hAnsi="Times New Roman" w:cs="Times New Roman"/>
          <w:color w:val="000000" w:themeColor="text1"/>
          <w:sz w:val="28"/>
          <w:szCs w:val="28"/>
        </w:rPr>
        <w:t>bậc</w:t>
      </w:r>
      <w:proofErr w:type="spellEnd"/>
      <w:r w:rsidR="006B28B9" w:rsidRPr="006B2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B28B9" w:rsidRPr="006B28B9">
        <w:rPr>
          <w:rFonts w:ascii="Times New Roman" w:hAnsi="Times New Roman" w:cs="Times New Roman"/>
          <w:color w:val="000000" w:themeColor="text1"/>
          <w:sz w:val="28"/>
          <w:szCs w:val="28"/>
        </w:rPr>
        <w:t>ba</w:t>
      </w:r>
      <w:proofErr w:type="spellEnd"/>
      <w:r w:rsidR="006B28B9" w:rsidRPr="006B2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ta </w:t>
      </w:r>
      <w:proofErr w:type="spellStart"/>
      <w:r w:rsidR="006B28B9" w:rsidRPr="006B28B9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6B28B9" w:rsidRPr="006B28B9">
        <w:rPr>
          <w:rFonts w:ascii="Times New Roman" w:hAnsi="Times New Roman" w:cs="Times New Roman"/>
          <w:color w:val="000000" w:themeColor="text1"/>
          <w:sz w:val="28"/>
          <w:szCs w:val="28"/>
        </w:rPr>
        <w:t>: (</w:t>
      </w:r>
      <w:r w:rsidR="006B28B9" w:rsidRPr="006B28B9">
        <w:rPr>
          <w:position w:val="-8"/>
          <w:sz w:val="28"/>
          <w:szCs w:val="28"/>
        </w:rPr>
        <w:object w:dxaOrig="380" w:dyaOrig="360">
          <v:shape id="_x0000_i1026" type="#_x0000_t75" style="width:18.75pt;height:18pt" o:ole="">
            <v:imagedata r:id="rId6" o:title=""/>
          </v:shape>
          <o:OLEObject Type="Embed" ProgID="Equation.DSMT4" ShapeID="_x0000_i1026" DrawAspect="Content" ObjectID="_1695667284" r:id="rId8"/>
        </w:object>
      </w:r>
      <w:proofErr w:type="gramStart"/>
      <w:r w:rsidR="006B28B9" w:rsidRPr="006B28B9">
        <w:rPr>
          <w:sz w:val="28"/>
          <w:szCs w:val="28"/>
        </w:rPr>
        <w:t>)</w:t>
      </w:r>
      <w:r w:rsidR="006B28B9">
        <w:rPr>
          <w:vertAlign w:val="superscript"/>
        </w:rPr>
        <w:t>3</w:t>
      </w:r>
      <w:proofErr w:type="gramEnd"/>
      <w:r w:rsidR="006B28B9">
        <w:t xml:space="preserve"> = </w:t>
      </w:r>
      <w:r w:rsidR="006B28B9" w:rsidRPr="00142956">
        <w:rPr>
          <w:position w:val="-8"/>
        </w:rPr>
        <w:object w:dxaOrig="480" w:dyaOrig="400">
          <v:shape id="_x0000_i1027" type="#_x0000_t75" style="width:24pt;height:20.25pt" o:ole="">
            <v:imagedata r:id="rId9" o:title=""/>
          </v:shape>
          <o:OLEObject Type="Embed" ProgID="Equation.DSMT4" ShapeID="_x0000_i1027" DrawAspect="Content" ObjectID="_1695667285" r:id="rId10"/>
        </w:object>
      </w:r>
      <w:r w:rsidR="006B28B9">
        <w:t>= a</w:t>
      </w:r>
    </w:p>
    <w:p w:rsidR="006B7181" w:rsidRDefault="006B7181" w:rsidP="002F47FE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6B7181" w:rsidRDefault="006B7181" w:rsidP="006B718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7181" w:rsidRDefault="006B7181" w:rsidP="006B718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7181" w:rsidRDefault="006B7181" w:rsidP="006B718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E0710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5E0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710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="005E0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710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5E0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7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E0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71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5E0710">
        <w:rPr>
          <w:rFonts w:ascii="Times New Roman" w:hAnsi="Times New Roman" w:cs="Times New Roman"/>
          <w:sz w:val="28"/>
          <w:szCs w:val="28"/>
        </w:rPr>
        <w:t xml:space="preserve"> 0 </w:t>
      </w:r>
      <w:proofErr w:type="spellStart"/>
      <w:r w:rsidR="005E071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E0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71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5E0710">
        <w:rPr>
          <w:rFonts w:ascii="Times New Roman" w:hAnsi="Times New Roman" w:cs="Times New Roman"/>
          <w:sz w:val="28"/>
          <w:szCs w:val="28"/>
        </w:rPr>
        <w:t xml:space="preserve"> 0.</w:t>
      </w:r>
    </w:p>
    <w:p w:rsidR="001764C2" w:rsidRDefault="001764C2" w:rsidP="006B718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C1629D" w:rsidRDefault="00C1629D" w:rsidP="006B7181">
      <w:pPr>
        <w:ind w:firstLine="72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&lt; b </w:t>
      </w:r>
      <w:r w:rsidRPr="00C1629D">
        <w:rPr>
          <w:position w:val="-6"/>
        </w:rPr>
        <w:object w:dxaOrig="340" w:dyaOrig="240">
          <v:shape id="_x0000_i1028" type="#_x0000_t75" style="width:17.25pt;height:12pt" o:ole="">
            <v:imagedata r:id="rId11" o:title=""/>
          </v:shape>
          <o:OLEObject Type="Embed" ProgID="Equation.DSMT4" ShapeID="_x0000_i1028" DrawAspect="Content" ObjectID="_1695667286" r:id="rId12"/>
        </w:object>
      </w:r>
      <w:r w:rsidRPr="006B28B9">
        <w:rPr>
          <w:position w:val="-8"/>
          <w:sz w:val="28"/>
          <w:szCs w:val="28"/>
        </w:rPr>
        <w:object w:dxaOrig="380" w:dyaOrig="360">
          <v:shape id="_x0000_i1029" type="#_x0000_t75" style="width:18.75pt;height:18pt" o:ole="">
            <v:imagedata r:id="rId6" o:title=""/>
          </v:shape>
          <o:OLEObject Type="Embed" ProgID="Equation.DSMT4" ShapeID="_x0000_i1029" DrawAspect="Content" ObjectID="_1695667287" r:id="rId13"/>
        </w:object>
      </w:r>
      <w:r>
        <w:rPr>
          <w:sz w:val="28"/>
          <w:szCs w:val="28"/>
        </w:rPr>
        <w:t xml:space="preserve"> &lt; </w:t>
      </w:r>
      <w:r w:rsidRPr="006B28B9">
        <w:rPr>
          <w:position w:val="-8"/>
          <w:sz w:val="28"/>
          <w:szCs w:val="28"/>
        </w:rPr>
        <w:object w:dxaOrig="380" w:dyaOrig="360">
          <v:shape id="_x0000_i1030" type="#_x0000_t75" style="width:18.75pt;height:18pt" o:ole="">
            <v:imagedata r:id="rId14" o:title=""/>
          </v:shape>
          <o:OLEObject Type="Embed" ProgID="Equation.DSMT4" ShapeID="_x0000_i1030" DrawAspect="Content" ObjectID="_1695667288" r:id="rId15"/>
        </w:object>
      </w:r>
    </w:p>
    <w:p w:rsidR="002B1502" w:rsidRDefault="002B1502" w:rsidP="006B71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Pr="006B28B9">
        <w:rPr>
          <w:position w:val="-8"/>
          <w:sz w:val="28"/>
          <w:szCs w:val="28"/>
        </w:rPr>
        <w:object w:dxaOrig="1380" w:dyaOrig="360">
          <v:shape id="_x0000_i1031" type="#_x0000_t75" style="width:69pt;height:18pt" o:ole="">
            <v:imagedata r:id="rId16" o:title=""/>
          </v:shape>
          <o:OLEObject Type="Embed" ProgID="Equation.DSMT4" ShapeID="_x0000_i1031" DrawAspect="Content" ObjectID="_1695667289" r:id="rId17"/>
        </w:object>
      </w:r>
    </w:p>
    <w:p w:rsidR="002B1502" w:rsidRDefault="002B1502" w:rsidP="006B7181">
      <w:pPr>
        <w:ind w:firstLine="720"/>
        <w:rPr>
          <w:sz w:val="28"/>
          <w:szCs w:val="28"/>
        </w:rPr>
      </w:pPr>
      <w:r w:rsidRPr="002B1502">
        <w:rPr>
          <w:rFonts w:ascii="Times New Roman" w:hAnsi="Times New Roman" w:cs="Times New Roman"/>
          <w:sz w:val="28"/>
          <w:szCs w:val="28"/>
        </w:rPr>
        <w:t xml:space="preserve">c) </w:t>
      </w:r>
      <w:r w:rsidR="00DA4F98" w:rsidRPr="00DA4F98">
        <w:rPr>
          <w:position w:val="-28"/>
          <w:sz w:val="28"/>
          <w:szCs w:val="28"/>
        </w:rPr>
        <w:object w:dxaOrig="999" w:dyaOrig="720">
          <v:shape id="_x0000_i1032" type="#_x0000_t75" style="width:50.25pt;height:36pt" o:ole="">
            <v:imagedata r:id="rId18" o:title=""/>
          </v:shape>
          <o:OLEObject Type="Embed" ProgID="Equation.DSMT4" ShapeID="_x0000_i1032" DrawAspect="Content" ObjectID="_1695667290" r:id="rId19"/>
        </w:object>
      </w:r>
      <w:r w:rsidR="00DA4F98">
        <w:rPr>
          <w:sz w:val="28"/>
          <w:szCs w:val="28"/>
        </w:rPr>
        <w:t xml:space="preserve">  (</w:t>
      </w:r>
      <w:proofErr w:type="spellStart"/>
      <w:proofErr w:type="gramStart"/>
      <w:r w:rsidR="00DA4F98">
        <w:rPr>
          <w:sz w:val="28"/>
          <w:szCs w:val="28"/>
        </w:rPr>
        <w:t>với</w:t>
      </w:r>
      <w:proofErr w:type="spellEnd"/>
      <w:proofErr w:type="gramEnd"/>
      <w:r w:rsidR="00DA4F98">
        <w:rPr>
          <w:sz w:val="28"/>
          <w:szCs w:val="28"/>
        </w:rPr>
        <w:t xml:space="preserve"> b </w:t>
      </w:r>
      <w:r w:rsidR="00DA4F98" w:rsidRPr="00DA4F98">
        <w:rPr>
          <w:position w:val="-6"/>
          <w:sz w:val="28"/>
          <w:szCs w:val="28"/>
        </w:rPr>
        <w:object w:dxaOrig="380" w:dyaOrig="279">
          <v:shape id="_x0000_i1033" type="#_x0000_t75" style="width:18.75pt;height:14.25pt" o:ole="">
            <v:imagedata r:id="rId20" o:title=""/>
          </v:shape>
          <o:OLEObject Type="Embed" ProgID="Equation.DSMT4" ShapeID="_x0000_i1033" DrawAspect="Content" ObjectID="_1695667291" r:id="rId21"/>
        </w:object>
      </w:r>
      <w:r w:rsidR="00DA4F98">
        <w:rPr>
          <w:sz w:val="28"/>
          <w:szCs w:val="28"/>
        </w:rPr>
        <w:t>)</w:t>
      </w:r>
    </w:p>
    <w:p w:rsidR="002A01D9" w:rsidRDefault="002A01D9" w:rsidP="002A01D9">
      <w:pPr>
        <w:ind w:firstLine="72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BÀI TẬP</w:t>
      </w:r>
    </w:p>
    <w:p w:rsidR="00FC23EA" w:rsidRDefault="00FC23EA" w:rsidP="00FC23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97B58" w:rsidRDefault="00997B58" w:rsidP="00FC23EA">
      <w:pPr>
        <w:pStyle w:val="ListParagraph"/>
        <w:numPr>
          <w:ilvl w:val="0"/>
          <w:numId w:val="5"/>
        </w:numPr>
        <w:rPr>
          <w:sz w:val="28"/>
          <w:szCs w:val="28"/>
        </w:rPr>
        <w:sectPr w:rsidR="00997B58" w:rsidSect="00894832">
          <w:type w:val="continuous"/>
          <w:pgSz w:w="12240" w:h="15840" w:code="1"/>
          <w:pgMar w:top="1134" w:right="1134" w:bottom="1134" w:left="1701" w:header="720" w:footer="720" w:gutter="0"/>
          <w:cols w:space="720"/>
          <w:docGrid w:linePitch="360"/>
        </w:sectPr>
      </w:pPr>
    </w:p>
    <w:p w:rsidR="00FC23EA" w:rsidRPr="00FC23EA" w:rsidRDefault="00FC23EA" w:rsidP="00FC23E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B28B9">
        <w:rPr>
          <w:position w:val="-8"/>
          <w:sz w:val="28"/>
          <w:szCs w:val="28"/>
        </w:rPr>
        <w:object w:dxaOrig="620" w:dyaOrig="360">
          <v:shape id="_x0000_i1034" type="#_x0000_t75" style="width:30.75pt;height:18pt" o:ole="">
            <v:imagedata r:id="rId22" o:title=""/>
          </v:shape>
          <o:OLEObject Type="Embed" ProgID="Equation.DSMT4" ShapeID="_x0000_i1034" DrawAspect="Content" ObjectID="_1695667292" r:id="rId23"/>
        </w:object>
      </w:r>
    </w:p>
    <w:p w:rsidR="006B7181" w:rsidRPr="00FC23EA" w:rsidRDefault="00FC23EA" w:rsidP="00FC23E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B28B9">
        <w:rPr>
          <w:position w:val="-8"/>
          <w:sz w:val="28"/>
          <w:szCs w:val="28"/>
        </w:rPr>
        <w:object w:dxaOrig="740" w:dyaOrig="360">
          <v:shape id="_x0000_i1035" type="#_x0000_t75" style="width:36.75pt;height:18pt" o:ole="">
            <v:imagedata r:id="rId24" o:title=""/>
          </v:shape>
          <o:OLEObject Type="Embed" ProgID="Equation.DSMT4" ShapeID="_x0000_i1035" DrawAspect="Content" ObjectID="_1695667293" r:id="rId25"/>
        </w:object>
      </w:r>
    </w:p>
    <w:p w:rsidR="00FC23EA" w:rsidRPr="00FC23EA" w:rsidRDefault="00FC23EA" w:rsidP="00FC23E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B28B9">
        <w:rPr>
          <w:position w:val="-8"/>
          <w:sz w:val="28"/>
          <w:szCs w:val="28"/>
        </w:rPr>
        <w:object w:dxaOrig="620" w:dyaOrig="360">
          <v:shape id="_x0000_i1036" type="#_x0000_t75" style="width:30.75pt;height:18pt" o:ole="">
            <v:imagedata r:id="rId26" o:title=""/>
          </v:shape>
          <o:OLEObject Type="Embed" ProgID="Equation.DSMT4" ShapeID="_x0000_i1036" DrawAspect="Content" ObjectID="_1695667294" r:id="rId27"/>
        </w:object>
      </w:r>
    </w:p>
    <w:p w:rsidR="00997B58" w:rsidRDefault="00997B58" w:rsidP="00FC23EA">
      <w:pPr>
        <w:pStyle w:val="ListParagraph"/>
        <w:numPr>
          <w:ilvl w:val="0"/>
          <w:numId w:val="5"/>
        </w:numPr>
        <w:rPr>
          <w:sz w:val="32"/>
          <w:szCs w:val="28"/>
        </w:rPr>
        <w:sectPr w:rsidR="00997B58" w:rsidSect="00997B58">
          <w:type w:val="continuous"/>
          <w:pgSz w:w="12240" w:h="15840" w:code="1"/>
          <w:pgMar w:top="1134" w:right="1134" w:bottom="1134" w:left="1701" w:header="720" w:footer="720" w:gutter="0"/>
          <w:cols w:num="4" w:space="720"/>
          <w:docGrid w:linePitch="360"/>
        </w:sectPr>
      </w:pPr>
    </w:p>
    <w:p w:rsidR="00FC23EA" w:rsidRDefault="00FC23EA" w:rsidP="00FC23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C23EA" w:rsidRPr="00FC23EA" w:rsidRDefault="00FC23EA" w:rsidP="00FC23E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28B9">
        <w:rPr>
          <w:position w:val="-8"/>
          <w:sz w:val="28"/>
          <w:szCs w:val="28"/>
        </w:rPr>
        <w:object w:dxaOrig="2240" w:dyaOrig="360">
          <v:shape id="_x0000_i1037" type="#_x0000_t75" style="width:111.75pt;height:18pt" o:ole="">
            <v:imagedata r:id="rId28" o:title=""/>
          </v:shape>
          <o:OLEObject Type="Embed" ProgID="Equation.DSMT4" ShapeID="_x0000_i1037" DrawAspect="Content" ObjectID="_1695667295" r:id="rId29"/>
        </w:object>
      </w:r>
    </w:p>
    <w:p w:rsidR="00FC23EA" w:rsidRPr="00FC23EA" w:rsidRDefault="00FC23EA" w:rsidP="00FC23E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28B9">
        <w:rPr>
          <w:position w:val="-8"/>
          <w:sz w:val="28"/>
          <w:szCs w:val="28"/>
        </w:rPr>
        <w:object w:dxaOrig="2079" w:dyaOrig="360">
          <v:shape id="_x0000_i1038" type="#_x0000_t75" style="width:104.25pt;height:18pt" o:ole="">
            <v:imagedata r:id="rId30" o:title=""/>
          </v:shape>
          <o:OLEObject Type="Embed" ProgID="Equation.DSMT4" ShapeID="_x0000_i1038" DrawAspect="Content" ObjectID="_1695667296" r:id="rId31"/>
        </w:object>
      </w:r>
    </w:p>
    <w:p w:rsidR="006B7181" w:rsidRDefault="00FC23EA" w:rsidP="00FC23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Tìm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8781A" w:rsidRDefault="0068781A" w:rsidP="006878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64</w:t>
      </w:r>
    </w:p>
    <w:p w:rsidR="0068781A" w:rsidRDefault="0068781A" w:rsidP="006878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1331</w:t>
      </w:r>
    </w:p>
    <w:p w:rsidR="009844F9" w:rsidRDefault="009844F9" w:rsidP="009844F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-100</w:t>
      </w:r>
    </w:p>
    <w:p w:rsidR="0068781A" w:rsidRPr="00A427E6" w:rsidRDefault="009844F9" w:rsidP="006878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956">
        <w:rPr>
          <w:position w:val="-8"/>
        </w:rPr>
        <w:object w:dxaOrig="740" w:dyaOrig="360">
          <v:shape id="_x0000_i1039" type="#_x0000_t75" style="width:36.75pt;height:18pt" o:ole="">
            <v:imagedata r:id="rId32" o:title=""/>
          </v:shape>
          <o:OLEObject Type="Embed" ProgID="Equation.DSMT4" ShapeID="_x0000_i1039" DrawAspect="Content" ObjectID="_1695667297" r:id="rId33"/>
        </w:object>
      </w:r>
    </w:p>
    <w:p w:rsidR="00A427E6" w:rsidRPr="0051209C" w:rsidRDefault="00A427E6" w:rsidP="006878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956">
        <w:rPr>
          <w:position w:val="-8"/>
        </w:rPr>
        <w:object w:dxaOrig="1160" w:dyaOrig="360">
          <v:shape id="_x0000_i1040" type="#_x0000_t75" style="width:57.75pt;height:18pt" o:ole="">
            <v:imagedata r:id="rId34" o:title=""/>
          </v:shape>
          <o:OLEObject Type="Embed" ProgID="Equation.DSMT4" ShapeID="_x0000_i1040" DrawAspect="Content" ObjectID="_1695667298" r:id="rId35"/>
        </w:object>
      </w:r>
    </w:p>
    <w:p w:rsidR="0051209C" w:rsidRDefault="0051209C" w:rsidP="0051209C">
      <w:pPr>
        <w:pStyle w:val="ListParagraph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51209C" w:rsidRDefault="0051209C" w:rsidP="0051209C">
      <w:pPr>
        <w:pStyle w:val="ListParagraph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51209C" w:rsidRDefault="0051209C" w:rsidP="0051209C">
      <w:pPr>
        <w:pStyle w:val="ListParagraph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51209C" w:rsidRDefault="0051209C" w:rsidP="0051209C">
      <w:pPr>
        <w:pStyle w:val="ListParagraph"/>
        <w:ind w:left="144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1209C">
        <w:rPr>
          <w:rFonts w:ascii="Times New Roman" w:hAnsi="Times New Roman" w:cs="Times New Roman"/>
          <w:b/>
          <w:color w:val="FF0000"/>
          <w:sz w:val="36"/>
          <w:szCs w:val="36"/>
        </w:rPr>
        <w:t>ÔN TẬP CHƯƠNG I</w:t>
      </w:r>
    </w:p>
    <w:p w:rsidR="00756E86" w:rsidRPr="00666697" w:rsidRDefault="00666697" w:rsidP="00666697">
      <w:pPr>
        <w:ind w:left="360"/>
        <w:rPr>
          <w:rFonts w:ascii="Times New Roman" w:hAnsi="Times New Roman" w:cs="Times New Roman"/>
          <w:b/>
          <w:color w:val="00B05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B050"/>
          <w:sz w:val="28"/>
          <w:szCs w:val="28"/>
        </w:rPr>
        <w:t>I.</w:t>
      </w:r>
      <w:r w:rsidR="00E36B15" w:rsidRPr="00666697">
        <w:rPr>
          <w:rFonts w:ascii="Times New Roman" w:hAnsi="Times New Roman" w:cs="Times New Roman"/>
          <w:b/>
          <w:color w:val="00B050"/>
          <w:sz w:val="28"/>
          <w:szCs w:val="28"/>
        </w:rPr>
        <w:t>Các</w:t>
      </w:r>
      <w:proofErr w:type="spellEnd"/>
      <w:r w:rsidR="00E36B15" w:rsidRPr="0066669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="00E36B15" w:rsidRPr="00666697">
        <w:rPr>
          <w:rFonts w:ascii="Times New Roman" w:hAnsi="Times New Roman" w:cs="Times New Roman"/>
          <w:b/>
          <w:color w:val="00B050"/>
          <w:sz w:val="28"/>
          <w:szCs w:val="28"/>
        </w:rPr>
        <w:t>công</w:t>
      </w:r>
      <w:proofErr w:type="spellEnd"/>
      <w:r w:rsidR="00E36B15" w:rsidRPr="0066669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="00E36B15" w:rsidRPr="00666697">
        <w:rPr>
          <w:rFonts w:ascii="Times New Roman" w:hAnsi="Times New Roman" w:cs="Times New Roman"/>
          <w:b/>
          <w:color w:val="00B050"/>
          <w:sz w:val="28"/>
          <w:szCs w:val="28"/>
        </w:rPr>
        <w:t>thức</w:t>
      </w:r>
      <w:proofErr w:type="spellEnd"/>
      <w:r w:rsidR="00E36B15" w:rsidRPr="0066669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="00E36B15" w:rsidRPr="00666697">
        <w:rPr>
          <w:rFonts w:ascii="Times New Roman" w:hAnsi="Times New Roman" w:cs="Times New Roman"/>
          <w:b/>
          <w:color w:val="00B050"/>
          <w:sz w:val="28"/>
          <w:szCs w:val="28"/>
        </w:rPr>
        <w:t>biến</w:t>
      </w:r>
      <w:proofErr w:type="spellEnd"/>
      <w:r w:rsidR="00E36B15" w:rsidRPr="0066669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="00E36B15" w:rsidRPr="00666697">
        <w:rPr>
          <w:rFonts w:ascii="Times New Roman" w:hAnsi="Times New Roman" w:cs="Times New Roman"/>
          <w:b/>
          <w:color w:val="00B050"/>
          <w:sz w:val="28"/>
          <w:szCs w:val="28"/>
        </w:rPr>
        <w:t>đổi</w:t>
      </w:r>
      <w:proofErr w:type="spellEnd"/>
      <w:r w:rsidR="00E36B15" w:rsidRPr="0066669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="00E36B15" w:rsidRPr="00666697">
        <w:rPr>
          <w:rFonts w:ascii="Times New Roman" w:hAnsi="Times New Roman" w:cs="Times New Roman"/>
          <w:b/>
          <w:color w:val="00B050"/>
          <w:sz w:val="28"/>
          <w:szCs w:val="28"/>
        </w:rPr>
        <w:t>căn</w:t>
      </w:r>
      <w:proofErr w:type="spellEnd"/>
      <w:r w:rsidR="00E36B15" w:rsidRPr="0066669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="00E36B15" w:rsidRPr="00666697">
        <w:rPr>
          <w:rFonts w:ascii="Times New Roman" w:hAnsi="Times New Roman" w:cs="Times New Roman"/>
          <w:b/>
          <w:color w:val="00B050"/>
          <w:sz w:val="28"/>
          <w:szCs w:val="28"/>
        </w:rPr>
        <w:t>thức</w:t>
      </w:r>
      <w:proofErr w:type="spellEnd"/>
    </w:p>
    <w:p w:rsidR="00E36B15" w:rsidRDefault="00756E86" w:rsidP="00756E86">
      <w:pPr>
        <w:rPr>
          <w:b/>
          <w:color w:val="FF0000"/>
          <w:position w:val="-14"/>
          <w:sz w:val="28"/>
          <w:szCs w:val="28"/>
        </w:rPr>
      </w:pPr>
      <w:r w:rsidRPr="00756E86">
        <w:rPr>
          <w:position w:val="-14"/>
        </w:rPr>
        <w:object w:dxaOrig="999" w:dyaOrig="460">
          <v:shape id="_x0000_i1041" type="#_x0000_t75" style="width:50.25pt;height:22.5pt" o:ole="">
            <v:imagedata r:id="rId36" o:title=""/>
          </v:shape>
          <o:OLEObject Type="Embed" ProgID="Equation.DSMT4" ShapeID="_x0000_i1041" DrawAspect="Content" ObjectID="_1695667299" r:id="rId37"/>
        </w:object>
      </w:r>
    </w:p>
    <w:p w:rsidR="00756E86" w:rsidRDefault="00756E86" w:rsidP="00756E86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502D">
        <w:rPr>
          <w:b/>
          <w:position w:val="-8"/>
          <w:sz w:val="28"/>
          <w:szCs w:val="28"/>
        </w:rPr>
        <w:object w:dxaOrig="1600" w:dyaOrig="360">
          <v:shape id="_x0000_i1042" type="#_x0000_t75" style="width:80.25pt;height:18.75pt" o:ole="">
            <v:imagedata r:id="rId38" o:title=""/>
          </v:shape>
          <o:OLEObject Type="Embed" ProgID="Equation.DSMT4" ShapeID="_x0000_i1042" DrawAspect="Content" ObjectID="_1695667300" r:id="rId39"/>
        </w:object>
      </w:r>
      <w:r>
        <w:rPr>
          <w:b/>
          <w:position w:val="-8"/>
          <w:sz w:val="28"/>
          <w:szCs w:val="28"/>
        </w:rPr>
        <w:t xml:space="preserve">  </w:t>
      </w:r>
      <w:proofErr w:type="spellStart"/>
      <w:proofErr w:type="gramStart"/>
      <w:r w:rsidRPr="00756E86">
        <w:rPr>
          <w:rFonts w:ascii="Times New Roman" w:eastAsia="Times New Roman" w:hAnsi="Times New Roman" w:cs="Times New Roman"/>
          <w:b/>
          <w:sz w:val="28"/>
          <w:szCs w:val="28"/>
        </w:rPr>
        <w:t>với</w:t>
      </w:r>
      <w:proofErr w:type="spellEnd"/>
      <w:proofErr w:type="gramEnd"/>
      <w:r w:rsidRPr="00756E86">
        <w:rPr>
          <w:rFonts w:ascii="Times New Roman" w:eastAsia="Times New Roman" w:hAnsi="Times New Roman" w:cs="Times New Roman"/>
          <w:b/>
          <w:sz w:val="28"/>
          <w:szCs w:val="28"/>
        </w:rPr>
        <w:t xml:space="preserve"> A </w:t>
      </w:r>
      <w:r w:rsidRPr="00756E86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object w:dxaOrig="200" w:dyaOrig="240">
          <v:shape id="_x0000_i1043" type="#_x0000_t75" style="width:10.5pt;height:12pt" o:ole="">
            <v:imagedata r:id="rId40" o:title=""/>
          </v:shape>
          <o:OLEObject Type="Embed" ProgID="Equation.DSMT4" ShapeID="_x0000_i1043" DrawAspect="Content" ObjectID="_1695667301" r:id="rId41"/>
        </w:object>
      </w:r>
      <w:r w:rsidRPr="00756E86">
        <w:rPr>
          <w:rFonts w:ascii="Times New Roman" w:eastAsia="Times New Roman" w:hAnsi="Times New Roman" w:cs="Times New Roman"/>
          <w:b/>
          <w:sz w:val="28"/>
          <w:szCs w:val="28"/>
        </w:rPr>
        <w:t xml:space="preserve"> 0 ; B </w:t>
      </w:r>
      <w:r w:rsidRPr="00756E86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object w:dxaOrig="200" w:dyaOrig="240">
          <v:shape id="_x0000_i1044" type="#_x0000_t75" style="width:10.5pt;height:12pt" o:ole="">
            <v:imagedata r:id="rId42" o:title=""/>
          </v:shape>
          <o:OLEObject Type="Embed" ProgID="Equation.DSMT4" ShapeID="_x0000_i1044" DrawAspect="Content" ObjectID="_1695667302" r:id="rId43"/>
        </w:object>
      </w:r>
      <w:r w:rsidRPr="00756E86">
        <w:rPr>
          <w:rFonts w:ascii="Times New Roman" w:eastAsia="Times New Roman" w:hAnsi="Times New Roman" w:cs="Times New Roman"/>
          <w:b/>
          <w:sz w:val="28"/>
          <w:szCs w:val="28"/>
        </w:rPr>
        <w:t xml:space="preserve"> 0</w:t>
      </w:r>
    </w:p>
    <w:p w:rsidR="00756E86" w:rsidRDefault="00756E86" w:rsidP="00756E86">
      <w:pPr>
        <w:tabs>
          <w:tab w:val="left" w:pos="284"/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E86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object w:dxaOrig="1080" w:dyaOrig="720">
          <v:shape id="_x0000_i1045" type="#_x0000_t75" style="width:54.75pt;height:36pt" o:ole="">
            <v:imagedata r:id="rId44" o:title=""/>
          </v:shape>
          <o:OLEObject Type="Embed" ProgID="Equation.DSMT4" ShapeID="_x0000_i1045" DrawAspect="Content" ObjectID="_1695667303" r:id="rId45"/>
        </w:object>
      </w:r>
      <w:r w:rsidRPr="00756E8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proofErr w:type="spellStart"/>
      <w:proofErr w:type="gramStart"/>
      <w:r w:rsidRPr="00756E86">
        <w:rPr>
          <w:rFonts w:ascii="Times New Roman" w:eastAsia="Times New Roman" w:hAnsi="Times New Roman" w:cs="Times New Roman"/>
          <w:b/>
          <w:sz w:val="28"/>
          <w:szCs w:val="28"/>
        </w:rPr>
        <w:t>với</w:t>
      </w:r>
      <w:proofErr w:type="spellEnd"/>
      <w:r w:rsidRPr="00756E86">
        <w:rPr>
          <w:rFonts w:ascii="Times New Roman" w:eastAsia="Times New Roman" w:hAnsi="Times New Roman" w:cs="Times New Roman"/>
          <w:b/>
          <w:sz w:val="28"/>
          <w:szCs w:val="28"/>
        </w:rPr>
        <w:t xml:space="preserve">  A</w:t>
      </w:r>
      <w:proofErr w:type="gramEnd"/>
      <w:r w:rsidRPr="00756E86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object w:dxaOrig="200" w:dyaOrig="240">
          <v:shape id="_x0000_i1046" type="#_x0000_t75" style="width:10.5pt;height:12pt" o:ole="">
            <v:imagedata r:id="rId46" o:title=""/>
          </v:shape>
          <o:OLEObject Type="Embed" ProgID="Equation.DSMT4" ShapeID="_x0000_i1046" DrawAspect="Content" ObjectID="_1695667304" r:id="rId47"/>
        </w:object>
      </w:r>
      <w:r w:rsidRPr="00756E86">
        <w:rPr>
          <w:rFonts w:ascii="Times New Roman" w:eastAsia="Times New Roman" w:hAnsi="Times New Roman" w:cs="Times New Roman"/>
          <w:b/>
          <w:sz w:val="28"/>
          <w:szCs w:val="28"/>
        </w:rPr>
        <w:t xml:space="preserve"> 0 ; B &gt; 0</w:t>
      </w:r>
    </w:p>
    <w:p w:rsidR="00A14715" w:rsidRDefault="00A14715" w:rsidP="00756E86">
      <w:pPr>
        <w:tabs>
          <w:tab w:val="left" w:pos="284"/>
          <w:tab w:val="left" w:pos="108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64A9D">
        <w:rPr>
          <w:rFonts w:ascii="Times New Roman" w:hAnsi="Times New Roman" w:cs="Times New Roman"/>
          <w:b/>
          <w:position w:val="-14"/>
          <w:sz w:val="28"/>
          <w:szCs w:val="28"/>
        </w:rPr>
        <w:object w:dxaOrig="1620" w:dyaOrig="460">
          <v:shape id="_x0000_i1047" type="#_x0000_t75" style="width:81pt;height:22.5pt" o:ole="">
            <v:imagedata r:id="rId48" o:title=""/>
          </v:shape>
          <o:OLEObject Type="Embed" ProgID="Equation.DSMT4" ShapeID="_x0000_i1047" DrawAspect="Content" ObjectID="_1695667305" r:id="rId49"/>
        </w:object>
      </w:r>
      <w:r w:rsidRPr="00C64A9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proofErr w:type="gramStart"/>
      <w:r w:rsidRPr="00C64A9D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proofErr w:type="gramEnd"/>
      <w:r w:rsidRPr="00C64A9D">
        <w:rPr>
          <w:rFonts w:ascii="Times New Roman" w:hAnsi="Times New Roman" w:cs="Times New Roman"/>
          <w:b/>
          <w:sz w:val="28"/>
          <w:szCs w:val="28"/>
        </w:rPr>
        <w:t xml:space="preserve"> B </w:t>
      </w:r>
      <w:r w:rsidRPr="00C64A9D">
        <w:rPr>
          <w:rFonts w:ascii="Times New Roman" w:hAnsi="Times New Roman" w:cs="Times New Roman"/>
          <w:position w:val="-4"/>
          <w:sz w:val="28"/>
          <w:szCs w:val="28"/>
        </w:rPr>
        <w:object w:dxaOrig="200" w:dyaOrig="240">
          <v:shape id="_x0000_i1048" type="#_x0000_t75" style="width:10.5pt;height:12pt" o:ole="">
            <v:imagedata r:id="rId50" o:title=""/>
          </v:shape>
          <o:OLEObject Type="Embed" ProgID="Equation.DSMT4" ShapeID="_x0000_i1048" DrawAspect="Content" ObjectID="_1695667306" r:id="rId51"/>
        </w:object>
      </w:r>
      <w:r w:rsidRPr="00C64A9D">
        <w:rPr>
          <w:rFonts w:ascii="Times New Roman" w:hAnsi="Times New Roman" w:cs="Times New Roman"/>
          <w:sz w:val="28"/>
          <w:szCs w:val="28"/>
        </w:rPr>
        <w:t xml:space="preserve"> 0     </w:t>
      </w:r>
    </w:p>
    <w:p w:rsidR="00A14715" w:rsidRPr="00A14715" w:rsidRDefault="00A14715" w:rsidP="00A14715">
      <w:pPr>
        <w:tabs>
          <w:tab w:val="left" w:pos="1080"/>
        </w:tabs>
        <w:rPr>
          <w:rFonts w:ascii="Times New Roman" w:hAnsi="Times New Roman" w:cs="Times New Roman"/>
          <w:b/>
          <w:sz w:val="28"/>
          <w:szCs w:val="28"/>
        </w:rPr>
      </w:pPr>
      <w:r w:rsidRPr="00C64A9D">
        <w:rPr>
          <w:b/>
          <w:position w:val="-8"/>
        </w:rPr>
        <w:object w:dxaOrig="1500" w:dyaOrig="400">
          <v:shape id="_x0000_i1049" type="#_x0000_t75" style="width:75pt;height:19.5pt" o:ole="">
            <v:imagedata r:id="rId52" o:title=""/>
          </v:shape>
          <o:OLEObject Type="Embed" ProgID="Equation.DSMT4" ShapeID="_x0000_i1049" DrawAspect="Content" ObjectID="_1695667307" r:id="rId53"/>
        </w:object>
      </w:r>
      <w:r w:rsidRPr="00A1471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proofErr w:type="gramStart"/>
      <w:r w:rsidRPr="00A14715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A14715">
        <w:rPr>
          <w:rFonts w:ascii="Times New Roman" w:hAnsi="Times New Roman" w:cs="Times New Roman"/>
          <w:b/>
          <w:sz w:val="28"/>
          <w:szCs w:val="28"/>
        </w:rPr>
        <w:t xml:space="preserve">  A</w:t>
      </w:r>
      <w:proofErr w:type="gramEnd"/>
      <w:r w:rsidRPr="00A147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A9D">
        <w:object w:dxaOrig="200" w:dyaOrig="240">
          <v:shape id="_x0000_i1050" type="#_x0000_t75" style="width:10.5pt;height:12pt" o:ole="">
            <v:imagedata r:id="rId40" o:title=""/>
          </v:shape>
          <o:OLEObject Type="Embed" ProgID="Equation.DSMT4" ShapeID="_x0000_i1050" DrawAspect="Content" ObjectID="_1695667308" r:id="rId54"/>
        </w:object>
      </w:r>
      <w:r w:rsidRPr="00A14715">
        <w:rPr>
          <w:rFonts w:ascii="Times New Roman" w:hAnsi="Times New Roman" w:cs="Times New Roman"/>
          <w:sz w:val="28"/>
          <w:szCs w:val="28"/>
        </w:rPr>
        <w:t xml:space="preserve"> 0  ; </w:t>
      </w:r>
      <w:r w:rsidRPr="00A14715"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Pr="00C64A9D">
        <w:object w:dxaOrig="200" w:dyaOrig="240">
          <v:shape id="_x0000_i1051" type="#_x0000_t75" style="width:10.5pt;height:12pt" o:ole="">
            <v:imagedata r:id="rId50" o:title=""/>
          </v:shape>
          <o:OLEObject Type="Embed" ProgID="Equation.DSMT4" ShapeID="_x0000_i1051" DrawAspect="Content" ObjectID="_1695667309" r:id="rId55"/>
        </w:object>
      </w:r>
      <w:r w:rsidRPr="00A14715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A14715" w:rsidRDefault="00A14715" w:rsidP="00A14715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 w:rsidRPr="00C64A9D">
        <w:rPr>
          <w:position w:val="-8"/>
        </w:rPr>
        <w:object w:dxaOrig="1640" w:dyaOrig="400">
          <v:shape id="_x0000_i1052" type="#_x0000_t75" style="width:81.75pt;height:19.5pt" o:ole="">
            <v:imagedata r:id="rId56" o:title=""/>
          </v:shape>
          <o:OLEObject Type="Embed" ProgID="Equation.DSMT4" ShapeID="_x0000_i1052" DrawAspect="Content" ObjectID="_1695667310" r:id="rId57"/>
        </w:object>
      </w:r>
      <w:r w:rsidRPr="00A14715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proofErr w:type="gramStart"/>
      <w:r w:rsidRPr="00A14715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A14715">
        <w:rPr>
          <w:rFonts w:ascii="Times New Roman" w:hAnsi="Times New Roman" w:cs="Times New Roman"/>
          <w:b/>
          <w:sz w:val="28"/>
          <w:szCs w:val="28"/>
        </w:rPr>
        <w:t xml:space="preserve">  A</w:t>
      </w:r>
      <w:proofErr w:type="gramEnd"/>
      <w:r w:rsidRPr="00A147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715">
        <w:rPr>
          <w:rFonts w:ascii="Times New Roman" w:hAnsi="Times New Roman" w:cs="Times New Roman"/>
          <w:position w:val="-4"/>
          <w:sz w:val="28"/>
          <w:szCs w:val="28"/>
        </w:rPr>
        <w:t>&lt;</w:t>
      </w:r>
      <w:r w:rsidRPr="00A14715">
        <w:rPr>
          <w:rFonts w:ascii="Times New Roman" w:hAnsi="Times New Roman" w:cs="Times New Roman"/>
          <w:sz w:val="28"/>
          <w:szCs w:val="28"/>
        </w:rPr>
        <w:t xml:space="preserve"> 0  ; </w:t>
      </w:r>
      <w:r w:rsidRPr="00A14715"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Pr="00C64A9D">
        <w:object w:dxaOrig="200" w:dyaOrig="240">
          <v:shape id="_x0000_i1053" type="#_x0000_t75" style="width:10.5pt;height:12pt" o:ole="">
            <v:imagedata r:id="rId50" o:title=""/>
          </v:shape>
          <o:OLEObject Type="Embed" ProgID="Equation.DSMT4" ShapeID="_x0000_i1053" DrawAspect="Content" ObjectID="_1695667311" r:id="rId58"/>
        </w:object>
      </w:r>
      <w:r w:rsidRPr="00A14715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A14715" w:rsidRPr="00A14715" w:rsidRDefault="00A14715" w:rsidP="00A14715">
      <w:pPr>
        <w:tabs>
          <w:tab w:val="left" w:pos="1080"/>
        </w:tabs>
        <w:rPr>
          <w:rFonts w:ascii="Times New Roman" w:hAnsi="Times New Roman" w:cs="Times New Roman"/>
          <w:b/>
          <w:position w:val="-32"/>
          <w:sz w:val="28"/>
          <w:szCs w:val="28"/>
        </w:rPr>
      </w:pPr>
      <w:r w:rsidRPr="00C64A9D">
        <w:rPr>
          <w:rFonts w:ascii="Times New Roman" w:hAnsi="Times New Roman" w:cs="Times New Roman"/>
          <w:b/>
          <w:position w:val="-32"/>
          <w:sz w:val="28"/>
          <w:szCs w:val="28"/>
        </w:rPr>
        <w:object w:dxaOrig="2820" w:dyaOrig="760">
          <v:shape id="_x0000_i1054" type="#_x0000_t75" style="width:142.5pt;height:37.5pt" o:ole="">
            <v:imagedata r:id="rId59" o:title=""/>
          </v:shape>
          <o:OLEObject Type="Embed" ProgID="Equation.DSMT4" ShapeID="_x0000_i1054" DrawAspect="Content" ObjectID="_1695667312" r:id="rId60"/>
        </w:objec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</m:rad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với B&gt;0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                                                                                                    </m:t>
        </m:r>
      </m:oMath>
    </w:p>
    <w:p w:rsidR="001367D8" w:rsidRPr="00C64A9D" w:rsidRDefault="00E15E63" w:rsidP="00C25F14">
      <w:pPr>
        <w:tabs>
          <w:tab w:val="left" w:pos="1260"/>
          <w:tab w:val="left" w:pos="4320"/>
        </w:tabs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±B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∓B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A-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với 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A ≥ 0; A ≠ 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                                                                                      </m:t>
          </m:r>
        </m:oMath>
      </m:oMathPara>
    </w:p>
    <w:p w:rsidR="00C25F14" w:rsidRDefault="00E15E63" w:rsidP="00C25F14">
      <w:pPr>
        <w:tabs>
          <w:tab w:val="left" w:pos="1260"/>
          <w:tab w:val="left" w:pos="4320"/>
        </w:tabs>
        <w:rPr>
          <w:rFonts w:ascii="Times New Roman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</m:rad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∓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</m:rad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A-B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( với A;B≥0;A≠B)</m:t>
        </m:r>
      </m:oMath>
      <w:r w:rsidR="00C25F14" w:rsidRPr="00E467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34C2" w:rsidRPr="009C03D5" w:rsidRDefault="009C03D5" w:rsidP="009C03D5">
      <w:pPr>
        <w:tabs>
          <w:tab w:val="left" w:pos="1260"/>
          <w:tab w:val="left" w:pos="4320"/>
        </w:tabs>
        <w:ind w:left="360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II. </w:t>
      </w:r>
      <w:proofErr w:type="spellStart"/>
      <w:r w:rsidR="005A34C2" w:rsidRPr="009C03D5">
        <w:rPr>
          <w:rFonts w:ascii="Times New Roman" w:hAnsi="Times New Roman" w:cs="Times New Roman"/>
          <w:b/>
          <w:color w:val="00B050"/>
          <w:sz w:val="28"/>
          <w:szCs w:val="28"/>
        </w:rPr>
        <w:t>Bài</w:t>
      </w:r>
      <w:proofErr w:type="spellEnd"/>
      <w:r w:rsidR="005A34C2" w:rsidRPr="009C03D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="005A34C2" w:rsidRPr="009C03D5">
        <w:rPr>
          <w:rFonts w:ascii="Times New Roman" w:hAnsi="Times New Roman" w:cs="Times New Roman"/>
          <w:b/>
          <w:color w:val="00B050"/>
          <w:sz w:val="28"/>
          <w:szCs w:val="28"/>
        </w:rPr>
        <w:t>tập</w:t>
      </w:r>
      <w:proofErr w:type="spellEnd"/>
      <w:r w:rsidR="005A34C2" w:rsidRPr="009C03D5"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</w:p>
    <w:p w:rsidR="0070162E" w:rsidRPr="0070162E" w:rsidRDefault="00FC06A5" w:rsidP="0070162E">
      <w:pPr>
        <w:spacing w:line="240" w:lineRule="auto"/>
        <w:ind w:left="36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1. </w:t>
      </w:r>
      <w:proofErr w:type="spellStart"/>
      <w:r w:rsidR="0070162E" w:rsidRPr="0070162E">
        <w:rPr>
          <w:rFonts w:ascii="Palatino Linotype" w:hAnsi="Palatino Linotype"/>
          <w:sz w:val="26"/>
          <w:szCs w:val="26"/>
        </w:rPr>
        <w:t>Với</w:t>
      </w:r>
      <w:proofErr w:type="spellEnd"/>
      <w:r w:rsidR="0070162E" w:rsidRPr="0070162E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70162E" w:rsidRPr="0070162E">
        <w:rPr>
          <w:rFonts w:ascii="Palatino Linotype" w:hAnsi="Palatino Linotype"/>
          <w:sz w:val="26"/>
          <w:szCs w:val="26"/>
        </w:rPr>
        <w:t>giá</w:t>
      </w:r>
      <w:proofErr w:type="spellEnd"/>
      <w:r w:rsidR="0070162E" w:rsidRPr="0070162E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70162E" w:rsidRPr="0070162E">
        <w:rPr>
          <w:rFonts w:ascii="Palatino Linotype" w:hAnsi="Palatino Linotype"/>
          <w:sz w:val="26"/>
          <w:szCs w:val="26"/>
        </w:rPr>
        <w:t>trị</w:t>
      </w:r>
      <w:proofErr w:type="spellEnd"/>
      <w:r w:rsidR="0070162E" w:rsidRPr="0070162E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70162E" w:rsidRPr="0070162E">
        <w:rPr>
          <w:rFonts w:ascii="Palatino Linotype" w:hAnsi="Palatino Linotype"/>
          <w:sz w:val="26"/>
          <w:szCs w:val="26"/>
        </w:rPr>
        <w:t>nào</w:t>
      </w:r>
      <w:proofErr w:type="spellEnd"/>
      <w:r w:rsidR="0070162E" w:rsidRPr="0070162E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70162E" w:rsidRPr="0070162E">
        <w:rPr>
          <w:rFonts w:ascii="Palatino Linotype" w:hAnsi="Palatino Linotype"/>
          <w:sz w:val="26"/>
          <w:szCs w:val="26"/>
        </w:rPr>
        <w:t>của</w:t>
      </w:r>
      <w:proofErr w:type="spellEnd"/>
      <w:r w:rsidR="0070162E" w:rsidRPr="0070162E">
        <w:rPr>
          <w:rFonts w:ascii="Palatino Linotype" w:hAnsi="Palatino Linotype"/>
          <w:sz w:val="26"/>
          <w:szCs w:val="26"/>
        </w:rPr>
        <w:t xml:space="preserve"> x </w:t>
      </w:r>
      <w:proofErr w:type="spellStart"/>
      <w:r w:rsidR="0070162E" w:rsidRPr="0070162E">
        <w:rPr>
          <w:rFonts w:ascii="Palatino Linotype" w:hAnsi="Palatino Linotype"/>
          <w:sz w:val="26"/>
          <w:szCs w:val="26"/>
        </w:rPr>
        <w:t>thì</w:t>
      </w:r>
      <w:proofErr w:type="spellEnd"/>
      <w:r w:rsidR="0070162E" w:rsidRPr="0070162E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70162E" w:rsidRPr="0070162E">
        <w:rPr>
          <w:rFonts w:ascii="Palatino Linotype" w:hAnsi="Palatino Linotype"/>
          <w:sz w:val="26"/>
          <w:szCs w:val="26"/>
        </w:rPr>
        <w:t>các</w:t>
      </w:r>
      <w:proofErr w:type="spellEnd"/>
      <w:r w:rsidR="0070162E" w:rsidRPr="0070162E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70162E" w:rsidRPr="0070162E">
        <w:rPr>
          <w:rFonts w:ascii="Palatino Linotype" w:hAnsi="Palatino Linotype"/>
          <w:sz w:val="26"/>
          <w:szCs w:val="26"/>
        </w:rPr>
        <w:t>biểu</w:t>
      </w:r>
      <w:proofErr w:type="spellEnd"/>
      <w:r w:rsidR="0070162E" w:rsidRPr="0070162E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70162E" w:rsidRPr="0070162E">
        <w:rPr>
          <w:rFonts w:ascii="Palatino Linotype" w:hAnsi="Palatino Linotype"/>
          <w:sz w:val="26"/>
          <w:szCs w:val="26"/>
        </w:rPr>
        <w:t>thức</w:t>
      </w:r>
      <w:proofErr w:type="spellEnd"/>
      <w:r w:rsidR="0070162E" w:rsidRPr="0070162E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70162E" w:rsidRPr="0070162E">
        <w:rPr>
          <w:rFonts w:ascii="Palatino Linotype" w:hAnsi="Palatino Linotype"/>
          <w:sz w:val="26"/>
          <w:szCs w:val="26"/>
        </w:rPr>
        <w:t>sau</w:t>
      </w:r>
      <w:proofErr w:type="spellEnd"/>
      <w:r w:rsidR="0070162E" w:rsidRPr="0070162E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70162E" w:rsidRPr="0070162E">
        <w:rPr>
          <w:rFonts w:ascii="Palatino Linotype" w:hAnsi="Palatino Linotype"/>
          <w:sz w:val="26"/>
          <w:szCs w:val="26"/>
        </w:rPr>
        <w:t>có</w:t>
      </w:r>
      <w:proofErr w:type="spellEnd"/>
      <w:r w:rsidR="0070162E" w:rsidRPr="0070162E">
        <w:rPr>
          <w:rFonts w:ascii="Palatino Linotype" w:hAnsi="Palatino Linotype"/>
          <w:sz w:val="26"/>
          <w:szCs w:val="26"/>
        </w:rPr>
        <w:t xml:space="preserve"> </w:t>
      </w:r>
      <w:proofErr w:type="spellStart"/>
      <w:proofErr w:type="gramStart"/>
      <w:r w:rsidR="0070162E" w:rsidRPr="0070162E">
        <w:rPr>
          <w:rFonts w:ascii="Palatino Linotype" w:hAnsi="Palatino Linotype"/>
          <w:sz w:val="26"/>
          <w:szCs w:val="26"/>
        </w:rPr>
        <w:t>nghĩa</w:t>
      </w:r>
      <w:proofErr w:type="spellEnd"/>
      <w:r w:rsidR="0070162E" w:rsidRPr="0070162E">
        <w:rPr>
          <w:rFonts w:ascii="Palatino Linotype" w:hAnsi="Palatino Linotype"/>
          <w:sz w:val="26"/>
          <w:szCs w:val="26"/>
        </w:rPr>
        <w:t xml:space="preserve"> :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3864"/>
        <w:gridCol w:w="1981"/>
        <w:gridCol w:w="2062"/>
        <w:gridCol w:w="1714"/>
      </w:tblGrid>
      <w:tr w:rsidR="00D25C16" w:rsidRPr="00B1213E" w:rsidTr="00142956">
        <w:tc>
          <w:tcPr>
            <w:tcW w:w="2622" w:type="dxa"/>
            <w:shd w:val="clear" w:color="auto" w:fill="auto"/>
          </w:tcPr>
          <w:p w:rsidR="00523CB4" w:rsidRDefault="00FC06A5" w:rsidP="00142956">
            <w:pPr>
              <w:spacing w:line="24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lastRenderedPageBreak/>
              <w:t>a</w:t>
            </w:r>
            <w:r w:rsidR="0070162E" w:rsidRPr="00B1213E">
              <w:rPr>
                <w:rFonts w:ascii="Palatino Linotype" w:hAnsi="Palatino Linotype"/>
                <w:sz w:val="26"/>
                <w:szCs w:val="26"/>
              </w:rPr>
              <w:t>)</w:t>
            </w:r>
            <w:r w:rsidR="0070162E" w:rsidRPr="00B1213E">
              <w:rPr>
                <w:rFonts w:ascii="Palatino Linotype" w:hAnsi="Palatino Linotype"/>
                <w:b/>
                <w:sz w:val="26"/>
                <w:szCs w:val="26"/>
              </w:rPr>
              <w:t xml:space="preserve"> </w:t>
            </w:r>
            <w:r w:rsidR="0070162E" w:rsidRPr="00B1213E">
              <w:rPr>
                <w:rFonts w:ascii="Palatino Linotype" w:hAnsi="Palatino Linotype"/>
                <w:b/>
                <w:position w:val="-10"/>
                <w:sz w:val="26"/>
                <w:szCs w:val="26"/>
              </w:rPr>
              <w:object w:dxaOrig="1120" w:dyaOrig="420">
                <v:shape id="_x0000_i1055" type="#_x0000_t75" style="width:43.5pt;height:16.5pt" o:ole="">
                  <v:imagedata r:id="rId61" o:title=""/>
                </v:shape>
                <o:OLEObject Type="Embed" ProgID="Equation.DSMT4" ShapeID="_x0000_i1055" DrawAspect="Content" ObjectID="_1695667313" r:id="rId62"/>
              </w:object>
            </w:r>
            <w:r w:rsidR="0070162E">
              <w:rPr>
                <w:rFonts w:ascii="Palatino Linotype" w:hAnsi="Palatino Linotype"/>
                <w:b/>
                <w:position w:val="-10"/>
                <w:sz w:val="26"/>
                <w:szCs w:val="26"/>
              </w:rPr>
              <w:t xml:space="preserve"> </w:t>
            </w:r>
          </w:p>
          <w:p w:rsidR="00523CB4" w:rsidRPr="00A20319" w:rsidRDefault="00523CB4" w:rsidP="00523C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319">
              <w:rPr>
                <w:rFonts w:ascii="Times New Roman" w:eastAsia="Times New Roman" w:hAnsi="Times New Roman" w:cs="Times New Roman"/>
                <w:sz w:val="28"/>
                <w:szCs w:val="28"/>
              </w:rPr>
              <w:t>Rút</w:t>
            </w:r>
            <w:proofErr w:type="spellEnd"/>
            <w:r w:rsidRPr="00A203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319">
              <w:rPr>
                <w:rFonts w:ascii="Times New Roman" w:eastAsia="Times New Roman" w:hAnsi="Times New Roman" w:cs="Times New Roman"/>
                <w:sz w:val="28"/>
                <w:szCs w:val="28"/>
              </w:rPr>
              <w:t>gọn</w:t>
            </w:r>
            <w:proofErr w:type="spellEnd"/>
          </w:p>
          <w:p w:rsidR="00523CB4" w:rsidRPr="002F2540" w:rsidRDefault="00523CB4" w:rsidP="00523CB4">
            <w:pPr>
              <w:tabs>
                <w:tab w:val="left" w:pos="540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203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</w:t>
            </w:r>
            <w:r w:rsidRPr="002F25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A20319">
              <w:rPr>
                <w:rFonts w:ascii="Times New Roman" w:eastAsia="Times New Roman" w:hAnsi="Times New Roman" w:cs="Times New Roman"/>
                <w:bCs/>
                <w:noProof/>
                <w:position w:val="-8"/>
                <w:sz w:val="28"/>
                <w:szCs w:val="28"/>
              </w:rPr>
              <w:drawing>
                <wp:inline distT="0" distB="0" distL="0" distR="0" wp14:anchorId="5BC2E2EE" wp14:editId="5E88A019">
                  <wp:extent cx="1343025" cy="2286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CB4" w:rsidRPr="002F2540" w:rsidRDefault="00523CB4" w:rsidP="00523CB4">
            <w:pPr>
              <w:tabs>
                <w:tab w:val="left" w:pos="540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203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</w:t>
            </w:r>
            <w:r w:rsidRPr="002F25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A20319">
              <w:rPr>
                <w:rFonts w:ascii="Times New Roman" w:eastAsia="Times New Roman" w:hAnsi="Times New Roman" w:cs="Times New Roman"/>
                <w:bCs/>
                <w:noProof/>
                <w:position w:val="-8"/>
                <w:sz w:val="28"/>
                <w:szCs w:val="28"/>
              </w:rPr>
              <w:drawing>
                <wp:inline distT="0" distB="0" distL="0" distR="0" wp14:anchorId="3A72BE8B" wp14:editId="5F049DB5">
                  <wp:extent cx="1752600" cy="228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25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</w:p>
          <w:p w:rsidR="00523CB4" w:rsidRPr="00A20319" w:rsidRDefault="00523CB4" w:rsidP="00523CB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203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</w:t>
            </w:r>
            <w:r w:rsidRPr="002F25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A20319">
              <w:rPr>
                <w:rFonts w:ascii="Times New Roman" w:eastAsia="Times New Roman" w:hAnsi="Times New Roman" w:cs="Times New Roman"/>
                <w:bCs/>
                <w:noProof/>
                <w:position w:val="-8"/>
                <w:sz w:val="28"/>
                <w:szCs w:val="28"/>
              </w:rPr>
              <w:drawing>
                <wp:inline distT="0" distB="0" distL="0" distR="0" wp14:anchorId="4F22FFF8" wp14:editId="0CC2B76C">
                  <wp:extent cx="1533525" cy="2286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CB4" w:rsidRPr="00D25C16" w:rsidRDefault="00523CB4" w:rsidP="00D25C1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position w:val="-28"/>
                <w:sz w:val="28"/>
                <w:szCs w:val="28"/>
              </w:rPr>
            </w:pPr>
            <w:r w:rsidRPr="00A20319">
              <w:rPr>
                <w:rFonts w:ascii="Times New Roman" w:eastAsia="Times New Roman" w:hAnsi="Times New Roman" w:cs="Times New Roman"/>
                <w:sz w:val="28"/>
                <w:szCs w:val="28"/>
              </w:rPr>
              <w:t>d)</w:t>
            </w:r>
            <w:r w:rsidRPr="00A20319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2503540C" wp14:editId="0BBC117A">
                  <wp:extent cx="1647825" cy="4476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254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F25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</w:p>
          <w:p w:rsidR="00523CB4" w:rsidRDefault="00523CB4" w:rsidP="00523CB4">
            <w:pPr>
              <w:tabs>
                <w:tab w:val="left" w:pos="540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203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</w:t>
            </w:r>
            <w:r w:rsidRPr="002F25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A20319">
              <w:rPr>
                <w:rFonts w:ascii="Times New Roman" w:eastAsia="Times New Roman" w:hAnsi="Times New Roman" w:cs="Times New Roman"/>
                <w:bCs/>
                <w:noProof/>
                <w:position w:val="-26"/>
                <w:sz w:val="28"/>
                <w:szCs w:val="28"/>
              </w:rPr>
              <w:drawing>
                <wp:inline distT="0" distB="0" distL="0" distR="0" wp14:anchorId="7C623A15" wp14:editId="5F5B2459">
                  <wp:extent cx="1724025" cy="44767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CB4" w:rsidRDefault="00523CB4" w:rsidP="00523CB4">
            <w:pPr>
              <w:tabs>
                <w:tab w:val="left" w:pos="540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523CB4" w:rsidRDefault="00D25C16" w:rsidP="00523CB4">
            <w:pPr>
              <w:tabs>
                <w:tab w:val="left" w:pos="5400"/>
              </w:tabs>
              <w:spacing w:after="0" w:line="360" w:lineRule="auto"/>
              <w:jc w:val="both"/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 w:rsidRPr="00D25C16">
              <w:rPr>
                <w:rFonts w:ascii="Times New Roman" w:hAnsi="Times New Roman" w:cs="Times New Roman"/>
                <w:b/>
                <w:position w:val="-88"/>
                <w:sz w:val="28"/>
                <w:szCs w:val="28"/>
              </w:rPr>
              <w:object w:dxaOrig="2799" w:dyaOrig="1880">
                <v:shape id="_x0000_i1056" type="#_x0000_t75" style="width:141.75pt;height:94.5pt" o:ole="">
                  <v:imagedata r:id="rId68" o:title=""/>
                </v:shape>
                <o:OLEObject Type="Embed" ProgID="Equation.DSMT4" ShapeID="_x0000_i1056" DrawAspect="Content" ObjectID="_1695667314" r:id="rId69"/>
              </w:object>
            </w:r>
          </w:p>
          <w:p w:rsidR="00523CB4" w:rsidRDefault="006C342C" w:rsidP="00523CB4">
            <w:pPr>
              <w:tabs>
                <w:tab w:val="left" w:pos="5400"/>
              </w:tabs>
              <w:spacing w:after="0" w:line="360" w:lineRule="auto"/>
              <w:jc w:val="both"/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t>4</w:t>
            </w:r>
            <w:r w:rsidR="00523CB4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t xml:space="preserve">. </w:t>
            </w:r>
            <w:proofErr w:type="spellStart"/>
            <w:r w:rsidR="00523CB4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t>Tính</w:t>
            </w:r>
            <w:proofErr w:type="spellEnd"/>
            <w:r w:rsidR="00523CB4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t>:</w:t>
            </w:r>
          </w:p>
          <w:p w:rsidR="00523CB4" w:rsidRPr="00984F6D" w:rsidRDefault="00D25C16" w:rsidP="00523CB4">
            <w:pPr>
              <w:tabs>
                <w:tab w:val="left" w:pos="5400"/>
              </w:tabs>
              <w:spacing w:after="0" w:line="360" w:lineRule="auto"/>
              <w:jc w:val="both"/>
              <w:rPr>
                <w:b/>
                <w:position w:val="-28"/>
                <w:sz w:val="28"/>
                <w:szCs w:val="28"/>
              </w:rPr>
            </w:pPr>
            <w:r w:rsidRPr="00D25C16">
              <w:rPr>
                <w:b/>
                <w:position w:val="-102"/>
                <w:sz w:val="28"/>
                <w:szCs w:val="28"/>
              </w:rPr>
              <w:object w:dxaOrig="3480" w:dyaOrig="2200">
                <v:shape id="_x0000_i1057" type="#_x0000_t75" style="width:176.25pt;height:110.25pt" o:ole="">
                  <v:imagedata r:id="rId70" o:title=""/>
                </v:shape>
                <o:OLEObject Type="Embed" ProgID="Equation.DSMT4" ShapeID="_x0000_i1057" DrawAspect="Content" ObjectID="_1695667315" r:id="rId71"/>
              </w:object>
            </w:r>
          </w:p>
          <w:p w:rsidR="00523CB4" w:rsidRDefault="006A14E8" w:rsidP="00523CB4">
            <w:pPr>
              <w:tabs>
                <w:tab w:val="left" w:pos="540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523C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="00523C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="00523C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x, </w:t>
            </w:r>
            <w:proofErr w:type="spellStart"/>
            <w:r w:rsidR="00523C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 w:rsidR="00523C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0162E" w:rsidRPr="00523CB4" w:rsidRDefault="00D25C16" w:rsidP="00523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C16">
              <w:rPr>
                <w:b/>
                <w:position w:val="-90"/>
                <w:sz w:val="28"/>
                <w:szCs w:val="28"/>
              </w:rPr>
              <w:object w:dxaOrig="3600" w:dyaOrig="1920">
                <v:shape id="_x0000_i1058" type="#_x0000_t75" style="width:182.25pt;height:96pt" o:ole="">
                  <v:imagedata r:id="rId72" o:title=""/>
                </v:shape>
                <o:OLEObject Type="Embed" ProgID="Equation.DSMT4" ShapeID="_x0000_i1058" DrawAspect="Content" ObjectID="_1695667316" r:id="rId73"/>
              </w:object>
            </w:r>
            <w:r w:rsidR="00523CB4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</w:p>
        </w:tc>
        <w:tc>
          <w:tcPr>
            <w:tcW w:w="2636" w:type="dxa"/>
            <w:shd w:val="clear" w:color="auto" w:fill="auto"/>
          </w:tcPr>
          <w:p w:rsidR="0070162E" w:rsidRPr="00B1213E" w:rsidRDefault="00FC06A5" w:rsidP="00142956">
            <w:pPr>
              <w:spacing w:line="24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b</w:t>
            </w:r>
            <w:r w:rsidR="0070162E" w:rsidRPr="00B1213E">
              <w:rPr>
                <w:rFonts w:ascii="Palatino Linotype" w:hAnsi="Palatino Linotype"/>
                <w:sz w:val="26"/>
                <w:szCs w:val="26"/>
              </w:rPr>
              <w:t>)</w:t>
            </w:r>
            <w:r w:rsidR="0070162E" w:rsidRPr="00B1213E">
              <w:rPr>
                <w:rFonts w:ascii="Palatino Linotype" w:hAnsi="Palatino Linotype"/>
                <w:b/>
                <w:sz w:val="26"/>
                <w:szCs w:val="26"/>
              </w:rPr>
              <w:t xml:space="preserve"> </w:t>
            </w:r>
            <w:r w:rsidR="0070162E" w:rsidRPr="00B1213E">
              <w:rPr>
                <w:rFonts w:ascii="Palatino Linotype" w:hAnsi="Palatino Linotype"/>
                <w:b/>
                <w:position w:val="-32"/>
                <w:sz w:val="26"/>
                <w:szCs w:val="26"/>
              </w:rPr>
              <w:object w:dxaOrig="1040" w:dyaOrig="820">
                <v:shape id="_x0000_i1059" type="#_x0000_t75" style="width:36pt;height:28.5pt" o:ole="">
                  <v:imagedata r:id="rId74" o:title=""/>
                </v:shape>
                <o:OLEObject Type="Embed" ProgID="Equation.DSMT4" ShapeID="_x0000_i1059" DrawAspect="Content" ObjectID="_1695667317" r:id="rId75"/>
              </w:object>
            </w:r>
          </w:p>
        </w:tc>
        <w:tc>
          <w:tcPr>
            <w:tcW w:w="2605" w:type="dxa"/>
            <w:shd w:val="clear" w:color="auto" w:fill="auto"/>
          </w:tcPr>
          <w:p w:rsidR="00523CB4" w:rsidRDefault="00FC06A5" w:rsidP="00523CB4">
            <w:pPr>
              <w:tabs>
                <w:tab w:val="right" w:pos="2182"/>
              </w:tabs>
              <w:spacing w:line="240" w:lineRule="auto"/>
              <w:rPr>
                <w:rFonts w:ascii="Palatino Linotype" w:hAnsi="Palatino Linotype"/>
                <w:b/>
                <w:position w:val="-28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c</w:t>
            </w:r>
            <w:r w:rsidR="0070162E" w:rsidRPr="00B1213E">
              <w:rPr>
                <w:rFonts w:ascii="Palatino Linotype" w:hAnsi="Palatino Linotype"/>
                <w:sz w:val="26"/>
                <w:szCs w:val="26"/>
              </w:rPr>
              <w:t>)</w:t>
            </w:r>
            <w:r w:rsidR="0070162E" w:rsidRPr="00B1213E">
              <w:rPr>
                <w:rFonts w:ascii="Palatino Linotype" w:hAnsi="Palatino Linotype"/>
                <w:b/>
                <w:sz w:val="26"/>
                <w:szCs w:val="26"/>
              </w:rPr>
              <w:t xml:space="preserve"> </w:t>
            </w:r>
            <w:r w:rsidR="0070162E" w:rsidRPr="00B1213E">
              <w:rPr>
                <w:rFonts w:ascii="Palatino Linotype" w:hAnsi="Palatino Linotype"/>
                <w:b/>
                <w:position w:val="-28"/>
                <w:sz w:val="26"/>
                <w:szCs w:val="26"/>
              </w:rPr>
              <w:object w:dxaOrig="920" w:dyaOrig="780">
                <v:shape id="_x0000_i1060" type="#_x0000_t75" style="width:33.75pt;height:28.5pt" o:ole="">
                  <v:imagedata r:id="rId76" o:title=""/>
                </v:shape>
                <o:OLEObject Type="Embed" ProgID="Equation.DSMT4" ShapeID="_x0000_i1060" DrawAspect="Content" ObjectID="_1695667318" r:id="rId77"/>
              </w:object>
            </w:r>
            <w:r w:rsidR="00523CB4">
              <w:rPr>
                <w:rFonts w:ascii="Palatino Linotype" w:hAnsi="Palatino Linotype"/>
                <w:b/>
                <w:position w:val="-28"/>
                <w:sz w:val="26"/>
                <w:szCs w:val="26"/>
              </w:rPr>
              <w:t xml:space="preserve">    </w:t>
            </w:r>
            <w:r w:rsidR="00523CB4">
              <w:rPr>
                <w:rFonts w:ascii="Palatino Linotype" w:hAnsi="Palatino Linotype"/>
                <w:b/>
                <w:position w:val="-28"/>
                <w:sz w:val="26"/>
                <w:szCs w:val="26"/>
              </w:rPr>
              <w:tab/>
            </w:r>
          </w:p>
          <w:p w:rsidR="00523CB4" w:rsidRDefault="00523CB4" w:rsidP="00523CB4">
            <w:pPr>
              <w:spacing w:line="240" w:lineRule="auto"/>
              <w:rPr>
                <w:rFonts w:ascii="Palatino Linotype" w:hAnsi="Palatino Linotype"/>
                <w:b/>
                <w:position w:val="-28"/>
                <w:sz w:val="26"/>
                <w:szCs w:val="26"/>
              </w:rPr>
            </w:pPr>
          </w:p>
          <w:p w:rsidR="00523CB4" w:rsidRPr="00523CB4" w:rsidRDefault="00523CB4" w:rsidP="00523CB4">
            <w:pPr>
              <w:spacing w:line="240" w:lineRule="auto"/>
              <w:rPr>
                <w:rFonts w:ascii="Times New Roman" w:hAnsi="Times New Roman" w:cs="Times New Roman"/>
                <w:b/>
                <w:position w:val="-28"/>
                <w:sz w:val="28"/>
                <w:szCs w:val="28"/>
              </w:rPr>
            </w:pPr>
          </w:p>
          <w:p w:rsidR="00FC06A5" w:rsidRPr="00B1213E" w:rsidRDefault="00FC06A5" w:rsidP="00142956">
            <w:pPr>
              <w:spacing w:line="240" w:lineRule="auto"/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2649" w:type="dxa"/>
            <w:shd w:val="clear" w:color="auto" w:fill="auto"/>
          </w:tcPr>
          <w:p w:rsidR="0070162E" w:rsidRDefault="0070162E" w:rsidP="0070162E">
            <w:pPr>
              <w:spacing w:line="240" w:lineRule="auto"/>
              <w:rPr>
                <w:rFonts w:ascii="Palatino Linotype" w:hAnsi="Palatino Linotype"/>
                <w:sz w:val="26"/>
                <w:szCs w:val="26"/>
              </w:rPr>
            </w:pPr>
          </w:p>
          <w:p w:rsidR="00523CB4" w:rsidRDefault="00523CB4" w:rsidP="0070162E">
            <w:pPr>
              <w:spacing w:line="240" w:lineRule="auto"/>
              <w:rPr>
                <w:rFonts w:ascii="Palatino Linotype" w:hAnsi="Palatino Linotype"/>
                <w:sz w:val="26"/>
                <w:szCs w:val="26"/>
              </w:rPr>
            </w:pPr>
          </w:p>
          <w:p w:rsidR="00523CB4" w:rsidRPr="00B1213E" w:rsidRDefault="00523CB4" w:rsidP="0070162E">
            <w:pPr>
              <w:spacing w:line="240" w:lineRule="auto"/>
              <w:rPr>
                <w:rFonts w:ascii="Palatino Linotype" w:hAnsi="Palatino Linotype"/>
                <w:sz w:val="26"/>
                <w:szCs w:val="26"/>
              </w:rPr>
            </w:pPr>
          </w:p>
        </w:tc>
      </w:tr>
    </w:tbl>
    <w:p w:rsidR="003075C6" w:rsidRDefault="003075C6" w:rsidP="003075C6">
      <w:pPr>
        <w:pStyle w:val="ListParagraph"/>
        <w:tabs>
          <w:tab w:val="left" w:pos="142"/>
          <w:tab w:val="left" w:pos="1260"/>
          <w:tab w:val="left" w:pos="4320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70162E" w:rsidRPr="003075C6" w:rsidRDefault="0070162E" w:rsidP="003075C6">
      <w:pPr>
        <w:pStyle w:val="ListParagraph"/>
        <w:tabs>
          <w:tab w:val="left" w:pos="142"/>
          <w:tab w:val="left" w:pos="1260"/>
          <w:tab w:val="left" w:pos="4320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DB3B24" w:rsidRDefault="00D64C39" w:rsidP="00D64C39">
      <w:pPr>
        <w:tabs>
          <w:tab w:val="left" w:pos="1260"/>
          <w:tab w:val="left" w:pos="4320"/>
        </w:tabs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ÔN TẬP CHƯƠNG I HÌNH</w:t>
      </w:r>
    </w:p>
    <w:p w:rsidR="00D64C39" w:rsidRPr="00D64C39" w:rsidRDefault="00D64C39" w:rsidP="00D64C39">
      <w:pPr>
        <w:tabs>
          <w:tab w:val="left" w:pos="1260"/>
          <w:tab w:val="left" w:pos="43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C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 1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sết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đánh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trúng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ngả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xuống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 .</w:t>
      </w:r>
      <w:proofErr w:type="gram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rằng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khúc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đứng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3m.</w:t>
      </w:r>
      <w:proofErr w:type="gram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chiều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lúc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D64C39" w:rsidRPr="00D64C39" w:rsidRDefault="00D64C39" w:rsidP="00D64C39">
      <w:pPr>
        <w:tabs>
          <w:tab w:val="left" w:pos="1260"/>
          <w:tab w:val="left" w:pos="43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C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 2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bay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bay ở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10km so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muốn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hạ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cánh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xuống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sân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bay.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bay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proofErr w:type="gram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,5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proofErr w:type="gramEnd"/>
      <w:r w:rsidRPr="00D64C3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 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phi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bắt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hạ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cánh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sân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bay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xa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gram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proofErr w:type="gram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tròn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thập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64C39" w:rsidRPr="00D64C39" w:rsidRDefault="00D64C39" w:rsidP="00D64C39">
      <w:pPr>
        <w:tabs>
          <w:tab w:val="left" w:pos="1260"/>
          <w:tab w:val="left" w:pos="43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C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 3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đứng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đỉnh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ngọn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tháp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xe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tiến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phía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chân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tháp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nâng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0 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phút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chạy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xe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nâng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0 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proofErr w:type="gram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proofErr w:type="gram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lâu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chạy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xe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tới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chân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tháp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D64C39" w:rsidRPr="00D64C39" w:rsidRDefault="00D64C39" w:rsidP="00D64C39">
      <w:pPr>
        <w:tabs>
          <w:tab w:val="left" w:pos="1260"/>
          <w:tab w:val="left" w:pos="43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C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 4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chiếc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bay,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bay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tốc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500km/h.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bay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ngang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0 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1,2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phút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kể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lúc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cất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cánh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bay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đạt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D64C39" w:rsidRPr="00D64C39" w:rsidRDefault="00D64C39" w:rsidP="00D64C39">
      <w:pPr>
        <w:tabs>
          <w:tab w:val="left" w:pos="1260"/>
          <w:tab w:val="left" w:pos="43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C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 5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khúc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sông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khoảng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250m.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chiếc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thuyền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muốn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sông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proofErr w:type="gram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ngang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nhưng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dòng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đẩy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xiên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nên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khoảng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320m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sang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bờ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kia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dòng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đẩy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thuyền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lệch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proofErr w:type="gramEnd"/>
    </w:p>
    <w:p w:rsidR="00D64C39" w:rsidRPr="00D64C39" w:rsidRDefault="00D64C39" w:rsidP="00D64C39">
      <w:pPr>
        <w:tabs>
          <w:tab w:val="left" w:pos="1260"/>
          <w:tab w:val="left" w:pos="43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C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 6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thuyền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tốc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2km/h,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vượt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bờ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kia</w:t>
      </w:r>
      <w:proofErr w:type="spellEnd"/>
      <w:proofErr w:type="gram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khúc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sông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chảy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mạnh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mất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phút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rằng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bờ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sông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chiều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khúc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sông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chưa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proofErr w:type="gram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Nếu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proofErr w:type="gram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tròn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m)</w:t>
      </w:r>
    </w:p>
    <w:p w:rsidR="00D64C39" w:rsidRPr="00D64C39" w:rsidRDefault="00D64C39" w:rsidP="00D64C39">
      <w:pPr>
        <w:tabs>
          <w:tab w:val="left" w:pos="1260"/>
          <w:tab w:val="left" w:pos="43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C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BÀI </w:t>
      </w:r>
      <w:r w:rsidR="00902A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1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Một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cột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7m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bóng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4m.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tia</w:t>
      </w:r>
      <w:proofErr w:type="spellEnd"/>
      <w:proofErr w:type="gram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trời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tao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D64C39" w:rsidRPr="00D64C39" w:rsidRDefault="00D64C39" w:rsidP="00D64C39">
      <w:pPr>
        <w:tabs>
          <w:tab w:val="left" w:pos="1260"/>
          <w:tab w:val="left" w:pos="43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C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BÀI </w:t>
      </w:r>
      <w:r w:rsidR="00902A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02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chiếc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thang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3m.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chân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thang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chân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tường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khoảng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đẻ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nó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65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tức</w:t>
      </w:r>
      <w:proofErr w:type="spellEnd"/>
      <w:proofErr w:type="gram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đảm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thang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đổ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D64C3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64C39" w:rsidRPr="00D64C39" w:rsidRDefault="00D64C39" w:rsidP="00D64C39">
      <w:pPr>
        <w:tabs>
          <w:tab w:val="left" w:pos="1260"/>
          <w:tab w:val="left" w:pos="43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715" w:rsidRPr="00A14715" w:rsidRDefault="00A14715" w:rsidP="00A14715">
      <w:pPr>
        <w:tabs>
          <w:tab w:val="left" w:pos="1080"/>
        </w:tabs>
        <w:rPr>
          <w:rFonts w:ascii="Times New Roman" w:hAnsi="Times New Roman" w:cs="Times New Roman"/>
          <w:b/>
          <w:sz w:val="28"/>
          <w:szCs w:val="28"/>
        </w:rPr>
      </w:pPr>
    </w:p>
    <w:p w:rsidR="00A14715" w:rsidRPr="00756E86" w:rsidRDefault="00A14715" w:rsidP="00756E86">
      <w:pPr>
        <w:tabs>
          <w:tab w:val="left" w:pos="284"/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E86" w:rsidRPr="00756E86" w:rsidRDefault="00756E86" w:rsidP="00756E86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E86" w:rsidRPr="00756E86" w:rsidRDefault="00756E86" w:rsidP="00756E86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756E86" w:rsidRPr="00756E86" w:rsidSect="00894832">
      <w:type w:val="continuous"/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B83"/>
    <w:multiLevelType w:val="hybridMultilevel"/>
    <w:tmpl w:val="44DE445A"/>
    <w:lvl w:ilvl="0" w:tplc="5D1A2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D756E2"/>
    <w:multiLevelType w:val="hybridMultilevel"/>
    <w:tmpl w:val="A476F2DA"/>
    <w:lvl w:ilvl="0" w:tplc="25DEF8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BA1C8A"/>
    <w:multiLevelType w:val="hybridMultilevel"/>
    <w:tmpl w:val="5D840974"/>
    <w:lvl w:ilvl="0" w:tplc="D0B2CB64">
      <w:start w:val="1"/>
      <w:numFmt w:val="bullet"/>
      <w:lvlText w:val="-"/>
      <w:lvlJc w:val="left"/>
      <w:pPr>
        <w:ind w:left="12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>
    <w:nsid w:val="329E17F1"/>
    <w:multiLevelType w:val="hybridMultilevel"/>
    <w:tmpl w:val="94608E08"/>
    <w:lvl w:ilvl="0" w:tplc="EC1C965A">
      <w:start w:val="1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33A344CB"/>
    <w:multiLevelType w:val="hybridMultilevel"/>
    <w:tmpl w:val="5538C89C"/>
    <w:lvl w:ilvl="0" w:tplc="7F62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32419"/>
    <w:multiLevelType w:val="hybridMultilevel"/>
    <w:tmpl w:val="5A9EF434"/>
    <w:lvl w:ilvl="0" w:tplc="CD083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34405F"/>
    <w:multiLevelType w:val="hybridMultilevel"/>
    <w:tmpl w:val="826A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D3163"/>
    <w:multiLevelType w:val="hybridMultilevel"/>
    <w:tmpl w:val="EA3C83C6"/>
    <w:lvl w:ilvl="0" w:tplc="5240FC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ADD4AF1"/>
    <w:multiLevelType w:val="hybridMultilevel"/>
    <w:tmpl w:val="921A9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32"/>
    <w:rsid w:val="00047B75"/>
    <w:rsid w:val="00065961"/>
    <w:rsid w:val="000E672E"/>
    <w:rsid w:val="001367D8"/>
    <w:rsid w:val="001764C2"/>
    <w:rsid w:val="002A01D9"/>
    <w:rsid w:val="002B1502"/>
    <w:rsid w:val="002F47FE"/>
    <w:rsid w:val="003075C6"/>
    <w:rsid w:val="003A2FA1"/>
    <w:rsid w:val="004231B6"/>
    <w:rsid w:val="00490201"/>
    <w:rsid w:val="004E4A22"/>
    <w:rsid w:val="0051209C"/>
    <w:rsid w:val="00523CB4"/>
    <w:rsid w:val="005A34C2"/>
    <w:rsid w:val="005E0710"/>
    <w:rsid w:val="00666697"/>
    <w:rsid w:val="0068781A"/>
    <w:rsid w:val="006A14E8"/>
    <w:rsid w:val="006B28B9"/>
    <w:rsid w:val="006B7181"/>
    <w:rsid w:val="006C342C"/>
    <w:rsid w:val="0070162E"/>
    <w:rsid w:val="00756E86"/>
    <w:rsid w:val="007F18B5"/>
    <w:rsid w:val="00894832"/>
    <w:rsid w:val="00902A03"/>
    <w:rsid w:val="009844F9"/>
    <w:rsid w:val="00997B58"/>
    <w:rsid w:val="009C03D5"/>
    <w:rsid w:val="009C4E08"/>
    <w:rsid w:val="00A14715"/>
    <w:rsid w:val="00A427E6"/>
    <w:rsid w:val="00A93AF6"/>
    <w:rsid w:val="00B8357F"/>
    <w:rsid w:val="00C06586"/>
    <w:rsid w:val="00C1629D"/>
    <w:rsid w:val="00C25F14"/>
    <w:rsid w:val="00C36E77"/>
    <w:rsid w:val="00D25C16"/>
    <w:rsid w:val="00D64C39"/>
    <w:rsid w:val="00DA4F98"/>
    <w:rsid w:val="00DB3B24"/>
    <w:rsid w:val="00E15E63"/>
    <w:rsid w:val="00E36B15"/>
    <w:rsid w:val="00E4672B"/>
    <w:rsid w:val="00FC06A5"/>
    <w:rsid w:val="00FC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7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7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63" Type="http://schemas.openxmlformats.org/officeDocument/2006/relationships/image" Target="media/image27.wmf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3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9.bin"/><Relationship Id="rId66" Type="http://schemas.openxmlformats.org/officeDocument/2006/relationships/image" Target="media/image30.wmf"/><Relationship Id="rId74" Type="http://schemas.openxmlformats.org/officeDocument/2006/relationships/image" Target="media/image35.wmf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4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5.wmf"/><Relationship Id="rId67" Type="http://schemas.openxmlformats.org/officeDocument/2006/relationships/image" Target="media/image3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 Viet Nguyen</dc:creator>
  <cp:lastModifiedBy>Nam Viet Nguyen</cp:lastModifiedBy>
  <cp:revision>43</cp:revision>
  <dcterms:created xsi:type="dcterms:W3CDTF">2021-10-07T14:01:00Z</dcterms:created>
  <dcterms:modified xsi:type="dcterms:W3CDTF">2021-10-13T14:54:00Z</dcterms:modified>
</cp:coreProperties>
</file>