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E1" w:rsidRDefault="007257E1" w:rsidP="0060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  <w:u w:val="single"/>
          <w:lang w:val="pt-BR"/>
        </w:rPr>
      </w:pPr>
    </w:p>
    <w:p w:rsidR="007257E1" w:rsidRDefault="007257E1" w:rsidP="0060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  <w:u w:val="single"/>
          <w:lang w:val="pt-BR"/>
        </w:rPr>
      </w:pPr>
    </w:p>
    <w:p w:rsidR="007257E1" w:rsidRPr="00F4343D" w:rsidRDefault="002B6B5D" w:rsidP="0060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36"/>
          <w:szCs w:val="36"/>
          <w:lang w:val="pt-BR"/>
        </w:rPr>
      </w:pPr>
      <w:r w:rsidRPr="00F4343D">
        <w:rPr>
          <w:rFonts w:ascii="Times New Roman" w:eastAsia="Times New Roman" w:hAnsi="Times New Roman" w:cs="Times New Roman"/>
          <w:b/>
          <w:color w:val="FF0000"/>
          <w:kern w:val="28"/>
          <w:sz w:val="36"/>
          <w:szCs w:val="36"/>
          <w:u w:val="single"/>
          <w:lang w:val="pt-BR"/>
        </w:rPr>
        <w:t xml:space="preserve">CHƯƠNG II: </w:t>
      </w:r>
      <w:r w:rsidRPr="00F4343D">
        <w:rPr>
          <w:rFonts w:ascii="Times New Roman" w:eastAsia="Times New Roman" w:hAnsi="Times New Roman" w:cs="Times New Roman"/>
          <w:b/>
          <w:color w:val="FF0000"/>
          <w:kern w:val="28"/>
          <w:sz w:val="36"/>
          <w:szCs w:val="36"/>
          <w:lang w:val="pt-BR"/>
        </w:rPr>
        <w:t>HÀM SỐ BẬC NHẤT</w:t>
      </w:r>
    </w:p>
    <w:p w:rsidR="002B6B5D" w:rsidRDefault="002B6B5D" w:rsidP="0060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  <w:lang w:val="pt-BR"/>
        </w:rPr>
        <w:t>Bài 1: NHẮC LẠI VÀ BỔ SUNG CÁC KHÁI NIỆM VỀ HÀM SỐ</w:t>
      </w:r>
    </w:p>
    <w:p w:rsidR="006B62AC" w:rsidRDefault="006B62AC" w:rsidP="0060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  <w:lang w:val="pt-BR"/>
        </w:rPr>
      </w:pPr>
    </w:p>
    <w:p w:rsidR="00F4343D" w:rsidRPr="00F4343D" w:rsidRDefault="00F4343D" w:rsidP="00F4343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B050"/>
          <w:kern w:val="28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00B050"/>
          <w:kern w:val="28"/>
          <w:sz w:val="28"/>
          <w:szCs w:val="28"/>
          <w:lang w:val="pt-BR"/>
        </w:rPr>
        <w:t>Khái niệm hàm số:</w:t>
      </w:r>
    </w:p>
    <w:p w:rsidR="00F4343D" w:rsidRPr="00F4343D" w:rsidRDefault="009C2EF8" w:rsidP="00383403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x, ta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43D"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</w:p>
    <w:p w:rsidR="00F4343D" w:rsidRPr="00F4343D" w:rsidRDefault="00F4343D" w:rsidP="00383403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+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,..</w:t>
      </w:r>
      <w:proofErr w:type="gramEnd"/>
    </w:p>
    <w:p w:rsidR="00F4343D" w:rsidRPr="00F4343D" w:rsidRDefault="00F4343D" w:rsidP="00F4343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+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f, g, </w:t>
      </w:r>
      <w:proofErr w:type="gram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h, ...</w:t>
      </w:r>
      <w:proofErr w:type="gram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x, ta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= f(x)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= g(x),….</w:t>
      </w:r>
    </w:p>
    <w:p w:rsidR="00AC4693" w:rsidRDefault="00F4343D" w:rsidP="00073CB3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+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= f(x),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f(</w:t>
      </w:r>
      <w:proofErr w:type="gram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= a, t</w:t>
      </w:r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= a </w:t>
      </w:r>
      <w:proofErr w:type="spellStart"/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AC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f(x).</w:t>
      </w:r>
    </w:p>
    <w:p w:rsidR="00F4343D" w:rsidRPr="00F4343D" w:rsidRDefault="00F4343D" w:rsidP="00073CB3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343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Ví</w:t>
      </w:r>
      <w:proofErr w:type="spellEnd"/>
      <w:r w:rsidRPr="00F4343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dụ</w:t>
      </w:r>
      <w:proofErr w:type="spellEnd"/>
      <w:r w:rsidRPr="00F4343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="00AC469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= f(x) = x + 2.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f(</w:t>
      </w:r>
      <w:proofErr w:type="gram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1) = 1 + 2 = 3</w:t>
      </w:r>
    </w:p>
    <w:p w:rsidR="00F4343D" w:rsidRPr="00F4343D" w:rsidRDefault="00F4343D" w:rsidP="00F4343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+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hằng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F4343D" w:rsidRPr="00A811E0" w:rsidRDefault="00A811E0" w:rsidP="00A811E0">
      <w:pPr>
        <w:pStyle w:val="ListParagraph"/>
        <w:numPr>
          <w:ilvl w:val="0"/>
          <w:numId w:val="5"/>
        </w:num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hàm</w:t>
      </w:r>
      <w:proofErr w:type="spellEnd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:</w:t>
      </w:r>
    </w:p>
    <w:p w:rsidR="00F4343D" w:rsidRPr="00F4343D" w:rsidRDefault="00F4343D" w:rsidP="00F4343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(x; f(x))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phẳng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tọa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3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= f(x).</w:t>
      </w:r>
    </w:p>
    <w:p w:rsidR="00F4343D" w:rsidRDefault="00073CB3" w:rsidP="00073CB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B050"/>
          <w:kern w:val="28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00B050"/>
          <w:kern w:val="28"/>
          <w:sz w:val="28"/>
          <w:szCs w:val="28"/>
          <w:lang w:val="pt-BR"/>
        </w:rPr>
        <w:t>Hàm số đồng biến, hàm số nghịch biến:</w:t>
      </w:r>
    </w:p>
    <w:p w:rsidR="00073CB3" w:rsidRPr="00073CB3" w:rsidRDefault="00073CB3" w:rsidP="00073CB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73CB3">
        <w:rPr>
          <w:color w:val="000000"/>
          <w:sz w:val="28"/>
          <w:szCs w:val="28"/>
        </w:rPr>
        <w:t xml:space="preserve">         C</w:t>
      </w:r>
      <w:r w:rsidRPr="00073CB3">
        <w:rPr>
          <w:color w:val="000000"/>
          <w:sz w:val="28"/>
          <w:szCs w:val="28"/>
        </w:rPr>
        <w:t xml:space="preserve">ho </w:t>
      </w:r>
      <w:proofErr w:type="spellStart"/>
      <w:r w:rsidRPr="00073CB3">
        <w:rPr>
          <w:color w:val="000000"/>
          <w:sz w:val="28"/>
          <w:szCs w:val="28"/>
        </w:rPr>
        <w:t>hàm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số</w:t>
      </w:r>
      <w:proofErr w:type="spellEnd"/>
      <w:r w:rsidRPr="00073CB3">
        <w:rPr>
          <w:color w:val="000000"/>
          <w:sz w:val="28"/>
          <w:szCs w:val="28"/>
        </w:rPr>
        <w:t xml:space="preserve"> y = f(x) </w:t>
      </w:r>
      <w:proofErr w:type="spellStart"/>
      <w:r w:rsidRPr="00073CB3">
        <w:rPr>
          <w:color w:val="000000"/>
          <w:sz w:val="28"/>
          <w:szCs w:val="28"/>
        </w:rPr>
        <w:t>xác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định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trên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tập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số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thực</w:t>
      </w:r>
      <w:proofErr w:type="spellEnd"/>
      <w:r w:rsidRPr="00073CB3">
        <w:rPr>
          <w:color w:val="000000"/>
          <w:sz w:val="28"/>
          <w:szCs w:val="28"/>
        </w:rPr>
        <w:t xml:space="preserve"> R. </w:t>
      </w:r>
      <w:proofErr w:type="spellStart"/>
      <w:r w:rsidRPr="00073CB3">
        <w:rPr>
          <w:color w:val="000000"/>
          <w:sz w:val="28"/>
          <w:szCs w:val="28"/>
        </w:rPr>
        <w:t>Với</w:t>
      </w:r>
      <w:proofErr w:type="spellEnd"/>
      <w:r w:rsidRPr="00073CB3">
        <w:rPr>
          <w:color w:val="000000"/>
          <w:sz w:val="28"/>
          <w:szCs w:val="28"/>
        </w:rPr>
        <w:t xml:space="preserve"> x</w:t>
      </w:r>
      <w:r w:rsidRPr="00073CB3">
        <w:rPr>
          <w:color w:val="000000"/>
          <w:sz w:val="28"/>
          <w:szCs w:val="28"/>
          <w:vertAlign w:val="subscript"/>
        </w:rPr>
        <w:t>1</w:t>
      </w:r>
      <w:r w:rsidRPr="00073CB3">
        <w:rPr>
          <w:color w:val="000000"/>
          <w:sz w:val="28"/>
          <w:szCs w:val="28"/>
        </w:rPr>
        <w:t>, x</w:t>
      </w:r>
      <w:r w:rsidRPr="00073CB3">
        <w:rPr>
          <w:color w:val="000000"/>
          <w:sz w:val="28"/>
          <w:szCs w:val="28"/>
          <w:vertAlign w:val="subscript"/>
        </w:rPr>
        <w:t>2</w:t>
      </w:r>
      <w:r w:rsidRPr="00073CB3">
        <w:rPr>
          <w:color w:val="000000"/>
          <w:sz w:val="28"/>
          <w:szCs w:val="28"/>
        </w:rPr>
        <w:t> </w:t>
      </w:r>
      <w:r w:rsidRPr="00073CB3">
        <w:rPr>
          <w:rFonts w:ascii="Cambria Math" w:hAnsi="Cambria Math" w:cs="Cambria Math"/>
          <w:color w:val="000000"/>
          <w:sz w:val="28"/>
          <w:szCs w:val="28"/>
        </w:rPr>
        <w:t>∈</w:t>
      </w:r>
      <w:r w:rsidRPr="00073CB3">
        <w:rPr>
          <w:color w:val="000000"/>
          <w:sz w:val="28"/>
          <w:szCs w:val="28"/>
        </w:rPr>
        <w:t xml:space="preserve"> R ta </w:t>
      </w:r>
      <w:proofErr w:type="spellStart"/>
      <w:r w:rsidRPr="00073CB3">
        <w:rPr>
          <w:color w:val="000000"/>
          <w:sz w:val="28"/>
          <w:szCs w:val="28"/>
        </w:rPr>
        <w:t>có</w:t>
      </w:r>
      <w:proofErr w:type="spellEnd"/>
      <w:r w:rsidRPr="00073CB3">
        <w:rPr>
          <w:color w:val="000000"/>
          <w:sz w:val="28"/>
          <w:szCs w:val="28"/>
        </w:rPr>
        <w:t>:</w:t>
      </w:r>
    </w:p>
    <w:p w:rsidR="00073CB3" w:rsidRPr="00073CB3" w:rsidRDefault="00073CB3" w:rsidP="00073CB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73CB3">
        <w:rPr>
          <w:color w:val="000000"/>
          <w:sz w:val="28"/>
          <w:szCs w:val="28"/>
        </w:rPr>
        <w:t xml:space="preserve">    </w:t>
      </w:r>
      <w:proofErr w:type="gramStart"/>
      <w:r w:rsidRPr="00073CB3">
        <w:rPr>
          <w:color w:val="000000"/>
          <w:sz w:val="28"/>
          <w:szCs w:val="28"/>
        </w:rPr>
        <w:t xml:space="preserve">+ </w:t>
      </w:r>
      <w:proofErr w:type="spellStart"/>
      <w:r w:rsidRPr="00073CB3">
        <w:rPr>
          <w:color w:val="000000"/>
          <w:sz w:val="28"/>
          <w:szCs w:val="28"/>
        </w:rPr>
        <w:t>Nếu</w:t>
      </w:r>
      <w:proofErr w:type="spellEnd"/>
      <w:r w:rsidRPr="00073CB3">
        <w:rPr>
          <w:color w:val="000000"/>
          <w:sz w:val="28"/>
          <w:szCs w:val="28"/>
        </w:rPr>
        <w:t xml:space="preserve"> x</w:t>
      </w:r>
      <w:r w:rsidRPr="00073CB3">
        <w:rPr>
          <w:color w:val="000000"/>
          <w:sz w:val="28"/>
          <w:szCs w:val="28"/>
          <w:vertAlign w:val="subscript"/>
        </w:rPr>
        <w:t>1</w:t>
      </w:r>
      <w:r w:rsidRPr="00073CB3">
        <w:rPr>
          <w:color w:val="000000"/>
          <w:sz w:val="28"/>
          <w:szCs w:val="28"/>
        </w:rPr>
        <w:t> &lt; x</w:t>
      </w:r>
      <w:r w:rsidRPr="00073CB3">
        <w:rPr>
          <w:color w:val="000000"/>
          <w:sz w:val="28"/>
          <w:szCs w:val="28"/>
          <w:vertAlign w:val="subscript"/>
        </w:rPr>
        <w:t>2</w:t>
      </w:r>
      <w:r w:rsidRPr="00073CB3">
        <w:rPr>
          <w:color w:val="000000"/>
          <w:sz w:val="28"/>
          <w:szCs w:val="28"/>
        </w:rPr>
        <w:t> </w:t>
      </w:r>
      <w:proofErr w:type="spellStart"/>
      <w:r w:rsidRPr="00073CB3">
        <w:rPr>
          <w:color w:val="000000"/>
          <w:sz w:val="28"/>
          <w:szCs w:val="28"/>
        </w:rPr>
        <w:t>mà</w:t>
      </w:r>
      <w:proofErr w:type="spellEnd"/>
      <w:r w:rsidRPr="00073CB3">
        <w:rPr>
          <w:color w:val="000000"/>
          <w:sz w:val="28"/>
          <w:szCs w:val="28"/>
        </w:rPr>
        <w:t xml:space="preserve"> f(x</w:t>
      </w:r>
      <w:r w:rsidRPr="00073CB3">
        <w:rPr>
          <w:color w:val="000000"/>
          <w:sz w:val="28"/>
          <w:szCs w:val="28"/>
          <w:vertAlign w:val="subscript"/>
        </w:rPr>
        <w:t>1</w:t>
      </w:r>
      <w:r w:rsidRPr="00073CB3">
        <w:rPr>
          <w:color w:val="000000"/>
          <w:sz w:val="28"/>
          <w:szCs w:val="28"/>
        </w:rPr>
        <w:t>) &lt; f(x</w:t>
      </w:r>
      <w:r w:rsidRPr="00073CB3">
        <w:rPr>
          <w:color w:val="000000"/>
          <w:sz w:val="28"/>
          <w:szCs w:val="28"/>
          <w:vertAlign w:val="subscript"/>
        </w:rPr>
        <w:t>2</w:t>
      </w:r>
      <w:r w:rsidRPr="00073CB3">
        <w:rPr>
          <w:color w:val="000000"/>
          <w:sz w:val="28"/>
          <w:szCs w:val="28"/>
        </w:rPr>
        <w:t xml:space="preserve">) </w:t>
      </w:r>
      <w:proofErr w:type="spellStart"/>
      <w:r w:rsidRPr="00073CB3">
        <w:rPr>
          <w:color w:val="000000"/>
          <w:sz w:val="28"/>
          <w:szCs w:val="28"/>
        </w:rPr>
        <w:t>thì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hàm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số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B050"/>
          <w:sz w:val="28"/>
          <w:szCs w:val="28"/>
        </w:rPr>
        <w:t>đồng</w:t>
      </w:r>
      <w:proofErr w:type="spellEnd"/>
      <w:r w:rsidRPr="00073CB3">
        <w:rPr>
          <w:color w:val="00B050"/>
          <w:sz w:val="28"/>
          <w:szCs w:val="28"/>
        </w:rPr>
        <w:t xml:space="preserve"> </w:t>
      </w:r>
      <w:proofErr w:type="spellStart"/>
      <w:r w:rsidRPr="00073CB3">
        <w:rPr>
          <w:color w:val="00B050"/>
          <w:sz w:val="28"/>
          <w:szCs w:val="28"/>
        </w:rPr>
        <w:t>biến</w:t>
      </w:r>
      <w:proofErr w:type="spellEnd"/>
      <w:r w:rsidRPr="00073CB3">
        <w:rPr>
          <w:color w:val="000000"/>
          <w:sz w:val="28"/>
          <w:szCs w:val="28"/>
        </w:rPr>
        <w:t>.</w:t>
      </w:r>
      <w:proofErr w:type="gramEnd"/>
    </w:p>
    <w:p w:rsidR="00073CB3" w:rsidRDefault="00073CB3" w:rsidP="00073CB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B050"/>
          <w:sz w:val="28"/>
          <w:szCs w:val="28"/>
        </w:rPr>
      </w:pPr>
      <w:r w:rsidRPr="00073CB3">
        <w:rPr>
          <w:color w:val="000000"/>
          <w:sz w:val="28"/>
          <w:szCs w:val="28"/>
        </w:rPr>
        <w:t xml:space="preserve">    </w:t>
      </w:r>
      <w:proofErr w:type="gramStart"/>
      <w:r w:rsidRPr="00073CB3">
        <w:rPr>
          <w:color w:val="000000"/>
          <w:sz w:val="28"/>
          <w:szCs w:val="28"/>
        </w:rPr>
        <w:t xml:space="preserve">+ </w:t>
      </w:r>
      <w:proofErr w:type="spellStart"/>
      <w:r w:rsidRPr="00073CB3">
        <w:rPr>
          <w:color w:val="000000"/>
          <w:sz w:val="28"/>
          <w:szCs w:val="28"/>
        </w:rPr>
        <w:t>Nếu</w:t>
      </w:r>
      <w:proofErr w:type="spellEnd"/>
      <w:r w:rsidRPr="00073CB3">
        <w:rPr>
          <w:color w:val="000000"/>
          <w:sz w:val="28"/>
          <w:szCs w:val="28"/>
        </w:rPr>
        <w:t xml:space="preserve"> x</w:t>
      </w:r>
      <w:r w:rsidRPr="00073CB3">
        <w:rPr>
          <w:color w:val="000000"/>
          <w:sz w:val="28"/>
          <w:szCs w:val="28"/>
          <w:vertAlign w:val="subscript"/>
        </w:rPr>
        <w:t>1</w:t>
      </w:r>
      <w:r w:rsidRPr="00073CB3">
        <w:rPr>
          <w:color w:val="000000"/>
          <w:sz w:val="28"/>
          <w:szCs w:val="28"/>
        </w:rPr>
        <w:t> &lt; x</w:t>
      </w:r>
      <w:r w:rsidRPr="00073CB3">
        <w:rPr>
          <w:color w:val="000000"/>
          <w:sz w:val="28"/>
          <w:szCs w:val="28"/>
          <w:vertAlign w:val="subscript"/>
        </w:rPr>
        <w:t>2</w:t>
      </w:r>
      <w:r w:rsidRPr="00073CB3">
        <w:rPr>
          <w:color w:val="000000"/>
          <w:sz w:val="28"/>
          <w:szCs w:val="28"/>
        </w:rPr>
        <w:t> </w:t>
      </w:r>
      <w:proofErr w:type="spellStart"/>
      <w:r w:rsidRPr="00073CB3">
        <w:rPr>
          <w:color w:val="000000"/>
          <w:sz w:val="28"/>
          <w:szCs w:val="28"/>
        </w:rPr>
        <w:t>mà</w:t>
      </w:r>
      <w:proofErr w:type="spellEnd"/>
      <w:r w:rsidRPr="00073CB3">
        <w:rPr>
          <w:color w:val="000000"/>
          <w:sz w:val="28"/>
          <w:szCs w:val="28"/>
        </w:rPr>
        <w:t xml:space="preserve"> f(x</w:t>
      </w:r>
      <w:r w:rsidRPr="00073CB3">
        <w:rPr>
          <w:color w:val="000000"/>
          <w:sz w:val="28"/>
          <w:szCs w:val="28"/>
          <w:vertAlign w:val="subscript"/>
        </w:rPr>
        <w:t>1</w:t>
      </w:r>
      <w:r w:rsidRPr="00073CB3">
        <w:rPr>
          <w:color w:val="000000"/>
          <w:sz w:val="28"/>
          <w:szCs w:val="28"/>
        </w:rPr>
        <w:t>) &gt; f(x</w:t>
      </w:r>
      <w:r w:rsidRPr="00073CB3">
        <w:rPr>
          <w:color w:val="000000"/>
          <w:sz w:val="28"/>
          <w:szCs w:val="28"/>
          <w:vertAlign w:val="subscript"/>
        </w:rPr>
        <w:t>2</w:t>
      </w:r>
      <w:r w:rsidRPr="00073CB3">
        <w:rPr>
          <w:color w:val="000000"/>
          <w:sz w:val="28"/>
          <w:szCs w:val="28"/>
        </w:rPr>
        <w:t xml:space="preserve">) </w:t>
      </w:r>
      <w:proofErr w:type="spellStart"/>
      <w:r w:rsidRPr="00073CB3">
        <w:rPr>
          <w:color w:val="000000"/>
          <w:sz w:val="28"/>
          <w:szCs w:val="28"/>
        </w:rPr>
        <w:t>thì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hàm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0000"/>
          <w:sz w:val="28"/>
          <w:szCs w:val="28"/>
        </w:rPr>
        <w:t>số</w:t>
      </w:r>
      <w:proofErr w:type="spellEnd"/>
      <w:r w:rsidRPr="00073CB3">
        <w:rPr>
          <w:color w:val="000000"/>
          <w:sz w:val="28"/>
          <w:szCs w:val="28"/>
        </w:rPr>
        <w:t xml:space="preserve"> </w:t>
      </w:r>
      <w:proofErr w:type="spellStart"/>
      <w:r w:rsidRPr="00073CB3">
        <w:rPr>
          <w:color w:val="00B050"/>
          <w:sz w:val="28"/>
          <w:szCs w:val="28"/>
        </w:rPr>
        <w:t>nghịch</w:t>
      </w:r>
      <w:proofErr w:type="spellEnd"/>
      <w:r w:rsidRPr="00073CB3">
        <w:rPr>
          <w:color w:val="00B050"/>
          <w:sz w:val="28"/>
          <w:szCs w:val="28"/>
        </w:rPr>
        <w:t xml:space="preserve"> </w:t>
      </w:r>
      <w:proofErr w:type="spellStart"/>
      <w:r w:rsidRPr="00073CB3">
        <w:rPr>
          <w:color w:val="00B050"/>
          <w:sz w:val="28"/>
          <w:szCs w:val="28"/>
        </w:rPr>
        <w:t>biến</w:t>
      </w:r>
      <w:proofErr w:type="spellEnd"/>
      <w:r w:rsidRPr="00073CB3">
        <w:rPr>
          <w:color w:val="00B050"/>
          <w:sz w:val="28"/>
          <w:szCs w:val="28"/>
        </w:rPr>
        <w:t>.</w:t>
      </w:r>
      <w:proofErr w:type="gramEnd"/>
    </w:p>
    <w:p w:rsidR="0073741C" w:rsidRDefault="0073741C" w:rsidP="0073741C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color w:val="FF0000"/>
          <w:sz w:val="36"/>
          <w:szCs w:val="36"/>
        </w:rPr>
      </w:pPr>
      <w:proofErr w:type="spellStart"/>
      <w:r>
        <w:rPr>
          <w:b/>
          <w:color w:val="FF0000"/>
          <w:sz w:val="36"/>
          <w:szCs w:val="36"/>
        </w:rPr>
        <w:t>Bài</w:t>
      </w:r>
      <w:proofErr w:type="spellEnd"/>
      <w:r>
        <w:rPr>
          <w:b/>
          <w:color w:val="FF0000"/>
          <w:sz w:val="36"/>
          <w:szCs w:val="36"/>
        </w:rPr>
        <w:t xml:space="preserve"> 2: HÀM SỐ BẬC NHẤT</w:t>
      </w:r>
    </w:p>
    <w:p w:rsidR="0073741C" w:rsidRDefault="0073741C" w:rsidP="0073741C">
      <w:pPr>
        <w:pStyle w:val="NormalWeb"/>
        <w:numPr>
          <w:ilvl w:val="0"/>
          <w:numId w:val="8"/>
        </w:numPr>
        <w:spacing w:before="0" w:beforeAutospacing="0" w:after="240" w:afterAutospacing="0" w:line="360" w:lineRule="atLeast"/>
        <w:ind w:right="48"/>
        <w:rPr>
          <w:b/>
          <w:color w:val="00B050"/>
          <w:sz w:val="28"/>
          <w:szCs w:val="28"/>
        </w:rPr>
      </w:pPr>
      <w:proofErr w:type="spellStart"/>
      <w:r w:rsidRPr="0073741C">
        <w:rPr>
          <w:b/>
          <w:color w:val="00B050"/>
          <w:sz w:val="28"/>
          <w:szCs w:val="28"/>
        </w:rPr>
        <w:t>Khái</w:t>
      </w:r>
      <w:proofErr w:type="spellEnd"/>
      <w:r w:rsidRPr="0073741C">
        <w:rPr>
          <w:b/>
          <w:color w:val="00B050"/>
          <w:sz w:val="28"/>
          <w:szCs w:val="28"/>
        </w:rPr>
        <w:t xml:space="preserve"> </w:t>
      </w:r>
      <w:proofErr w:type="spellStart"/>
      <w:r w:rsidRPr="0073741C">
        <w:rPr>
          <w:b/>
          <w:color w:val="00B050"/>
          <w:sz w:val="28"/>
          <w:szCs w:val="28"/>
        </w:rPr>
        <w:t>niệm</w:t>
      </w:r>
      <w:proofErr w:type="spellEnd"/>
      <w:r w:rsidRPr="0073741C">
        <w:rPr>
          <w:b/>
          <w:color w:val="00B050"/>
          <w:sz w:val="28"/>
          <w:szCs w:val="28"/>
        </w:rPr>
        <w:t>:</w:t>
      </w:r>
    </w:p>
    <w:p w:rsidR="0073741C" w:rsidRPr="0073741C" w:rsidRDefault="0073741C" w:rsidP="0073741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73741C">
        <w:rPr>
          <w:color w:val="000000"/>
          <w:sz w:val="28"/>
          <w:szCs w:val="28"/>
        </w:rPr>
        <w:t>Hàm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số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bậc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nhất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là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hàm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số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được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cho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bởi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công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thức</w:t>
      </w:r>
      <w:proofErr w:type="spellEnd"/>
      <w:r w:rsidRPr="0073741C">
        <w:rPr>
          <w:color w:val="000000"/>
          <w:sz w:val="28"/>
          <w:szCs w:val="28"/>
        </w:rPr>
        <w:t xml:space="preserve"> y = ax + b</w:t>
      </w:r>
      <w:r w:rsidR="006B1388">
        <w:rPr>
          <w:color w:val="000000"/>
          <w:sz w:val="28"/>
          <w:szCs w:val="28"/>
        </w:rPr>
        <w:t xml:space="preserve"> (</w:t>
      </w:r>
      <w:r w:rsidR="006B1388" w:rsidRPr="0073741C">
        <w:rPr>
          <w:color w:val="000000"/>
          <w:sz w:val="28"/>
          <w:szCs w:val="28"/>
        </w:rPr>
        <w:t>a ≠ 0</w:t>
      </w:r>
      <w:r w:rsidR="006B1388">
        <w:rPr>
          <w:color w:val="000000"/>
          <w:sz w:val="28"/>
          <w:szCs w:val="28"/>
        </w:rPr>
        <w:t>),</w:t>
      </w:r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tron</w:t>
      </w:r>
      <w:r w:rsidR="006B1388">
        <w:rPr>
          <w:color w:val="000000"/>
          <w:sz w:val="28"/>
          <w:szCs w:val="28"/>
        </w:rPr>
        <w:t>g</w:t>
      </w:r>
      <w:proofErr w:type="spellEnd"/>
      <w:r w:rsidR="006B1388">
        <w:rPr>
          <w:color w:val="000000"/>
          <w:sz w:val="28"/>
          <w:szCs w:val="28"/>
        </w:rPr>
        <w:t xml:space="preserve"> </w:t>
      </w:r>
      <w:proofErr w:type="spellStart"/>
      <w:r w:rsidR="006B1388">
        <w:rPr>
          <w:color w:val="000000"/>
          <w:sz w:val="28"/>
          <w:szCs w:val="28"/>
        </w:rPr>
        <w:t>đó</w:t>
      </w:r>
      <w:proofErr w:type="spellEnd"/>
      <w:r w:rsidR="006B1388">
        <w:rPr>
          <w:color w:val="000000"/>
          <w:sz w:val="28"/>
          <w:szCs w:val="28"/>
        </w:rPr>
        <w:t xml:space="preserve"> a, b </w:t>
      </w:r>
      <w:proofErr w:type="spellStart"/>
      <w:r w:rsidR="006B1388">
        <w:rPr>
          <w:color w:val="000000"/>
          <w:sz w:val="28"/>
          <w:szCs w:val="28"/>
        </w:rPr>
        <w:t>là</w:t>
      </w:r>
      <w:proofErr w:type="spellEnd"/>
      <w:r w:rsidR="006B1388">
        <w:rPr>
          <w:color w:val="000000"/>
          <w:sz w:val="28"/>
          <w:szCs w:val="28"/>
        </w:rPr>
        <w:t xml:space="preserve"> </w:t>
      </w:r>
      <w:proofErr w:type="spellStart"/>
      <w:r w:rsidR="006B1388">
        <w:rPr>
          <w:color w:val="000000"/>
          <w:sz w:val="28"/>
          <w:szCs w:val="28"/>
        </w:rPr>
        <w:t>các</w:t>
      </w:r>
      <w:proofErr w:type="spellEnd"/>
      <w:r w:rsidR="006B1388">
        <w:rPr>
          <w:color w:val="000000"/>
          <w:sz w:val="28"/>
          <w:szCs w:val="28"/>
        </w:rPr>
        <w:t xml:space="preserve"> </w:t>
      </w:r>
      <w:proofErr w:type="spellStart"/>
      <w:r w:rsidR="006B1388">
        <w:rPr>
          <w:color w:val="000000"/>
          <w:sz w:val="28"/>
          <w:szCs w:val="28"/>
        </w:rPr>
        <w:t>số</w:t>
      </w:r>
      <w:proofErr w:type="spellEnd"/>
      <w:r w:rsidR="006B1388">
        <w:rPr>
          <w:color w:val="000000"/>
          <w:sz w:val="28"/>
          <w:szCs w:val="28"/>
        </w:rPr>
        <w:t xml:space="preserve"> </w:t>
      </w:r>
      <w:proofErr w:type="spellStart"/>
      <w:r w:rsidR="006B1388">
        <w:rPr>
          <w:color w:val="000000"/>
          <w:sz w:val="28"/>
          <w:szCs w:val="28"/>
        </w:rPr>
        <w:t>cho</w:t>
      </w:r>
      <w:proofErr w:type="spellEnd"/>
      <w:r w:rsidR="006B1388">
        <w:rPr>
          <w:color w:val="000000"/>
          <w:sz w:val="28"/>
          <w:szCs w:val="28"/>
        </w:rPr>
        <w:t xml:space="preserve"> </w:t>
      </w:r>
      <w:proofErr w:type="spellStart"/>
      <w:r w:rsidR="006B1388">
        <w:rPr>
          <w:color w:val="000000"/>
          <w:sz w:val="28"/>
          <w:szCs w:val="28"/>
        </w:rPr>
        <w:t>trước</w:t>
      </w:r>
      <w:proofErr w:type="spellEnd"/>
      <w:r w:rsidR="006B1388">
        <w:rPr>
          <w:color w:val="000000"/>
          <w:sz w:val="28"/>
          <w:szCs w:val="28"/>
        </w:rPr>
        <w:t>.</w:t>
      </w:r>
      <w:r w:rsidRPr="0073741C">
        <w:rPr>
          <w:color w:val="000000"/>
          <w:sz w:val="28"/>
          <w:szCs w:val="28"/>
        </w:rPr>
        <w:t xml:space="preserve"> </w:t>
      </w:r>
    </w:p>
    <w:p w:rsidR="0073741C" w:rsidRPr="0073741C" w:rsidRDefault="0073741C" w:rsidP="0073741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741C">
        <w:rPr>
          <w:i/>
          <w:iCs/>
          <w:color w:val="000000"/>
          <w:sz w:val="28"/>
          <w:szCs w:val="28"/>
        </w:rPr>
        <w:t>Chú</w:t>
      </w:r>
      <w:proofErr w:type="spellEnd"/>
      <w:r w:rsidRPr="0073741C">
        <w:rPr>
          <w:i/>
          <w:iCs/>
          <w:color w:val="000000"/>
          <w:sz w:val="28"/>
          <w:szCs w:val="28"/>
        </w:rPr>
        <w:t xml:space="preserve"> ý:</w:t>
      </w:r>
      <w:r w:rsidRPr="0073741C">
        <w:rPr>
          <w:color w:val="000000"/>
          <w:sz w:val="28"/>
          <w:szCs w:val="28"/>
        </w:rPr>
        <w:t> </w:t>
      </w:r>
      <w:proofErr w:type="spellStart"/>
      <w:r w:rsidRPr="0073741C">
        <w:rPr>
          <w:color w:val="000000"/>
          <w:sz w:val="28"/>
          <w:szCs w:val="28"/>
        </w:rPr>
        <w:t>Khi</w:t>
      </w:r>
      <w:proofErr w:type="spellEnd"/>
      <w:r w:rsidRPr="0073741C">
        <w:rPr>
          <w:color w:val="000000"/>
          <w:sz w:val="28"/>
          <w:szCs w:val="28"/>
        </w:rPr>
        <w:t xml:space="preserve"> b = 0 ta </w:t>
      </w:r>
      <w:proofErr w:type="spellStart"/>
      <w:r w:rsidRPr="0073741C">
        <w:rPr>
          <w:color w:val="000000"/>
          <w:sz w:val="28"/>
          <w:szCs w:val="28"/>
        </w:rPr>
        <w:t>có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hàm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số</w:t>
      </w:r>
      <w:proofErr w:type="spellEnd"/>
      <w:r w:rsidRPr="0073741C">
        <w:rPr>
          <w:color w:val="000000"/>
          <w:sz w:val="28"/>
          <w:szCs w:val="28"/>
        </w:rPr>
        <w:t xml:space="preserve"> y = ax (</w:t>
      </w:r>
      <w:proofErr w:type="spellStart"/>
      <w:r w:rsidRPr="0073741C">
        <w:rPr>
          <w:color w:val="000000"/>
          <w:sz w:val="28"/>
          <w:szCs w:val="28"/>
        </w:rPr>
        <w:t>đã</w:t>
      </w:r>
      <w:proofErr w:type="spellEnd"/>
      <w:r w:rsidRPr="0073741C">
        <w:rPr>
          <w:color w:val="000000"/>
          <w:sz w:val="28"/>
          <w:szCs w:val="28"/>
        </w:rPr>
        <w:t xml:space="preserve"> </w:t>
      </w:r>
      <w:proofErr w:type="spellStart"/>
      <w:r w:rsidRPr="0073741C">
        <w:rPr>
          <w:color w:val="000000"/>
          <w:sz w:val="28"/>
          <w:szCs w:val="28"/>
        </w:rPr>
        <w:t>học</w:t>
      </w:r>
      <w:proofErr w:type="spellEnd"/>
      <w:r w:rsidRPr="0073741C">
        <w:rPr>
          <w:color w:val="000000"/>
          <w:sz w:val="28"/>
          <w:szCs w:val="28"/>
        </w:rPr>
        <w:t xml:space="preserve"> ở </w:t>
      </w:r>
      <w:proofErr w:type="spellStart"/>
      <w:r w:rsidRPr="0073741C">
        <w:rPr>
          <w:color w:val="000000"/>
          <w:sz w:val="28"/>
          <w:szCs w:val="28"/>
        </w:rPr>
        <w:t>lớp</w:t>
      </w:r>
      <w:proofErr w:type="spellEnd"/>
      <w:r w:rsidRPr="0073741C">
        <w:rPr>
          <w:color w:val="000000"/>
          <w:sz w:val="28"/>
          <w:szCs w:val="28"/>
        </w:rPr>
        <w:t xml:space="preserve"> 7)</w:t>
      </w:r>
    </w:p>
    <w:p w:rsidR="0073741C" w:rsidRPr="0073741C" w:rsidRDefault="0073741C" w:rsidP="0073741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73741C">
        <w:rPr>
          <w:b/>
          <w:bCs/>
          <w:color w:val="008000"/>
          <w:sz w:val="28"/>
          <w:szCs w:val="28"/>
        </w:rPr>
        <w:lastRenderedPageBreak/>
        <w:t>Ví</w:t>
      </w:r>
      <w:proofErr w:type="spellEnd"/>
      <w:r w:rsidRPr="0073741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73741C">
        <w:rPr>
          <w:b/>
          <w:bCs/>
          <w:color w:val="008000"/>
          <w:sz w:val="28"/>
          <w:szCs w:val="28"/>
        </w:rPr>
        <w:t>dụ</w:t>
      </w:r>
      <w:proofErr w:type="spellEnd"/>
      <w:r w:rsidRPr="0073741C">
        <w:rPr>
          <w:b/>
          <w:bCs/>
          <w:color w:val="008000"/>
          <w:sz w:val="28"/>
          <w:szCs w:val="28"/>
        </w:rPr>
        <w:t>:</w:t>
      </w:r>
      <w:r w:rsidRPr="0073741C">
        <w:rPr>
          <w:color w:val="000000"/>
          <w:sz w:val="28"/>
          <w:szCs w:val="28"/>
        </w:rPr>
        <w:t> </w:t>
      </w:r>
    </w:p>
    <w:p w:rsidR="006B1388" w:rsidRDefault="0073741C" w:rsidP="006B138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741C">
        <w:rPr>
          <w:color w:val="000000"/>
          <w:sz w:val="28"/>
          <w:szCs w:val="28"/>
        </w:rPr>
        <w:t>y = x + 1 </w:t>
      </w:r>
      <w:proofErr w:type="spellStart"/>
      <w:r w:rsidR="006B1388">
        <w:rPr>
          <w:color w:val="000000"/>
          <w:sz w:val="28"/>
          <w:szCs w:val="28"/>
        </w:rPr>
        <w:t>có</w:t>
      </w:r>
      <w:proofErr w:type="spellEnd"/>
      <w:r w:rsidR="006B1388">
        <w:rPr>
          <w:color w:val="000000"/>
          <w:sz w:val="28"/>
          <w:szCs w:val="28"/>
        </w:rPr>
        <w:t xml:space="preserve"> a = 1, b = 1</w:t>
      </w:r>
    </w:p>
    <w:p w:rsidR="0073741C" w:rsidRDefault="0073741C" w:rsidP="006B138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3741C">
        <w:rPr>
          <w:color w:val="000000"/>
          <w:sz w:val="28"/>
          <w:szCs w:val="28"/>
        </w:rPr>
        <w:t>y =</w:t>
      </w:r>
      <w:r w:rsidR="006B1388">
        <w:rPr>
          <w:color w:val="000000"/>
          <w:sz w:val="28"/>
          <w:szCs w:val="28"/>
        </w:rPr>
        <w:t xml:space="preserve"> -</w:t>
      </w:r>
      <w:r w:rsidRPr="0073741C">
        <w:rPr>
          <w:color w:val="000000"/>
          <w:sz w:val="28"/>
          <w:szCs w:val="28"/>
        </w:rPr>
        <w:t xml:space="preserve"> 3x + 1</w:t>
      </w:r>
      <w:r w:rsidR="006B1388">
        <w:rPr>
          <w:color w:val="000000"/>
          <w:sz w:val="28"/>
          <w:szCs w:val="28"/>
        </w:rPr>
        <w:t xml:space="preserve"> </w:t>
      </w:r>
      <w:proofErr w:type="spellStart"/>
      <w:r w:rsidR="006B1388">
        <w:rPr>
          <w:color w:val="000000"/>
          <w:sz w:val="28"/>
          <w:szCs w:val="28"/>
        </w:rPr>
        <w:t>có</w:t>
      </w:r>
      <w:proofErr w:type="spellEnd"/>
      <w:r w:rsidR="006B1388">
        <w:rPr>
          <w:color w:val="000000"/>
          <w:sz w:val="28"/>
          <w:szCs w:val="28"/>
        </w:rPr>
        <w:t xml:space="preserve"> a = 3, b = 1</w:t>
      </w:r>
      <w:r w:rsidRPr="0073741C">
        <w:rPr>
          <w:color w:val="000000"/>
          <w:sz w:val="28"/>
          <w:szCs w:val="28"/>
        </w:rPr>
        <w:t xml:space="preserve">      </w:t>
      </w:r>
    </w:p>
    <w:p w:rsidR="00462674" w:rsidRDefault="00462674" w:rsidP="00462674">
      <w:pPr>
        <w:pStyle w:val="NormalWeb"/>
        <w:numPr>
          <w:ilvl w:val="0"/>
          <w:numId w:val="8"/>
        </w:numPr>
        <w:spacing w:before="0" w:beforeAutospacing="0" w:after="240" w:afterAutospacing="0" w:line="360" w:lineRule="atLeast"/>
        <w:ind w:right="48"/>
        <w:jc w:val="both"/>
        <w:rPr>
          <w:b/>
          <w:color w:val="00B050"/>
          <w:sz w:val="28"/>
          <w:szCs w:val="28"/>
        </w:rPr>
      </w:pPr>
      <w:proofErr w:type="spellStart"/>
      <w:r w:rsidRPr="00462674">
        <w:rPr>
          <w:b/>
          <w:color w:val="00B050"/>
          <w:sz w:val="28"/>
          <w:szCs w:val="28"/>
        </w:rPr>
        <w:t>Tính</w:t>
      </w:r>
      <w:proofErr w:type="spellEnd"/>
      <w:r w:rsidRPr="00462674">
        <w:rPr>
          <w:b/>
          <w:color w:val="00B050"/>
          <w:sz w:val="28"/>
          <w:szCs w:val="28"/>
        </w:rPr>
        <w:t xml:space="preserve"> </w:t>
      </w:r>
      <w:proofErr w:type="spellStart"/>
      <w:r w:rsidRPr="00462674">
        <w:rPr>
          <w:b/>
          <w:color w:val="00B050"/>
          <w:sz w:val="28"/>
          <w:szCs w:val="28"/>
        </w:rPr>
        <w:t>chất</w:t>
      </w:r>
      <w:proofErr w:type="spellEnd"/>
      <w:r w:rsidRPr="00462674">
        <w:rPr>
          <w:b/>
          <w:color w:val="00B050"/>
          <w:sz w:val="28"/>
          <w:szCs w:val="28"/>
        </w:rPr>
        <w:t>:</w:t>
      </w:r>
    </w:p>
    <w:p w:rsidR="006A0345" w:rsidRPr="006A0345" w:rsidRDefault="00950FE4" w:rsidP="00C07C9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="006A0345" w:rsidRPr="006A0345">
        <w:rPr>
          <w:color w:val="000000"/>
          <w:sz w:val="28"/>
          <w:szCs w:val="28"/>
        </w:rPr>
        <w:t>Hàm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số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bậc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nhất</w:t>
      </w:r>
      <w:proofErr w:type="spellEnd"/>
      <w:r w:rsidR="006A0345" w:rsidRPr="006A0345">
        <w:rPr>
          <w:color w:val="000000"/>
          <w:sz w:val="28"/>
          <w:szCs w:val="28"/>
        </w:rPr>
        <w:t xml:space="preserve"> y = ax + b </w:t>
      </w:r>
      <w:proofErr w:type="spellStart"/>
      <w:r w:rsidR="006A0345" w:rsidRPr="006A0345">
        <w:rPr>
          <w:color w:val="000000"/>
          <w:sz w:val="28"/>
          <w:szCs w:val="28"/>
        </w:rPr>
        <w:t>xác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định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với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mọi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giá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trị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của</w:t>
      </w:r>
      <w:proofErr w:type="spellEnd"/>
      <w:r w:rsidR="006A0345" w:rsidRPr="006A0345">
        <w:rPr>
          <w:color w:val="000000"/>
          <w:sz w:val="28"/>
          <w:szCs w:val="28"/>
        </w:rPr>
        <w:t xml:space="preserve"> x </w:t>
      </w:r>
      <w:proofErr w:type="spellStart"/>
      <w:r w:rsidR="006A0345" w:rsidRPr="006A0345">
        <w:rPr>
          <w:color w:val="000000"/>
          <w:sz w:val="28"/>
          <w:szCs w:val="28"/>
        </w:rPr>
        <w:t>thuộc</w:t>
      </w:r>
      <w:proofErr w:type="spellEnd"/>
      <w:r w:rsidR="006A0345" w:rsidRPr="006A0345">
        <w:rPr>
          <w:color w:val="000000"/>
          <w:sz w:val="28"/>
          <w:szCs w:val="28"/>
        </w:rPr>
        <w:t xml:space="preserve"> R. </w:t>
      </w:r>
      <w:proofErr w:type="spellStart"/>
      <w:r w:rsidR="006A0345" w:rsidRPr="006A0345">
        <w:rPr>
          <w:color w:val="000000"/>
          <w:sz w:val="28"/>
          <w:szCs w:val="28"/>
        </w:rPr>
        <w:t>Có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các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tính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chất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như</w:t>
      </w:r>
      <w:proofErr w:type="spellEnd"/>
      <w:r w:rsidR="006A0345" w:rsidRPr="006A0345">
        <w:rPr>
          <w:color w:val="000000"/>
          <w:sz w:val="28"/>
          <w:szCs w:val="28"/>
        </w:rPr>
        <w:t xml:space="preserve"> </w:t>
      </w:r>
      <w:proofErr w:type="spellStart"/>
      <w:r w:rsidR="006A0345" w:rsidRPr="006A0345">
        <w:rPr>
          <w:color w:val="000000"/>
          <w:sz w:val="28"/>
          <w:szCs w:val="28"/>
        </w:rPr>
        <w:t>sau</w:t>
      </w:r>
      <w:proofErr w:type="spellEnd"/>
      <w:r w:rsidR="006A0345" w:rsidRPr="006A0345">
        <w:rPr>
          <w:color w:val="000000"/>
          <w:sz w:val="28"/>
          <w:szCs w:val="28"/>
        </w:rPr>
        <w:t>:</w:t>
      </w:r>
    </w:p>
    <w:p w:rsidR="006A0345" w:rsidRPr="006A0345" w:rsidRDefault="006A0345" w:rsidP="00C07C9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6A0345">
        <w:rPr>
          <w:color w:val="000000"/>
          <w:sz w:val="28"/>
          <w:szCs w:val="28"/>
        </w:rPr>
        <w:t xml:space="preserve">    </w:t>
      </w:r>
      <w:proofErr w:type="gramStart"/>
      <w:r w:rsidRPr="006A0345">
        <w:rPr>
          <w:color w:val="000000"/>
          <w:sz w:val="28"/>
          <w:szCs w:val="28"/>
        </w:rPr>
        <w:t xml:space="preserve">+ </w:t>
      </w:r>
      <w:proofErr w:type="spellStart"/>
      <w:r w:rsidRPr="006A0345">
        <w:rPr>
          <w:color w:val="000000"/>
          <w:sz w:val="28"/>
          <w:szCs w:val="28"/>
        </w:rPr>
        <w:t>Đồng</w:t>
      </w:r>
      <w:proofErr w:type="spellEnd"/>
      <w:r w:rsidRPr="006A0345">
        <w:rPr>
          <w:color w:val="000000"/>
          <w:sz w:val="28"/>
          <w:szCs w:val="28"/>
        </w:rPr>
        <w:t xml:space="preserve"> </w:t>
      </w:r>
      <w:proofErr w:type="spellStart"/>
      <w:r w:rsidRPr="006A0345">
        <w:rPr>
          <w:color w:val="000000"/>
          <w:sz w:val="28"/>
          <w:szCs w:val="28"/>
        </w:rPr>
        <w:t>biến</w:t>
      </w:r>
      <w:proofErr w:type="spellEnd"/>
      <w:r w:rsidRPr="006A0345">
        <w:rPr>
          <w:color w:val="000000"/>
          <w:sz w:val="28"/>
          <w:szCs w:val="28"/>
        </w:rPr>
        <w:t xml:space="preserve"> </w:t>
      </w:r>
      <w:proofErr w:type="spellStart"/>
      <w:r w:rsidRPr="006A0345">
        <w:rPr>
          <w:color w:val="000000"/>
          <w:sz w:val="28"/>
          <w:szCs w:val="28"/>
        </w:rPr>
        <w:t>trên</w:t>
      </w:r>
      <w:proofErr w:type="spellEnd"/>
      <w:r w:rsidRPr="006A0345">
        <w:rPr>
          <w:color w:val="000000"/>
          <w:sz w:val="28"/>
          <w:szCs w:val="28"/>
        </w:rPr>
        <w:t xml:space="preserve"> R</w:t>
      </w:r>
      <w:r>
        <w:rPr>
          <w:color w:val="000000"/>
          <w:sz w:val="28"/>
          <w:szCs w:val="28"/>
        </w:rPr>
        <w:t>,</w:t>
      </w:r>
      <w:r w:rsidRPr="006A0345">
        <w:rPr>
          <w:color w:val="000000"/>
          <w:sz w:val="28"/>
          <w:szCs w:val="28"/>
        </w:rPr>
        <w:t xml:space="preserve"> </w:t>
      </w:r>
      <w:proofErr w:type="spellStart"/>
      <w:r w:rsidRPr="006A0345">
        <w:rPr>
          <w:color w:val="000000"/>
          <w:sz w:val="28"/>
          <w:szCs w:val="28"/>
        </w:rPr>
        <w:t>khi</w:t>
      </w:r>
      <w:proofErr w:type="spellEnd"/>
      <w:r w:rsidRPr="006A0345">
        <w:rPr>
          <w:color w:val="000000"/>
          <w:sz w:val="28"/>
          <w:szCs w:val="28"/>
        </w:rPr>
        <w:t xml:space="preserve"> a &gt; 0</w:t>
      </w:r>
      <w:r>
        <w:rPr>
          <w:color w:val="000000"/>
          <w:sz w:val="28"/>
          <w:szCs w:val="28"/>
        </w:rPr>
        <w:t>.</w:t>
      </w:r>
      <w:proofErr w:type="gramEnd"/>
    </w:p>
    <w:p w:rsidR="006A0345" w:rsidRDefault="006A0345" w:rsidP="00C07C9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6A0345">
        <w:rPr>
          <w:color w:val="000000"/>
          <w:sz w:val="28"/>
          <w:szCs w:val="28"/>
        </w:rPr>
        <w:t xml:space="preserve">    + </w:t>
      </w:r>
      <w:proofErr w:type="spellStart"/>
      <w:r w:rsidRPr="006A0345">
        <w:rPr>
          <w:color w:val="000000"/>
          <w:sz w:val="28"/>
          <w:szCs w:val="28"/>
        </w:rPr>
        <w:t>Nghịch</w:t>
      </w:r>
      <w:proofErr w:type="spellEnd"/>
      <w:r w:rsidRPr="006A0345">
        <w:rPr>
          <w:color w:val="000000"/>
          <w:sz w:val="28"/>
          <w:szCs w:val="28"/>
        </w:rPr>
        <w:t xml:space="preserve"> </w:t>
      </w:r>
      <w:proofErr w:type="spellStart"/>
      <w:r w:rsidRPr="006A0345">
        <w:rPr>
          <w:color w:val="000000"/>
          <w:sz w:val="28"/>
          <w:szCs w:val="28"/>
        </w:rPr>
        <w:t>biến</w:t>
      </w:r>
      <w:proofErr w:type="spellEnd"/>
      <w:r w:rsidRPr="006A0345">
        <w:rPr>
          <w:color w:val="000000"/>
          <w:sz w:val="28"/>
          <w:szCs w:val="28"/>
        </w:rPr>
        <w:t xml:space="preserve"> </w:t>
      </w:r>
      <w:proofErr w:type="spellStart"/>
      <w:r w:rsidRPr="006A0345">
        <w:rPr>
          <w:color w:val="000000"/>
          <w:sz w:val="28"/>
          <w:szCs w:val="28"/>
        </w:rPr>
        <w:t>trên</w:t>
      </w:r>
      <w:proofErr w:type="spellEnd"/>
      <w:r w:rsidRPr="006A0345">
        <w:rPr>
          <w:color w:val="000000"/>
          <w:sz w:val="28"/>
          <w:szCs w:val="28"/>
        </w:rPr>
        <w:t xml:space="preserve"> R</w:t>
      </w:r>
      <w:r>
        <w:rPr>
          <w:color w:val="000000"/>
          <w:sz w:val="28"/>
          <w:szCs w:val="28"/>
        </w:rPr>
        <w:t>,</w:t>
      </w:r>
      <w:r w:rsidRPr="006A0345">
        <w:rPr>
          <w:color w:val="000000"/>
          <w:sz w:val="28"/>
          <w:szCs w:val="28"/>
        </w:rPr>
        <w:t xml:space="preserve"> </w:t>
      </w:r>
      <w:proofErr w:type="spellStart"/>
      <w:r w:rsidRPr="006A0345">
        <w:rPr>
          <w:color w:val="000000"/>
          <w:sz w:val="28"/>
          <w:szCs w:val="28"/>
        </w:rPr>
        <w:t>khi</w:t>
      </w:r>
      <w:proofErr w:type="spellEnd"/>
      <w:r w:rsidRPr="006A0345">
        <w:rPr>
          <w:color w:val="000000"/>
          <w:sz w:val="28"/>
          <w:szCs w:val="28"/>
        </w:rPr>
        <w:t xml:space="preserve"> a &lt; 0</w:t>
      </w:r>
      <w:r>
        <w:rPr>
          <w:color w:val="000000"/>
          <w:sz w:val="28"/>
          <w:szCs w:val="28"/>
        </w:rPr>
        <w:t>.</w:t>
      </w:r>
    </w:p>
    <w:p w:rsidR="00635307" w:rsidRDefault="00635307" w:rsidP="00C07C96">
      <w:pPr>
        <w:pStyle w:val="NormalWeb"/>
        <w:numPr>
          <w:ilvl w:val="0"/>
          <w:numId w:val="8"/>
        </w:numPr>
        <w:spacing w:before="0" w:beforeAutospacing="0" w:after="240" w:afterAutospacing="0"/>
        <w:ind w:right="48"/>
        <w:jc w:val="both"/>
        <w:rPr>
          <w:b/>
          <w:color w:val="00B050"/>
          <w:sz w:val="28"/>
          <w:szCs w:val="28"/>
        </w:rPr>
      </w:pPr>
      <w:proofErr w:type="spellStart"/>
      <w:r w:rsidRPr="00635307">
        <w:rPr>
          <w:b/>
          <w:color w:val="00B050"/>
          <w:sz w:val="28"/>
          <w:szCs w:val="28"/>
        </w:rPr>
        <w:t>Đồ</w:t>
      </w:r>
      <w:proofErr w:type="spellEnd"/>
      <w:r w:rsidRPr="00635307">
        <w:rPr>
          <w:b/>
          <w:color w:val="00B050"/>
          <w:sz w:val="28"/>
          <w:szCs w:val="28"/>
        </w:rPr>
        <w:t xml:space="preserve"> </w:t>
      </w:r>
      <w:proofErr w:type="spellStart"/>
      <w:r w:rsidRPr="00635307">
        <w:rPr>
          <w:b/>
          <w:color w:val="00B050"/>
          <w:sz w:val="28"/>
          <w:szCs w:val="28"/>
        </w:rPr>
        <w:t>thị</w:t>
      </w:r>
      <w:proofErr w:type="spellEnd"/>
      <w:r w:rsidRPr="00635307">
        <w:rPr>
          <w:b/>
          <w:color w:val="00B050"/>
          <w:sz w:val="28"/>
          <w:szCs w:val="28"/>
        </w:rPr>
        <w:t xml:space="preserve"> </w:t>
      </w:r>
      <w:proofErr w:type="spellStart"/>
      <w:r w:rsidRPr="00635307">
        <w:rPr>
          <w:b/>
          <w:color w:val="00B050"/>
          <w:sz w:val="28"/>
          <w:szCs w:val="28"/>
        </w:rPr>
        <w:t>của</w:t>
      </w:r>
      <w:proofErr w:type="spellEnd"/>
      <w:r w:rsidRPr="00635307">
        <w:rPr>
          <w:b/>
          <w:color w:val="00B050"/>
          <w:sz w:val="28"/>
          <w:szCs w:val="28"/>
        </w:rPr>
        <w:t xml:space="preserve"> </w:t>
      </w:r>
      <w:proofErr w:type="spellStart"/>
      <w:r w:rsidRPr="00635307">
        <w:rPr>
          <w:b/>
          <w:color w:val="00B050"/>
          <w:sz w:val="28"/>
          <w:szCs w:val="28"/>
        </w:rPr>
        <w:t>hàm</w:t>
      </w:r>
      <w:proofErr w:type="spellEnd"/>
      <w:r w:rsidRPr="00635307">
        <w:rPr>
          <w:b/>
          <w:color w:val="00B050"/>
          <w:sz w:val="28"/>
          <w:szCs w:val="28"/>
        </w:rPr>
        <w:t xml:space="preserve"> </w:t>
      </w:r>
      <w:proofErr w:type="spellStart"/>
      <w:r w:rsidRPr="00635307">
        <w:rPr>
          <w:b/>
          <w:color w:val="00B050"/>
          <w:sz w:val="28"/>
          <w:szCs w:val="28"/>
        </w:rPr>
        <w:t>số</w:t>
      </w:r>
      <w:proofErr w:type="spellEnd"/>
      <w:r w:rsidRPr="00635307">
        <w:rPr>
          <w:b/>
          <w:color w:val="00B050"/>
          <w:sz w:val="28"/>
          <w:szCs w:val="28"/>
        </w:rPr>
        <w:t xml:space="preserve"> </w:t>
      </w:r>
      <w:proofErr w:type="spellStart"/>
      <w:r w:rsidRPr="00635307">
        <w:rPr>
          <w:b/>
          <w:color w:val="00B050"/>
          <w:sz w:val="28"/>
          <w:szCs w:val="28"/>
        </w:rPr>
        <w:t>bậc</w:t>
      </w:r>
      <w:proofErr w:type="spellEnd"/>
      <w:r w:rsidRPr="00635307">
        <w:rPr>
          <w:b/>
          <w:color w:val="00B050"/>
          <w:sz w:val="28"/>
          <w:szCs w:val="28"/>
        </w:rPr>
        <w:t xml:space="preserve"> </w:t>
      </w:r>
      <w:proofErr w:type="spellStart"/>
      <w:r w:rsidRPr="00635307">
        <w:rPr>
          <w:b/>
          <w:color w:val="00B050"/>
          <w:sz w:val="28"/>
          <w:szCs w:val="28"/>
        </w:rPr>
        <w:t>nhất</w:t>
      </w:r>
      <w:proofErr w:type="spellEnd"/>
      <w:r w:rsidRPr="00635307">
        <w:rPr>
          <w:b/>
          <w:color w:val="00B050"/>
          <w:sz w:val="28"/>
          <w:szCs w:val="28"/>
        </w:rPr>
        <w:t>:</w:t>
      </w:r>
    </w:p>
    <w:p w:rsidR="00950FE4" w:rsidRPr="00950FE4" w:rsidRDefault="00950FE4" w:rsidP="00C07C9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46AD7">
        <w:rPr>
          <w:color w:val="000000"/>
          <w:sz w:val="28"/>
          <w:szCs w:val="28"/>
        </w:rPr>
        <w:t>*</w:t>
      </w:r>
      <w:proofErr w:type="spellStart"/>
      <w:r w:rsidRPr="00950FE4">
        <w:rPr>
          <w:color w:val="000000"/>
          <w:sz w:val="28"/>
          <w:szCs w:val="28"/>
        </w:rPr>
        <w:t>Đồ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thị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hàm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số</w:t>
      </w:r>
      <w:proofErr w:type="spellEnd"/>
      <w:r w:rsidRPr="00950FE4">
        <w:rPr>
          <w:color w:val="000000"/>
          <w:sz w:val="28"/>
          <w:szCs w:val="28"/>
        </w:rPr>
        <w:t xml:space="preserve"> y = ax + b (a ≠ 0) </w:t>
      </w:r>
      <w:proofErr w:type="spellStart"/>
      <w:r w:rsidRPr="00950FE4">
        <w:rPr>
          <w:color w:val="000000"/>
          <w:sz w:val="28"/>
          <w:szCs w:val="28"/>
        </w:rPr>
        <w:t>là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một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đường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thẳng</w:t>
      </w:r>
      <w:proofErr w:type="spellEnd"/>
      <w:r w:rsidRPr="00950FE4">
        <w:rPr>
          <w:color w:val="000000"/>
          <w:sz w:val="28"/>
          <w:szCs w:val="28"/>
        </w:rPr>
        <w:t>:</w:t>
      </w:r>
    </w:p>
    <w:p w:rsidR="00950FE4" w:rsidRPr="00950FE4" w:rsidRDefault="00950FE4" w:rsidP="00C07C9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950FE4">
        <w:rPr>
          <w:color w:val="000000"/>
          <w:sz w:val="28"/>
          <w:szCs w:val="28"/>
        </w:rPr>
        <w:t xml:space="preserve">    + </w:t>
      </w:r>
      <w:proofErr w:type="spellStart"/>
      <w:r w:rsidRPr="00950FE4">
        <w:rPr>
          <w:color w:val="000000"/>
          <w:sz w:val="28"/>
          <w:szCs w:val="28"/>
        </w:rPr>
        <w:t>Cắt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trục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50FE4">
        <w:rPr>
          <w:color w:val="000000"/>
          <w:sz w:val="28"/>
          <w:szCs w:val="28"/>
        </w:rPr>
        <w:t>tung</w:t>
      </w:r>
      <w:proofErr w:type="spellEnd"/>
      <w:proofErr w:type="gram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tại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điểm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có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tung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độ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bằng</w:t>
      </w:r>
      <w:proofErr w:type="spellEnd"/>
      <w:r w:rsidRPr="00950FE4">
        <w:rPr>
          <w:color w:val="000000"/>
          <w:sz w:val="28"/>
          <w:szCs w:val="28"/>
        </w:rPr>
        <w:t xml:space="preserve"> b.</w:t>
      </w:r>
    </w:p>
    <w:p w:rsidR="00950FE4" w:rsidRPr="00950FE4" w:rsidRDefault="00950FE4" w:rsidP="00C07C96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950FE4">
        <w:rPr>
          <w:color w:val="000000"/>
          <w:sz w:val="28"/>
          <w:szCs w:val="28"/>
        </w:rPr>
        <w:t xml:space="preserve">    + Song </w:t>
      </w:r>
      <w:proofErr w:type="spellStart"/>
      <w:r w:rsidRPr="00950FE4">
        <w:rPr>
          <w:color w:val="000000"/>
          <w:sz w:val="28"/>
          <w:szCs w:val="28"/>
        </w:rPr>
        <w:t>song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với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đường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thẳng</w:t>
      </w:r>
      <w:proofErr w:type="spellEnd"/>
      <w:r w:rsidRPr="00950FE4">
        <w:rPr>
          <w:color w:val="000000"/>
          <w:sz w:val="28"/>
          <w:szCs w:val="28"/>
        </w:rPr>
        <w:t xml:space="preserve"> y = ax </w:t>
      </w:r>
      <w:proofErr w:type="spellStart"/>
      <w:r w:rsidRPr="00950FE4">
        <w:rPr>
          <w:color w:val="000000"/>
          <w:sz w:val="28"/>
          <w:szCs w:val="28"/>
        </w:rPr>
        <w:t>nếu</w:t>
      </w:r>
      <w:proofErr w:type="spellEnd"/>
      <w:r w:rsidRPr="00950FE4">
        <w:rPr>
          <w:color w:val="000000"/>
          <w:sz w:val="28"/>
          <w:szCs w:val="28"/>
        </w:rPr>
        <w:t xml:space="preserve"> b ≠ 0, </w:t>
      </w:r>
      <w:proofErr w:type="spellStart"/>
      <w:r w:rsidRPr="00950FE4">
        <w:rPr>
          <w:color w:val="000000"/>
          <w:sz w:val="28"/>
          <w:szCs w:val="28"/>
        </w:rPr>
        <w:t>và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trùng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với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đường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thẳng</w:t>
      </w:r>
      <w:proofErr w:type="spellEnd"/>
      <w:r w:rsidRPr="00950FE4">
        <w:rPr>
          <w:color w:val="000000"/>
          <w:sz w:val="28"/>
          <w:szCs w:val="28"/>
        </w:rPr>
        <w:t xml:space="preserve"> y = ax </w:t>
      </w:r>
      <w:proofErr w:type="spellStart"/>
      <w:r w:rsidRPr="00950FE4">
        <w:rPr>
          <w:color w:val="000000"/>
          <w:sz w:val="28"/>
          <w:szCs w:val="28"/>
        </w:rPr>
        <w:t>nếu</w:t>
      </w:r>
      <w:proofErr w:type="spellEnd"/>
      <w:r w:rsidRPr="00950FE4">
        <w:rPr>
          <w:color w:val="000000"/>
          <w:sz w:val="28"/>
          <w:szCs w:val="28"/>
        </w:rPr>
        <w:t xml:space="preserve"> b = 0</w:t>
      </w:r>
    </w:p>
    <w:p w:rsidR="00950FE4" w:rsidRDefault="00950FE4" w:rsidP="00950F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950FE4">
        <w:rPr>
          <w:color w:val="000000"/>
          <w:sz w:val="28"/>
          <w:szCs w:val="28"/>
        </w:rPr>
        <w:t>Đồ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thị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này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cũng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được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gọi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là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đường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thẳng</w:t>
      </w:r>
      <w:proofErr w:type="spellEnd"/>
      <w:r w:rsidRPr="00950FE4">
        <w:rPr>
          <w:color w:val="000000"/>
          <w:sz w:val="28"/>
          <w:szCs w:val="28"/>
        </w:rPr>
        <w:t xml:space="preserve"> y = ax + b </w:t>
      </w:r>
      <w:proofErr w:type="spellStart"/>
      <w:r w:rsidRPr="00950FE4">
        <w:rPr>
          <w:color w:val="000000"/>
          <w:sz w:val="28"/>
          <w:szCs w:val="28"/>
        </w:rPr>
        <w:t>và</w:t>
      </w:r>
      <w:proofErr w:type="spellEnd"/>
      <w:r w:rsidRPr="00950FE4">
        <w:rPr>
          <w:color w:val="000000"/>
          <w:sz w:val="28"/>
          <w:szCs w:val="28"/>
        </w:rPr>
        <w:t xml:space="preserve"> b </w:t>
      </w:r>
      <w:proofErr w:type="spellStart"/>
      <w:r w:rsidRPr="00950FE4">
        <w:rPr>
          <w:color w:val="000000"/>
          <w:sz w:val="28"/>
          <w:szCs w:val="28"/>
        </w:rPr>
        <w:t>được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gọi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là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50FE4">
        <w:rPr>
          <w:color w:val="000000"/>
          <w:sz w:val="28"/>
          <w:szCs w:val="28"/>
        </w:rPr>
        <w:t>tung</w:t>
      </w:r>
      <w:proofErr w:type="spellEnd"/>
      <w:proofErr w:type="gram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độ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gốc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của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đường</w:t>
      </w:r>
      <w:proofErr w:type="spellEnd"/>
      <w:r w:rsidRPr="00950FE4">
        <w:rPr>
          <w:color w:val="000000"/>
          <w:sz w:val="28"/>
          <w:szCs w:val="28"/>
        </w:rPr>
        <w:t xml:space="preserve"> </w:t>
      </w:r>
      <w:proofErr w:type="spellStart"/>
      <w:r w:rsidRPr="00950FE4">
        <w:rPr>
          <w:color w:val="000000"/>
          <w:sz w:val="28"/>
          <w:szCs w:val="28"/>
        </w:rPr>
        <w:t>thẳng</w:t>
      </w:r>
      <w:proofErr w:type="spellEnd"/>
      <w:r w:rsidRPr="00950FE4">
        <w:rPr>
          <w:color w:val="000000"/>
          <w:sz w:val="28"/>
          <w:szCs w:val="28"/>
        </w:rPr>
        <w:t>.</w:t>
      </w:r>
    </w:p>
    <w:p w:rsidR="00146AD7" w:rsidRDefault="00146AD7" w:rsidP="00146AD7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*</w:t>
      </w:r>
      <w:proofErr w:type="spellStart"/>
      <w:r w:rsidRPr="00146AD7">
        <w:rPr>
          <w:b/>
          <w:color w:val="FF0000"/>
          <w:sz w:val="28"/>
          <w:szCs w:val="28"/>
        </w:rPr>
        <w:t>Cách</w:t>
      </w:r>
      <w:proofErr w:type="spellEnd"/>
      <w:r w:rsidRPr="00146AD7">
        <w:rPr>
          <w:b/>
          <w:color w:val="FF0000"/>
          <w:sz w:val="28"/>
          <w:szCs w:val="28"/>
        </w:rPr>
        <w:t xml:space="preserve"> </w:t>
      </w:r>
      <w:proofErr w:type="spellStart"/>
      <w:r w:rsidRPr="00146AD7">
        <w:rPr>
          <w:b/>
          <w:color w:val="FF0000"/>
          <w:sz w:val="28"/>
          <w:szCs w:val="28"/>
        </w:rPr>
        <w:t>vẽ</w:t>
      </w:r>
      <w:proofErr w:type="spellEnd"/>
      <w:r w:rsidRPr="00146AD7">
        <w:rPr>
          <w:b/>
          <w:color w:val="FF0000"/>
          <w:sz w:val="28"/>
          <w:szCs w:val="28"/>
        </w:rPr>
        <w:t>:</w:t>
      </w:r>
    </w:p>
    <w:p w:rsidR="005A5403" w:rsidRPr="005A5403" w:rsidRDefault="005A5403" w:rsidP="005A5403">
      <w:pPr>
        <w:pStyle w:val="NormalWeb"/>
        <w:spacing w:after="240"/>
        <w:ind w:right="48"/>
        <w:rPr>
          <w:b/>
          <w:sz w:val="28"/>
          <w:szCs w:val="28"/>
        </w:rPr>
      </w:pPr>
      <w:r w:rsidRPr="005A5403">
        <w:rPr>
          <w:b/>
          <w:sz w:val="28"/>
          <w:szCs w:val="28"/>
        </w:rPr>
        <w:t xml:space="preserve">+ </w:t>
      </w:r>
      <w:proofErr w:type="spellStart"/>
      <w:r w:rsidRPr="005A5403">
        <w:rPr>
          <w:b/>
          <w:sz w:val="28"/>
          <w:szCs w:val="28"/>
        </w:rPr>
        <w:t>Bước</w:t>
      </w:r>
      <w:proofErr w:type="spellEnd"/>
      <w:r w:rsidRPr="005A5403">
        <w:rPr>
          <w:b/>
          <w:sz w:val="28"/>
          <w:szCs w:val="28"/>
        </w:rPr>
        <w:t xml:space="preserve"> 1: Cho x = 0 </w:t>
      </w:r>
      <w:proofErr w:type="spellStart"/>
      <w:r w:rsidRPr="005A5403">
        <w:rPr>
          <w:b/>
          <w:sz w:val="28"/>
          <w:szCs w:val="28"/>
        </w:rPr>
        <w:t>thì</w:t>
      </w:r>
      <w:proofErr w:type="spellEnd"/>
      <w:r w:rsidRPr="005A5403">
        <w:rPr>
          <w:b/>
          <w:sz w:val="28"/>
          <w:szCs w:val="28"/>
        </w:rPr>
        <w:t xml:space="preserve"> y = b, ta </w:t>
      </w:r>
      <w:proofErr w:type="spellStart"/>
      <w:r w:rsidRPr="005A5403">
        <w:rPr>
          <w:b/>
          <w:sz w:val="28"/>
          <w:szCs w:val="28"/>
        </w:rPr>
        <w:t>được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điểm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gramStart"/>
      <w:r w:rsidRPr="005A5403">
        <w:rPr>
          <w:b/>
          <w:sz w:val="28"/>
          <w:szCs w:val="28"/>
        </w:rPr>
        <w:t>P(</w:t>
      </w:r>
      <w:proofErr w:type="gramEnd"/>
      <w:r w:rsidRPr="005A5403">
        <w:rPr>
          <w:b/>
          <w:sz w:val="28"/>
          <w:szCs w:val="28"/>
        </w:rPr>
        <w:t xml:space="preserve">0; b) </w:t>
      </w:r>
      <w:proofErr w:type="spellStart"/>
      <w:r w:rsidRPr="005A5403">
        <w:rPr>
          <w:b/>
          <w:sz w:val="28"/>
          <w:szCs w:val="28"/>
        </w:rPr>
        <w:t>thuộc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trục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tung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Oy</w:t>
      </w:r>
      <w:proofErr w:type="spellEnd"/>
      <w:r w:rsidRPr="005A5403">
        <w:rPr>
          <w:b/>
          <w:sz w:val="28"/>
          <w:szCs w:val="28"/>
        </w:rPr>
        <w:t>.</w:t>
      </w:r>
    </w:p>
    <w:p w:rsidR="005A5403" w:rsidRDefault="005A5403" w:rsidP="005A5403">
      <w:pPr>
        <w:pStyle w:val="NormalWeb"/>
        <w:spacing w:after="240"/>
        <w:ind w:right="48"/>
        <w:rPr>
          <w:b/>
          <w:sz w:val="28"/>
          <w:szCs w:val="28"/>
        </w:rPr>
      </w:pPr>
      <w:r w:rsidRPr="005A540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</w:t>
      </w:r>
      <w:r w:rsidRPr="005A5403">
        <w:rPr>
          <w:b/>
          <w:sz w:val="28"/>
          <w:szCs w:val="28"/>
        </w:rPr>
        <w:t xml:space="preserve">Cho y = 0 </w:t>
      </w:r>
      <w:proofErr w:type="spellStart"/>
      <w:r w:rsidRPr="005A5403">
        <w:rPr>
          <w:b/>
          <w:sz w:val="28"/>
          <w:szCs w:val="28"/>
        </w:rPr>
        <w:t>thì</w:t>
      </w:r>
      <w:proofErr w:type="spellEnd"/>
      <w:r w:rsidRPr="005A5403">
        <w:rPr>
          <w:b/>
          <w:sz w:val="28"/>
          <w:szCs w:val="28"/>
        </w:rPr>
        <w:t xml:space="preserve"> x = -b/a ta </w:t>
      </w:r>
      <w:proofErr w:type="spellStart"/>
      <w:r w:rsidRPr="005A5403">
        <w:rPr>
          <w:b/>
          <w:sz w:val="28"/>
          <w:szCs w:val="28"/>
        </w:rPr>
        <w:t>được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điểm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gramStart"/>
      <w:r w:rsidRPr="005A5403">
        <w:rPr>
          <w:b/>
          <w:sz w:val="28"/>
          <w:szCs w:val="28"/>
        </w:rPr>
        <w:t>Q(</w:t>
      </w:r>
      <w:proofErr w:type="gramEnd"/>
      <w:r w:rsidRPr="005A5403">
        <w:rPr>
          <w:b/>
          <w:sz w:val="28"/>
          <w:szCs w:val="28"/>
        </w:rPr>
        <w:t xml:space="preserve">-b/a; 0) </w:t>
      </w:r>
      <w:proofErr w:type="spellStart"/>
      <w:r w:rsidRPr="005A5403">
        <w:rPr>
          <w:b/>
          <w:sz w:val="28"/>
          <w:szCs w:val="28"/>
        </w:rPr>
        <w:t>thuộc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trục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hoành</w:t>
      </w:r>
      <w:proofErr w:type="spellEnd"/>
      <w:r w:rsidRPr="005A5403">
        <w:rPr>
          <w:b/>
          <w:sz w:val="28"/>
          <w:szCs w:val="28"/>
        </w:rPr>
        <w:t xml:space="preserve"> Ox</w:t>
      </w:r>
      <w:r>
        <w:rPr>
          <w:b/>
          <w:sz w:val="28"/>
          <w:szCs w:val="28"/>
        </w:rPr>
        <w:t xml:space="preserve">. </w:t>
      </w:r>
    </w:p>
    <w:p w:rsidR="005A5403" w:rsidRPr="005A5403" w:rsidRDefault="005A5403" w:rsidP="005A5403">
      <w:pPr>
        <w:pStyle w:val="NormalWeb"/>
        <w:spacing w:after="240"/>
        <w:ind w:right="48"/>
        <w:rPr>
          <w:b/>
          <w:sz w:val="28"/>
          <w:szCs w:val="28"/>
        </w:rPr>
      </w:pPr>
      <w:r w:rsidRPr="005A5403">
        <w:rPr>
          <w:b/>
          <w:sz w:val="28"/>
          <w:szCs w:val="28"/>
        </w:rPr>
        <w:t xml:space="preserve">+ </w:t>
      </w:r>
      <w:proofErr w:type="spellStart"/>
      <w:r w:rsidRPr="005A5403">
        <w:rPr>
          <w:b/>
          <w:sz w:val="28"/>
          <w:szCs w:val="28"/>
        </w:rPr>
        <w:t>Bước</w:t>
      </w:r>
      <w:proofErr w:type="spellEnd"/>
      <w:r w:rsidRPr="005A5403">
        <w:rPr>
          <w:b/>
          <w:sz w:val="28"/>
          <w:szCs w:val="28"/>
        </w:rPr>
        <w:t xml:space="preserve"> 2: </w:t>
      </w:r>
      <w:proofErr w:type="spellStart"/>
      <w:r w:rsidRPr="005A5403">
        <w:rPr>
          <w:b/>
          <w:sz w:val="28"/>
          <w:szCs w:val="28"/>
        </w:rPr>
        <w:t>Vẽ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đường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thẳng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đi</w:t>
      </w:r>
      <w:proofErr w:type="spellEnd"/>
      <w:r w:rsidRPr="005A5403">
        <w:rPr>
          <w:b/>
          <w:sz w:val="28"/>
          <w:szCs w:val="28"/>
        </w:rPr>
        <w:t xml:space="preserve"> qua </w:t>
      </w:r>
      <w:proofErr w:type="spellStart"/>
      <w:r w:rsidRPr="005A5403">
        <w:rPr>
          <w:b/>
          <w:sz w:val="28"/>
          <w:szCs w:val="28"/>
        </w:rPr>
        <w:t>hai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điểm</w:t>
      </w:r>
      <w:proofErr w:type="spellEnd"/>
      <w:r w:rsidRPr="005A5403">
        <w:rPr>
          <w:b/>
          <w:sz w:val="28"/>
          <w:szCs w:val="28"/>
        </w:rPr>
        <w:t xml:space="preserve"> P </w:t>
      </w:r>
      <w:proofErr w:type="spellStart"/>
      <w:r w:rsidRPr="005A5403">
        <w:rPr>
          <w:b/>
          <w:sz w:val="28"/>
          <w:szCs w:val="28"/>
        </w:rPr>
        <w:t>và</w:t>
      </w:r>
      <w:proofErr w:type="spellEnd"/>
      <w:r w:rsidRPr="005A5403">
        <w:rPr>
          <w:b/>
          <w:sz w:val="28"/>
          <w:szCs w:val="28"/>
        </w:rPr>
        <w:t xml:space="preserve"> Q ta </w:t>
      </w:r>
      <w:proofErr w:type="spellStart"/>
      <w:r w:rsidRPr="005A5403">
        <w:rPr>
          <w:b/>
          <w:sz w:val="28"/>
          <w:szCs w:val="28"/>
        </w:rPr>
        <w:t>được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đồ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thị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hàm</w:t>
      </w:r>
      <w:proofErr w:type="spellEnd"/>
      <w:r w:rsidRPr="005A5403">
        <w:rPr>
          <w:b/>
          <w:sz w:val="28"/>
          <w:szCs w:val="28"/>
        </w:rPr>
        <w:t xml:space="preserve"> </w:t>
      </w:r>
      <w:proofErr w:type="spellStart"/>
      <w:r w:rsidRPr="005A5403">
        <w:rPr>
          <w:b/>
          <w:sz w:val="28"/>
          <w:szCs w:val="28"/>
        </w:rPr>
        <w:t>số</w:t>
      </w:r>
      <w:proofErr w:type="spellEnd"/>
      <w:r w:rsidRPr="005A5403">
        <w:rPr>
          <w:b/>
          <w:sz w:val="28"/>
          <w:szCs w:val="28"/>
        </w:rPr>
        <w:t xml:space="preserve"> y = ax + b (a ≠ 0).</w:t>
      </w:r>
    </w:p>
    <w:p w:rsidR="00950FE4" w:rsidRPr="00950FE4" w:rsidRDefault="00950FE4" w:rsidP="00950FE4">
      <w:pPr>
        <w:pStyle w:val="NormalWeb"/>
        <w:spacing w:before="0" w:beforeAutospacing="0" w:after="240" w:afterAutospacing="0" w:line="360" w:lineRule="atLeast"/>
        <w:ind w:left="720" w:right="48"/>
        <w:jc w:val="both"/>
        <w:rPr>
          <w:b/>
          <w:color w:val="000000" w:themeColor="text1"/>
          <w:sz w:val="28"/>
          <w:szCs w:val="28"/>
        </w:rPr>
      </w:pPr>
    </w:p>
    <w:p w:rsidR="006A0345" w:rsidRPr="006A0345" w:rsidRDefault="006A0345" w:rsidP="006A0345">
      <w:pPr>
        <w:pStyle w:val="NormalWeb"/>
        <w:spacing w:before="0" w:beforeAutospacing="0" w:after="240" w:afterAutospacing="0" w:line="360" w:lineRule="atLeast"/>
        <w:ind w:left="360" w:right="48"/>
        <w:jc w:val="both"/>
        <w:rPr>
          <w:b/>
          <w:color w:val="000000" w:themeColor="text1"/>
          <w:sz w:val="28"/>
          <w:szCs w:val="28"/>
        </w:rPr>
      </w:pPr>
    </w:p>
    <w:p w:rsidR="0073741C" w:rsidRPr="0073741C" w:rsidRDefault="0073741C" w:rsidP="0073741C">
      <w:pPr>
        <w:pStyle w:val="NormalWeb"/>
        <w:spacing w:before="0" w:beforeAutospacing="0" w:after="240" w:afterAutospacing="0" w:line="360" w:lineRule="atLeast"/>
        <w:ind w:left="360" w:right="48"/>
        <w:rPr>
          <w:b/>
          <w:color w:val="00B050"/>
          <w:sz w:val="28"/>
          <w:szCs w:val="28"/>
        </w:rPr>
      </w:pPr>
    </w:p>
    <w:p w:rsidR="00073CB3" w:rsidRPr="00073CB3" w:rsidRDefault="00073CB3" w:rsidP="00073C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B050"/>
          <w:kern w:val="28"/>
          <w:sz w:val="28"/>
          <w:szCs w:val="28"/>
          <w:lang w:val="pt-BR"/>
        </w:rPr>
      </w:pPr>
    </w:p>
    <w:p w:rsidR="00605AFD" w:rsidRPr="009D3818" w:rsidRDefault="00605AFD">
      <w:pPr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r w:rsidRPr="009D3818">
        <w:rPr>
          <w:rFonts w:ascii="Times New Roman" w:eastAsiaTheme="minorEastAsia" w:hAnsi="Times New Roman" w:cs="Times New Roman"/>
          <w:sz w:val="28"/>
          <w:szCs w:val="28"/>
          <w:lang w:val="pt-BR"/>
        </w:rPr>
        <w:br w:type="page"/>
      </w:r>
    </w:p>
    <w:p w:rsidR="00605AFD" w:rsidRPr="00A54F7F" w:rsidRDefault="00605AFD" w:rsidP="0060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36"/>
          <w:szCs w:val="36"/>
          <w:u w:val="single"/>
          <w:lang w:val="pt-BR"/>
        </w:rPr>
      </w:pPr>
      <w:r w:rsidRPr="00A54F7F">
        <w:rPr>
          <w:rFonts w:ascii="Times New Roman" w:eastAsia="Times New Roman" w:hAnsi="Times New Roman" w:cs="Times New Roman"/>
          <w:b/>
          <w:color w:val="FF0000"/>
          <w:kern w:val="28"/>
          <w:sz w:val="36"/>
          <w:szCs w:val="36"/>
          <w:u w:val="single"/>
          <w:lang w:val="pt-BR"/>
        </w:rPr>
        <w:lastRenderedPageBreak/>
        <w:t>ÔN TẬP CHƯƠNG I HÌNH HỌC 9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3818">
        <w:rPr>
          <w:rFonts w:ascii="Times New Roman" w:hAnsi="Times New Roman" w:cs="Times New Roman"/>
          <w:b/>
          <w:i/>
          <w:sz w:val="28"/>
          <w:szCs w:val="28"/>
        </w:rPr>
        <w:t>HỆ THỨC LƯỢNG TRONG TAM GIÁC VUÔNG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>Cho tam giác ABC vuông tại A, đường cao AH.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B7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Định lí Pi-ta-go: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position w:val="-6"/>
          <w:sz w:val="28"/>
          <w:szCs w:val="28"/>
          <w:lang w:val="vi-VN"/>
        </w:rPr>
        <w:object w:dxaOrig="18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91.5pt;height:18.75pt" o:ole="">
            <v:imagedata r:id="rId6" o:title=""/>
          </v:shape>
          <o:OLEObject Type="Embed" ProgID="Equation.DSMT4" ShapeID="_x0000_i1042" DrawAspect="Content" ObjectID="_1696278261" r:id="rId7"/>
        </w:objec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B7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9D3818">
        <w:rPr>
          <w:rFonts w:ascii="Times New Roman" w:hAnsi="Times New Roman" w:cs="Times New Roman"/>
          <w:i/>
          <w:position w:val="-6"/>
          <w:sz w:val="28"/>
          <w:szCs w:val="28"/>
          <w:lang w:val="vi-VN"/>
        </w:rPr>
        <w:object w:dxaOrig="1460" w:dyaOrig="380">
          <v:shape id="_x0000_i1043" type="#_x0000_t75" style="width:72.75pt;height:18.75pt" o:ole="">
            <v:imagedata r:id="rId8" o:title=""/>
          </v:shape>
          <o:OLEObject Type="Embed" ProgID="Equation.DSMT4" ShapeID="_x0000_i1043" DrawAspect="Content" ObjectID="_1696278262" r:id="rId9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>;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position w:val="-6"/>
          <w:sz w:val="28"/>
          <w:szCs w:val="28"/>
          <w:lang w:val="vi-VN"/>
        </w:rPr>
        <w:object w:dxaOrig="1480" w:dyaOrig="380">
          <v:shape id="_x0000_i1044" type="#_x0000_t75" style="width:74.25pt;height:18.75pt" o:ole="">
            <v:imagedata r:id="rId10" o:title=""/>
          </v:shape>
          <o:OLEObject Type="Embed" ProgID="Equation.DSMT4" ShapeID="_x0000_i1044" DrawAspect="Content" ObjectID="_1696278263" r:id="rId11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B7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9D3818">
        <w:rPr>
          <w:rFonts w:ascii="Times New Roman" w:hAnsi="Times New Roman" w:cs="Times New Roman"/>
          <w:i/>
          <w:position w:val="-6"/>
          <w:sz w:val="28"/>
          <w:szCs w:val="28"/>
          <w:lang w:val="vi-VN"/>
        </w:rPr>
        <w:object w:dxaOrig="1540" w:dyaOrig="380">
          <v:shape id="_x0000_i1045" type="#_x0000_t75" style="width:76.5pt;height:18.75pt" o:ole="">
            <v:imagedata r:id="rId12" o:title=""/>
          </v:shape>
          <o:OLEObject Type="Embed" ProgID="Equation.DSMT4" ShapeID="_x0000_i1045" DrawAspect="Content" ObjectID="_1696278264" r:id="rId13"/>
        </w:objec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B7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9D3818">
        <w:rPr>
          <w:rFonts w:ascii="Times New Roman" w:hAnsi="Times New Roman" w:cs="Times New Roman"/>
          <w:i/>
          <w:position w:val="-6"/>
          <w:sz w:val="28"/>
          <w:szCs w:val="28"/>
          <w:lang w:val="vi-VN"/>
        </w:rPr>
        <w:object w:dxaOrig="1740" w:dyaOrig="260">
          <v:shape id="_x0000_i1046" type="#_x0000_t75" style="width:87pt;height:12.75pt" o:ole="">
            <v:imagedata r:id="rId14" o:title=""/>
          </v:shape>
          <o:OLEObject Type="Embed" ProgID="Equation.DSMT4" ShapeID="_x0000_i1046" DrawAspect="Content" ObjectID="_1696278265" r:id="rId15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B7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9D3818">
        <w:rPr>
          <w:rFonts w:ascii="Times New Roman" w:hAnsi="Times New Roman" w:cs="Times New Roman"/>
          <w:i/>
          <w:position w:val="-28"/>
          <w:sz w:val="28"/>
          <w:szCs w:val="28"/>
          <w:lang w:val="vi-VN"/>
        </w:rPr>
        <w:object w:dxaOrig="2000" w:dyaOrig="680">
          <v:shape id="_x0000_i1047" type="#_x0000_t75" style="width:99.75pt;height:33.75pt" o:ole="">
            <v:imagedata r:id="rId16" o:title=""/>
          </v:shape>
          <o:OLEObject Type="Embed" ProgID="Equation.DSMT4" ShapeID="_x0000_i1047" DrawAspect="Content" ObjectID="_1696278266" r:id="rId17"/>
        </w:objec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954EE7" w:rsidRPr="009D3818" w:rsidRDefault="00954EE7" w:rsidP="00954EE7">
      <w:pPr>
        <w:numPr>
          <w:ilvl w:val="0"/>
          <w:numId w:val="2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9D381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tam giác ABC vuông tại A có AB = 3cm, BC = 5cm. AH là đường cao. Tính BH, CH, AC và AH.</w:t>
      </w:r>
    </w:p>
    <w:p w:rsidR="00954EE7" w:rsidRPr="009D3818" w:rsidRDefault="00954EE7" w:rsidP="00954EE7">
      <w:pPr>
        <w:numPr>
          <w:ilvl w:val="0"/>
          <w:numId w:val="2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9D381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tam giác ABC vuông tại A có AC = 10cm, AB = 8cm. AH là đường cao. Tính BC, BH, CH, AH.</w:t>
      </w:r>
    </w:p>
    <w:p w:rsidR="00954EE7" w:rsidRPr="009D3818" w:rsidRDefault="00954EE7" w:rsidP="00954EE7">
      <w:pPr>
        <w:numPr>
          <w:ilvl w:val="0"/>
          <w:numId w:val="2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381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 xml:space="preserve"> tam giác ABC vuông tại A có đường cao AH. </w:t>
      </w:r>
      <w:proofErr w:type="spellStart"/>
      <w:r w:rsidRPr="009D381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D3818">
        <w:rPr>
          <w:rFonts w:ascii="Times New Roman" w:hAnsi="Times New Roman" w:cs="Times New Roman"/>
          <w:sz w:val="28"/>
          <w:szCs w:val="28"/>
        </w:rPr>
        <w:t xml:space="preserve"> BH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D3818">
        <w:rPr>
          <w:rFonts w:ascii="Times New Roman" w:hAnsi="Times New Roman" w:cs="Times New Roman"/>
          <w:sz w:val="28"/>
          <w:szCs w:val="28"/>
        </w:rPr>
        <w:t>=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D3818">
        <w:rPr>
          <w:rFonts w:ascii="Times New Roman" w:hAnsi="Times New Roman" w:cs="Times New Roman"/>
          <w:sz w:val="28"/>
          <w:szCs w:val="28"/>
        </w:rPr>
        <w:t>10cm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9D3818">
        <w:rPr>
          <w:rFonts w:ascii="Times New Roman" w:hAnsi="Times New Roman" w:cs="Times New Roman"/>
          <w:sz w:val="28"/>
          <w:szCs w:val="28"/>
        </w:rPr>
        <w:t xml:space="preserve"> CH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D3818">
        <w:rPr>
          <w:rFonts w:ascii="Times New Roman" w:hAnsi="Times New Roman" w:cs="Times New Roman"/>
          <w:sz w:val="28"/>
          <w:szCs w:val="28"/>
        </w:rPr>
        <w:t>=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D3818">
        <w:rPr>
          <w:rFonts w:ascii="Times New Roman" w:hAnsi="Times New Roman" w:cs="Times New Roman"/>
          <w:sz w:val="28"/>
          <w:szCs w:val="28"/>
        </w:rPr>
        <w:t xml:space="preserve">42 cm. </w:t>
      </w:r>
      <w:proofErr w:type="spellStart"/>
      <w:r w:rsidRPr="009D381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D3818">
        <w:rPr>
          <w:rFonts w:ascii="Times New Roman" w:hAnsi="Times New Roman" w:cs="Times New Roman"/>
          <w:sz w:val="28"/>
          <w:szCs w:val="28"/>
        </w:rPr>
        <w:t xml:space="preserve"> BC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9D3818">
        <w:rPr>
          <w:rFonts w:ascii="Times New Roman" w:hAnsi="Times New Roman" w:cs="Times New Roman"/>
          <w:sz w:val="28"/>
          <w:szCs w:val="28"/>
        </w:rPr>
        <w:t>AH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9D3818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9D381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3818">
        <w:rPr>
          <w:rFonts w:ascii="Times New Roman" w:hAnsi="Times New Roman" w:cs="Times New Roman"/>
          <w:sz w:val="28"/>
          <w:szCs w:val="28"/>
        </w:rPr>
        <w:t xml:space="preserve"> AC</w:t>
      </w:r>
      <w:r w:rsidRPr="009D381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54EE7" w:rsidRPr="009D3818" w:rsidRDefault="00954EE7" w:rsidP="00954EE7">
      <w:pPr>
        <w:tabs>
          <w:tab w:val="left" w:pos="456"/>
        </w:tabs>
        <w:ind w:left="456" w:hanging="456"/>
        <w:rPr>
          <w:b/>
          <w:sz w:val="28"/>
          <w:szCs w:val="28"/>
          <w:lang w:val="vi-VN"/>
        </w:rPr>
      </w:pP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818">
        <w:rPr>
          <w:rFonts w:ascii="Times New Roman" w:hAnsi="Times New Roman" w:cs="Times New Roman"/>
          <w:b/>
          <w:sz w:val="28"/>
          <w:szCs w:val="28"/>
        </w:rPr>
        <w:t>TỈ SỐ LƯỢNG GIÁC CỦA GÓC NHỌN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b/>
          <w:sz w:val="28"/>
          <w:szCs w:val="28"/>
          <w:lang w:val="vi-VN"/>
        </w:rPr>
        <w:t>1. Định nghĩa: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Cho tam giác vuông có góc nhọn 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61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52C3F" w:rsidRPr="00052C3F">
        <w:rPr>
          <w:rFonts w:ascii="Times New Roman" w:hAnsi="Times New Roman" w:cs="Times New Roman"/>
          <w:i/>
          <w:position w:val="-28"/>
          <w:sz w:val="28"/>
          <w:szCs w:val="28"/>
          <w:lang w:val="vi-VN"/>
        </w:rPr>
        <w:object w:dxaOrig="1860" w:dyaOrig="660">
          <v:shape id="_x0000_i1090" type="#_x0000_t75" style="width:93pt;height:32.25pt" o:ole="">
            <v:imagedata r:id="rId18" o:title=""/>
          </v:shape>
          <o:OLEObject Type="Embed" ProgID="Equation.DSMT4" ShapeID="_x0000_i1090" DrawAspect="Content" ObjectID="_1696278267" r:id="rId19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>;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52C3F" w:rsidRPr="00052C3F">
        <w:rPr>
          <w:rFonts w:ascii="Times New Roman" w:hAnsi="Times New Roman" w:cs="Times New Roman"/>
          <w:i/>
          <w:position w:val="-28"/>
          <w:sz w:val="28"/>
          <w:szCs w:val="28"/>
          <w:lang w:val="vi-VN"/>
        </w:rPr>
        <w:object w:dxaOrig="1900" w:dyaOrig="660">
          <v:shape id="_x0000_i1092" type="#_x0000_t75" style="width:95.25pt;height:32.25pt" o:ole="">
            <v:imagedata r:id="rId20" o:title=""/>
          </v:shape>
          <o:OLEObject Type="Embed" ProgID="Equation.DSMT4" ShapeID="_x0000_i1092" DrawAspect="Content" ObjectID="_1696278268" r:id="rId21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>;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</w:t>
      </w:r>
      <w:r w:rsidR="00052C3F" w:rsidRPr="00052C3F">
        <w:rPr>
          <w:rFonts w:ascii="Times New Roman" w:hAnsi="Times New Roman" w:cs="Times New Roman"/>
          <w:i/>
          <w:position w:val="-24"/>
          <w:sz w:val="28"/>
          <w:szCs w:val="28"/>
          <w:lang w:val="vi-VN"/>
        </w:rPr>
        <w:object w:dxaOrig="1620" w:dyaOrig="620">
          <v:shape id="_x0000_i1094" type="#_x0000_t75" style="width:81pt;height:30.75pt" o:ole="">
            <v:imagedata r:id="rId22" o:title=""/>
          </v:shape>
          <o:OLEObject Type="Embed" ProgID="Equation.DSMT4" ShapeID="_x0000_i1094" DrawAspect="Content" ObjectID="_1696278269" r:id="rId23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>;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52C3F" w:rsidRPr="00052C3F">
        <w:rPr>
          <w:rFonts w:ascii="Times New Roman" w:hAnsi="Times New Roman" w:cs="Times New Roman"/>
          <w:i/>
          <w:position w:val="-24"/>
          <w:sz w:val="28"/>
          <w:szCs w:val="28"/>
          <w:lang w:val="vi-VN"/>
        </w:rPr>
        <w:object w:dxaOrig="1620" w:dyaOrig="620">
          <v:shape id="_x0000_i1096" type="#_x0000_t75" style="width:81pt;height:30.75pt" o:ole="">
            <v:imagedata r:id="rId24" o:title=""/>
          </v:shape>
          <o:OLEObject Type="Embed" ProgID="Equation.DSMT4" ShapeID="_x0000_i1096" DrawAspect="Content" ObjectID="_1696278270" r:id="rId25"/>
        </w:objec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b/>
          <w:i/>
          <w:sz w:val="28"/>
          <w:szCs w:val="28"/>
          <w:lang w:val="vi-VN"/>
        </w:rPr>
        <w:t>Chú ý: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B7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Cho góc nhọn 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61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. Ta có: </w:t>
      </w:r>
      <w:r w:rsidRPr="009D3818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2540" w:dyaOrig="320">
          <v:shape id="_x0000_i1052" type="#_x0000_t75" style="width:126.75pt;height:15.75pt" o:ole="">
            <v:imagedata r:id="rId26" o:title=""/>
          </v:shape>
          <o:OLEObject Type="Embed" ProgID="Equation.DSMT4" ShapeID="_x0000_i1052" DrawAspect="Content" ObjectID="_1696278271" r:id="rId27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. 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B7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Cho 2 góc nhọn 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61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, 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sym w:font="SymbolPS" w:char="F062"/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. Nếu </w:t>
      </w:r>
      <w:r w:rsidRPr="009D3818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280" w:dyaOrig="320">
          <v:shape id="_x0000_i1053" type="#_x0000_t75" style="width:63.75pt;height:15.75pt" o:ole="">
            <v:imagedata r:id="rId28" o:title=""/>
          </v:shape>
          <o:OLEObject Type="Embed" ProgID="Equation.DSMT4" ShapeID="_x0000_i1053" DrawAspect="Content" ObjectID="_1696278272" r:id="rId29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(hoặc </w:t>
      </w:r>
      <w:r w:rsidRPr="009D3818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359" w:dyaOrig="320">
          <v:shape id="_x0000_i1054" type="#_x0000_t75" style="width:68.25pt;height:15.75pt" o:ole="">
            <v:imagedata r:id="rId30" o:title=""/>
          </v:shape>
          <o:OLEObject Type="Embed" ProgID="Equation.DSMT4" ShapeID="_x0000_i1054" DrawAspect="Content" ObjectID="_1696278273" r:id="rId31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, hoặc </w:t>
      </w:r>
      <w:r w:rsidRPr="009D3818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340" w:dyaOrig="320">
          <v:shape id="_x0000_i1055" type="#_x0000_t75" style="width:67.5pt;height:15.75pt" o:ole="">
            <v:imagedata r:id="rId32" o:title=""/>
          </v:shape>
          <o:OLEObject Type="Embed" ProgID="Equation.DSMT4" ShapeID="_x0000_i1055" DrawAspect="Content" ObjectID="_1696278274" r:id="rId33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, hoặc </w: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D3818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1340" w:dyaOrig="320">
          <v:shape id="_x0000_i1056" type="#_x0000_t75" style="width:67.5pt;height:15.75pt" o:ole="">
            <v:imagedata r:id="rId34" o:title=""/>
          </v:shape>
          <o:OLEObject Type="Embed" ProgID="Equation.DSMT4" ShapeID="_x0000_i1056" DrawAspect="Content" ObjectID="_1696278275" r:id="rId35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 xml:space="preserve">) thì </w:t>
      </w:r>
      <w:r w:rsidRPr="009D3818">
        <w:rPr>
          <w:rFonts w:ascii="Times New Roman" w:hAnsi="Times New Roman" w:cs="Times New Roman"/>
          <w:i/>
          <w:position w:val="-10"/>
          <w:sz w:val="28"/>
          <w:szCs w:val="28"/>
          <w:lang w:val="vi-VN"/>
        </w:rPr>
        <w:object w:dxaOrig="660" w:dyaOrig="320">
          <v:shape id="_x0000_i1057" type="#_x0000_t75" style="width:32.25pt;height:15.75pt" o:ole="">
            <v:imagedata r:id="rId36" o:title=""/>
          </v:shape>
          <o:OLEObject Type="Embed" ProgID="Equation.DSMT4" ShapeID="_x0000_i1057" DrawAspect="Content" ObjectID="_1696278276" r:id="rId37"/>
        </w:object>
      </w: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b/>
          <w:sz w:val="28"/>
          <w:szCs w:val="28"/>
          <w:lang w:val="vi-VN"/>
        </w:rPr>
        <w:t>2. Tỉ số lượng giác của hai góc phụ nhau:</w:t>
      </w:r>
    </w:p>
    <w:p w:rsidR="00954EE7" w:rsidRPr="009D3818" w:rsidRDefault="00954EE7" w:rsidP="0095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"/>
        </w:tabs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3818">
        <w:rPr>
          <w:rFonts w:ascii="Times New Roman" w:hAnsi="Times New Roman" w:cs="Times New Roman"/>
          <w:i/>
          <w:sz w:val="28"/>
          <w:szCs w:val="28"/>
          <w:lang w:val="vi-VN"/>
        </w:rPr>
        <w:tab/>
        <w:t>Nếu hai góc phụ nhau thì sin góc này bằng côsin góc kia, tang góc này bằng côtang góc kia.</w:t>
      </w:r>
    </w:p>
    <w:p w:rsidR="00954EE7" w:rsidRPr="004A2F8B" w:rsidRDefault="00954EE7" w:rsidP="00954EE7">
      <w:pPr>
        <w:numPr>
          <w:ilvl w:val="0"/>
          <w:numId w:val="3"/>
        </w:numPr>
        <w:tabs>
          <w:tab w:val="clear" w:pos="720"/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Cho tam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giác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ABC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vuông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A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cao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AH.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BH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64cm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CH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81cm.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cạnh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góc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tam </w:t>
      </w:r>
      <w:proofErr w:type="spellStart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giác</w:t>
      </w:r>
      <w:proofErr w:type="spellEnd"/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ABC.</w:t>
      </w:r>
    </w:p>
    <w:p w:rsidR="00954EE7" w:rsidRPr="004A2F8B" w:rsidRDefault="00954EE7" w:rsidP="00954EE7">
      <w:pPr>
        <w:numPr>
          <w:ilvl w:val="0"/>
          <w:numId w:val="3"/>
        </w:numPr>
        <w:tabs>
          <w:tab w:val="clear" w:pos="720"/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tam giác ABC vuông tại A. Tìm các tỉ số lượng giác của góc B khi:</w:t>
      </w:r>
    </w:p>
    <w:p w:rsidR="00954EE7" w:rsidRPr="004A2F8B" w:rsidRDefault="00954EE7" w:rsidP="00954EE7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BC =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5cm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AB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3cm.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BC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13 cm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AC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12 cm.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c)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>AC= 4cm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t xml:space="preserve"> AB=3cm.</w:t>
      </w:r>
    </w:p>
    <w:p w:rsidR="00954EE7" w:rsidRPr="004A2F8B" w:rsidRDefault="00954EE7" w:rsidP="00954EE7">
      <w:pPr>
        <w:numPr>
          <w:ilvl w:val="0"/>
          <w:numId w:val="3"/>
        </w:numPr>
        <w:tabs>
          <w:tab w:val="clear" w:pos="720"/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tam giác ABC vuông tại A, có AB = 10cm và AC = 15cm.</w:t>
      </w:r>
    </w:p>
    <w:p w:rsidR="00954EE7" w:rsidRPr="004A2F8B" w:rsidRDefault="00954EE7" w:rsidP="00954EE7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Tính góc B.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b) Phân giác trong góc B cắt AC tại I. Tính AI.</w:t>
      </w:r>
    </w:p>
    <w:p w:rsidR="00954EE7" w:rsidRPr="004A2F8B" w:rsidRDefault="00954EE7" w:rsidP="00954EE7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lastRenderedPageBreak/>
        <w:tab/>
        <w:t xml:space="preserve">c) Vẽ AH </w:t>
      </w:r>
      <w:r w:rsidRPr="004A2F8B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5E"/>
      </w:r>
      <w:r w:rsidRPr="004A2F8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BI tại H. Tính AH.</w:t>
      </w:r>
    </w:p>
    <w:p w:rsidR="00954EE7" w:rsidRPr="004A2F8B" w:rsidRDefault="00954EE7" w:rsidP="00954EE7">
      <w:pPr>
        <w:numPr>
          <w:ilvl w:val="0"/>
          <w:numId w:val="3"/>
        </w:numPr>
        <w:tabs>
          <w:tab w:val="clear" w:pos="720"/>
          <w:tab w:val="left" w:pos="456"/>
        </w:tabs>
        <w:spacing w:after="0" w:line="240" w:lineRule="auto"/>
        <w:ind w:left="570" w:hanging="57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A2F8B">
        <w:rPr>
          <w:rFonts w:ascii="Times New Roman" w:hAnsi="Times New Roman" w:cs="Times New Roman"/>
          <w:sz w:val="28"/>
          <w:szCs w:val="28"/>
          <w:lang w:val="vi-VN"/>
        </w:rPr>
        <w:t xml:space="preserve">Giải tam giác vuông ABC, biết </w:t>
      </w:r>
      <w:r w:rsidRPr="004A2F8B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20" w:dyaOrig="380">
          <v:shape id="_x0000_i1058" type="#_x0000_t75" style="width:41.25pt;height:18.75pt" o:ole="">
            <v:imagedata r:id="rId38" o:title=""/>
          </v:shape>
          <o:OLEObject Type="Embed" ProgID="Equation.DSMT4" ShapeID="_x0000_i1058" DrawAspect="Content" ObjectID="_1696278277" r:id="rId39"/>
        </w:object>
      </w:r>
      <w:r w:rsidRPr="004A2F8B">
        <w:rPr>
          <w:rFonts w:ascii="Times New Roman" w:hAnsi="Times New Roman" w:cs="Times New Roman"/>
          <w:sz w:val="28"/>
          <w:szCs w:val="28"/>
          <w:lang w:val="vi-VN"/>
        </w:rPr>
        <w:t xml:space="preserve"> và:</w:t>
      </w:r>
    </w:p>
    <w:p w:rsidR="00954EE7" w:rsidRPr="004A2F8B" w:rsidRDefault="00954EE7" w:rsidP="00954EE7">
      <w:pPr>
        <w:tabs>
          <w:tab w:val="left" w:pos="456"/>
        </w:tabs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A2F8B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4A2F8B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900" w:dyaOrig="320">
          <v:shape id="_x0000_i1059" type="#_x0000_t75" style="width:95.25pt;height:15.75pt" o:ole="">
            <v:imagedata r:id="rId40" o:title=""/>
          </v:shape>
          <o:OLEObject Type="Embed" ProgID="Equation.DSMT4" ShapeID="_x0000_i1059" DrawAspect="Content" ObjectID="_1696278278" r:id="rId41"/>
        </w:object>
      </w:r>
      <w:r w:rsidRPr="004A2F8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A2F8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A2F8B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4A2F8B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1840" w:dyaOrig="320">
          <v:shape id="_x0000_i1060" type="#_x0000_t75" style="width:91.5pt;height:15.75pt" o:ole="">
            <v:imagedata r:id="rId42" o:title=""/>
          </v:shape>
          <o:OLEObject Type="Embed" ProgID="Equation.DSMT4" ShapeID="_x0000_i1060" DrawAspect="Content" ObjectID="_1696278279" r:id="rId43"/>
        </w:object>
      </w:r>
    </w:p>
    <w:p w:rsidR="00954EE7" w:rsidRPr="00206810" w:rsidRDefault="00954EE7" w:rsidP="00954EE7">
      <w:pPr>
        <w:numPr>
          <w:ilvl w:val="0"/>
          <w:numId w:val="3"/>
        </w:numPr>
        <w:tabs>
          <w:tab w:val="clear" w:pos="720"/>
          <w:tab w:val="left" w:pos="456"/>
        </w:tabs>
        <w:spacing w:after="0" w:line="240" w:lineRule="auto"/>
        <w:ind w:left="456" w:hanging="45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6810">
        <w:rPr>
          <w:rFonts w:ascii="Times New Roman" w:hAnsi="Times New Roman" w:cs="Times New Roman"/>
          <w:sz w:val="28"/>
          <w:szCs w:val="28"/>
          <w:lang w:val="vi-VN"/>
        </w:rPr>
        <w:t xml:space="preserve">Cho tam giác ABC có </w:t>
      </w:r>
      <w:r w:rsidRPr="004A2F8B">
        <w:rPr>
          <w:rFonts w:ascii="Times New Roman" w:hAnsi="Times New Roman" w:cs="Times New Roman"/>
          <w:position w:val="-10"/>
          <w:sz w:val="28"/>
          <w:szCs w:val="28"/>
          <w:lang w:val="vi-VN"/>
        </w:rPr>
        <w:object w:dxaOrig="2940" w:dyaOrig="420">
          <v:shape id="_x0000_i1061" type="#_x0000_t75" style="width:147pt;height:20.25pt" o:ole="">
            <v:imagedata r:id="rId44" o:title=""/>
          </v:shape>
          <o:OLEObject Type="Embed" ProgID="Equation.DSMT4" ShapeID="_x0000_i1061" DrawAspect="Content" ObjectID="_1696278280" r:id="rId45"/>
        </w:object>
      </w:r>
      <w:r w:rsidRPr="00206810">
        <w:rPr>
          <w:rFonts w:ascii="Times New Roman" w:hAnsi="Times New Roman" w:cs="Times New Roman"/>
          <w:sz w:val="28"/>
          <w:szCs w:val="28"/>
          <w:lang w:val="vi-VN"/>
        </w:rPr>
        <w:t>. Tính diện tích tam giác ABC.</w:t>
      </w:r>
      <w:r w:rsidR="00206810">
        <w:rPr>
          <w:rFonts w:ascii="Times New Roman" w:hAnsi="Times New Roman" w:cs="Times New Roman"/>
          <w:sz w:val="28"/>
          <w:szCs w:val="28"/>
        </w:rPr>
        <w:t xml:space="preserve"> </w:t>
      </w:r>
      <w:r w:rsidRPr="00206810">
        <w:rPr>
          <w:rFonts w:ascii="Times New Roman" w:hAnsi="Times New Roman" w:cs="Times New Roman"/>
          <w:sz w:val="28"/>
          <w:szCs w:val="28"/>
          <w:lang w:val="vi-VN"/>
        </w:rPr>
        <w:t>Vẽ đường cao AH. Tính AH, HB, HC.</w:t>
      </w:r>
    </w:p>
    <w:p w:rsidR="00954EE7" w:rsidRPr="004A2F8B" w:rsidRDefault="00954EE7" w:rsidP="004A2F8B">
      <w:pPr>
        <w:numPr>
          <w:ilvl w:val="0"/>
          <w:numId w:val="3"/>
        </w:numPr>
        <w:tabs>
          <w:tab w:val="clear" w:pos="720"/>
          <w:tab w:val="left" w:pos="456"/>
        </w:tabs>
        <w:spacing w:after="0" w:line="276" w:lineRule="auto"/>
        <w:ind w:left="570" w:hanging="57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Toronto, Ontario, Canada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533m. Ở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chiếu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1100m.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Hỏi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góc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bởi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tia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đất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nhiêu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?</w:t>
      </w:r>
      <w:proofErr w:type="gramEnd"/>
    </w:p>
    <w:p w:rsidR="00605AFD" w:rsidRPr="004A2F8B" w:rsidRDefault="00954EE7" w:rsidP="004A2F8B">
      <w:pPr>
        <w:numPr>
          <w:ilvl w:val="0"/>
          <w:numId w:val="3"/>
        </w:numPr>
        <w:tabs>
          <w:tab w:val="clear" w:pos="720"/>
          <w:tab w:val="left" w:pos="456"/>
        </w:tabs>
        <w:spacing w:after="0" w:line="276" w:lineRule="auto"/>
        <w:ind w:left="570" w:hanging="570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sát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đài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hải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đăng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cao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80 feet (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đơn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vị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lường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Anh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) so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mặt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biển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nhìn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chiếc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tàu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xa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góc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0°42′.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Hỏi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khoảng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tàu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chân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hải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đăng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tính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theo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đơn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vị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hải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lí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bao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nhiêu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?</w:t>
      </w:r>
      <w:r w:rsidRPr="004A2F8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(1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hải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lí</w:t>
      </w:r>
      <w:proofErr w:type="spellEnd"/>
      <w:r w:rsidRPr="004A2F8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= 5280 feet) </w:t>
      </w:r>
    </w:p>
    <w:sectPr w:rsidR="00605AFD" w:rsidRPr="004A2F8B" w:rsidSect="007257E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70E7"/>
    <w:multiLevelType w:val="hybridMultilevel"/>
    <w:tmpl w:val="46688E6C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72516"/>
    <w:multiLevelType w:val="hybridMultilevel"/>
    <w:tmpl w:val="FADE9F40"/>
    <w:lvl w:ilvl="0" w:tplc="09C06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91675"/>
    <w:multiLevelType w:val="hybridMultilevel"/>
    <w:tmpl w:val="BDEC81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77905AF"/>
    <w:multiLevelType w:val="hybridMultilevel"/>
    <w:tmpl w:val="B7049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B1FE6"/>
    <w:multiLevelType w:val="hybridMultilevel"/>
    <w:tmpl w:val="E3F6D7C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B212F6"/>
    <w:multiLevelType w:val="hybridMultilevel"/>
    <w:tmpl w:val="8808224A"/>
    <w:lvl w:ilvl="0" w:tplc="51745A6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347BE"/>
    <w:multiLevelType w:val="hybridMultilevel"/>
    <w:tmpl w:val="E0604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FD"/>
    <w:rsid w:val="00052C3F"/>
    <w:rsid w:val="00073CB3"/>
    <w:rsid w:val="00146AD7"/>
    <w:rsid w:val="00206810"/>
    <w:rsid w:val="002B6B5D"/>
    <w:rsid w:val="00383403"/>
    <w:rsid w:val="00462674"/>
    <w:rsid w:val="004A2F8B"/>
    <w:rsid w:val="005A5403"/>
    <w:rsid w:val="00605AFD"/>
    <w:rsid w:val="00635307"/>
    <w:rsid w:val="006A0345"/>
    <w:rsid w:val="006B1388"/>
    <w:rsid w:val="006B62AC"/>
    <w:rsid w:val="007257E1"/>
    <w:rsid w:val="0073741C"/>
    <w:rsid w:val="00950FE4"/>
    <w:rsid w:val="00954EE7"/>
    <w:rsid w:val="009C2EF8"/>
    <w:rsid w:val="009D3818"/>
    <w:rsid w:val="00A54F7F"/>
    <w:rsid w:val="00A811E0"/>
    <w:rsid w:val="00AC4693"/>
    <w:rsid w:val="00C07C96"/>
    <w:rsid w:val="00C23172"/>
    <w:rsid w:val="00DB12C0"/>
    <w:rsid w:val="00DB60FC"/>
    <w:rsid w:val="00EB5A25"/>
    <w:rsid w:val="00F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AFD"/>
    <w:rPr>
      <w:color w:val="808080"/>
    </w:rPr>
  </w:style>
  <w:style w:type="paragraph" w:styleId="ListParagraph">
    <w:name w:val="List Paragraph"/>
    <w:basedOn w:val="Normal"/>
    <w:uiPriority w:val="34"/>
    <w:qFormat/>
    <w:rsid w:val="00605AFD"/>
    <w:pPr>
      <w:ind w:left="720"/>
      <w:contextualSpacing/>
    </w:pPr>
  </w:style>
  <w:style w:type="paragraph" w:customStyle="1" w:styleId="Char">
    <w:name w:val="Char"/>
    <w:basedOn w:val="Normal"/>
    <w:semiHidden/>
    <w:rsid w:val="00954EE7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AFD"/>
    <w:rPr>
      <w:color w:val="808080"/>
    </w:rPr>
  </w:style>
  <w:style w:type="paragraph" w:styleId="ListParagraph">
    <w:name w:val="List Paragraph"/>
    <w:basedOn w:val="Normal"/>
    <w:uiPriority w:val="34"/>
    <w:qFormat/>
    <w:rsid w:val="00605AFD"/>
    <w:pPr>
      <w:ind w:left="720"/>
      <w:contextualSpacing/>
    </w:pPr>
  </w:style>
  <w:style w:type="paragraph" w:customStyle="1" w:styleId="Char">
    <w:name w:val="Char"/>
    <w:basedOn w:val="Normal"/>
    <w:semiHidden/>
    <w:rsid w:val="00954EE7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Anh Khoa GV</dc:creator>
  <cp:keywords/>
  <dc:description/>
  <cp:lastModifiedBy>Nam Viet Nguyen</cp:lastModifiedBy>
  <cp:revision>30</cp:revision>
  <dcterms:created xsi:type="dcterms:W3CDTF">2021-10-17T14:09:00Z</dcterms:created>
  <dcterms:modified xsi:type="dcterms:W3CDTF">2021-10-20T16:27:00Z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