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95B1B" w14:textId="21D233E4" w:rsidR="00941B53" w:rsidRPr="00C52281" w:rsidRDefault="00941B53" w:rsidP="00C1643F">
      <w:pPr>
        <w:shd w:val="clear" w:color="auto" w:fill="FFFFFF"/>
        <w:spacing w:after="0" w:line="360" w:lineRule="atLeast"/>
        <w:ind w:left="120" w:right="120"/>
        <w:jc w:val="center"/>
        <w:outlineLvl w:val="1"/>
        <w:rPr>
          <w:rFonts w:ascii="Times New Roman" w:eastAsia="Times New Roman" w:hAnsi="Times New Roman" w:cs="Times New Roman"/>
          <w:b/>
          <w:bCs/>
          <w:color w:val="003399"/>
          <w:sz w:val="26"/>
          <w:szCs w:val="26"/>
        </w:rPr>
      </w:pPr>
      <w:r w:rsidRPr="00C52281">
        <w:rPr>
          <w:rFonts w:ascii="Times New Roman" w:eastAsia="Times New Roman" w:hAnsi="Times New Roman" w:cs="Times New Roman"/>
          <w:b/>
          <w:bCs/>
          <w:color w:val="003399"/>
          <w:sz w:val="26"/>
          <w:szCs w:val="26"/>
        </w:rPr>
        <w:t>CHỦ ĐỀ 2: CÁC NƯỚC Á, PHI, MĨ LATINH</w:t>
      </w:r>
    </w:p>
    <w:p w14:paraId="09DAF9BB" w14:textId="77777777" w:rsidR="00941B53" w:rsidRPr="00C52281" w:rsidRDefault="00941B53" w:rsidP="00C1643F">
      <w:pPr>
        <w:shd w:val="clear" w:color="auto" w:fill="FFFFFF"/>
        <w:spacing w:after="0" w:line="360" w:lineRule="atLeast"/>
        <w:ind w:left="120" w:right="120"/>
        <w:jc w:val="center"/>
        <w:outlineLvl w:val="1"/>
        <w:rPr>
          <w:rFonts w:ascii="Times New Roman" w:eastAsia="Times New Roman" w:hAnsi="Times New Roman" w:cs="Times New Roman"/>
          <w:b/>
          <w:bCs/>
          <w:color w:val="003399"/>
          <w:sz w:val="26"/>
          <w:szCs w:val="26"/>
        </w:rPr>
      </w:pPr>
    </w:p>
    <w:p w14:paraId="20991996" w14:textId="67FE4D8F" w:rsidR="00941B53" w:rsidRPr="00C52281" w:rsidRDefault="00941B53" w:rsidP="00941B53">
      <w:pPr>
        <w:shd w:val="clear" w:color="auto" w:fill="FFFFFF"/>
        <w:spacing w:after="0" w:line="360" w:lineRule="atLeast"/>
        <w:ind w:left="120" w:right="120"/>
        <w:jc w:val="center"/>
        <w:outlineLvl w:val="1"/>
        <w:rPr>
          <w:rFonts w:ascii="Times New Roman" w:eastAsia="Times New Roman" w:hAnsi="Times New Roman" w:cs="Times New Roman"/>
          <w:b/>
          <w:bCs/>
          <w:color w:val="003399"/>
          <w:sz w:val="26"/>
          <w:szCs w:val="26"/>
          <w:bdr w:val="none" w:sz="0" w:space="0" w:color="auto" w:frame="1"/>
        </w:rPr>
      </w:pPr>
      <w:proofErr w:type="gramStart"/>
      <w:r w:rsidRPr="00C52281">
        <w:rPr>
          <w:rFonts w:ascii="Times New Roman" w:eastAsia="Times New Roman" w:hAnsi="Times New Roman" w:cs="Times New Roman"/>
          <w:b/>
          <w:bCs/>
          <w:color w:val="003399"/>
          <w:sz w:val="26"/>
          <w:szCs w:val="26"/>
        </w:rPr>
        <w:t>BÀI :</w:t>
      </w:r>
      <w:proofErr w:type="gramEnd"/>
      <w:r w:rsidRPr="00C52281">
        <w:rPr>
          <w:rFonts w:ascii="Times New Roman" w:eastAsia="Times New Roman" w:hAnsi="Times New Roman" w:cs="Times New Roman"/>
          <w:b/>
          <w:bCs/>
          <w:color w:val="003399"/>
          <w:sz w:val="26"/>
          <w:szCs w:val="26"/>
        </w:rPr>
        <w:t xml:space="preserve"> </w:t>
      </w:r>
      <w:r w:rsidRPr="00C52281">
        <w:rPr>
          <w:rFonts w:ascii="Times New Roman" w:eastAsia="Times New Roman" w:hAnsi="Times New Roman" w:cs="Times New Roman"/>
          <w:b/>
          <w:bCs/>
          <w:color w:val="003399"/>
          <w:sz w:val="26"/>
          <w:szCs w:val="26"/>
          <w:bdr w:val="none" w:sz="0" w:space="0" w:color="auto" w:frame="1"/>
        </w:rPr>
        <w:t>CÁC NƯỚC CHÂU PHI</w:t>
      </w:r>
    </w:p>
    <w:p w14:paraId="21F243CA" w14:textId="77777777" w:rsidR="00941B53" w:rsidRPr="00C52281" w:rsidRDefault="00941B53" w:rsidP="00941B53">
      <w:pPr>
        <w:shd w:val="clear" w:color="auto" w:fill="FFFFFF"/>
        <w:spacing w:after="0" w:line="360" w:lineRule="atLeast"/>
        <w:ind w:left="120" w:right="120"/>
        <w:jc w:val="center"/>
        <w:outlineLvl w:val="1"/>
        <w:rPr>
          <w:rFonts w:ascii="Times New Roman" w:eastAsia="Times New Roman" w:hAnsi="Times New Roman" w:cs="Times New Roman"/>
          <w:b/>
          <w:bCs/>
          <w:color w:val="003399"/>
          <w:sz w:val="26"/>
          <w:szCs w:val="26"/>
        </w:rPr>
      </w:pPr>
    </w:p>
    <w:p w14:paraId="2E392A1F" w14:textId="77777777" w:rsidR="00941B53" w:rsidRPr="00C52281" w:rsidRDefault="00941B53" w:rsidP="00941B5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228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I. </w:t>
      </w:r>
      <w:proofErr w:type="spellStart"/>
      <w:r w:rsidRPr="00C5228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Tình</w:t>
      </w:r>
      <w:proofErr w:type="spellEnd"/>
      <w:r w:rsidRPr="00C5228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hình</w:t>
      </w:r>
      <w:proofErr w:type="spellEnd"/>
      <w:r w:rsidRPr="00C5228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chung</w:t>
      </w:r>
      <w:proofErr w:type="spellEnd"/>
    </w:p>
    <w:p w14:paraId="6211B70F" w14:textId="77777777" w:rsidR="00941B53" w:rsidRPr="00C52281" w:rsidRDefault="00941B53" w:rsidP="00941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>, </w:t>
      </w:r>
      <w:proofErr w:type="spellStart"/>
      <w:r w:rsidR="006F5FDE" w:rsidRPr="00C52281">
        <w:rPr>
          <w:rFonts w:ascii="Times New Roman" w:hAnsi="Times New Roman" w:cs="Times New Roman"/>
          <w:sz w:val="26"/>
          <w:szCs w:val="26"/>
        </w:rPr>
        <w:fldChar w:fldCharType="begin"/>
      </w:r>
      <w:r w:rsidR="006F5FDE" w:rsidRPr="00C52281">
        <w:rPr>
          <w:rFonts w:ascii="Times New Roman" w:hAnsi="Times New Roman" w:cs="Times New Roman"/>
          <w:sz w:val="26"/>
          <w:szCs w:val="26"/>
        </w:rPr>
        <w:instrText xml:space="preserve"> HYPERLINK "https://vndoc.com/giai-bai-tap-sbt-lich-su-lop-9-bai-6-cac-nuoc-chau-phi-137592" </w:instrText>
      </w:r>
      <w:r w:rsidR="006F5FDE" w:rsidRPr="00C52281">
        <w:rPr>
          <w:rFonts w:ascii="Times New Roman" w:hAnsi="Times New Roman" w:cs="Times New Roman"/>
          <w:sz w:val="26"/>
          <w:szCs w:val="26"/>
        </w:rPr>
        <w:fldChar w:fldCharType="separate"/>
      </w:r>
      <w:r w:rsidRPr="00C5228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các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nước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châu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Phi</w:t>
      </w:r>
      <w:r w:rsidR="006F5FDE" w:rsidRPr="00C5228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fldChar w:fldCharType="end"/>
      </w:r>
      <w:r w:rsidRPr="00C52281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Tây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C60E631" w14:textId="25EDC4DD" w:rsidR="00EB1176" w:rsidRPr="00C52281" w:rsidRDefault="00941B53" w:rsidP="00941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trào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đấu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chống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đòi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độc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diễn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sôi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nổi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>.</w:t>
      </w:r>
      <w:r w:rsidR="00EB1176" w:rsidRPr="00C5228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A205EBB" w14:textId="77777777" w:rsidR="00941B53" w:rsidRPr="00C52281" w:rsidRDefault="00941B53" w:rsidP="00941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+ Ai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Cập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(7-1952)</w:t>
      </w:r>
    </w:p>
    <w:p w14:paraId="4C875FF8" w14:textId="3B677A82" w:rsidR="00941B53" w:rsidRPr="00C52281" w:rsidRDefault="00941B53" w:rsidP="00941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+ An-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giê-ri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(1954-1962).</w:t>
      </w:r>
    </w:p>
    <w:p w14:paraId="25BFCC9D" w14:textId="1A5940B9" w:rsidR="00941B53" w:rsidRPr="00C52281" w:rsidRDefault="00941B53" w:rsidP="00941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281">
        <w:rPr>
          <w:rFonts w:ascii="Times New Roman" w:eastAsia="Times New Roman" w:hAnsi="Times New Roman" w:cs="Times New Roman"/>
          <w:sz w:val="26"/>
          <w:szCs w:val="26"/>
        </w:rPr>
        <w:t>+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1960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"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châu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Phi"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17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tuyên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bố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độc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A196F16" w14:textId="720C0427" w:rsidR="00941B53" w:rsidRPr="00C52281" w:rsidRDefault="00941B53" w:rsidP="00941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giành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độc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châu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Phi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bắt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tay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CC786D8" w14:textId="77777777" w:rsidR="00941B53" w:rsidRPr="00C52281" w:rsidRDefault="00941B53" w:rsidP="00941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cuối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80,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châu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Phi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càng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khó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khăn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ổn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00206AB" w14:textId="053B1F08" w:rsidR="00941B53" w:rsidRPr="00C52281" w:rsidRDefault="00941B53" w:rsidP="00941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xung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đột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đói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nghèo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nợ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nần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tật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>, …</w:t>
      </w:r>
    </w:p>
    <w:p w14:paraId="28C695AE" w14:textId="5C14A1EC" w:rsidR="00941B53" w:rsidRPr="00C52281" w:rsidRDefault="00941B53" w:rsidP="00941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C1643F" w:rsidRPr="00C52281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="00C1643F"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C1643F" w:rsidRPr="00C52281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="00C1643F"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proofErr w:type="gram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châu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Phi, nay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minh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châu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Phi (AU)</w:t>
      </w:r>
    </w:p>
    <w:p w14:paraId="1E94BA92" w14:textId="77777777" w:rsidR="00C1643F" w:rsidRPr="00C52281" w:rsidRDefault="00C1643F" w:rsidP="00941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73C1DB4" w14:textId="21E1F6A9" w:rsidR="00941B53" w:rsidRPr="00C52281" w:rsidRDefault="00941B53" w:rsidP="00C1643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228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II. </w:t>
      </w:r>
      <w:proofErr w:type="spellStart"/>
      <w:r w:rsidRPr="00C5228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Cộng</w:t>
      </w:r>
      <w:proofErr w:type="spellEnd"/>
      <w:r w:rsidRPr="00C5228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hòa</w:t>
      </w:r>
      <w:proofErr w:type="spellEnd"/>
      <w:r w:rsidRPr="00C5228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Nam Phi</w:t>
      </w:r>
    </w:p>
    <w:p w14:paraId="284C41EE" w14:textId="6607AD39" w:rsidR="00941B53" w:rsidRPr="00C52281" w:rsidRDefault="00941B53" w:rsidP="00941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1961, 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proofErr w:type="gram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hòa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Nam Phi</w:t>
      </w:r>
      <w:r w:rsidR="00C1643F"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643F" w:rsidRPr="00C52281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="00C1643F"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643F" w:rsidRPr="00C52281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="00C1643F" w:rsidRPr="00C5228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08A2281" w14:textId="77777777" w:rsidR="00941B53" w:rsidRPr="00C52281" w:rsidRDefault="00941B53" w:rsidP="00941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da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trắng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chủng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A-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pác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thai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kỉ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ở Nam Phi.</w:t>
      </w:r>
    </w:p>
    <w:p w14:paraId="1E5A5694" w14:textId="4C91BA38" w:rsidR="00941B53" w:rsidRPr="00C52281" w:rsidRDefault="00941B53" w:rsidP="00941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Phi” (ANC),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da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đen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bền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bỉ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đấu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đòi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chủng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="00C1643F" w:rsidRPr="00C5228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AB82996" w14:textId="1AF00347" w:rsidR="00941B53" w:rsidRPr="00C52281" w:rsidRDefault="00941B53" w:rsidP="00941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12-1993,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da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trắng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tuyên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bố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bãi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bỏ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A-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pác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>-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thai</w:t>
      </w:r>
      <w:r w:rsidR="00C1643F" w:rsidRPr="00C52281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End"/>
    </w:p>
    <w:p w14:paraId="56200D59" w14:textId="485099C7" w:rsidR="00941B53" w:rsidRPr="00C52281" w:rsidRDefault="00941B53" w:rsidP="00941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="00C1643F" w:rsidRPr="00C52281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C1643F"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1994,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Nen-Xơn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Man-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đê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-la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da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đen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tiên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1643F" w:rsidRPr="00C52281">
        <w:rPr>
          <w:rFonts w:ascii="Times New Roman" w:eastAsia="Times New Roman" w:hAnsi="Times New Roman" w:cs="Times New Roman"/>
          <w:sz w:val="26"/>
          <w:szCs w:val="26"/>
        </w:rPr>
        <w:t>ở Nam Phi.</w:t>
      </w:r>
    </w:p>
    <w:p w14:paraId="26ACEF78" w14:textId="5F496FCB" w:rsidR="00941B53" w:rsidRPr="00C52281" w:rsidRDefault="00941B53" w:rsidP="00941B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EB1176" w:rsidRPr="00C52281">
        <w:rPr>
          <w:rFonts w:ascii="Times New Roman" w:eastAsia="Times New Roman" w:hAnsi="Times New Roman" w:cs="Times New Roman"/>
          <w:sz w:val="26"/>
          <w:szCs w:val="26"/>
        </w:rPr>
        <w:t xml:space="preserve">6/1996: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đưa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lược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vĩ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mô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cải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thiện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52281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52281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1643F" w:rsidRPr="00C522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1643F" w:rsidRPr="00C52281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proofErr w:type="gramEnd"/>
      <w:r w:rsidR="00C1643F" w:rsidRPr="00C5228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141F1B8" w14:textId="3FEFBFE3" w:rsidR="009D5609" w:rsidRPr="00C52281" w:rsidRDefault="009D5609">
      <w:pPr>
        <w:rPr>
          <w:rFonts w:ascii="Times New Roman" w:hAnsi="Times New Roman" w:cs="Times New Roman"/>
          <w:sz w:val="26"/>
          <w:szCs w:val="26"/>
        </w:rPr>
      </w:pPr>
    </w:p>
    <w:p w14:paraId="6BA1481F" w14:textId="2558B33E" w:rsidR="009F03B6" w:rsidRPr="00C52281" w:rsidRDefault="009F03B6">
      <w:pPr>
        <w:rPr>
          <w:rFonts w:ascii="Times New Roman" w:hAnsi="Times New Roman" w:cs="Times New Roman"/>
          <w:sz w:val="26"/>
          <w:szCs w:val="26"/>
        </w:rPr>
      </w:pPr>
    </w:p>
    <w:p w14:paraId="56E10D3D" w14:textId="28668566" w:rsidR="009F03B6" w:rsidRPr="00C52281" w:rsidRDefault="009F03B6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52281">
        <w:rPr>
          <w:rFonts w:ascii="Times New Roman" w:hAnsi="Times New Roman" w:cs="Times New Roman"/>
          <w:b/>
          <w:bCs/>
          <w:sz w:val="26"/>
          <w:szCs w:val="26"/>
          <w:u w:val="single"/>
        </w:rPr>
        <w:t>DĂN DÒ:</w:t>
      </w:r>
    </w:p>
    <w:p w14:paraId="72FA3124" w14:textId="1216AD30" w:rsidR="00C52281" w:rsidRDefault="009F03B6" w:rsidP="00C522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C52281">
        <w:rPr>
          <w:rFonts w:ascii="Times New Roman" w:hAnsi="Times New Roman" w:cs="Times New Roman"/>
          <w:b/>
          <w:bCs/>
          <w:sz w:val="26"/>
          <w:szCs w:val="26"/>
        </w:rPr>
        <w:t xml:space="preserve">HỌC BÀI </w:t>
      </w:r>
      <w:r w:rsidR="00C52281">
        <w:rPr>
          <w:rFonts w:ascii="Times New Roman" w:hAnsi="Times New Roman" w:cs="Times New Roman"/>
          <w:b/>
          <w:bCs/>
          <w:sz w:val="26"/>
          <w:szCs w:val="26"/>
        </w:rPr>
        <w:t>CHỦ ĐỀ 2: CÁC NƯỚC CHÂU Á, ĐÔNG NAM Á</w:t>
      </w:r>
    </w:p>
    <w:p w14:paraId="0AFEB90C" w14:textId="72554853" w:rsidR="00C52281" w:rsidRDefault="00C52281" w:rsidP="00C522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CHỦ ĐỀ 3: NƯỚC MĨ</w:t>
      </w:r>
    </w:p>
    <w:p w14:paraId="4CC49D13" w14:textId="72AEF642" w:rsidR="00C52281" w:rsidRDefault="00C52281" w:rsidP="00C522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TUẦN 9 KIỂM TRA GIỮA KÌ</w:t>
      </w:r>
    </w:p>
    <w:p w14:paraId="3D2A3DFC" w14:textId="38755D23" w:rsidR="008C741E" w:rsidRDefault="008C741E" w:rsidP="00C522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HOÀN THÀNH CÁC CÂU HỎI TRONG SÁCH GIÁO KHOA VỀ CÁC NƯỚC MĨ LA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TINH(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TỰ NGHIÊN CỨU)</w:t>
      </w:r>
      <w:bookmarkStart w:id="0" w:name="_GoBack"/>
      <w:bookmarkEnd w:id="0"/>
    </w:p>
    <w:p w14:paraId="2CAB0E47" w14:textId="77777777" w:rsidR="00C52281" w:rsidRPr="00C52281" w:rsidRDefault="00C52281" w:rsidP="00C52281">
      <w:pPr>
        <w:pStyle w:val="ListParagraph"/>
        <w:rPr>
          <w:rFonts w:ascii="Times New Roman" w:hAnsi="Times New Roman" w:cs="Times New Roman"/>
          <w:b/>
          <w:bCs/>
          <w:sz w:val="26"/>
          <w:szCs w:val="26"/>
        </w:rPr>
      </w:pPr>
    </w:p>
    <w:p w14:paraId="4A73F9D9" w14:textId="77777777" w:rsidR="009F03B6" w:rsidRPr="00C52281" w:rsidRDefault="009F03B6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F03B6" w:rsidRPr="00C52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825F4"/>
    <w:multiLevelType w:val="multilevel"/>
    <w:tmpl w:val="80BA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C4089B"/>
    <w:multiLevelType w:val="hybridMultilevel"/>
    <w:tmpl w:val="4FFE2508"/>
    <w:lvl w:ilvl="0" w:tplc="849024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53"/>
    <w:rsid w:val="00592793"/>
    <w:rsid w:val="006F5FDE"/>
    <w:rsid w:val="008C741E"/>
    <w:rsid w:val="00941B53"/>
    <w:rsid w:val="009D5609"/>
    <w:rsid w:val="009F03B6"/>
    <w:rsid w:val="00C1643F"/>
    <w:rsid w:val="00C52281"/>
    <w:rsid w:val="00EB1176"/>
    <w:rsid w:val="00F3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1102B"/>
  <w15:chartTrackingRefBased/>
  <w15:docId w15:val="{0D0E7A7C-27A6-40CB-8B75-873DBB0E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5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16069">
          <w:marLeft w:val="0"/>
          <w:marRight w:val="0"/>
          <w:marTop w:val="120"/>
          <w:marBottom w:val="120"/>
          <w:divBdr>
            <w:top w:val="single" w:sz="6" w:space="6" w:color="EEEEEE"/>
            <w:left w:val="single" w:sz="6" w:space="6" w:color="EEEEEE"/>
            <w:bottom w:val="single" w:sz="6" w:space="6" w:color="EEEEEE"/>
            <w:right w:val="single" w:sz="6" w:space="6" w:color="EEEEE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NGOC DUNG TRAN</cp:lastModifiedBy>
  <cp:revision>3</cp:revision>
  <dcterms:created xsi:type="dcterms:W3CDTF">2021-10-18T14:40:00Z</dcterms:created>
  <dcterms:modified xsi:type="dcterms:W3CDTF">2021-10-18T14:43:00Z</dcterms:modified>
</cp:coreProperties>
</file>