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68063" w14:textId="448F2B0A" w:rsidR="004F6A86" w:rsidRPr="00E13A9D" w:rsidRDefault="009D131C" w:rsidP="00245AB9">
      <w:pPr>
        <w:spacing w:after="60" w:line="240" w:lineRule="auto"/>
        <w:jc w:val="center"/>
        <w:rPr>
          <w:rFonts w:ascii="Times New Roman" w:eastAsia="Times New Roman" w:hAnsi="Times New Roman" w:cs="Times New Roman"/>
          <w:b/>
          <w:bCs/>
          <w:color w:val="0070C0"/>
          <w:sz w:val="28"/>
          <w:szCs w:val="28"/>
        </w:rPr>
      </w:pPr>
      <w:r w:rsidRPr="00E13A9D">
        <w:rPr>
          <w:rFonts w:ascii="Times New Roman" w:eastAsia="Times New Roman" w:hAnsi="Times New Roman" w:cs="Times New Roman"/>
          <w:b/>
          <w:bCs/>
          <w:color w:val="0070C0"/>
          <w:sz w:val="28"/>
          <w:szCs w:val="28"/>
        </w:rPr>
        <w:t xml:space="preserve">NỘI DUNG </w:t>
      </w:r>
      <w:r w:rsidR="004F6A86" w:rsidRPr="00E13A9D">
        <w:rPr>
          <w:rFonts w:ascii="Times New Roman" w:eastAsia="Times New Roman" w:hAnsi="Times New Roman" w:cs="Times New Roman"/>
          <w:b/>
          <w:bCs/>
          <w:color w:val="0070C0"/>
          <w:sz w:val="28"/>
          <w:szCs w:val="28"/>
        </w:rPr>
        <w:t xml:space="preserve">TUẦN </w:t>
      </w:r>
      <w:r w:rsidR="00B74AB8">
        <w:rPr>
          <w:rFonts w:ascii="Times New Roman" w:eastAsia="Times New Roman" w:hAnsi="Times New Roman" w:cs="Times New Roman"/>
          <w:b/>
          <w:bCs/>
          <w:color w:val="0070C0"/>
          <w:sz w:val="28"/>
          <w:szCs w:val="28"/>
        </w:rPr>
        <w:t>7</w:t>
      </w:r>
    </w:p>
    <w:p w14:paraId="1B1DA131" w14:textId="75322612" w:rsidR="00A35169" w:rsidRDefault="00B74AB8" w:rsidP="00245AB9">
      <w:pPr>
        <w:spacing w:after="60" w:line="240" w:lineRule="auto"/>
        <w:jc w:val="center"/>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HƯỚNG DẪN ÔN TẬP KIỂM TRA GIỮA HỌC KỲ I</w:t>
      </w:r>
    </w:p>
    <w:p w14:paraId="248D6885" w14:textId="47A71489" w:rsidR="00E13A9D" w:rsidRDefault="00B74AB8" w:rsidP="00B74AB8">
      <w:pPr>
        <w:spacing w:after="60" w:line="240" w:lineRule="auto"/>
        <w:jc w:val="center"/>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MÔN CÔNG NGHỆ</w:t>
      </w:r>
      <w:r w:rsidR="00DC0A5B">
        <w:rPr>
          <w:rFonts w:ascii="Times New Roman" w:eastAsia="Times New Roman" w:hAnsi="Times New Roman" w:cs="Times New Roman"/>
          <w:b/>
          <w:bCs/>
          <w:color w:val="FF0000"/>
          <w:sz w:val="28"/>
          <w:szCs w:val="28"/>
        </w:rPr>
        <w:t xml:space="preserve"> </w:t>
      </w:r>
      <w:r w:rsidR="000E0972">
        <w:rPr>
          <w:rFonts w:ascii="Times New Roman" w:eastAsia="Times New Roman" w:hAnsi="Times New Roman" w:cs="Times New Roman"/>
          <w:b/>
          <w:bCs/>
          <w:color w:val="FF0000"/>
          <w:sz w:val="28"/>
          <w:szCs w:val="28"/>
        </w:rPr>
        <w:t>9</w:t>
      </w:r>
    </w:p>
    <w:p w14:paraId="5C9605A5" w14:textId="77777777" w:rsidR="00140650" w:rsidRDefault="00140650" w:rsidP="00B74AB8">
      <w:pPr>
        <w:spacing w:after="60" w:line="240" w:lineRule="auto"/>
        <w:rPr>
          <w:rFonts w:ascii="Times New Roman" w:eastAsia="Times New Roman" w:hAnsi="Times New Roman" w:cs="Times New Roman"/>
          <w:b/>
          <w:bCs/>
          <w:sz w:val="28"/>
          <w:szCs w:val="28"/>
        </w:rPr>
      </w:pPr>
    </w:p>
    <w:p w14:paraId="42404F21" w14:textId="77777777" w:rsidR="000E0972" w:rsidRPr="001D20D4" w:rsidRDefault="000E0972" w:rsidP="000E0972">
      <w:pPr>
        <w:spacing w:after="80" w:line="300" w:lineRule="auto"/>
        <w:jc w:val="center"/>
        <w:rPr>
          <w:rFonts w:ascii="Times New Roman" w:hAnsi="Times New Roman" w:cs="Times New Roman"/>
          <w:b/>
          <w:color w:val="FF0000"/>
          <w:sz w:val="28"/>
          <w:szCs w:val="28"/>
          <w:lang w:val="vi-VN"/>
        </w:rPr>
      </w:pPr>
      <w:r w:rsidRPr="001D20D4">
        <w:rPr>
          <w:rFonts w:ascii="Times New Roman" w:eastAsia="Times New Roman" w:hAnsi="Times New Roman" w:cs="Times New Roman"/>
          <w:b/>
          <w:bCs/>
          <w:color w:val="FF0000"/>
          <w:sz w:val="28"/>
          <w:szCs w:val="28"/>
        </w:rPr>
        <w:t>BÀI 3: D</w:t>
      </w:r>
      <w:r w:rsidRPr="001D20D4">
        <w:rPr>
          <w:rFonts w:ascii="Times New Roman" w:hAnsi="Times New Roman" w:cs="Times New Roman"/>
          <w:b/>
          <w:color w:val="FF0000"/>
          <w:sz w:val="28"/>
          <w:szCs w:val="28"/>
          <w:lang w:val="vi-VN"/>
        </w:rPr>
        <w:t>ỤNG CỤ DÙNG TRONG LẮP ĐẶT MẠNG ĐIỆN</w:t>
      </w:r>
    </w:p>
    <w:p w14:paraId="382870D1" w14:textId="77777777" w:rsidR="000E0972" w:rsidRPr="001D20D4" w:rsidRDefault="000E0972" w:rsidP="000E0972">
      <w:pPr>
        <w:spacing w:after="80" w:line="300" w:lineRule="auto"/>
        <w:ind w:firstLine="720"/>
        <w:jc w:val="both"/>
        <w:rPr>
          <w:rFonts w:ascii="Times New Roman" w:eastAsia="Times New Roman" w:hAnsi="Times New Roman" w:cs="Times New Roman"/>
          <w:b/>
          <w:sz w:val="28"/>
          <w:szCs w:val="28"/>
          <w:lang w:val="nl-NL"/>
        </w:rPr>
      </w:pPr>
      <w:r w:rsidRPr="001D20D4">
        <w:rPr>
          <w:rFonts w:ascii="Times New Roman" w:eastAsia="Times New Roman" w:hAnsi="Times New Roman" w:cs="Times New Roman"/>
          <w:b/>
          <w:sz w:val="28"/>
          <w:szCs w:val="28"/>
          <w:lang w:val="nl-NL"/>
        </w:rPr>
        <w:t>I. Đồng hồ đo điện.</w:t>
      </w:r>
    </w:p>
    <w:p w14:paraId="027CD4E0" w14:textId="77777777" w:rsidR="000E0972" w:rsidRPr="001D20D4" w:rsidRDefault="000E0972" w:rsidP="000E0972">
      <w:pPr>
        <w:spacing w:after="80" w:line="300" w:lineRule="auto"/>
        <w:ind w:firstLine="720"/>
        <w:jc w:val="both"/>
        <w:rPr>
          <w:rFonts w:ascii="Times New Roman" w:eastAsia="Times New Roman" w:hAnsi="Times New Roman" w:cs="Times New Roman"/>
          <w:i/>
          <w:sz w:val="28"/>
          <w:szCs w:val="28"/>
          <w:lang w:val="nl-NL"/>
        </w:rPr>
      </w:pPr>
      <w:r w:rsidRPr="001D20D4">
        <w:rPr>
          <w:rFonts w:ascii="Times New Roman" w:eastAsia="Times New Roman" w:hAnsi="Times New Roman" w:cs="Times New Roman"/>
          <w:i/>
          <w:sz w:val="28"/>
          <w:szCs w:val="28"/>
          <w:lang w:val="nl-NL"/>
        </w:rPr>
        <w:t>1. Công dụng của đồng hồ đo điện.</w:t>
      </w:r>
    </w:p>
    <w:p w14:paraId="09FF4BC7" w14:textId="2374586B" w:rsidR="000E0972" w:rsidRPr="001D20D4" w:rsidRDefault="000E0972" w:rsidP="000E0972">
      <w:pPr>
        <w:spacing w:after="80" w:line="300" w:lineRule="auto"/>
        <w:ind w:firstLine="720"/>
        <w:jc w:val="both"/>
        <w:rPr>
          <w:rFonts w:ascii="Times New Roman" w:eastAsia="Times New Roman" w:hAnsi="Times New Roman" w:cs="Times New Roman"/>
          <w:sz w:val="28"/>
          <w:szCs w:val="28"/>
          <w:lang w:val="nl-NL"/>
        </w:rPr>
      </w:pPr>
      <w:r w:rsidRPr="001D20D4">
        <w:rPr>
          <w:rFonts w:ascii="Times New Roman" w:eastAsia="Times New Roman" w:hAnsi="Times New Roman" w:cs="Times New Roman"/>
          <w:sz w:val="28"/>
          <w:szCs w:val="28"/>
          <w:lang w:val="nl-NL"/>
        </w:rPr>
        <w:t>-  Một số loại đ</w:t>
      </w:r>
      <w:r>
        <w:rPr>
          <w:rFonts w:ascii="Times New Roman" w:eastAsia="Times New Roman" w:hAnsi="Times New Roman" w:cs="Times New Roman"/>
          <w:sz w:val="28"/>
          <w:szCs w:val="28"/>
          <w:lang w:val="nl-NL"/>
        </w:rPr>
        <w:t>ồ</w:t>
      </w:r>
      <w:r w:rsidRPr="001D20D4">
        <w:rPr>
          <w:rFonts w:ascii="Times New Roman" w:eastAsia="Times New Roman" w:hAnsi="Times New Roman" w:cs="Times New Roman"/>
          <w:sz w:val="28"/>
          <w:szCs w:val="28"/>
          <w:lang w:val="nl-NL"/>
        </w:rPr>
        <w:t>ng hồ đo điện: Ampe kế, Oát kế, Vôn kế, Công tơ, Đồng hồ vạn năng, Ôm kế.</w:t>
      </w:r>
    </w:p>
    <w:p w14:paraId="220ABFD4" w14:textId="77777777" w:rsidR="000E0972" w:rsidRPr="001D20D4" w:rsidRDefault="000E0972" w:rsidP="000E0972">
      <w:pPr>
        <w:spacing w:after="80" w:line="300" w:lineRule="auto"/>
        <w:ind w:firstLine="720"/>
        <w:jc w:val="both"/>
        <w:rPr>
          <w:rFonts w:ascii="Times New Roman" w:eastAsia="Times New Roman" w:hAnsi="Times New Roman" w:cs="Times New Roman"/>
          <w:sz w:val="28"/>
          <w:szCs w:val="28"/>
          <w:lang w:val="nl-NL"/>
        </w:rPr>
      </w:pPr>
      <w:r w:rsidRPr="001D20D4">
        <w:rPr>
          <w:rFonts w:ascii="Times New Roman" w:eastAsia="Times New Roman" w:hAnsi="Times New Roman" w:cs="Times New Roman"/>
          <w:sz w:val="28"/>
          <w:szCs w:val="28"/>
          <w:lang w:val="nl-NL"/>
        </w:rPr>
        <w:t>- Đại lư</w:t>
      </w:r>
      <w:r>
        <w:rPr>
          <w:rFonts w:ascii="Times New Roman" w:eastAsia="Times New Roman" w:hAnsi="Times New Roman" w:cs="Times New Roman"/>
          <w:sz w:val="28"/>
          <w:szCs w:val="28"/>
          <w:lang w:val="nl-NL"/>
        </w:rPr>
        <w:t>ợ</w:t>
      </w:r>
      <w:r w:rsidRPr="001D20D4">
        <w:rPr>
          <w:rFonts w:ascii="Times New Roman" w:eastAsia="Times New Roman" w:hAnsi="Times New Roman" w:cs="Times New Roman"/>
          <w:sz w:val="28"/>
          <w:szCs w:val="28"/>
          <w:lang w:val="nl-NL"/>
        </w:rPr>
        <w:t>ng cần đo của đồng hồ đo điện: Cường độ dòng điện, điện trở mạch điện, công suất tiêu thụ của mạch điện, điện năng tiêu thụ của đồ dùng điện, điện áp.</w:t>
      </w:r>
    </w:p>
    <w:p w14:paraId="116DEAC5" w14:textId="77777777" w:rsidR="000E0972" w:rsidRPr="001D20D4" w:rsidRDefault="000E0972" w:rsidP="000E0972">
      <w:pPr>
        <w:spacing w:after="80" w:line="300" w:lineRule="auto"/>
        <w:ind w:firstLine="720"/>
        <w:jc w:val="both"/>
        <w:rPr>
          <w:rFonts w:ascii="Times New Roman" w:eastAsia="Times New Roman" w:hAnsi="Times New Roman" w:cs="Times New Roman"/>
          <w:sz w:val="28"/>
          <w:szCs w:val="28"/>
          <w:lang w:val="nl-NL"/>
        </w:rPr>
      </w:pPr>
      <w:r w:rsidRPr="001D20D4">
        <w:rPr>
          <w:rFonts w:ascii="Times New Roman" w:eastAsia="Times New Roman" w:hAnsi="Times New Roman" w:cs="Times New Roman"/>
          <w:sz w:val="28"/>
          <w:szCs w:val="28"/>
          <w:lang w:val="nl-NL"/>
        </w:rPr>
        <w:t>- Công dụng: Nhờ có đồng hồ đo điện, chúng ta có thể biết được tình trạng làm việc của các thiết bị điện, phán đoán được nguyên nhân hư hỏng, sự cố kỹ thuật…</w:t>
      </w:r>
    </w:p>
    <w:p w14:paraId="40D44C17" w14:textId="77777777" w:rsidR="000E0972" w:rsidRPr="001D20D4" w:rsidRDefault="000E0972" w:rsidP="000E0972">
      <w:pPr>
        <w:spacing w:after="80" w:line="300" w:lineRule="auto"/>
        <w:ind w:firstLine="720"/>
        <w:jc w:val="both"/>
        <w:rPr>
          <w:rFonts w:ascii="Times New Roman" w:eastAsia="Times New Roman" w:hAnsi="Times New Roman" w:cs="Times New Roman"/>
          <w:sz w:val="28"/>
          <w:szCs w:val="28"/>
          <w:lang w:val="nl-NL"/>
        </w:rPr>
      </w:pPr>
      <w:r w:rsidRPr="001D20D4">
        <w:rPr>
          <w:rFonts w:ascii="Times New Roman" w:eastAsia="Times New Roman" w:hAnsi="Times New Roman" w:cs="Times New Roman"/>
          <w:i/>
          <w:sz w:val="28"/>
          <w:szCs w:val="28"/>
          <w:lang w:val="nl-NL"/>
        </w:rPr>
        <w:t>2. Phân loại đồng hồ đo điện</w:t>
      </w:r>
      <w:r w:rsidRPr="001D20D4">
        <w:rPr>
          <w:rFonts w:ascii="Times New Roman" w:eastAsia="Times New Roman" w:hAnsi="Times New Roman" w:cs="Times New Roman"/>
          <w:sz w:val="28"/>
          <w:szCs w:val="28"/>
          <w:lang w:val="nl-NL"/>
        </w:rPr>
        <w:t>.</w:t>
      </w:r>
    </w:p>
    <w:tbl>
      <w:tblPr>
        <w:tblW w:w="7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9"/>
        <w:gridCol w:w="4740"/>
      </w:tblGrid>
      <w:tr w:rsidR="000E0972" w:rsidRPr="001D20D4" w14:paraId="44D3D102" w14:textId="77777777" w:rsidTr="00365565">
        <w:trPr>
          <w:trHeight w:val="395"/>
          <w:jc w:val="center"/>
        </w:trPr>
        <w:tc>
          <w:tcPr>
            <w:tcW w:w="2579" w:type="dxa"/>
            <w:tcBorders>
              <w:bottom w:val="single" w:sz="4" w:space="0" w:color="auto"/>
            </w:tcBorders>
          </w:tcPr>
          <w:p w14:paraId="2B77D93F" w14:textId="77777777" w:rsidR="000E0972" w:rsidRPr="001D20D4" w:rsidRDefault="000E0972" w:rsidP="00365565">
            <w:pPr>
              <w:spacing w:after="80" w:line="300" w:lineRule="auto"/>
              <w:jc w:val="center"/>
              <w:rPr>
                <w:rFonts w:ascii="Times New Roman" w:eastAsia="Times New Roman" w:hAnsi="Times New Roman" w:cs="Times New Roman"/>
                <w:b/>
                <w:bCs/>
                <w:sz w:val="28"/>
                <w:szCs w:val="28"/>
                <w:lang w:val="nl-NL"/>
              </w:rPr>
            </w:pPr>
            <w:r w:rsidRPr="001D20D4">
              <w:rPr>
                <w:rFonts w:ascii="Times New Roman" w:eastAsia="Times New Roman" w:hAnsi="Times New Roman" w:cs="Times New Roman"/>
                <w:b/>
                <w:bCs/>
                <w:sz w:val="28"/>
                <w:szCs w:val="28"/>
                <w:lang w:val="nl-NL"/>
              </w:rPr>
              <w:t>Đồng hồ</w:t>
            </w:r>
          </w:p>
        </w:tc>
        <w:tc>
          <w:tcPr>
            <w:tcW w:w="4740" w:type="dxa"/>
            <w:tcBorders>
              <w:bottom w:val="single" w:sz="4" w:space="0" w:color="auto"/>
            </w:tcBorders>
          </w:tcPr>
          <w:p w14:paraId="2FD6219A" w14:textId="77777777" w:rsidR="000E0972" w:rsidRPr="001D20D4" w:rsidRDefault="000E0972" w:rsidP="00365565">
            <w:pPr>
              <w:spacing w:after="80" w:line="300" w:lineRule="auto"/>
              <w:jc w:val="center"/>
              <w:rPr>
                <w:rFonts w:ascii="Times New Roman" w:eastAsia="Times New Roman" w:hAnsi="Times New Roman" w:cs="Times New Roman"/>
                <w:b/>
                <w:bCs/>
                <w:sz w:val="28"/>
                <w:szCs w:val="28"/>
                <w:lang w:val="nl-NL"/>
              </w:rPr>
            </w:pPr>
            <w:r w:rsidRPr="001D20D4">
              <w:rPr>
                <w:rFonts w:ascii="Times New Roman" w:eastAsia="Times New Roman" w:hAnsi="Times New Roman" w:cs="Times New Roman"/>
                <w:b/>
                <w:bCs/>
                <w:sz w:val="28"/>
                <w:szCs w:val="28"/>
                <w:lang w:val="nl-NL"/>
              </w:rPr>
              <w:t>Đại lượng đo</w:t>
            </w:r>
          </w:p>
        </w:tc>
      </w:tr>
      <w:tr w:rsidR="000E0972" w:rsidRPr="001D20D4" w14:paraId="3EDD13C6" w14:textId="77777777" w:rsidTr="00365565">
        <w:trPr>
          <w:trHeight w:val="395"/>
          <w:jc w:val="center"/>
        </w:trPr>
        <w:tc>
          <w:tcPr>
            <w:tcW w:w="2579" w:type="dxa"/>
            <w:tcBorders>
              <w:bottom w:val="dotted" w:sz="4" w:space="0" w:color="auto"/>
            </w:tcBorders>
          </w:tcPr>
          <w:p w14:paraId="0D061F2F" w14:textId="77777777" w:rsidR="000E0972" w:rsidRPr="001D20D4" w:rsidRDefault="000E0972" w:rsidP="00365565">
            <w:pPr>
              <w:spacing w:after="80" w:line="300" w:lineRule="auto"/>
              <w:jc w:val="both"/>
              <w:rPr>
                <w:rFonts w:ascii="Times New Roman" w:eastAsia="Times New Roman" w:hAnsi="Times New Roman" w:cs="Times New Roman"/>
                <w:sz w:val="28"/>
                <w:szCs w:val="28"/>
                <w:lang w:val="nl-NL"/>
              </w:rPr>
            </w:pPr>
            <w:r w:rsidRPr="001D20D4">
              <w:rPr>
                <w:rFonts w:ascii="Times New Roman" w:eastAsia="Times New Roman" w:hAnsi="Times New Roman" w:cs="Times New Roman"/>
                <w:sz w:val="28"/>
                <w:szCs w:val="28"/>
                <w:lang w:val="nl-NL"/>
              </w:rPr>
              <w:t>Ampe kế</w:t>
            </w:r>
          </w:p>
        </w:tc>
        <w:tc>
          <w:tcPr>
            <w:tcW w:w="4740" w:type="dxa"/>
            <w:tcBorders>
              <w:bottom w:val="dotted" w:sz="4" w:space="0" w:color="auto"/>
            </w:tcBorders>
          </w:tcPr>
          <w:p w14:paraId="3EE6FF4D" w14:textId="77777777" w:rsidR="000E0972" w:rsidRPr="001D20D4" w:rsidRDefault="000E0972" w:rsidP="00365565">
            <w:pPr>
              <w:spacing w:after="80" w:line="300" w:lineRule="auto"/>
              <w:rPr>
                <w:rFonts w:ascii="Times New Roman" w:eastAsia="Times New Roman" w:hAnsi="Times New Roman" w:cs="Times New Roman"/>
                <w:sz w:val="28"/>
                <w:szCs w:val="28"/>
              </w:rPr>
            </w:pPr>
            <w:r w:rsidRPr="001D20D4">
              <w:rPr>
                <w:rFonts w:ascii="Times New Roman" w:eastAsia="Times New Roman" w:hAnsi="Times New Roman" w:cs="Times New Roman"/>
                <w:sz w:val="28"/>
                <w:szCs w:val="28"/>
              </w:rPr>
              <w:t>Cường độ dòng điện</w:t>
            </w:r>
          </w:p>
        </w:tc>
      </w:tr>
      <w:tr w:rsidR="000E0972" w:rsidRPr="001D20D4" w14:paraId="55D310BD" w14:textId="77777777" w:rsidTr="00365565">
        <w:trPr>
          <w:trHeight w:val="395"/>
          <w:jc w:val="center"/>
        </w:trPr>
        <w:tc>
          <w:tcPr>
            <w:tcW w:w="2579" w:type="dxa"/>
            <w:tcBorders>
              <w:top w:val="dotted" w:sz="4" w:space="0" w:color="auto"/>
              <w:bottom w:val="dotted" w:sz="4" w:space="0" w:color="auto"/>
            </w:tcBorders>
          </w:tcPr>
          <w:p w14:paraId="424C74DC" w14:textId="77777777" w:rsidR="000E0972" w:rsidRPr="001D20D4" w:rsidRDefault="000E0972" w:rsidP="00365565">
            <w:pPr>
              <w:spacing w:after="80" w:line="300" w:lineRule="auto"/>
              <w:jc w:val="both"/>
              <w:rPr>
                <w:rFonts w:ascii="Times New Roman" w:eastAsia="Times New Roman" w:hAnsi="Times New Roman" w:cs="Times New Roman"/>
                <w:sz w:val="28"/>
                <w:szCs w:val="28"/>
                <w:lang w:val="nl-NL"/>
              </w:rPr>
            </w:pPr>
            <w:r w:rsidRPr="001D20D4">
              <w:rPr>
                <w:rFonts w:ascii="Times New Roman" w:eastAsia="Times New Roman" w:hAnsi="Times New Roman" w:cs="Times New Roman"/>
                <w:sz w:val="28"/>
                <w:szCs w:val="28"/>
                <w:lang w:val="nl-NL"/>
              </w:rPr>
              <w:t>Oát kế</w:t>
            </w:r>
          </w:p>
        </w:tc>
        <w:tc>
          <w:tcPr>
            <w:tcW w:w="4740" w:type="dxa"/>
            <w:tcBorders>
              <w:top w:val="dotted" w:sz="4" w:space="0" w:color="auto"/>
              <w:bottom w:val="dotted" w:sz="4" w:space="0" w:color="auto"/>
            </w:tcBorders>
          </w:tcPr>
          <w:p w14:paraId="0A2C0546" w14:textId="77777777" w:rsidR="000E0972" w:rsidRPr="001D20D4" w:rsidRDefault="000E0972" w:rsidP="00365565">
            <w:pPr>
              <w:spacing w:after="80" w:line="300" w:lineRule="auto"/>
              <w:rPr>
                <w:rFonts w:ascii="Times New Roman" w:eastAsia="Times New Roman" w:hAnsi="Times New Roman" w:cs="Times New Roman"/>
                <w:sz w:val="28"/>
                <w:szCs w:val="28"/>
              </w:rPr>
            </w:pPr>
            <w:r w:rsidRPr="001D20D4">
              <w:rPr>
                <w:rFonts w:ascii="Times New Roman" w:eastAsia="Times New Roman" w:hAnsi="Times New Roman" w:cs="Times New Roman"/>
                <w:sz w:val="28"/>
                <w:szCs w:val="28"/>
              </w:rPr>
              <w:t>Công suất</w:t>
            </w:r>
          </w:p>
        </w:tc>
      </w:tr>
      <w:tr w:rsidR="000E0972" w:rsidRPr="001D20D4" w14:paraId="5C078D47" w14:textId="77777777" w:rsidTr="00365565">
        <w:trPr>
          <w:trHeight w:val="395"/>
          <w:jc w:val="center"/>
        </w:trPr>
        <w:tc>
          <w:tcPr>
            <w:tcW w:w="2579" w:type="dxa"/>
            <w:tcBorders>
              <w:top w:val="dotted" w:sz="4" w:space="0" w:color="auto"/>
              <w:bottom w:val="dotted" w:sz="4" w:space="0" w:color="auto"/>
            </w:tcBorders>
          </w:tcPr>
          <w:p w14:paraId="1D361959" w14:textId="77777777" w:rsidR="000E0972" w:rsidRPr="001D20D4" w:rsidRDefault="000E0972" w:rsidP="00365565">
            <w:pPr>
              <w:spacing w:after="80" w:line="300" w:lineRule="auto"/>
              <w:jc w:val="both"/>
              <w:rPr>
                <w:rFonts w:ascii="Times New Roman" w:eastAsia="Times New Roman" w:hAnsi="Times New Roman" w:cs="Times New Roman"/>
                <w:sz w:val="28"/>
                <w:szCs w:val="28"/>
                <w:lang w:val="nl-NL"/>
              </w:rPr>
            </w:pPr>
            <w:r w:rsidRPr="001D20D4">
              <w:rPr>
                <w:rFonts w:ascii="Times New Roman" w:eastAsia="Times New Roman" w:hAnsi="Times New Roman" w:cs="Times New Roman"/>
                <w:sz w:val="28"/>
                <w:szCs w:val="28"/>
                <w:lang w:val="nl-NL"/>
              </w:rPr>
              <w:t>Vôn kế</w:t>
            </w:r>
          </w:p>
        </w:tc>
        <w:tc>
          <w:tcPr>
            <w:tcW w:w="4740" w:type="dxa"/>
            <w:tcBorders>
              <w:top w:val="dotted" w:sz="4" w:space="0" w:color="auto"/>
              <w:bottom w:val="dotted" w:sz="4" w:space="0" w:color="auto"/>
            </w:tcBorders>
          </w:tcPr>
          <w:p w14:paraId="3F773A62" w14:textId="77777777" w:rsidR="000E0972" w:rsidRPr="001D20D4" w:rsidRDefault="000E0972" w:rsidP="00365565">
            <w:pPr>
              <w:spacing w:after="80" w:line="300" w:lineRule="auto"/>
              <w:rPr>
                <w:rFonts w:ascii="Times New Roman" w:eastAsia="Times New Roman" w:hAnsi="Times New Roman" w:cs="Times New Roman"/>
                <w:sz w:val="28"/>
                <w:szCs w:val="28"/>
              </w:rPr>
            </w:pPr>
            <w:r w:rsidRPr="001D20D4">
              <w:rPr>
                <w:rFonts w:ascii="Times New Roman" w:eastAsia="Times New Roman" w:hAnsi="Times New Roman" w:cs="Times New Roman"/>
                <w:sz w:val="28"/>
                <w:szCs w:val="28"/>
              </w:rPr>
              <w:t>Điện áp</w:t>
            </w:r>
          </w:p>
        </w:tc>
      </w:tr>
      <w:tr w:rsidR="000E0972" w:rsidRPr="001D20D4" w14:paraId="0E8F567D" w14:textId="77777777" w:rsidTr="00365565">
        <w:trPr>
          <w:trHeight w:val="471"/>
          <w:jc w:val="center"/>
        </w:trPr>
        <w:tc>
          <w:tcPr>
            <w:tcW w:w="2579" w:type="dxa"/>
            <w:tcBorders>
              <w:top w:val="dotted" w:sz="4" w:space="0" w:color="auto"/>
            </w:tcBorders>
          </w:tcPr>
          <w:p w14:paraId="28C3C82B" w14:textId="77777777" w:rsidR="000E0972" w:rsidRPr="001D20D4" w:rsidRDefault="000E0972" w:rsidP="00365565">
            <w:pPr>
              <w:spacing w:after="80" w:line="300" w:lineRule="auto"/>
              <w:jc w:val="both"/>
              <w:rPr>
                <w:rFonts w:ascii="Times New Roman" w:eastAsia="Times New Roman" w:hAnsi="Times New Roman" w:cs="Times New Roman"/>
                <w:sz w:val="28"/>
                <w:szCs w:val="28"/>
                <w:lang w:val="nl-NL"/>
              </w:rPr>
            </w:pPr>
            <w:r w:rsidRPr="001D20D4">
              <w:rPr>
                <w:rFonts w:ascii="Times New Roman" w:eastAsia="Times New Roman" w:hAnsi="Times New Roman" w:cs="Times New Roman"/>
                <w:sz w:val="28"/>
                <w:szCs w:val="28"/>
                <w:lang w:val="nl-NL"/>
              </w:rPr>
              <w:t>Công tơ</w:t>
            </w:r>
          </w:p>
        </w:tc>
        <w:tc>
          <w:tcPr>
            <w:tcW w:w="4740" w:type="dxa"/>
            <w:tcBorders>
              <w:top w:val="dotted" w:sz="4" w:space="0" w:color="auto"/>
            </w:tcBorders>
          </w:tcPr>
          <w:p w14:paraId="79E2D842" w14:textId="77777777" w:rsidR="000E0972" w:rsidRPr="001D20D4" w:rsidRDefault="000E0972" w:rsidP="00365565">
            <w:pPr>
              <w:spacing w:after="80" w:line="300" w:lineRule="auto"/>
              <w:rPr>
                <w:rFonts w:ascii="Times New Roman" w:eastAsia="Times New Roman" w:hAnsi="Times New Roman" w:cs="Times New Roman"/>
                <w:sz w:val="28"/>
                <w:szCs w:val="28"/>
                <w:lang w:val="nl-NL"/>
              </w:rPr>
            </w:pPr>
            <w:r w:rsidRPr="001D20D4">
              <w:rPr>
                <w:rFonts w:ascii="Times New Roman" w:eastAsia="Times New Roman" w:hAnsi="Times New Roman" w:cs="Times New Roman"/>
                <w:sz w:val="28"/>
                <w:szCs w:val="28"/>
                <w:lang w:val="nl-NL"/>
              </w:rPr>
              <w:t>Điện năng tiêu thụ của mạch điện</w:t>
            </w:r>
          </w:p>
        </w:tc>
      </w:tr>
      <w:tr w:rsidR="000E0972" w:rsidRPr="001D20D4" w14:paraId="348692FB" w14:textId="77777777" w:rsidTr="00365565">
        <w:trPr>
          <w:trHeight w:val="70"/>
          <w:jc w:val="center"/>
        </w:trPr>
        <w:tc>
          <w:tcPr>
            <w:tcW w:w="2579" w:type="dxa"/>
            <w:tcBorders>
              <w:top w:val="dotted" w:sz="4" w:space="0" w:color="auto"/>
            </w:tcBorders>
          </w:tcPr>
          <w:p w14:paraId="2BF5AC4A" w14:textId="77777777" w:rsidR="000E0972" w:rsidRPr="001D20D4" w:rsidRDefault="000E0972" w:rsidP="00365565">
            <w:pPr>
              <w:spacing w:after="80" w:line="300" w:lineRule="auto"/>
              <w:jc w:val="both"/>
              <w:rPr>
                <w:rFonts w:ascii="Times New Roman" w:eastAsia="Times New Roman" w:hAnsi="Times New Roman" w:cs="Times New Roman"/>
                <w:sz w:val="28"/>
                <w:szCs w:val="28"/>
                <w:lang w:val="nl-NL"/>
              </w:rPr>
            </w:pPr>
            <w:r w:rsidRPr="001D20D4">
              <w:rPr>
                <w:rFonts w:ascii="Times New Roman" w:eastAsia="Times New Roman" w:hAnsi="Times New Roman" w:cs="Times New Roman"/>
                <w:sz w:val="28"/>
                <w:szCs w:val="28"/>
                <w:lang w:val="nl-NL"/>
              </w:rPr>
              <w:t>Ôm kế</w:t>
            </w:r>
          </w:p>
        </w:tc>
        <w:tc>
          <w:tcPr>
            <w:tcW w:w="4740" w:type="dxa"/>
            <w:tcBorders>
              <w:top w:val="dotted" w:sz="4" w:space="0" w:color="auto"/>
            </w:tcBorders>
          </w:tcPr>
          <w:p w14:paraId="0ADF532D" w14:textId="77777777" w:rsidR="000E0972" w:rsidRPr="001D20D4" w:rsidRDefault="000E0972" w:rsidP="00365565">
            <w:pPr>
              <w:spacing w:after="80" w:line="300" w:lineRule="auto"/>
              <w:rPr>
                <w:rFonts w:ascii="Times New Roman" w:eastAsia="Times New Roman" w:hAnsi="Times New Roman" w:cs="Times New Roman"/>
                <w:sz w:val="28"/>
                <w:szCs w:val="28"/>
              </w:rPr>
            </w:pPr>
            <w:r w:rsidRPr="001D20D4">
              <w:rPr>
                <w:rFonts w:ascii="Times New Roman" w:eastAsia="Times New Roman" w:hAnsi="Times New Roman" w:cs="Times New Roman"/>
                <w:sz w:val="28"/>
                <w:szCs w:val="28"/>
              </w:rPr>
              <w:t>Điện trở mạch điện</w:t>
            </w:r>
          </w:p>
        </w:tc>
      </w:tr>
      <w:tr w:rsidR="000E0972" w:rsidRPr="001D20D4" w14:paraId="5CDB9FE7" w14:textId="77777777" w:rsidTr="00365565">
        <w:trPr>
          <w:trHeight w:val="395"/>
          <w:jc w:val="center"/>
        </w:trPr>
        <w:tc>
          <w:tcPr>
            <w:tcW w:w="2579" w:type="dxa"/>
            <w:tcBorders>
              <w:top w:val="dotted" w:sz="4" w:space="0" w:color="auto"/>
            </w:tcBorders>
          </w:tcPr>
          <w:p w14:paraId="29C1726A" w14:textId="77777777" w:rsidR="000E0972" w:rsidRPr="001D20D4" w:rsidRDefault="000E0972" w:rsidP="00365565">
            <w:pPr>
              <w:spacing w:after="80" w:line="300" w:lineRule="auto"/>
              <w:jc w:val="both"/>
              <w:rPr>
                <w:rFonts w:ascii="Times New Roman" w:eastAsia="Times New Roman" w:hAnsi="Times New Roman" w:cs="Times New Roman"/>
                <w:sz w:val="28"/>
                <w:szCs w:val="28"/>
                <w:lang w:val="nl-NL"/>
              </w:rPr>
            </w:pPr>
            <w:r w:rsidRPr="001D20D4">
              <w:rPr>
                <w:rFonts w:ascii="Times New Roman" w:eastAsia="Times New Roman" w:hAnsi="Times New Roman" w:cs="Times New Roman"/>
                <w:sz w:val="28"/>
                <w:szCs w:val="28"/>
                <w:lang w:val="nl-NL"/>
              </w:rPr>
              <w:t>Đồng hồ vạn năng</w:t>
            </w:r>
          </w:p>
        </w:tc>
        <w:tc>
          <w:tcPr>
            <w:tcW w:w="4740" w:type="dxa"/>
            <w:tcBorders>
              <w:top w:val="dotted" w:sz="4" w:space="0" w:color="auto"/>
            </w:tcBorders>
          </w:tcPr>
          <w:p w14:paraId="7D4F0E11" w14:textId="77777777" w:rsidR="000E0972" w:rsidRPr="001D20D4" w:rsidRDefault="000E0972" w:rsidP="00365565">
            <w:pPr>
              <w:spacing w:after="80" w:line="300" w:lineRule="auto"/>
              <w:rPr>
                <w:rFonts w:ascii="Times New Roman" w:eastAsia="Times New Roman" w:hAnsi="Times New Roman" w:cs="Times New Roman"/>
                <w:sz w:val="28"/>
                <w:szCs w:val="28"/>
                <w:lang w:val="nl-NL"/>
              </w:rPr>
            </w:pPr>
            <w:r w:rsidRPr="001D20D4">
              <w:rPr>
                <w:rFonts w:ascii="Times New Roman" w:eastAsia="Times New Roman" w:hAnsi="Times New Roman" w:cs="Times New Roman"/>
                <w:sz w:val="28"/>
                <w:szCs w:val="28"/>
                <w:lang w:val="nl-NL"/>
              </w:rPr>
              <w:t>Điện áp, dòng điện, điện trở</w:t>
            </w:r>
          </w:p>
        </w:tc>
      </w:tr>
    </w:tbl>
    <w:p w14:paraId="3979C162" w14:textId="77777777" w:rsidR="000E0972" w:rsidRPr="001D20D4" w:rsidRDefault="000E0972" w:rsidP="000E0972">
      <w:pPr>
        <w:spacing w:after="80" w:line="300" w:lineRule="auto"/>
        <w:ind w:firstLine="720"/>
        <w:jc w:val="both"/>
        <w:rPr>
          <w:rFonts w:ascii="Times New Roman" w:eastAsia="Times New Roman" w:hAnsi="Times New Roman" w:cs="Times New Roman"/>
          <w:sz w:val="28"/>
          <w:szCs w:val="28"/>
          <w:lang w:val="nl-NL"/>
        </w:rPr>
      </w:pPr>
      <w:r w:rsidRPr="001D20D4">
        <w:rPr>
          <w:rFonts w:ascii="Times New Roman" w:eastAsia="Times New Roman" w:hAnsi="Times New Roman" w:cs="Times New Roman"/>
          <w:i/>
          <w:sz w:val="28"/>
          <w:szCs w:val="28"/>
          <w:lang w:val="nl-NL"/>
        </w:rPr>
        <w:t>3. Một số ký hiệu của đồng hồ đo diện</w:t>
      </w:r>
      <w:r w:rsidRPr="001D20D4">
        <w:rPr>
          <w:rFonts w:ascii="Times New Roman" w:eastAsia="Times New Roman" w:hAnsi="Times New Roman" w:cs="Times New Roman"/>
          <w:sz w:val="28"/>
          <w:szCs w:val="28"/>
          <w:lang w:val="nl-N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0"/>
        <w:gridCol w:w="1917"/>
      </w:tblGrid>
      <w:tr w:rsidR="000E0972" w:rsidRPr="001D20D4" w14:paraId="337E676A" w14:textId="77777777" w:rsidTr="00365565">
        <w:trPr>
          <w:trHeight w:val="555"/>
          <w:jc w:val="center"/>
        </w:trPr>
        <w:tc>
          <w:tcPr>
            <w:tcW w:w="4880" w:type="dxa"/>
            <w:tcBorders>
              <w:top w:val="double" w:sz="4" w:space="0" w:color="auto"/>
              <w:left w:val="double" w:sz="4" w:space="0" w:color="auto"/>
              <w:bottom w:val="single" w:sz="4" w:space="0" w:color="auto"/>
              <w:right w:val="single" w:sz="4" w:space="0" w:color="auto"/>
            </w:tcBorders>
            <w:vAlign w:val="center"/>
          </w:tcPr>
          <w:p w14:paraId="0EFCACBD" w14:textId="77777777" w:rsidR="000E0972" w:rsidRPr="001D20D4" w:rsidRDefault="000E0972" w:rsidP="00365565">
            <w:pPr>
              <w:spacing w:after="80" w:line="300" w:lineRule="auto"/>
              <w:jc w:val="center"/>
              <w:rPr>
                <w:rFonts w:ascii="Times New Roman" w:eastAsia="Times New Roman" w:hAnsi="Times New Roman" w:cs="Times New Roman"/>
                <w:b/>
                <w:bCs/>
                <w:sz w:val="28"/>
                <w:szCs w:val="28"/>
              </w:rPr>
            </w:pPr>
            <w:r w:rsidRPr="001D20D4">
              <w:rPr>
                <w:rFonts w:ascii="Times New Roman" w:eastAsia="Times New Roman" w:hAnsi="Times New Roman" w:cs="Times New Roman"/>
                <w:b/>
                <w:bCs/>
                <w:sz w:val="28"/>
                <w:szCs w:val="28"/>
              </w:rPr>
              <w:t>Đồng hồ đo điện</w:t>
            </w:r>
          </w:p>
        </w:tc>
        <w:tc>
          <w:tcPr>
            <w:tcW w:w="1917" w:type="dxa"/>
            <w:tcBorders>
              <w:top w:val="double" w:sz="4" w:space="0" w:color="auto"/>
              <w:left w:val="single" w:sz="4" w:space="0" w:color="auto"/>
              <w:bottom w:val="single" w:sz="4" w:space="0" w:color="auto"/>
              <w:right w:val="double" w:sz="4" w:space="0" w:color="auto"/>
            </w:tcBorders>
            <w:vAlign w:val="center"/>
          </w:tcPr>
          <w:p w14:paraId="0E7B83DD" w14:textId="77777777" w:rsidR="000E0972" w:rsidRPr="001D20D4" w:rsidRDefault="000E0972" w:rsidP="00365565">
            <w:pPr>
              <w:spacing w:after="80" w:line="300" w:lineRule="auto"/>
              <w:jc w:val="center"/>
              <w:rPr>
                <w:rFonts w:ascii="Times New Roman" w:eastAsia="Times New Roman" w:hAnsi="Times New Roman" w:cs="Times New Roman"/>
                <w:b/>
                <w:bCs/>
                <w:sz w:val="28"/>
                <w:szCs w:val="28"/>
              </w:rPr>
            </w:pPr>
            <w:r w:rsidRPr="001D20D4">
              <w:rPr>
                <w:rFonts w:ascii="Times New Roman" w:eastAsia="Times New Roman" w:hAnsi="Times New Roman" w:cs="Times New Roman"/>
                <w:b/>
                <w:bCs/>
                <w:sz w:val="28"/>
                <w:szCs w:val="28"/>
              </w:rPr>
              <w:t>Ký hiệu</w:t>
            </w:r>
          </w:p>
        </w:tc>
      </w:tr>
      <w:tr w:rsidR="000E0972" w:rsidRPr="001D20D4" w14:paraId="5AD8FBC2" w14:textId="77777777" w:rsidTr="00365565">
        <w:trPr>
          <w:trHeight w:val="464"/>
          <w:jc w:val="center"/>
        </w:trPr>
        <w:tc>
          <w:tcPr>
            <w:tcW w:w="4880" w:type="dxa"/>
            <w:tcBorders>
              <w:top w:val="single" w:sz="4" w:space="0" w:color="auto"/>
              <w:left w:val="double" w:sz="4" w:space="0" w:color="auto"/>
              <w:bottom w:val="single" w:sz="4" w:space="0" w:color="auto"/>
              <w:right w:val="single" w:sz="4" w:space="0" w:color="auto"/>
            </w:tcBorders>
          </w:tcPr>
          <w:p w14:paraId="135214D8" w14:textId="77777777" w:rsidR="000E0972" w:rsidRPr="001D20D4" w:rsidRDefault="000E0972" w:rsidP="00365565">
            <w:pPr>
              <w:spacing w:after="80" w:line="300" w:lineRule="auto"/>
              <w:ind w:left="690"/>
              <w:rPr>
                <w:rFonts w:ascii="Times New Roman" w:eastAsia="Times New Roman" w:hAnsi="Times New Roman" w:cs="Times New Roman"/>
                <w:sz w:val="28"/>
                <w:szCs w:val="28"/>
              </w:rPr>
            </w:pPr>
            <w:r w:rsidRPr="001D20D4">
              <w:rPr>
                <w:rFonts w:ascii="Times New Roman" w:eastAsia="Times New Roman" w:hAnsi="Times New Roman" w:cs="Times New Roman"/>
                <w:sz w:val="28"/>
                <w:szCs w:val="28"/>
              </w:rPr>
              <w:t>Ampe kế</w:t>
            </w:r>
          </w:p>
        </w:tc>
        <w:tc>
          <w:tcPr>
            <w:tcW w:w="1917" w:type="dxa"/>
            <w:tcBorders>
              <w:top w:val="single" w:sz="4" w:space="0" w:color="auto"/>
              <w:left w:val="single" w:sz="4" w:space="0" w:color="auto"/>
              <w:bottom w:val="single" w:sz="4" w:space="0" w:color="auto"/>
              <w:right w:val="double" w:sz="4" w:space="0" w:color="auto"/>
            </w:tcBorders>
          </w:tcPr>
          <w:p w14:paraId="4EF652F2" w14:textId="77777777" w:rsidR="000E0972" w:rsidRPr="001D20D4" w:rsidRDefault="000E0972" w:rsidP="00365565">
            <w:pPr>
              <w:spacing w:after="80" w:line="300" w:lineRule="auto"/>
              <w:jc w:val="center"/>
              <w:rPr>
                <w:rFonts w:ascii="Times New Roman" w:eastAsia="Times New Roman" w:hAnsi="Times New Roman" w:cs="Times New Roman"/>
                <w:sz w:val="28"/>
                <w:szCs w:val="28"/>
              </w:rPr>
            </w:pPr>
            <w:r w:rsidRPr="001D20D4">
              <w:rPr>
                <w:rFonts w:ascii="Times New Roman" w:eastAsia="Times New Roman" w:hAnsi="Times New Roman" w:cs="Times New Roman"/>
                <w:sz w:val="28"/>
                <w:szCs w:val="28"/>
              </w:rPr>
              <w:t>A</w:t>
            </w:r>
          </w:p>
        </w:tc>
      </w:tr>
      <w:tr w:rsidR="000E0972" w:rsidRPr="001D20D4" w14:paraId="12233083" w14:textId="77777777" w:rsidTr="00365565">
        <w:trPr>
          <w:trHeight w:val="464"/>
          <w:jc w:val="center"/>
        </w:trPr>
        <w:tc>
          <w:tcPr>
            <w:tcW w:w="4880" w:type="dxa"/>
            <w:tcBorders>
              <w:top w:val="single" w:sz="4" w:space="0" w:color="auto"/>
              <w:left w:val="double" w:sz="4" w:space="0" w:color="auto"/>
              <w:bottom w:val="single" w:sz="4" w:space="0" w:color="auto"/>
              <w:right w:val="single" w:sz="4" w:space="0" w:color="auto"/>
            </w:tcBorders>
          </w:tcPr>
          <w:p w14:paraId="513F2641" w14:textId="77777777" w:rsidR="000E0972" w:rsidRPr="001D20D4" w:rsidRDefault="000E0972" w:rsidP="00365565">
            <w:pPr>
              <w:spacing w:after="80" w:line="300" w:lineRule="auto"/>
              <w:ind w:left="690"/>
              <w:rPr>
                <w:rFonts w:ascii="Times New Roman" w:eastAsia="Times New Roman" w:hAnsi="Times New Roman" w:cs="Times New Roman"/>
                <w:sz w:val="28"/>
                <w:szCs w:val="28"/>
              </w:rPr>
            </w:pPr>
            <w:r w:rsidRPr="001D20D4">
              <w:rPr>
                <w:rFonts w:ascii="Times New Roman" w:eastAsia="Times New Roman" w:hAnsi="Times New Roman" w:cs="Times New Roman"/>
                <w:sz w:val="28"/>
                <w:szCs w:val="28"/>
              </w:rPr>
              <w:t>Oát kế</w:t>
            </w:r>
          </w:p>
        </w:tc>
        <w:tc>
          <w:tcPr>
            <w:tcW w:w="1917" w:type="dxa"/>
            <w:tcBorders>
              <w:top w:val="single" w:sz="4" w:space="0" w:color="auto"/>
              <w:left w:val="single" w:sz="4" w:space="0" w:color="auto"/>
              <w:bottom w:val="single" w:sz="4" w:space="0" w:color="auto"/>
              <w:right w:val="double" w:sz="4" w:space="0" w:color="auto"/>
            </w:tcBorders>
          </w:tcPr>
          <w:p w14:paraId="7EAB7136" w14:textId="77777777" w:rsidR="000E0972" w:rsidRPr="001D20D4" w:rsidRDefault="000E0972" w:rsidP="00365565">
            <w:pPr>
              <w:spacing w:after="80" w:line="300" w:lineRule="auto"/>
              <w:jc w:val="center"/>
              <w:rPr>
                <w:rFonts w:ascii="Times New Roman" w:eastAsia="Times New Roman" w:hAnsi="Times New Roman" w:cs="Times New Roman"/>
                <w:sz w:val="28"/>
                <w:szCs w:val="28"/>
              </w:rPr>
            </w:pPr>
            <w:r w:rsidRPr="001D20D4">
              <w:rPr>
                <w:rFonts w:ascii="Times New Roman" w:eastAsia="Times New Roman" w:hAnsi="Times New Roman" w:cs="Times New Roman"/>
                <w:sz w:val="28"/>
                <w:szCs w:val="28"/>
              </w:rPr>
              <w:t>W</w:t>
            </w:r>
          </w:p>
        </w:tc>
      </w:tr>
      <w:tr w:rsidR="000E0972" w:rsidRPr="001D20D4" w14:paraId="477E4D60" w14:textId="77777777" w:rsidTr="00365565">
        <w:trPr>
          <w:trHeight w:val="464"/>
          <w:jc w:val="center"/>
        </w:trPr>
        <w:tc>
          <w:tcPr>
            <w:tcW w:w="4880" w:type="dxa"/>
            <w:tcBorders>
              <w:top w:val="single" w:sz="4" w:space="0" w:color="auto"/>
              <w:left w:val="double" w:sz="4" w:space="0" w:color="auto"/>
              <w:bottom w:val="single" w:sz="4" w:space="0" w:color="auto"/>
              <w:right w:val="single" w:sz="4" w:space="0" w:color="auto"/>
            </w:tcBorders>
          </w:tcPr>
          <w:p w14:paraId="6B08C9DC" w14:textId="77777777" w:rsidR="000E0972" w:rsidRPr="001D20D4" w:rsidRDefault="000E0972" w:rsidP="00365565">
            <w:pPr>
              <w:spacing w:after="80" w:line="300" w:lineRule="auto"/>
              <w:ind w:left="690"/>
              <w:rPr>
                <w:rFonts w:ascii="Times New Roman" w:eastAsia="Times New Roman" w:hAnsi="Times New Roman" w:cs="Times New Roman"/>
                <w:sz w:val="28"/>
                <w:szCs w:val="28"/>
              </w:rPr>
            </w:pPr>
            <w:r w:rsidRPr="001D20D4">
              <w:rPr>
                <w:rFonts w:ascii="Times New Roman" w:eastAsia="Times New Roman" w:hAnsi="Times New Roman" w:cs="Times New Roman"/>
                <w:sz w:val="28"/>
                <w:szCs w:val="28"/>
              </w:rPr>
              <w:t>Vôn kế</w:t>
            </w:r>
          </w:p>
        </w:tc>
        <w:tc>
          <w:tcPr>
            <w:tcW w:w="1917" w:type="dxa"/>
            <w:tcBorders>
              <w:top w:val="single" w:sz="4" w:space="0" w:color="auto"/>
              <w:left w:val="single" w:sz="4" w:space="0" w:color="auto"/>
              <w:bottom w:val="single" w:sz="4" w:space="0" w:color="auto"/>
              <w:right w:val="double" w:sz="4" w:space="0" w:color="auto"/>
            </w:tcBorders>
          </w:tcPr>
          <w:p w14:paraId="4B34E692" w14:textId="77777777" w:rsidR="000E0972" w:rsidRPr="001D20D4" w:rsidRDefault="000E0972" w:rsidP="00365565">
            <w:pPr>
              <w:spacing w:after="80" w:line="300" w:lineRule="auto"/>
              <w:jc w:val="center"/>
              <w:rPr>
                <w:rFonts w:ascii="Times New Roman" w:eastAsia="Times New Roman" w:hAnsi="Times New Roman" w:cs="Times New Roman"/>
                <w:sz w:val="28"/>
                <w:szCs w:val="28"/>
              </w:rPr>
            </w:pPr>
            <w:r w:rsidRPr="001D20D4">
              <w:rPr>
                <w:rFonts w:ascii="Times New Roman" w:eastAsia="Times New Roman" w:hAnsi="Times New Roman" w:cs="Times New Roman"/>
                <w:sz w:val="28"/>
                <w:szCs w:val="28"/>
              </w:rPr>
              <w:t>V</w:t>
            </w:r>
          </w:p>
        </w:tc>
      </w:tr>
      <w:tr w:rsidR="000E0972" w:rsidRPr="001D20D4" w14:paraId="47EA3C29" w14:textId="77777777" w:rsidTr="00365565">
        <w:trPr>
          <w:trHeight w:val="464"/>
          <w:jc w:val="center"/>
        </w:trPr>
        <w:tc>
          <w:tcPr>
            <w:tcW w:w="4880" w:type="dxa"/>
            <w:tcBorders>
              <w:top w:val="single" w:sz="4" w:space="0" w:color="auto"/>
              <w:left w:val="double" w:sz="4" w:space="0" w:color="auto"/>
              <w:bottom w:val="single" w:sz="4" w:space="0" w:color="auto"/>
              <w:right w:val="single" w:sz="4" w:space="0" w:color="auto"/>
            </w:tcBorders>
          </w:tcPr>
          <w:p w14:paraId="536B29A6" w14:textId="77777777" w:rsidR="000E0972" w:rsidRPr="001D20D4" w:rsidRDefault="000E0972" w:rsidP="00365565">
            <w:pPr>
              <w:spacing w:after="80" w:line="300" w:lineRule="auto"/>
              <w:ind w:left="690"/>
              <w:rPr>
                <w:rFonts w:ascii="Times New Roman" w:eastAsia="Times New Roman" w:hAnsi="Times New Roman" w:cs="Times New Roman"/>
                <w:sz w:val="28"/>
                <w:szCs w:val="28"/>
              </w:rPr>
            </w:pPr>
            <w:r w:rsidRPr="001D20D4">
              <w:rPr>
                <w:rFonts w:ascii="Times New Roman" w:eastAsia="Times New Roman" w:hAnsi="Times New Roman" w:cs="Times New Roman"/>
                <w:sz w:val="28"/>
                <w:szCs w:val="28"/>
              </w:rPr>
              <w:t>Công tơ</w:t>
            </w:r>
          </w:p>
        </w:tc>
        <w:tc>
          <w:tcPr>
            <w:tcW w:w="1917" w:type="dxa"/>
            <w:tcBorders>
              <w:top w:val="single" w:sz="4" w:space="0" w:color="auto"/>
              <w:left w:val="single" w:sz="4" w:space="0" w:color="auto"/>
              <w:bottom w:val="single" w:sz="4" w:space="0" w:color="auto"/>
              <w:right w:val="double" w:sz="4" w:space="0" w:color="auto"/>
            </w:tcBorders>
          </w:tcPr>
          <w:p w14:paraId="5129B3F9" w14:textId="77777777" w:rsidR="000E0972" w:rsidRPr="001D20D4" w:rsidRDefault="000E0972" w:rsidP="00365565">
            <w:pPr>
              <w:spacing w:after="80" w:line="300" w:lineRule="auto"/>
              <w:jc w:val="center"/>
              <w:rPr>
                <w:rFonts w:ascii="Times New Roman" w:eastAsia="Times New Roman" w:hAnsi="Times New Roman" w:cs="Times New Roman"/>
                <w:sz w:val="28"/>
                <w:szCs w:val="28"/>
              </w:rPr>
            </w:pPr>
            <w:r w:rsidRPr="001D20D4">
              <w:rPr>
                <w:rFonts w:ascii="Times New Roman" w:eastAsia="Times New Roman" w:hAnsi="Times New Roman" w:cs="Times New Roman"/>
                <w:sz w:val="28"/>
                <w:szCs w:val="28"/>
              </w:rPr>
              <w:t>KWh</w:t>
            </w:r>
          </w:p>
        </w:tc>
      </w:tr>
      <w:tr w:rsidR="000E0972" w:rsidRPr="001D20D4" w14:paraId="4420FF7D" w14:textId="77777777" w:rsidTr="00365565">
        <w:trPr>
          <w:trHeight w:val="480"/>
          <w:jc w:val="center"/>
        </w:trPr>
        <w:tc>
          <w:tcPr>
            <w:tcW w:w="4880" w:type="dxa"/>
            <w:tcBorders>
              <w:top w:val="single" w:sz="4" w:space="0" w:color="auto"/>
              <w:left w:val="double" w:sz="4" w:space="0" w:color="auto"/>
              <w:bottom w:val="single" w:sz="4" w:space="0" w:color="auto"/>
              <w:right w:val="single" w:sz="4" w:space="0" w:color="auto"/>
            </w:tcBorders>
          </w:tcPr>
          <w:p w14:paraId="0012CF88" w14:textId="77777777" w:rsidR="000E0972" w:rsidRPr="001D20D4" w:rsidRDefault="000E0972" w:rsidP="00365565">
            <w:pPr>
              <w:spacing w:after="80" w:line="300" w:lineRule="auto"/>
              <w:ind w:left="690"/>
              <w:rPr>
                <w:rFonts w:ascii="Times New Roman" w:eastAsia="Times New Roman" w:hAnsi="Times New Roman" w:cs="Times New Roman"/>
                <w:sz w:val="28"/>
                <w:szCs w:val="28"/>
              </w:rPr>
            </w:pPr>
            <w:r w:rsidRPr="001D20D4">
              <w:rPr>
                <w:rFonts w:ascii="Times New Roman" w:eastAsia="Times New Roman" w:hAnsi="Times New Roman" w:cs="Times New Roman"/>
                <w:sz w:val="28"/>
                <w:szCs w:val="28"/>
              </w:rPr>
              <w:t>Ôm kế</w:t>
            </w:r>
          </w:p>
        </w:tc>
        <w:tc>
          <w:tcPr>
            <w:tcW w:w="1917" w:type="dxa"/>
            <w:tcBorders>
              <w:top w:val="single" w:sz="4" w:space="0" w:color="auto"/>
              <w:left w:val="single" w:sz="4" w:space="0" w:color="auto"/>
              <w:bottom w:val="single" w:sz="4" w:space="0" w:color="auto"/>
              <w:right w:val="double" w:sz="4" w:space="0" w:color="auto"/>
            </w:tcBorders>
          </w:tcPr>
          <w:p w14:paraId="6CB057B1" w14:textId="77777777" w:rsidR="000E0972" w:rsidRPr="001D20D4" w:rsidRDefault="000E0972" w:rsidP="00365565">
            <w:pPr>
              <w:spacing w:after="80" w:line="300" w:lineRule="auto"/>
              <w:jc w:val="center"/>
              <w:rPr>
                <w:rFonts w:ascii="Times New Roman" w:eastAsia="Times New Roman" w:hAnsi="Times New Roman" w:cs="Times New Roman"/>
                <w:sz w:val="28"/>
                <w:szCs w:val="28"/>
              </w:rPr>
            </w:pPr>
            <w:r w:rsidRPr="001D20D4">
              <w:rPr>
                <w:rFonts w:ascii="Times New Roman" w:eastAsia="Times New Roman" w:hAnsi="Times New Roman" w:cs="Times New Roman"/>
                <w:sz w:val="28"/>
                <w:szCs w:val="28"/>
              </w:rPr>
              <w:sym w:font="Symbol" w:char="F057"/>
            </w:r>
          </w:p>
        </w:tc>
      </w:tr>
    </w:tbl>
    <w:p w14:paraId="40F62BF6" w14:textId="77777777" w:rsidR="000E0972" w:rsidRPr="001D20D4" w:rsidRDefault="000E0972" w:rsidP="000E0972">
      <w:pPr>
        <w:spacing w:after="80" w:line="300" w:lineRule="auto"/>
        <w:jc w:val="both"/>
        <w:rPr>
          <w:rFonts w:ascii="Times New Roman" w:eastAsia="Times New Roman" w:hAnsi="Times New Roman" w:cs="Times New Roman"/>
          <w:b/>
          <w:sz w:val="28"/>
          <w:szCs w:val="28"/>
          <w:lang w:val="nl-NL"/>
        </w:rPr>
      </w:pPr>
    </w:p>
    <w:p w14:paraId="3F015622" w14:textId="77777777" w:rsidR="000E0972" w:rsidRPr="001D20D4" w:rsidRDefault="000E0972" w:rsidP="000E0972">
      <w:pPr>
        <w:spacing w:after="80" w:line="300" w:lineRule="auto"/>
        <w:ind w:firstLine="720"/>
        <w:jc w:val="both"/>
        <w:rPr>
          <w:rFonts w:ascii="Times New Roman" w:eastAsia="Times New Roman" w:hAnsi="Times New Roman" w:cs="Times New Roman"/>
          <w:b/>
          <w:sz w:val="28"/>
          <w:szCs w:val="28"/>
          <w:lang w:val="nl-NL"/>
        </w:rPr>
      </w:pPr>
      <w:r w:rsidRPr="001D20D4">
        <w:rPr>
          <w:rFonts w:ascii="Times New Roman" w:eastAsia="Times New Roman" w:hAnsi="Times New Roman" w:cs="Times New Roman"/>
          <w:b/>
          <w:sz w:val="28"/>
          <w:szCs w:val="28"/>
          <w:lang w:val="nl-NL"/>
        </w:rPr>
        <w:lastRenderedPageBreak/>
        <w:t>* Cấp chính xác thể hiện sai số của phép đo.</w:t>
      </w:r>
    </w:p>
    <w:p w14:paraId="3152210E" w14:textId="77777777" w:rsidR="000E0972" w:rsidRPr="001D20D4" w:rsidRDefault="000E0972" w:rsidP="000E0972">
      <w:pPr>
        <w:spacing w:after="80" w:line="300" w:lineRule="auto"/>
        <w:ind w:firstLine="720"/>
        <w:jc w:val="both"/>
        <w:rPr>
          <w:rFonts w:ascii="Times New Roman" w:eastAsia="Times New Roman" w:hAnsi="Times New Roman" w:cs="Times New Roman"/>
          <w:bCs/>
          <w:sz w:val="28"/>
          <w:szCs w:val="28"/>
          <w:lang w:val="nl-NL"/>
        </w:rPr>
      </w:pPr>
      <w:r w:rsidRPr="001D20D4">
        <w:rPr>
          <w:rFonts w:ascii="Times New Roman" w:eastAsia="Times New Roman" w:hAnsi="Times New Roman" w:cs="Times New Roman"/>
          <w:bCs/>
          <w:sz w:val="28"/>
          <w:szCs w:val="28"/>
          <w:lang w:val="nl-NL"/>
        </w:rPr>
        <w:t>Ví dụ, vôn kế có thang đo 300V, cấp chính xác 1,5 thì sai số tuyệt đối lớn nhất là:</w:t>
      </w:r>
    </w:p>
    <w:p w14:paraId="36CAF399" w14:textId="77777777" w:rsidR="000E0972" w:rsidRPr="001D20D4" w:rsidRDefault="000E0972" w:rsidP="000E0972">
      <w:pPr>
        <w:spacing w:after="80" w:line="300" w:lineRule="auto"/>
        <w:jc w:val="both"/>
        <w:rPr>
          <w:rFonts w:ascii="Times New Roman" w:eastAsia="Times New Roman" w:hAnsi="Times New Roman" w:cs="Times New Roman"/>
          <w:bCs/>
          <w:sz w:val="28"/>
          <w:szCs w:val="28"/>
          <w:lang w:val="nl-NL"/>
        </w:rPr>
      </w:pPr>
      <m:oMathPara>
        <m:oMath>
          <m:f>
            <m:fPr>
              <m:ctrlPr>
                <w:rPr>
                  <w:rFonts w:ascii="Cambria Math" w:eastAsia="Times New Roman" w:hAnsi="Cambria Math" w:cs="Times New Roman"/>
                  <w:bCs/>
                  <w:i/>
                  <w:sz w:val="28"/>
                  <w:szCs w:val="28"/>
                  <w:lang w:val="nl-NL"/>
                </w:rPr>
              </m:ctrlPr>
            </m:fPr>
            <m:num>
              <m:r>
                <w:rPr>
                  <w:rFonts w:ascii="Cambria Math" w:eastAsia="Times New Roman" w:hAnsi="Cambria Math" w:cs="Times New Roman"/>
                  <w:sz w:val="28"/>
                  <w:szCs w:val="28"/>
                  <w:lang w:val="nl-NL"/>
                </w:rPr>
                <m:t>300×1,5</m:t>
              </m:r>
            </m:num>
            <m:den>
              <m:r>
                <w:rPr>
                  <w:rFonts w:ascii="Cambria Math" w:eastAsia="Times New Roman" w:hAnsi="Cambria Math" w:cs="Times New Roman"/>
                  <w:sz w:val="28"/>
                  <w:szCs w:val="28"/>
                  <w:lang w:val="nl-NL"/>
                </w:rPr>
                <m:t>100</m:t>
              </m:r>
            </m:den>
          </m:f>
          <m:r>
            <w:rPr>
              <w:rFonts w:ascii="Cambria Math" w:eastAsia="Times New Roman" w:hAnsi="Cambria Math" w:cs="Times New Roman"/>
              <w:sz w:val="28"/>
              <w:szCs w:val="28"/>
              <w:lang w:val="nl-NL"/>
            </w:rPr>
            <m:t>=4,5(V)</m:t>
          </m:r>
        </m:oMath>
      </m:oMathPara>
    </w:p>
    <w:p w14:paraId="22F0026F" w14:textId="77777777" w:rsidR="000E0972" w:rsidRPr="001D20D4" w:rsidRDefault="000E0972" w:rsidP="000E0972">
      <w:pPr>
        <w:spacing w:after="80" w:line="300" w:lineRule="auto"/>
        <w:ind w:firstLine="720"/>
        <w:jc w:val="both"/>
        <w:rPr>
          <w:rFonts w:ascii="Times New Roman" w:eastAsia="Times New Roman" w:hAnsi="Times New Roman" w:cs="Times New Roman"/>
          <w:b/>
          <w:sz w:val="28"/>
          <w:szCs w:val="28"/>
          <w:lang w:val="nl-NL"/>
        </w:rPr>
      </w:pPr>
      <w:r w:rsidRPr="001D20D4">
        <w:rPr>
          <w:rFonts w:ascii="Times New Roman" w:eastAsia="Times New Roman" w:hAnsi="Times New Roman" w:cs="Times New Roman"/>
          <w:b/>
          <w:sz w:val="28"/>
          <w:szCs w:val="28"/>
          <w:lang w:val="nl-NL"/>
        </w:rPr>
        <w:t>II. Dụng cụ cơ khí.</w:t>
      </w:r>
    </w:p>
    <w:p w14:paraId="6C9A2B99" w14:textId="77777777" w:rsidR="000E0972" w:rsidRPr="001D20D4" w:rsidRDefault="000E0972" w:rsidP="000E0972">
      <w:pPr>
        <w:spacing w:after="80" w:line="300" w:lineRule="auto"/>
        <w:ind w:firstLine="720"/>
        <w:rPr>
          <w:rFonts w:ascii="Times New Roman" w:eastAsia="Times New Roman" w:hAnsi="Times New Roman" w:cs="Times New Roman"/>
          <w:sz w:val="28"/>
          <w:szCs w:val="28"/>
          <w:lang w:val="nl-NL"/>
        </w:rPr>
      </w:pPr>
      <w:r w:rsidRPr="001D20D4">
        <w:rPr>
          <w:rFonts w:ascii="Times New Roman" w:eastAsia="Times New Roman" w:hAnsi="Times New Roman" w:cs="Times New Roman"/>
          <w:i/>
          <w:sz w:val="28"/>
          <w:szCs w:val="28"/>
          <w:lang w:val="nl-NL"/>
        </w:rPr>
        <w:t xml:space="preserve">1) Thước: </w:t>
      </w:r>
      <w:r w:rsidRPr="001D20D4">
        <w:rPr>
          <w:rFonts w:ascii="Times New Roman" w:eastAsia="Times New Roman" w:hAnsi="Times New Roman" w:cs="Times New Roman"/>
          <w:sz w:val="28"/>
          <w:szCs w:val="28"/>
          <w:lang w:val="nl-NL"/>
        </w:rPr>
        <w:t>dùng để đo kích thước, khoảng cách cần lắp đặt điện.</w:t>
      </w:r>
    </w:p>
    <w:p w14:paraId="71876D29" w14:textId="77777777" w:rsidR="000E0972" w:rsidRPr="001D20D4" w:rsidRDefault="000E0972" w:rsidP="000E0972">
      <w:pPr>
        <w:spacing w:after="80" w:line="300" w:lineRule="auto"/>
        <w:ind w:firstLine="720"/>
        <w:rPr>
          <w:rFonts w:ascii="Times New Roman" w:eastAsia="Times New Roman" w:hAnsi="Times New Roman" w:cs="Times New Roman"/>
          <w:sz w:val="28"/>
          <w:szCs w:val="28"/>
          <w:lang w:val="nl-NL"/>
        </w:rPr>
      </w:pPr>
      <w:r w:rsidRPr="001D20D4">
        <w:rPr>
          <w:rFonts w:ascii="Times New Roman" w:eastAsia="Times New Roman" w:hAnsi="Times New Roman" w:cs="Times New Roman"/>
          <w:i/>
          <w:sz w:val="28"/>
          <w:szCs w:val="28"/>
          <w:lang w:val="nl-NL"/>
        </w:rPr>
        <w:t>2) Thước cặp:</w:t>
      </w:r>
      <w:r w:rsidRPr="001D20D4">
        <w:rPr>
          <w:rFonts w:ascii="Times New Roman" w:eastAsia="Times New Roman" w:hAnsi="Times New Roman" w:cs="Times New Roman"/>
          <w:sz w:val="28"/>
          <w:szCs w:val="28"/>
          <w:lang w:val="nl-NL"/>
        </w:rPr>
        <w:t xml:space="preserve"> dùng để đo kích thước bao ngoài c</w:t>
      </w:r>
      <w:r>
        <w:rPr>
          <w:rFonts w:ascii="Times New Roman" w:eastAsia="Times New Roman" w:hAnsi="Times New Roman" w:cs="Times New Roman"/>
          <w:sz w:val="28"/>
          <w:szCs w:val="28"/>
          <w:lang w:val="nl-NL"/>
        </w:rPr>
        <w:t>ủa</w:t>
      </w:r>
      <w:r w:rsidRPr="001D20D4">
        <w:rPr>
          <w:rFonts w:ascii="Times New Roman" w:eastAsia="Times New Roman" w:hAnsi="Times New Roman" w:cs="Times New Roman"/>
          <w:sz w:val="28"/>
          <w:szCs w:val="28"/>
          <w:lang w:val="nl-NL"/>
        </w:rPr>
        <w:t xml:space="preserve"> một vật hình cầu, trụ ,</w:t>
      </w:r>
      <w:r>
        <w:rPr>
          <w:rFonts w:ascii="Times New Roman" w:eastAsia="Times New Roman" w:hAnsi="Times New Roman" w:cs="Times New Roman"/>
          <w:sz w:val="28"/>
          <w:szCs w:val="28"/>
          <w:lang w:val="nl-NL"/>
        </w:rPr>
        <w:t xml:space="preserve"> </w:t>
      </w:r>
      <w:r w:rsidRPr="001D20D4">
        <w:rPr>
          <w:rFonts w:ascii="Times New Roman" w:eastAsia="Times New Roman" w:hAnsi="Times New Roman" w:cs="Times New Roman"/>
          <w:sz w:val="28"/>
          <w:szCs w:val="28"/>
          <w:lang w:val="nl-NL"/>
        </w:rPr>
        <w:t>kích thước các lỗ, chiều sâu c</w:t>
      </w:r>
      <w:r>
        <w:rPr>
          <w:rFonts w:ascii="Times New Roman" w:eastAsia="Times New Roman" w:hAnsi="Times New Roman" w:cs="Times New Roman"/>
          <w:sz w:val="28"/>
          <w:szCs w:val="28"/>
          <w:lang w:val="nl-NL"/>
        </w:rPr>
        <w:t>ủa</w:t>
      </w:r>
      <w:r w:rsidRPr="001D20D4">
        <w:rPr>
          <w:rFonts w:ascii="Times New Roman" w:eastAsia="Times New Roman" w:hAnsi="Times New Roman" w:cs="Times New Roman"/>
          <w:sz w:val="28"/>
          <w:szCs w:val="28"/>
          <w:lang w:val="nl-NL"/>
        </w:rPr>
        <w:t xml:space="preserve"> các lỗ, bậc…</w:t>
      </w:r>
    </w:p>
    <w:p w14:paraId="7373C357" w14:textId="77777777" w:rsidR="000E0972" w:rsidRPr="001D20D4" w:rsidRDefault="000E0972" w:rsidP="000E0972">
      <w:pPr>
        <w:spacing w:after="80" w:line="300" w:lineRule="auto"/>
        <w:ind w:firstLine="720"/>
        <w:rPr>
          <w:rFonts w:ascii="Times New Roman" w:eastAsia="Times New Roman" w:hAnsi="Times New Roman" w:cs="Times New Roman"/>
          <w:sz w:val="28"/>
          <w:szCs w:val="28"/>
          <w:lang w:val="nl-NL"/>
        </w:rPr>
      </w:pPr>
      <w:r w:rsidRPr="001D20D4">
        <w:rPr>
          <w:rFonts w:ascii="Times New Roman" w:eastAsia="Times New Roman" w:hAnsi="Times New Roman" w:cs="Times New Roman"/>
          <w:i/>
          <w:sz w:val="28"/>
          <w:szCs w:val="28"/>
          <w:lang w:val="nl-NL"/>
        </w:rPr>
        <w:t>3) Panme:</w:t>
      </w:r>
      <w:r w:rsidRPr="001D20D4">
        <w:rPr>
          <w:rFonts w:ascii="Times New Roman" w:eastAsia="Times New Roman" w:hAnsi="Times New Roman" w:cs="Times New Roman"/>
          <w:sz w:val="28"/>
          <w:szCs w:val="28"/>
          <w:lang w:val="nl-NL"/>
        </w:rPr>
        <w:t xml:space="preserve"> Là dụng cụ đo chính xác, có thể đo được sự chênh lệch kích thước tới 1/100 mm.</w:t>
      </w:r>
    </w:p>
    <w:p w14:paraId="3B19CDC7" w14:textId="77777777" w:rsidR="000E0972" w:rsidRPr="001D20D4" w:rsidRDefault="000E0972" w:rsidP="000E0972">
      <w:pPr>
        <w:spacing w:after="80" w:line="300" w:lineRule="auto"/>
        <w:ind w:firstLine="720"/>
        <w:rPr>
          <w:rFonts w:ascii="Times New Roman" w:eastAsia="Times New Roman" w:hAnsi="Times New Roman" w:cs="Times New Roman"/>
          <w:sz w:val="28"/>
          <w:szCs w:val="28"/>
          <w:lang w:val="nl-NL"/>
        </w:rPr>
      </w:pPr>
      <w:r w:rsidRPr="001D20D4">
        <w:rPr>
          <w:rFonts w:ascii="Times New Roman" w:eastAsia="Times New Roman" w:hAnsi="Times New Roman" w:cs="Times New Roman"/>
          <w:i/>
          <w:sz w:val="28"/>
          <w:szCs w:val="28"/>
          <w:lang w:val="nl-NL"/>
        </w:rPr>
        <w:t>4) Tuốc nơ vít:</w:t>
      </w:r>
      <w:r w:rsidRPr="001D20D4">
        <w:rPr>
          <w:rFonts w:ascii="Times New Roman" w:eastAsia="Times New Roman" w:hAnsi="Times New Roman" w:cs="Times New Roman"/>
          <w:sz w:val="28"/>
          <w:szCs w:val="28"/>
          <w:lang w:val="nl-NL"/>
        </w:rPr>
        <w:t xml:space="preserve"> dùng để tháo lắp ốc vít bắt dây dẫn, có 2 loại</w:t>
      </w:r>
      <w:r>
        <w:rPr>
          <w:rFonts w:ascii="Times New Roman" w:eastAsia="Times New Roman" w:hAnsi="Times New Roman" w:cs="Times New Roman"/>
          <w:sz w:val="28"/>
          <w:szCs w:val="28"/>
          <w:lang w:val="nl-NL"/>
        </w:rPr>
        <w:t xml:space="preserve"> thường gặp</w:t>
      </w:r>
      <w:r w:rsidRPr="001D20D4">
        <w:rPr>
          <w:rFonts w:ascii="Times New Roman" w:eastAsia="Times New Roman" w:hAnsi="Times New Roman" w:cs="Times New Roman"/>
          <w:sz w:val="28"/>
          <w:szCs w:val="28"/>
          <w:lang w:val="nl-NL"/>
        </w:rPr>
        <w:t>: 4 cạnh và 2 cạnh.</w:t>
      </w:r>
    </w:p>
    <w:p w14:paraId="67F817CB" w14:textId="77777777" w:rsidR="000E0972" w:rsidRPr="001D20D4" w:rsidRDefault="000E0972" w:rsidP="000E0972">
      <w:pPr>
        <w:spacing w:after="80" w:line="300" w:lineRule="auto"/>
        <w:ind w:firstLine="720"/>
        <w:rPr>
          <w:rFonts w:ascii="Times New Roman" w:eastAsia="Times New Roman" w:hAnsi="Times New Roman" w:cs="Times New Roman"/>
          <w:sz w:val="28"/>
          <w:szCs w:val="28"/>
          <w:lang w:val="nl-NL"/>
        </w:rPr>
      </w:pPr>
      <w:r w:rsidRPr="001D20D4">
        <w:rPr>
          <w:rFonts w:ascii="Times New Roman" w:eastAsia="Times New Roman" w:hAnsi="Times New Roman" w:cs="Times New Roman"/>
          <w:i/>
          <w:sz w:val="28"/>
          <w:szCs w:val="28"/>
          <w:lang w:val="nl-NL"/>
        </w:rPr>
        <w:t>5) Búa:</w:t>
      </w:r>
      <w:r w:rsidRPr="001D20D4">
        <w:rPr>
          <w:rFonts w:ascii="Times New Roman" w:eastAsia="Times New Roman" w:hAnsi="Times New Roman" w:cs="Times New Roman"/>
          <w:sz w:val="28"/>
          <w:szCs w:val="28"/>
          <w:lang w:val="nl-NL"/>
        </w:rPr>
        <w:t xml:space="preserve"> để đóng tạo lực khi cần gán các thiết bị lên tường trần nhà… ngoài ra còn để nhổ đinh.</w:t>
      </w:r>
    </w:p>
    <w:p w14:paraId="33B5B20B" w14:textId="77777777" w:rsidR="000E0972" w:rsidRPr="001D20D4" w:rsidRDefault="000E0972" w:rsidP="000E0972">
      <w:pPr>
        <w:spacing w:after="80" w:line="300" w:lineRule="auto"/>
        <w:ind w:firstLine="720"/>
        <w:rPr>
          <w:rFonts w:ascii="Times New Roman" w:eastAsia="Times New Roman" w:hAnsi="Times New Roman" w:cs="Times New Roman"/>
          <w:sz w:val="28"/>
          <w:szCs w:val="28"/>
        </w:rPr>
      </w:pPr>
      <w:r w:rsidRPr="001D20D4">
        <w:rPr>
          <w:rFonts w:ascii="Times New Roman" w:eastAsia="Times New Roman" w:hAnsi="Times New Roman" w:cs="Times New Roman"/>
          <w:i/>
          <w:sz w:val="28"/>
          <w:szCs w:val="28"/>
        </w:rPr>
        <w:t>6) Cưa:</w:t>
      </w:r>
      <w:r w:rsidRPr="001D20D4">
        <w:rPr>
          <w:rFonts w:ascii="Times New Roman" w:eastAsia="Times New Roman" w:hAnsi="Times New Roman" w:cs="Times New Roman"/>
          <w:sz w:val="28"/>
          <w:szCs w:val="28"/>
        </w:rPr>
        <w:t xml:space="preserve"> dùng để cưa cắt các loại ống nhựa , ống kim loại… theo kích thước yêu cầu.</w:t>
      </w:r>
    </w:p>
    <w:p w14:paraId="5C7C2E08" w14:textId="77777777" w:rsidR="000E0972" w:rsidRPr="001D20D4" w:rsidRDefault="000E0972" w:rsidP="000E0972">
      <w:pPr>
        <w:spacing w:after="80" w:line="300" w:lineRule="auto"/>
        <w:ind w:firstLine="720"/>
        <w:rPr>
          <w:rFonts w:ascii="Times New Roman" w:eastAsia="Times New Roman" w:hAnsi="Times New Roman" w:cs="Times New Roman"/>
          <w:sz w:val="28"/>
          <w:szCs w:val="28"/>
        </w:rPr>
      </w:pPr>
      <w:r w:rsidRPr="001D20D4">
        <w:rPr>
          <w:rFonts w:ascii="Times New Roman" w:eastAsia="Times New Roman" w:hAnsi="Times New Roman" w:cs="Times New Roman"/>
          <w:i/>
          <w:sz w:val="28"/>
          <w:szCs w:val="28"/>
        </w:rPr>
        <w:t>7) Kìm:</w:t>
      </w:r>
      <w:r w:rsidRPr="001D20D4">
        <w:rPr>
          <w:rFonts w:ascii="Times New Roman" w:eastAsia="Times New Roman" w:hAnsi="Times New Roman" w:cs="Times New Roman"/>
          <w:sz w:val="28"/>
          <w:szCs w:val="28"/>
        </w:rPr>
        <w:t xml:space="preserve"> dùng để cắt dây dẫn theo chiều dài đã định , để tuốt dây và giữ dây dẫn khi cần nối.</w:t>
      </w:r>
    </w:p>
    <w:p w14:paraId="22FEC12D" w14:textId="77777777" w:rsidR="000E0972" w:rsidRPr="001D20D4" w:rsidRDefault="000E0972" w:rsidP="000E0972">
      <w:pPr>
        <w:spacing w:after="80" w:line="300" w:lineRule="auto"/>
        <w:ind w:firstLine="720"/>
        <w:jc w:val="both"/>
        <w:rPr>
          <w:rFonts w:ascii="Times New Roman" w:eastAsia="Times New Roman" w:hAnsi="Times New Roman" w:cs="Times New Roman"/>
          <w:sz w:val="28"/>
          <w:szCs w:val="28"/>
          <w:lang w:val="nl-NL"/>
        </w:rPr>
      </w:pPr>
      <w:r w:rsidRPr="001D20D4">
        <w:rPr>
          <w:rFonts w:ascii="Times New Roman" w:eastAsia="Times New Roman" w:hAnsi="Times New Roman" w:cs="Times New Roman"/>
          <w:i/>
          <w:sz w:val="28"/>
          <w:szCs w:val="28"/>
        </w:rPr>
        <w:t>8) Khoan máy:</w:t>
      </w:r>
      <w:r w:rsidRPr="001D20D4">
        <w:rPr>
          <w:rFonts w:ascii="Times New Roman" w:eastAsia="Times New Roman" w:hAnsi="Times New Roman" w:cs="Times New Roman"/>
          <w:sz w:val="28"/>
          <w:szCs w:val="28"/>
        </w:rPr>
        <w:t xml:space="preserve"> để khoan lỗ trên gỗ hoặc bê tông … để lắp đặt dây dẫn, thi</w:t>
      </w:r>
      <w:r>
        <w:rPr>
          <w:rFonts w:ascii="Times New Roman" w:eastAsia="Times New Roman" w:hAnsi="Times New Roman" w:cs="Times New Roman"/>
          <w:sz w:val="28"/>
          <w:szCs w:val="28"/>
        </w:rPr>
        <w:t>ế</w:t>
      </w:r>
      <w:r w:rsidRPr="001D20D4">
        <w:rPr>
          <w:rFonts w:ascii="Times New Roman" w:eastAsia="Times New Roman" w:hAnsi="Times New Roman" w:cs="Times New Roman"/>
          <w:sz w:val="28"/>
          <w:szCs w:val="28"/>
        </w:rPr>
        <w:t>t bị điện.</w:t>
      </w:r>
    </w:p>
    <w:p w14:paraId="39C67A0A" w14:textId="77777777" w:rsidR="000E0972" w:rsidRPr="00B278A0" w:rsidRDefault="000E0972" w:rsidP="000E0972">
      <w:pPr>
        <w:spacing w:after="60"/>
        <w:jc w:val="center"/>
        <w:rPr>
          <w:rFonts w:ascii="Times New Roman" w:eastAsia="Times New Roman" w:hAnsi="Times New Roman" w:cs="Times New Roman"/>
          <w:b/>
          <w:bCs/>
          <w:color w:val="FF0000"/>
          <w:spacing w:val="-15"/>
          <w:sz w:val="28"/>
          <w:szCs w:val="28"/>
        </w:rPr>
      </w:pPr>
      <w:r w:rsidRPr="00B278A0">
        <w:rPr>
          <w:rFonts w:ascii="Times New Roman" w:eastAsia="Times New Roman" w:hAnsi="Times New Roman" w:cs="Times New Roman"/>
          <w:b/>
          <w:bCs/>
          <w:color w:val="FF0000"/>
          <w:spacing w:val="-15"/>
          <w:sz w:val="28"/>
          <w:szCs w:val="28"/>
        </w:rPr>
        <w:t>Bài 4: Thực hành: Sử dụng đồng hồ đo điện</w:t>
      </w:r>
    </w:p>
    <w:p w14:paraId="1DDF72C1" w14:textId="434DA2B0" w:rsidR="000E0972" w:rsidRPr="00B278A0" w:rsidRDefault="000E0972" w:rsidP="000E0972">
      <w:pPr>
        <w:spacing w:after="60"/>
        <w:ind w:firstLine="720"/>
        <w:rPr>
          <w:rFonts w:ascii="Times New Roman" w:eastAsia="Times New Roman" w:hAnsi="Times New Roman" w:cs="Times New Roman"/>
          <w:color w:val="000000"/>
          <w:sz w:val="28"/>
          <w:szCs w:val="28"/>
        </w:rPr>
      </w:pPr>
      <w:r w:rsidRPr="00B278A0">
        <w:rPr>
          <w:rFonts w:ascii="Times New Roman" w:eastAsia="Times New Roman" w:hAnsi="Times New Roman" w:cs="Times New Roman"/>
          <w:b/>
          <w:bCs/>
          <w:color w:val="002060"/>
          <w:sz w:val="28"/>
          <w:szCs w:val="28"/>
        </w:rPr>
        <w:t>Thực hành sử dụng đồng hồ đo điện</w:t>
      </w:r>
      <w:r w:rsidRPr="00B278A0">
        <w:rPr>
          <w:rFonts w:ascii="Times New Roman" w:eastAsia="Times New Roman" w:hAnsi="Times New Roman" w:cs="Times New Roman"/>
          <w:color w:val="002060"/>
          <w:sz w:val="28"/>
          <w:szCs w:val="28"/>
        </w:rPr>
        <w:t xml:space="preserve">: </w:t>
      </w:r>
      <w:r w:rsidRPr="00B278A0">
        <w:rPr>
          <w:rFonts w:ascii="Times New Roman" w:eastAsia="Times New Roman" w:hAnsi="Times New Roman" w:cs="Times New Roman"/>
          <w:color w:val="000000"/>
          <w:sz w:val="28"/>
          <w:szCs w:val="28"/>
        </w:rPr>
        <w:t>Đo điện năng tiêu thụ của mạch điện bằng công tơ điện.</w:t>
      </w:r>
    </w:p>
    <w:p w14:paraId="204208D8" w14:textId="77777777" w:rsidR="000E0972" w:rsidRPr="00B278A0" w:rsidRDefault="000E0972" w:rsidP="000E0972">
      <w:pPr>
        <w:spacing w:after="60"/>
        <w:ind w:firstLine="720"/>
        <w:rPr>
          <w:rFonts w:ascii="Times New Roman" w:eastAsia="Times New Roman" w:hAnsi="Times New Roman" w:cs="Times New Roman"/>
          <w:color w:val="000000"/>
          <w:sz w:val="28"/>
          <w:szCs w:val="28"/>
        </w:rPr>
      </w:pPr>
      <w:r w:rsidRPr="00B278A0">
        <w:rPr>
          <w:rFonts w:ascii="Times New Roman" w:eastAsia="Times New Roman" w:hAnsi="Times New Roman" w:cs="Times New Roman"/>
          <w:b/>
          <w:bCs/>
          <w:color w:val="000000"/>
          <w:sz w:val="28"/>
          <w:szCs w:val="28"/>
        </w:rPr>
        <w:t>Bước 1: Đọc và giải thích những ký hiệu ghi trên mặt công tơ điện</w:t>
      </w:r>
    </w:p>
    <w:p w14:paraId="2059F8D3" w14:textId="77777777" w:rsidR="000E0972" w:rsidRPr="00B278A0" w:rsidRDefault="000E0972" w:rsidP="000E0972">
      <w:pPr>
        <w:spacing w:after="60"/>
        <w:jc w:val="center"/>
        <w:rPr>
          <w:rFonts w:ascii="Times New Roman" w:eastAsia="Times New Roman" w:hAnsi="Times New Roman" w:cs="Times New Roman"/>
          <w:sz w:val="28"/>
          <w:szCs w:val="28"/>
        </w:rPr>
      </w:pPr>
      <w:r w:rsidRPr="00B278A0">
        <w:rPr>
          <w:rFonts w:ascii="Times New Roman" w:eastAsia="Times New Roman" w:hAnsi="Times New Roman" w:cs="Times New Roman"/>
          <w:sz w:val="28"/>
          <w:szCs w:val="28"/>
        </w:rPr>
        <w:lastRenderedPageBreak/>
        <w:fldChar w:fldCharType="begin"/>
      </w:r>
      <w:r w:rsidRPr="00B278A0">
        <w:rPr>
          <w:rFonts w:ascii="Times New Roman" w:eastAsia="Times New Roman" w:hAnsi="Times New Roman" w:cs="Times New Roman"/>
          <w:sz w:val="28"/>
          <w:szCs w:val="28"/>
        </w:rPr>
        <w:instrText xml:space="preserve"> INCLUDEPICTURE "https://vietjack.com/giai-bai-tap-cong-nghe-9/images/ly-thuyet-thuc-hanh-su-dung-dong-ho-do-dien-1.PNG" \* MERGEFORMATINET </w:instrText>
      </w:r>
      <w:r w:rsidRPr="00B278A0">
        <w:rPr>
          <w:rFonts w:ascii="Times New Roman" w:eastAsia="Times New Roman" w:hAnsi="Times New Roman" w:cs="Times New Roman"/>
          <w:sz w:val="28"/>
          <w:szCs w:val="28"/>
        </w:rPr>
        <w:fldChar w:fldCharType="separate"/>
      </w:r>
      <w:r w:rsidRPr="00B278A0">
        <w:rPr>
          <w:rFonts w:ascii="Times New Roman" w:eastAsia="Times New Roman" w:hAnsi="Times New Roman" w:cs="Times New Roman"/>
          <w:noProof/>
          <w:sz w:val="28"/>
          <w:szCs w:val="28"/>
        </w:rPr>
        <w:drawing>
          <wp:inline distT="0" distB="0" distL="0" distR="0" wp14:anchorId="45B521BF" wp14:editId="50DC6C7C">
            <wp:extent cx="4286250" cy="1770279"/>
            <wp:effectExtent l="0" t="0" r="0" b="1905"/>
            <wp:docPr id="2" name="Picture 2" descr="Lý thuyết Công nghệ 9 Bài 4: Thực hành: Sử dụng đồng hồ đo điện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Công nghệ 9 Bài 4: Thực hành: Sử dụng đồng hồ đo điện (hay, chi tiết)"/>
                    <pic:cNvPicPr>
                      <a:picLocks noChangeAspect="1" noChangeArrowheads="1"/>
                    </pic:cNvPicPr>
                  </pic:nvPicPr>
                  <pic:blipFill rotWithShape="1">
                    <a:blip r:embed="rId5">
                      <a:extLst>
                        <a:ext uri="{28A0092B-C50C-407E-A947-70E740481C1C}">
                          <a14:useLocalDpi xmlns:a14="http://schemas.microsoft.com/office/drawing/2010/main" val="0"/>
                        </a:ext>
                      </a:extLst>
                    </a:blip>
                    <a:srcRect b="11578"/>
                    <a:stretch/>
                  </pic:blipFill>
                  <pic:spPr bwMode="auto">
                    <a:xfrm>
                      <a:off x="0" y="0"/>
                      <a:ext cx="4301775" cy="1776691"/>
                    </a:xfrm>
                    <a:prstGeom prst="rect">
                      <a:avLst/>
                    </a:prstGeom>
                    <a:noFill/>
                    <a:ln>
                      <a:noFill/>
                    </a:ln>
                    <a:extLst>
                      <a:ext uri="{53640926-AAD7-44D8-BBD7-CCE9431645EC}">
                        <a14:shadowObscured xmlns:a14="http://schemas.microsoft.com/office/drawing/2010/main"/>
                      </a:ext>
                    </a:extLst>
                  </pic:spPr>
                </pic:pic>
              </a:graphicData>
            </a:graphic>
          </wp:inline>
        </w:drawing>
      </w:r>
      <w:r w:rsidRPr="00B278A0">
        <w:rPr>
          <w:rFonts w:ascii="Times New Roman" w:eastAsia="Times New Roman" w:hAnsi="Times New Roman" w:cs="Times New Roman"/>
          <w:sz w:val="28"/>
          <w:szCs w:val="28"/>
        </w:rPr>
        <w:fldChar w:fldCharType="end"/>
      </w:r>
    </w:p>
    <w:p w14:paraId="36AB6C87" w14:textId="77777777" w:rsidR="000E0972" w:rsidRDefault="000E0972" w:rsidP="000E0972">
      <w:pPr>
        <w:spacing w:after="60"/>
        <w:ind w:firstLine="720"/>
      </w:pPr>
      <w:r w:rsidRPr="00B278A0">
        <w:rPr>
          <w:rFonts w:ascii="Times New Roman" w:eastAsia="Times New Roman" w:hAnsi="Times New Roman" w:cs="Times New Roman"/>
          <w:color w:val="000000"/>
          <w:sz w:val="28"/>
          <w:szCs w:val="28"/>
        </w:rPr>
        <w:t xml:space="preserve">• 000024 kWh: Số 00002 là số kWh, Số 4 là </w:t>
      </w:r>
      <w:r>
        <w:rPr>
          <w:rFonts w:ascii="Times New Roman" w:eastAsia="Times New Roman" w:hAnsi="Times New Roman" w:cs="Times New Roman"/>
          <w:color w:val="000000"/>
          <w:sz w:val="28"/>
          <w:szCs w:val="28"/>
        </w:rPr>
        <w:t>giá trị đầu tiên sau dấu (,)</w:t>
      </w:r>
      <w:r w:rsidRPr="00B278A0">
        <w:rPr>
          <w:rFonts w:ascii="Times New Roman" w:eastAsia="Times New Roman" w:hAnsi="Times New Roman" w:cs="Times New Roman"/>
          <w:color w:val="000000"/>
          <w:sz w:val="28"/>
          <w:szCs w:val="28"/>
        </w:rPr>
        <w:t>.</w:t>
      </w:r>
      <w:r w:rsidRPr="00144AD6">
        <w:t xml:space="preserve"> </w:t>
      </w:r>
    </w:p>
    <w:p w14:paraId="696F4185" w14:textId="77777777" w:rsidR="000E0972" w:rsidRDefault="000E0972" w:rsidP="000E0972">
      <w:pPr>
        <w:spacing w:after="60"/>
        <w:ind w:firstLine="720"/>
        <w:jc w:val="both"/>
        <w:rPr>
          <w:rFonts w:ascii="Times New Roman" w:eastAsia="Times New Roman" w:hAnsi="Times New Roman" w:cs="Times New Roman"/>
          <w:color w:val="000000"/>
          <w:sz w:val="28"/>
          <w:szCs w:val="28"/>
        </w:rPr>
      </w:pPr>
      <w:r w:rsidRPr="00B278A0">
        <w:rPr>
          <w:rFonts w:ascii="Times New Roman" w:eastAsia="Times New Roman" w:hAnsi="Times New Roman" w:cs="Times New Roman"/>
          <w:color w:val="000000"/>
          <w:sz w:val="28"/>
          <w:szCs w:val="28"/>
        </w:rPr>
        <w:t xml:space="preserve">=&gt; Điện năng tiêu thụ: </w:t>
      </w:r>
      <w:r>
        <w:rPr>
          <w:rFonts w:ascii="Times New Roman" w:eastAsia="Times New Roman" w:hAnsi="Times New Roman" w:cs="Times New Roman"/>
          <w:color w:val="000000"/>
          <w:sz w:val="28"/>
          <w:szCs w:val="28"/>
        </w:rPr>
        <w:t>00002</w:t>
      </w:r>
      <w:r w:rsidRPr="00B278A0">
        <w:rPr>
          <w:rFonts w:ascii="Times New Roman" w:eastAsia="Times New Roman" w:hAnsi="Times New Roman" w:cs="Times New Roman"/>
          <w:color w:val="000000"/>
          <w:sz w:val="28"/>
          <w:szCs w:val="28"/>
        </w:rPr>
        <w:t xml:space="preserve"> kWh</w:t>
      </w:r>
    </w:p>
    <w:p w14:paraId="6C317A48" w14:textId="77777777" w:rsidR="000E0972" w:rsidRPr="00144AD6" w:rsidRDefault="000E0972" w:rsidP="000E0972">
      <w:pPr>
        <w:spacing w:after="60"/>
        <w:ind w:firstLine="720"/>
        <w:jc w:val="both"/>
        <w:rPr>
          <w:rFonts w:ascii="Times New Roman" w:eastAsia="Times New Roman" w:hAnsi="Times New Roman" w:cs="Times New Roman"/>
          <w:i/>
          <w:iCs/>
          <w:color w:val="000000"/>
          <w:sz w:val="28"/>
          <w:szCs w:val="28"/>
        </w:rPr>
      </w:pPr>
      <w:r w:rsidRPr="00144AD6">
        <w:rPr>
          <w:rFonts w:ascii="Times New Roman" w:hAnsi="Times New Roman" w:cs="Times New Roman"/>
          <w:i/>
          <w:iCs/>
          <w:sz w:val="28"/>
          <w:szCs w:val="28"/>
        </w:rPr>
        <w:t>Đồng hồ điện 1 pha có 6 chữ số với 5 chữ số đầu màu đen và 1 chữ số cuối cùng bên phải màu đỏ. Các chữ số màu đen ghép lại có giá trị từ 00000 -&gt; 99999 kWh còn chữ số màu đỏ là giá trị đầu tiên sau dấu (,).</w:t>
      </w:r>
    </w:p>
    <w:p w14:paraId="412D1CBC" w14:textId="77777777" w:rsidR="000E0972" w:rsidRDefault="000E0972" w:rsidP="000E0972">
      <w:pPr>
        <w:spacing w:after="60"/>
        <w:ind w:firstLine="720"/>
        <w:jc w:val="both"/>
        <w:rPr>
          <w:rFonts w:ascii="Times New Roman" w:eastAsia="Times New Roman" w:hAnsi="Times New Roman" w:cs="Times New Roman"/>
          <w:color w:val="000000"/>
          <w:sz w:val="28"/>
          <w:szCs w:val="28"/>
        </w:rPr>
      </w:pPr>
      <w:r w:rsidRPr="00B278A0">
        <w:rPr>
          <w:rFonts w:ascii="Times New Roman" w:eastAsia="Times New Roman" w:hAnsi="Times New Roman" w:cs="Times New Roman"/>
          <w:color w:val="000000"/>
          <w:sz w:val="28"/>
          <w:szCs w:val="28"/>
        </w:rPr>
        <w:t xml:space="preserve">• Kí hiệu 900 vòng/kWh: </w:t>
      </w:r>
      <w:r w:rsidRPr="00144AD6">
        <w:rPr>
          <w:rFonts w:ascii="Times New Roman" w:eastAsia="Times New Roman" w:hAnsi="Times New Roman" w:cs="Times New Roman"/>
          <w:color w:val="000000"/>
          <w:sz w:val="28"/>
          <w:szCs w:val="28"/>
        </w:rPr>
        <w:t xml:space="preserve">Đĩa đồng hồ quay </w:t>
      </w:r>
      <w:r>
        <w:rPr>
          <w:rFonts w:ascii="Times New Roman" w:eastAsia="Times New Roman" w:hAnsi="Times New Roman" w:cs="Times New Roman"/>
          <w:color w:val="000000"/>
          <w:sz w:val="28"/>
          <w:szCs w:val="28"/>
        </w:rPr>
        <w:t>900</w:t>
      </w:r>
      <w:r w:rsidRPr="00144AD6">
        <w:rPr>
          <w:rFonts w:ascii="Times New Roman" w:eastAsia="Times New Roman" w:hAnsi="Times New Roman" w:cs="Times New Roman"/>
          <w:color w:val="000000"/>
          <w:sz w:val="28"/>
          <w:szCs w:val="28"/>
        </w:rPr>
        <w:t xml:space="preserve"> vòng thì được 1 kWh</w:t>
      </w:r>
    </w:p>
    <w:p w14:paraId="6C33CE8F" w14:textId="77777777" w:rsidR="000E0972" w:rsidRDefault="000E0972" w:rsidP="000E0972">
      <w:pPr>
        <w:spacing w:after="60"/>
        <w:ind w:left="720"/>
        <w:jc w:val="both"/>
        <w:rPr>
          <w:rFonts w:ascii="Times New Roman" w:eastAsia="Times New Roman" w:hAnsi="Times New Roman" w:cs="Times New Roman"/>
          <w:color w:val="000000"/>
          <w:sz w:val="28"/>
          <w:szCs w:val="28"/>
        </w:rPr>
      </w:pPr>
      <w:r w:rsidRPr="00B278A0">
        <w:rPr>
          <w:rFonts w:ascii="Times New Roman" w:eastAsia="Times New Roman" w:hAnsi="Times New Roman" w:cs="Times New Roman"/>
          <w:color w:val="000000"/>
          <w:sz w:val="28"/>
          <w:szCs w:val="28"/>
        </w:rPr>
        <w:t>• 220V: là điện áp định mức của công tơ.</w:t>
      </w:r>
    </w:p>
    <w:p w14:paraId="773B6E77" w14:textId="77777777" w:rsidR="000E0972" w:rsidRPr="00B278A0" w:rsidRDefault="000E0972" w:rsidP="000E0972">
      <w:pPr>
        <w:spacing w:after="60"/>
        <w:ind w:left="720"/>
        <w:jc w:val="both"/>
        <w:rPr>
          <w:rFonts w:ascii="Times New Roman" w:eastAsia="Times New Roman" w:hAnsi="Times New Roman" w:cs="Times New Roman"/>
          <w:color w:val="000000"/>
          <w:sz w:val="28"/>
          <w:szCs w:val="28"/>
        </w:rPr>
      </w:pPr>
      <w:r w:rsidRPr="00B278A0">
        <w:rPr>
          <w:rFonts w:ascii="Times New Roman" w:eastAsia="Times New Roman" w:hAnsi="Times New Roman" w:cs="Times New Roman"/>
          <w:color w:val="000000"/>
          <w:sz w:val="28"/>
          <w:szCs w:val="28"/>
        </w:rPr>
        <w:t>• 50Hz: là tần số định mức.</w:t>
      </w:r>
    </w:p>
    <w:p w14:paraId="3E09C85C" w14:textId="77777777" w:rsidR="000E0972" w:rsidRPr="00B278A0" w:rsidRDefault="000E0972" w:rsidP="000E0972">
      <w:pPr>
        <w:spacing w:after="60"/>
        <w:ind w:firstLine="720"/>
        <w:rPr>
          <w:rFonts w:ascii="Times New Roman" w:eastAsia="Times New Roman" w:hAnsi="Times New Roman" w:cs="Times New Roman"/>
          <w:color w:val="000000"/>
          <w:sz w:val="28"/>
          <w:szCs w:val="28"/>
        </w:rPr>
      </w:pPr>
      <w:r w:rsidRPr="00B278A0">
        <w:rPr>
          <w:rFonts w:ascii="Times New Roman" w:eastAsia="Times New Roman" w:hAnsi="Times New Roman" w:cs="Times New Roman"/>
          <w:b/>
          <w:bCs/>
          <w:color w:val="000000"/>
          <w:sz w:val="28"/>
          <w:szCs w:val="28"/>
        </w:rPr>
        <w:t>Bước 2: Nối mạch điện thực hành</w:t>
      </w:r>
    </w:p>
    <w:tbl>
      <w:tblPr>
        <w:tblW w:w="9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8"/>
        <w:gridCol w:w="6803"/>
      </w:tblGrid>
      <w:tr w:rsidR="000E0972" w:rsidRPr="00B278A0" w14:paraId="691DE83C" w14:textId="77777777" w:rsidTr="00365565">
        <w:trPr>
          <w:trHeight w:val="20"/>
        </w:trPr>
        <w:tc>
          <w:tcPr>
            <w:tcW w:w="0" w:type="auto"/>
            <w:shd w:val="clear" w:color="auto" w:fill="auto"/>
            <w:tcMar>
              <w:top w:w="120" w:type="dxa"/>
              <w:left w:w="120" w:type="dxa"/>
              <w:bottom w:w="120" w:type="dxa"/>
              <w:right w:w="120" w:type="dxa"/>
            </w:tcMar>
            <w:hideMark/>
          </w:tcPr>
          <w:p w14:paraId="18585873" w14:textId="77777777" w:rsidR="000E0972" w:rsidRPr="00B278A0" w:rsidRDefault="000E0972" w:rsidP="00365565">
            <w:pPr>
              <w:spacing w:after="60"/>
              <w:jc w:val="center"/>
              <w:rPr>
                <w:rFonts w:ascii="Times New Roman" w:eastAsia="Times New Roman" w:hAnsi="Times New Roman" w:cs="Times New Roman"/>
                <w:b/>
                <w:bCs/>
                <w:color w:val="313131"/>
                <w:sz w:val="28"/>
                <w:szCs w:val="28"/>
              </w:rPr>
            </w:pPr>
            <w:r w:rsidRPr="00B278A0">
              <w:rPr>
                <w:rFonts w:ascii="Times New Roman" w:eastAsia="Times New Roman" w:hAnsi="Times New Roman" w:cs="Times New Roman"/>
                <w:b/>
                <w:bCs/>
                <w:color w:val="313131"/>
                <w:sz w:val="28"/>
                <w:szCs w:val="28"/>
              </w:rPr>
              <w:t>STT</w:t>
            </w:r>
          </w:p>
        </w:tc>
        <w:tc>
          <w:tcPr>
            <w:tcW w:w="6803" w:type="dxa"/>
            <w:shd w:val="clear" w:color="auto" w:fill="auto"/>
            <w:tcMar>
              <w:top w:w="120" w:type="dxa"/>
              <w:left w:w="120" w:type="dxa"/>
              <w:bottom w:w="120" w:type="dxa"/>
              <w:right w:w="120" w:type="dxa"/>
            </w:tcMar>
            <w:hideMark/>
          </w:tcPr>
          <w:p w14:paraId="10460441" w14:textId="77777777" w:rsidR="000E0972" w:rsidRPr="00B278A0" w:rsidRDefault="000E0972" w:rsidP="00365565">
            <w:pPr>
              <w:spacing w:after="60"/>
              <w:jc w:val="center"/>
              <w:rPr>
                <w:rFonts w:ascii="Times New Roman" w:eastAsia="Times New Roman" w:hAnsi="Times New Roman" w:cs="Times New Roman"/>
                <w:b/>
                <w:bCs/>
                <w:color w:val="313131"/>
                <w:sz w:val="28"/>
                <w:szCs w:val="28"/>
              </w:rPr>
            </w:pPr>
            <w:r w:rsidRPr="00B278A0">
              <w:rPr>
                <w:rFonts w:ascii="Times New Roman" w:eastAsia="Times New Roman" w:hAnsi="Times New Roman" w:cs="Times New Roman"/>
                <w:b/>
                <w:bCs/>
                <w:color w:val="313131"/>
                <w:sz w:val="28"/>
                <w:szCs w:val="28"/>
              </w:rPr>
              <w:t>Tên các phần tử</w:t>
            </w:r>
          </w:p>
        </w:tc>
      </w:tr>
      <w:tr w:rsidR="000E0972" w:rsidRPr="00B278A0" w14:paraId="2F36D591" w14:textId="77777777" w:rsidTr="00365565">
        <w:trPr>
          <w:trHeight w:val="20"/>
        </w:trPr>
        <w:tc>
          <w:tcPr>
            <w:tcW w:w="0" w:type="auto"/>
            <w:shd w:val="clear" w:color="auto" w:fill="auto"/>
            <w:tcMar>
              <w:top w:w="120" w:type="dxa"/>
              <w:left w:w="120" w:type="dxa"/>
              <w:bottom w:w="120" w:type="dxa"/>
              <w:right w:w="120" w:type="dxa"/>
            </w:tcMar>
            <w:hideMark/>
          </w:tcPr>
          <w:p w14:paraId="3B632F99" w14:textId="77777777" w:rsidR="000E0972" w:rsidRPr="00B278A0" w:rsidRDefault="000E0972" w:rsidP="00365565">
            <w:pPr>
              <w:spacing w:after="60"/>
              <w:rPr>
                <w:rFonts w:ascii="Times New Roman" w:eastAsia="Times New Roman" w:hAnsi="Times New Roman" w:cs="Times New Roman"/>
                <w:color w:val="313131"/>
                <w:sz w:val="28"/>
                <w:szCs w:val="28"/>
              </w:rPr>
            </w:pPr>
            <w:r w:rsidRPr="00B278A0">
              <w:rPr>
                <w:rFonts w:ascii="Times New Roman" w:eastAsia="Times New Roman" w:hAnsi="Times New Roman" w:cs="Times New Roman"/>
                <w:color w:val="313131"/>
                <w:sz w:val="28"/>
                <w:szCs w:val="28"/>
              </w:rPr>
              <w:t>1</w:t>
            </w:r>
          </w:p>
        </w:tc>
        <w:tc>
          <w:tcPr>
            <w:tcW w:w="6803" w:type="dxa"/>
            <w:shd w:val="clear" w:color="auto" w:fill="auto"/>
            <w:tcMar>
              <w:top w:w="120" w:type="dxa"/>
              <w:left w:w="120" w:type="dxa"/>
              <w:bottom w:w="120" w:type="dxa"/>
              <w:right w:w="120" w:type="dxa"/>
            </w:tcMar>
            <w:hideMark/>
          </w:tcPr>
          <w:p w14:paraId="6725C657" w14:textId="77777777" w:rsidR="000E0972" w:rsidRPr="00B278A0" w:rsidRDefault="000E0972" w:rsidP="00365565">
            <w:pPr>
              <w:spacing w:after="60"/>
              <w:rPr>
                <w:rFonts w:ascii="Times New Roman" w:eastAsia="Times New Roman" w:hAnsi="Times New Roman" w:cs="Times New Roman"/>
                <w:color w:val="313131"/>
                <w:sz w:val="28"/>
                <w:szCs w:val="28"/>
              </w:rPr>
            </w:pPr>
            <w:r w:rsidRPr="00B278A0">
              <w:rPr>
                <w:rFonts w:ascii="Times New Roman" w:eastAsia="Times New Roman" w:hAnsi="Times New Roman" w:cs="Times New Roman"/>
                <w:color w:val="313131"/>
                <w:sz w:val="28"/>
                <w:szCs w:val="28"/>
              </w:rPr>
              <w:t>Ampe kế( A)</w:t>
            </w:r>
          </w:p>
        </w:tc>
      </w:tr>
      <w:tr w:rsidR="000E0972" w:rsidRPr="00B278A0" w14:paraId="443B9DFB" w14:textId="77777777" w:rsidTr="00365565">
        <w:trPr>
          <w:trHeight w:val="20"/>
        </w:trPr>
        <w:tc>
          <w:tcPr>
            <w:tcW w:w="0" w:type="auto"/>
            <w:shd w:val="clear" w:color="auto" w:fill="auto"/>
            <w:tcMar>
              <w:top w:w="120" w:type="dxa"/>
              <w:left w:w="120" w:type="dxa"/>
              <w:bottom w:w="120" w:type="dxa"/>
              <w:right w:w="120" w:type="dxa"/>
            </w:tcMar>
            <w:hideMark/>
          </w:tcPr>
          <w:p w14:paraId="65ABECF9" w14:textId="77777777" w:rsidR="000E0972" w:rsidRPr="00B278A0" w:rsidRDefault="000E0972" w:rsidP="00365565">
            <w:pPr>
              <w:spacing w:after="60"/>
              <w:rPr>
                <w:rFonts w:ascii="Times New Roman" w:eastAsia="Times New Roman" w:hAnsi="Times New Roman" w:cs="Times New Roman"/>
                <w:color w:val="313131"/>
                <w:sz w:val="28"/>
                <w:szCs w:val="28"/>
              </w:rPr>
            </w:pPr>
            <w:r w:rsidRPr="00B278A0">
              <w:rPr>
                <w:rFonts w:ascii="Times New Roman" w:eastAsia="Times New Roman" w:hAnsi="Times New Roman" w:cs="Times New Roman"/>
                <w:color w:val="313131"/>
                <w:sz w:val="28"/>
                <w:szCs w:val="28"/>
              </w:rPr>
              <w:t>2</w:t>
            </w:r>
          </w:p>
        </w:tc>
        <w:tc>
          <w:tcPr>
            <w:tcW w:w="6803" w:type="dxa"/>
            <w:shd w:val="clear" w:color="auto" w:fill="auto"/>
            <w:tcMar>
              <w:top w:w="120" w:type="dxa"/>
              <w:left w:w="120" w:type="dxa"/>
              <w:bottom w:w="120" w:type="dxa"/>
              <w:right w:w="120" w:type="dxa"/>
            </w:tcMar>
            <w:hideMark/>
          </w:tcPr>
          <w:p w14:paraId="0FAEE95F" w14:textId="77777777" w:rsidR="000E0972" w:rsidRPr="00B278A0" w:rsidRDefault="000E0972" w:rsidP="00365565">
            <w:pPr>
              <w:spacing w:after="60"/>
              <w:rPr>
                <w:rFonts w:ascii="Times New Roman" w:eastAsia="Times New Roman" w:hAnsi="Times New Roman" w:cs="Times New Roman"/>
                <w:color w:val="313131"/>
                <w:sz w:val="28"/>
                <w:szCs w:val="28"/>
              </w:rPr>
            </w:pPr>
            <w:r w:rsidRPr="00B278A0">
              <w:rPr>
                <w:rFonts w:ascii="Times New Roman" w:eastAsia="Times New Roman" w:hAnsi="Times New Roman" w:cs="Times New Roman"/>
                <w:color w:val="313131"/>
                <w:sz w:val="28"/>
                <w:szCs w:val="28"/>
              </w:rPr>
              <w:t>Công tơ điện( kWh)</w:t>
            </w:r>
          </w:p>
        </w:tc>
      </w:tr>
      <w:tr w:rsidR="000E0972" w:rsidRPr="00B278A0" w14:paraId="6C0964DF" w14:textId="77777777" w:rsidTr="00365565">
        <w:trPr>
          <w:trHeight w:val="20"/>
        </w:trPr>
        <w:tc>
          <w:tcPr>
            <w:tcW w:w="0" w:type="auto"/>
            <w:shd w:val="clear" w:color="auto" w:fill="auto"/>
            <w:tcMar>
              <w:top w:w="120" w:type="dxa"/>
              <w:left w:w="120" w:type="dxa"/>
              <w:bottom w:w="120" w:type="dxa"/>
              <w:right w:w="120" w:type="dxa"/>
            </w:tcMar>
            <w:hideMark/>
          </w:tcPr>
          <w:p w14:paraId="3E287010" w14:textId="77777777" w:rsidR="000E0972" w:rsidRPr="00B278A0" w:rsidRDefault="000E0972" w:rsidP="00365565">
            <w:pPr>
              <w:spacing w:after="60"/>
              <w:rPr>
                <w:rFonts w:ascii="Times New Roman" w:eastAsia="Times New Roman" w:hAnsi="Times New Roman" w:cs="Times New Roman"/>
                <w:color w:val="313131"/>
                <w:sz w:val="28"/>
                <w:szCs w:val="28"/>
              </w:rPr>
            </w:pPr>
            <w:r w:rsidRPr="00B278A0">
              <w:rPr>
                <w:rFonts w:ascii="Times New Roman" w:eastAsia="Times New Roman" w:hAnsi="Times New Roman" w:cs="Times New Roman"/>
                <w:color w:val="313131"/>
                <w:sz w:val="28"/>
                <w:szCs w:val="28"/>
              </w:rPr>
              <w:t>3</w:t>
            </w:r>
          </w:p>
        </w:tc>
        <w:tc>
          <w:tcPr>
            <w:tcW w:w="6803" w:type="dxa"/>
            <w:shd w:val="clear" w:color="auto" w:fill="auto"/>
            <w:tcMar>
              <w:top w:w="120" w:type="dxa"/>
              <w:left w:w="120" w:type="dxa"/>
              <w:bottom w:w="120" w:type="dxa"/>
              <w:right w:w="120" w:type="dxa"/>
            </w:tcMar>
            <w:hideMark/>
          </w:tcPr>
          <w:p w14:paraId="305FF366" w14:textId="77777777" w:rsidR="000E0972" w:rsidRPr="00B278A0" w:rsidRDefault="000E0972" w:rsidP="00365565">
            <w:pPr>
              <w:spacing w:after="60"/>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Công tắc</w:t>
            </w:r>
          </w:p>
        </w:tc>
      </w:tr>
      <w:tr w:rsidR="000E0972" w:rsidRPr="00B278A0" w14:paraId="73E0175B" w14:textId="77777777" w:rsidTr="00365565">
        <w:trPr>
          <w:trHeight w:val="20"/>
        </w:trPr>
        <w:tc>
          <w:tcPr>
            <w:tcW w:w="0" w:type="auto"/>
            <w:shd w:val="clear" w:color="auto" w:fill="auto"/>
            <w:tcMar>
              <w:top w:w="120" w:type="dxa"/>
              <w:left w:w="120" w:type="dxa"/>
              <w:bottom w:w="120" w:type="dxa"/>
              <w:right w:w="120" w:type="dxa"/>
            </w:tcMar>
            <w:hideMark/>
          </w:tcPr>
          <w:p w14:paraId="3F6FB087" w14:textId="77777777" w:rsidR="000E0972" w:rsidRPr="00B278A0" w:rsidRDefault="000E0972" w:rsidP="00365565">
            <w:pPr>
              <w:spacing w:after="60"/>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4</w:t>
            </w:r>
          </w:p>
        </w:tc>
        <w:tc>
          <w:tcPr>
            <w:tcW w:w="6803" w:type="dxa"/>
            <w:shd w:val="clear" w:color="auto" w:fill="auto"/>
            <w:tcMar>
              <w:top w:w="120" w:type="dxa"/>
              <w:left w:w="120" w:type="dxa"/>
              <w:bottom w:w="120" w:type="dxa"/>
              <w:right w:w="120" w:type="dxa"/>
            </w:tcMar>
            <w:hideMark/>
          </w:tcPr>
          <w:p w14:paraId="3AD40C13" w14:textId="77777777" w:rsidR="000E0972" w:rsidRPr="00B278A0" w:rsidRDefault="000E0972" w:rsidP="00365565">
            <w:pPr>
              <w:spacing w:after="60"/>
              <w:rPr>
                <w:rFonts w:ascii="Times New Roman" w:eastAsia="Times New Roman" w:hAnsi="Times New Roman" w:cs="Times New Roman"/>
                <w:color w:val="313131"/>
                <w:sz w:val="28"/>
                <w:szCs w:val="28"/>
              </w:rPr>
            </w:pPr>
            <w:r w:rsidRPr="00B278A0">
              <w:rPr>
                <w:rFonts w:ascii="Times New Roman" w:eastAsia="Times New Roman" w:hAnsi="Times New Roman" w:cs="Times New Roman"/>
                <w:color w:val="313131"/>
                <w:sz w:val="28"/>
                <w:szCs w:val="28"/>
              </w:rPr>
              <w:t>Nguồn điện</w:t>
            </w:r>
          </w:p>
        </w:tc>
      </w:tr>
      <w:tr w:rsidR="000E0972" w:rsidRPr="00B278A0" w14:paraId="2EF6DC94" w14:textId="77777777" w:rsidTr="00365565">
        <w:trPr>
          <w:trHeight w:val="20"/>
        </w:trPr>
        <w:tc>
          <w:tcPr>
            <w:tcW w:w="0" w:type="auto"/>
            <w:shd w:val="clear" w:color="auto" w:fill="auto"/>
            <w:tcMar>
              <w:top w:w="120" w:type="dxa"/>
              <w:left w:w="120" w:type="dxa"/>
              <w:bottom w:w="120" w:type="dxa"/>
              <w:right w:w="120" w:type="dxa"/>
            </w:tcMar>
            <w:hideMark/>
          </w:tcPr>
          <w:p w14:paraId="76ECF1D2" w14:textId="77777777" w:rsidR="000E0972" w:rsidRPr="00B278A0" w:rsidRDefault="000E0972" w:rsidP="00365565">
            <w:pPr>
              <w:spacing w:after="60"/>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5</w:t>
            </w:r>
          </w:p>
        </w:tc>
        <w:tc>
          <w:tcPr>
            <w:tcW w:w="6803" w:type="dxa"/>
            <w:shd w:val="clear" w:color="auto" w:fill="auto"/>
            <w:tcMar>
              <w:top w:w="120" w:type="dxa"/>
              <w:left w:w="120" w:type="dxa"/>
              <w:bottom w:w="120" w:type="dxa"/>
              <w:right w:w="120" w:type="dxa"/>
            </w:tcMar>
            <w:hideMark/>
          </w:tcPr>
          <w:p w14:paraId="7B05F78D" w14:textId="77777777" w:rsidR="000E0972" w:rsidRPr="00B278A0" w:rsidRDefault="000E0972" w:rsidP="00365565">
            <w:pPr>
              <w:spacing w:after="60"/>
              <w:rPr>
                <w:rFonts w:ascii="Times New Roman" w:eastAsia="Times New Roman" w:hAnsi="Times New Roman" w:cs="Times New Roman"/>
                <w:color w:val="313131"/>
                <w:sz w:val="28"/>
                <w:szCs w:val="28"/>
              </w:rPr>
            </w:pPr>
            <w:r w:rsidRPr="00B278A0">
              <w:rPr>
                <w:rFonts w:ascii="Times New Roman" w:eastAsia="Times New Roman" w:hAnsi="Times New Roman" w:cs="Times New Roman"/>
                <w:color w:val="313131"/>
                <w:sz w:val="28"/>
                <w:szCs w:val="28"/>
              </w:rPr>
              <w:t>Phụ tải</w:t>
            </w:r>
          </w:p>
        </w:tc>
      </w:tr>
    </w:tbl>
    <w:p w14:paraId="4F78D316" w14:textId="77777777" w:rsidR="000E0972" w:rsidRPr="00B278A0" w:rsidRDefault="000E0972" w:rsidP="000E0972">
      <w:pPr>
        <w:spacing w:after="60"/>
        <w:jc w:val="center"/>
        <w:rPr>
          <w:rFonts w:ascii="Times New Roman" w:eastAsia="Times New Roman" w:hAnsi="Times New Roman" w:cs="Times New Roman"/>
          <w:sz w:val="28"/>
          <w:szCs w:val="28"/>
        </w:rPr>
      </w:pPr>
      <w:r w:rsidRPr="00B278A0">
        <w:rPr>
          <w:rFonts w:ascii="Times New Roman" w:eastAsia="Times New Roman" w:hAnsi="Times New Roman" w:cs="Times New Roman"/>
          <w:sz w:val="28"/>
          <w:szCs w:val="28"/>
        </w:rPr>
        <w:lastRenderedPageBreak/>
        <w:fldChar w:fldCharType="begin"/>
      </w:r>
      <w:r w:rsidRPr="00B278A0">
        <w:rPr>
          <w:rFonts w:ascii="Times New Roman" w:eastAsia="Times New Roman" w:hAnsi="Times New Roman" w:cs="Times New Roman"/>
          <w:sz w:val="28"/>
          <w:szCs w:val="28"/>
        </w:rPr>
        <w:instrText xml:space="preserve"> INCLUDEPICTURE "https://vietjack.com/giai-bai-tap-cong-nghe-9/images/ly-thuyet-thuc-hanh-su-dung-dong-ho-do-dien-2.PNG" \* MERGEFORMATINET </w:instrText>
      </w:r>
      <w:r w:rsidRPr="00B278A0">
        <w:rPr>
          <w:rFonts w:ascii="Times New Roman" w:eastAsia="Times New Roman" w:hAnsi="Times New Roman" w:cs="Times New Roman"/>
          <w:sz w:val="28"/>
          <w:szCs w:val="28"/>
        </w:rPr>
        <w:fldChar w:fldCharType="separate"/>
      </w:r>
      <w:r w:rsidRPr="00B278A0">
        <w:rPr>
          <w:rFonts w:ascii="Times New Roman" w:eastAsia="Times New Roman" w:hAnsi="Times New Roman" w:cs="Times New Roman"/>
          <w:noProof/>
          <w:sz w:val="28"/>
          <w:szCs w:val="28"/>
        </w:rPr>
        <w:drawing>
          <wp:inline distT="0" distB="0" distL="0" distR="0" wp14:anchorId="333AB18E" wp14:editId="6DBA6CA0">
            <wp:extent cx="3818534" cy="2597093"/>
            <wp:effectExtent l="0" t="0" r="0" b="0"/>
            <wp:docPr id="1" name="Picture 1" descr="Lý thuyết Công nghệ 9 Bài 4: Thực hành: Sử dụng đồng hồ đo điện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ý thuyết Công nghệ 9 Bài 4: Thực hành: Sử dụng đồng hồ đo điện (hay, chi tiế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25574" cy="2601881"/>
                    </a:xfrm>
                    <a:prstGeom prst="rect">
                      <a:avLst/>
                    </a:prstGeom>
                    <a:noFill/>
                    <a:ln>
                      <a:noFill/>
                    </a:ln>
                  </pic:spPr>
                </pic:pic>
              </a:graphicData>
            </a:graphic>
          </wp:inline>
        </w:drawing>
      </w:r>
      <w:r w:rsidRPr="00B278A0">
        <w:rPr>
          <w:rFonts w:ascii="Times New Roman" w:eastAsia="Times New Roman" w:hAnsi="Times New Roman" w:cs="Times New Roman"/>
          <w:sz w:val="28"/>
          <w:szCs w:val="28"/>
        </w:rPr>
        <w:fldChar w:fldCharType="end"/>
      </w:r>
    </w:p>
    <w:p w14:paraId="6946CB1B" w14:textId="77777777" w:rsidR="000E0972" w:rsidRPr="00B278A0" w:rsidRDefault="000E0972" w:rsidP="000E0972">
      <w:pPr>
        <w:spacing w:after="60"/>
        <w:rPr>
          <w:rFonts w:ascii="Times New Roman" w:eastAsia="Times New Roman" w:hAnsi="Times New Roman" w:cs="Times New Roman"/>
          <w:b/>
          <w:bCs/>
          <w:i/>
          <w:iCs/>
          <w:color w:val="000000"/>
          <w:sz w:val="28"/>
          <w:szCs w:val="28"/>
          <w:u w:val="single"/>
        </w:rPr>
      </w:pPr>
      <w:r w:rsidRPr="00B278A0">
        <w:rPr>
          <w:rFonts w:ascii="Times New Roman" w:eastAsia="Times New Roman" w:hAnsi="Times New Roman" w:cs="Times New Roman"/>
          <w:color w:val="000000"/>
          <w:sz w:val="28"/>
          <w:szCs w:val="28"/>
        </w:rPr>
        <w:t>   </w:t>
      </w:r>
      <w:r w:rsidRPr="00B278A0">
        <w:rPr>
          <w:rFonts w:ascii="Times New Roman" w:eastAsia="Times New Roman" w:hAnsi="Times New Roman" w:cs="Times New Roman"/>
          <w:color w:val="000000"/>
          <w:sz w:val="28"/>
          <w:szCs w:val="28"/>
        </w:rPr>
        <w:tab/>
      </w:r>
      <w:r w:rsidRPr="00B278A0">
        <w:rPr>
          <w:rFonts w:ascii="Times New Roman" w:eastAsia="Times New Roman" w:hAnsi="Times New Roman" w:cs="Times New Roman"/>
          <w:b/>
          <w:bCs/>
          <w:i/>
          <w:iCs/>
          <w:color w:val="000000"/>
          <w:sz w:val="28"/>
          <w:szCs w:val="28"/>
          <w:u w:val="single"/>
        </w:rPr>
        <w:t>Lưu ý</w:t>
      </w:r>
    </w:p>
    <w:p w14:paraId="5BEABC06" w14:textId="77777777" w:rsidR="000E0972" w:rsidRPr="00B278A0" w:rsidRDefault="000E0972" w:rsidP="000E0972">
      <w:pPr>
        <w:spacing w:after="60"/>
        <w:ind w:firstLine="720"/>
        <w:rPr>
          <w:rFonts w:ascii="Times New Roman" w:eastAsia="Times New Roman" w:hAnsi="Times New Roman" w:cs="Times New Roman"/>
          <w:color w:val="000000"/>
          <w:sz w:val="28"/>
          <w:szCs w:val="28"/>
        </w:rPr>
      </w:pPr>
      <w:r w:rsidRPr="00B278A0">
        <w:rPr>
          <w:rFonts w:ascii="Times New Roman" w:eastAsia="Times New Roman" w:hAnsi="Times New Roman" w:cs="Times New Roman"/>
          <w:color w:val="000000"/>
          <w:sz w:val="28"/>
          <w:szCs w:val="28"/>
        </w:rPr>
        <w:t>• Nguồn điện được nối với công tơ điện vào đầu 1 và 3 từ trái sang phải.</w:t>
      </w:r>
    </w:p>
    <w:p w14:paraId="573C1DA0" w14:textId="77777777" w:rsidR="000E0972" w:rsidRPr="00B278A0" w:rsidRDefault="000E0972" w:rsidP="000E0972">
      <w:pPr>
        <w:spacing w:after="60"/>
        <w:ind w:firstLine="720"/>
        <w:rPr>
          <w:rFonts w:ascii="Times New Roman" w:hAnsi="Times New Roman" w:cs="Times New Roman"/>
          <w:color w:val="000000"/>
          <w:sz w:val="28"/>
          <w:szCs w:val="28"/>
        </w:rPr>
      </w:pPr>
      <w:r w:rsidRPr="00B278A0">
        <w:rPr>
          <w:rFonts w:ascii="Times New Roman" w:hAnsi="Times New Roman" w:cs="Times New Roman"/>
          <w:color w:val="000000"/>
          <w:sz w:val="28"/>
          <w:szCs w:val="28"/>
        </w:rPr>
        <w:t>• Phụ tải được nối với công tơ điện vào đầu thứ 2 và 4.</w:t>
      </w:r>
    </w:p>
    <w:p w14:paraId="38496F19" w14:textId="77777777" w:rsidR="000E0972" w:rsidRPr="00B278A0" w:rsidRDefault="000E0972" w:rsidP="000E0972">
      <w:pPr>
        <w:spacing w:after="60"/>
        <w:ind w:left="720"/>
        <w:rPr>
          <w:rFonts w:ascii="Times New Roman" w:eastAsia="Times New Roman" w:hAnsi="Times New Roman" w:cs="Times New Roman"/>
          <w:color w:val="000000"/>
          <w:sz w:val="28"/>
          <w:szCs w:val="28"/>
        </w:rPr>
      </w:pPr>
      <w:r w:rsidRPr="00B278A0">
        <w:rPr>
          <w:rFonts w:ascii="Times New Roman" w:eastAsia="Times New Roman" w:hAnsi="Times New Roman" w:cs="Times New Roman"/>
          <w:b/>
          <w:bCs/>
          <w:color w:val="000000"/>
          <w:sz w:val="28"/>
          <w:szCs w:val="28"/>
        </w:rPr>
        <w:t>Bước 3: Đo điện năng tiêu thụ của mạch điện</w:t>
      </w:r>
    </w:p>
    <w:p w14:paraId="2197556E" w14:textId="77777777" w:rsidR="000E0972" w:rsidRPr="00B278A0" w:rsidRDefault="000E0972" w:rsidP="000E0972">
      <w:pPr>
        <w:spacing w:after="60"/>
        <w:rPr>
          <w:rFonts w:ascii="Times New Roman" w:hAnsi="Times New Roman" w:cs="Times New Roman"/>
          <w:sz w:val="28"/>
          <w:szCs w:val="28"/>
        </w:rPr>
      </w:pPr>
    </w:p>
    <w:p w14:paraId="2E7D9EB4" w14:textId="77777777" w:rsidR="000E0972" w:rsidRPr="00AE300C" w:rsidRDefault="000E0972" w:rsidP="000E0972">
      <w:pPr>
        <w:spacing w:after="60"/>
        <w:jc w:val="center"/>
        <w:rPr>
          <w:rFonts w:ascii="Times New Roman" w:eastAsia="Times New Roman" w:hAnsi="Times New Roman" w:cs="Times New Roman"/>
          <w:b/>
          <w:bCs/>
          <w:color w:val="FF0000"/>
          <w:spacing w:val="-15"/>
          <w:sz w:val="28"/>
          <w:szCs w:val="28"/>
        </w:rPr>
      </w:pPr>
      <w:r w:rsidRPr="00AE300C">
        <w:rPr>
          <w:rFonts w:ascii="Times New Roman" w:eastAsia="Times New Roman" w:hAnsi="Times New Roman" w:cs="Times New Roman"/>
          <w:b/>
          <w:bCs/>
          <w:color w:val="FF0000"/>
          <w:spacing w:val="-15"/>
          <w:sz w:val="28"/>
          <w:szCs w:val="28"/>
        </w:rPr>
        <w:t xml:space="preserve">Bài </w:t>
      </w:r>
      <w:r>
        <w:rPr>
          <w:rFonts w:ascii="Times New Roman" w:eastAsia="Times New Roman" w:hAnsi="Times New Roman" w:cs="Times New Roman"/>
          <w:b/>
          <w:bCs/>
          <w:color w:val="FF0000"/>
          <w:spacing w:val="-15"/>
          <w:sz w:val="28"/>
          <w:szCs w:val="28"/>
        </w:rPr>
        <w:t>5</w:t>
      </w:r>
      <w:r w:rsidRPr="00AE300C">
        <w:rPr>
          <w:rFonts w:ascii="Times New Roman" w:eastAsia="Times New Roman" w:hAnsi="Times New Roman" w:cs="Times New Roman"/>
          <w:b/>
          <w:bCs/>
          <w:color w:val="FF0000"/>
          <w:spacing w:val="-15"/>
          <w:sz w:val="28"/>
          <w:szCs w:val="28"/>
        </w:rPr>
        <w:t>: Thực hành:</w:t>
      </w:r>
      <w:r>
        <w:rPr>
          <w:rFonts w:ascii="Times New Roman" w:eastAsia="Times New Roman" w:hAnsi="Times New Roman" w:cs="Times New Roman"/>
          <w:b/>
          <w:bCs/>
          <w:color w:val="FF0000"/>
          <w:spacing w:val="-15"/>
          <w:sz w:val="28"/>
          <w:szCs w:val="28"/>
        </w:rPr>
        <w:t xml:space="preserve"> Nối dây dẫn điện</w:t>
      </w:r>
    </w:p>
    <w:p w14:paraId="7633AF76" w14:textId="77777777" w:rsidR="000E0972" w:rsidRPr="00AE300C" w:rsidRDefault="000E0972" w:rsidP="000E0972">
      <w:pPr>
        <w:spacing w:after="60"/>
        <w:rPr>
          <w:rFonts w:ascii="Times New Roman" w:hAnsi="Times New Roman" w:cs="Times New Roman"/>
          <w:i/>
          <w:iCs/>
          <w:sz w:val="28"/>
          <w:szCs w:val="28"/>
        </w:rPr>
      </w:pPr>
      <w:r w:rsidRPr="00D758CA">
        <w:rPr>
          <w:rFonts w:ascii="Times New Roman" w:hAnsi="Times New Roman" w:cs="Times New Roman"/>
          <w:b/>
          <w:bCs/>
          <w:sz w:val="28"/>
          <w:szCs w:val="28"/>
        </w:rPr>
        <w:t xml:space="preserve">1. Kiến thức hỗ trợ: </w:t>
      </w:r>
    </w:p>
    <w:p w14:paraId="37DF472A" w14:textId="77777777" w:rsidR="000E0972" w:rsidRPr="00AE300C" w:rsidRDefault="000E0972" w:rsidP="000E0972">
      <w:pPr>
        <w:spacing w:after="60"/>
        <w:rPr>
          <w:rFonts w:ascii="Times New Roman" w:hAnsi="Times New Roman" w:cs="Times New Roman"/>
          <w:b/>
          <w:bCs/>
          <w:sz w:val="28"/>
          <w:szCs w:val="28"/>
        </w:rPr>
      </w:pPr>
      <w:r w:rsidRPr="00D758CA">
        <w:rPr>
          <w:rFonts w:ascii="Times New Roman" w:hAnsi="Times New Roman" w:cs="Times New Roman"/>
          <w:b/>
          <w:bCs/>
          <w:sz w:val="28"/>
          <w:szCs w:val="28"/>
        </w:rPr>
        <w:t>a. Các loại mối nối:</w:t>
      </w:r>
    </w:p>
    <w:p w14:paraId="0BB9F57F" w14:textId="77777777" w:rsidR="000E0972" w:rsidRPr="00AE300C" w:rsidRDefault="000E0972" w:rsidP="000E0972">
      <w:pPr>
        <w:spacing w:after="60"/>
        <w:rPr>
          <w:rFonts w:ascii="Times New Roman" w:hAnsi="Times New Roman" w:cs="Times New Roman"/>
          <w:sz w:val="28"/>
          <w:szCs w:val="28"/>
        </w:rPr>
      </w:pPr>
      <w:r w:rsidRPr="00AE300C">
        <w:rPr>
          <w:rFonts w:ascii="Times New Roman" w:hAnsi="Times New Roman" w:cs="Times New Roman"/>
          <w:sz w:val="28"/>
          <w:szCs w:val="28"/>
        </w:rPr>
        <w:t>- Mối nối thẳng (nối nối tiếp)</w:t>
      </w:r>
      <w:r>
        <w:rPr>
          <w:rFonts w:ascii="Times New Roman" w:hAnsi="Times New Roman" w:cs="Times New Roman"/>
          <w:sz w:val="28"/>
          <w:szCs w:val="28"/>
        </w:rPr>
        <w:t>.</w:t>
      </w:r>
    </w:p>
    <w:p w14:paraId="780BB770" w14:textId="77777777" w:rsidR="000E0972" w:rsidRPr="00AE300C" w:rsidRDefault="000E0972" w:rsidP="000E0972">
      <w:pPr>
        <w:spacing w:after="60"/>
        <w:rPr>
          <w:rFonts w:ascii="Times New Roman" w:hAnsi="Times New Roman" w:cs="Times New Roman"/>
          <w:sz w:val="28"/>
          <w:szCs w:val="28"/>
        </w:rPr>
      </w:pPr>
      <w:r w:rsidRPr="00AE300C">
        <w:rPr>
          <w:rFonts w:ascii="Times New Roman" w:hAnsi="Times New Roman" w:cs="Times New Roman"/>
          <w:sz w:val="28"/>
          <w:szCs w:val="28"/>
        </w:rPr>
        <w:t>- Mối nối phân nhánh (nối rẽ)</w:t>
      </w:r>
      <w:r>
        <w:rPr>
          <w:rFonts w:ascii="Times New Roman" w:hAnsi="Times New Roman" w:cs="Times New Roman"/>
          <w:sz w:val="28"/>
          <w:szCs w:val="28"/>
        </w:rPr>
        <w:t>.</w:t>
      </w:r>
    </w:p>
    <w:p w14:paraId="74894DA1" w14:textId="77777777" w:rsidR="000E0972" w:rsidRPr="00AE300C" w:rsidRDefault="000E0972" w:rsidP="000E0972">
      <w:pPr>
        <w:spacing w:after="60"/>
        <w:rPr>
          <w:rFonts w:ascii="Times New Roman" w:hAnsi="Times New Roman" w:cs="Times New Roman"/>
          <w:sz w:val="28"/>
          <w:szCs w:val="28"/>
        </w:rPr>
      </w:pPr>
      <w:r w:rsidRPr="00AE300C">
        <w:rPr>
          <w:rFonts w:ascii="Times New Roman" w:hAnsi="Times New Roman" w:cs="Times New Roman"/>
          <w:sz w:val="28"/>
          <w:szCs w:val="28"/>
        </w:rPr>
        <w:t>- Mối nối dùng phụ kiện (hộp nối dây, bu lông, vv</w:t>
      </w:r>
      <w:r>
        <w:rPr>
          <w:rFonts w:ascii="Times New Roman" w:hAnsi="Times New Roman" w:cs="Times New Roman"/>
          <w:sz w:val="28"/>
          <w:szCs w:val="28"/>
        </w:rPr>
        <w:t>…).</w:t>
      </w:r>
    </w:p>
    <w:p w14:paraId="527402C3" w14:textId="77777777" w:rsidR="000E0972" w:rsidRPr="00D758CA" w:rsidRDefault="000E0972" w:rsidP="000E0972">
      <w:pPr>
        <w:spacing w:after="60"/>
        <w:rPr>
          <w:rFonts w:ascii="Times New Roman" w:hAnsi="Times New Roman" w:cs="Times New Roman"/>
          <w:sz w:val="28"/>
          <w:szCs w:val="28"/>
        </w:rPr>
      </w:pPr>
      <w:r w:rsidRPr="00D758CA">
        <w:rPr>
          <w:rFonts w:ascii="Times New Roman" w:hAnsi="Times New Roman" w:cs="Times New Roman"/>
          <w:b/>
          <w:bCs/>
          <w:sz w:val="28"/>
          <w:szCs w:val="28"/>
        </w:rPr>
        <w:t>b. Yêu cầu mối nối:</w:t>
      </w:r>
    </w:p>
    <w:p w14:paraId="479AD49F" w14:textId="77777777" w:rsidR="000E0972" w:rsidRPr="00D758CA" w:rsidRDefault="000E0972" w:rsidP="000E0972">
      <w:pPr>
        <w:spacing w:after="60"/>
        <w:rPr>
          <w:rFonts w:ascii="Times New Roman" w:hAnsi="Times New Roman" w:cs="Times New Roman"/>
          <w:sz w:val="28"/>
          <w:szCs w:val="28"/>
        </w:rPr>
      </w:pPr>
      <w:r w:rsidRPr="00D758CA">
        <w:rPr>
          <w:rFonts w:ascii="Times New Roman" w:hAnsi="Times New Roman" w:cs="Times New Roman"/>
          <w:sz w:val="28"/>
          <w:szCs w:val="28"/>
        </w:rPr>
        <w:t>- Dẫn điện tốt</w:t>
      </w:r>
      <w:r>
        <w:rPr>
          <w:rFonts w:ascii="Times New Roman" w:hAnsi="Times New Roman" w:cs="Times New Roman"/>
          <w:sz w:val="28"/>
          <w:szCs w:val="28"/>
        </w:rPr>
        <w:t>.</w:t>
      </w:r>
    </w:p>
    <w:p w14:paraId="19DBB32D" w14:textId="77777777" w:rsidR="000E0972" w:rsidRPr="00D758CA" w:rsidRDefault="000E0972" w:rsidP="000E0972">
      <w:pPr>
        <w:spacing w:after="60"/>
        <w:rPr>
          <w:rFonts w:ascii="Times New Roman" w:hAnsi="Times New Roman" w:cs="Times New Roman"/>
          <w:sz w:val="28"/>
          <w:szCs w:val="28"/>
        </w:rPr>
      </w:pPr>
      <w:r w:rsidRPr="00D758CA">
        <w:rPr>
          <w:rFonts w:ascii="Times New Roman" w:hAnsi="Times New Roman" w:cs="Times New Roman"/>
          <w:sz w:val="28"/>
          <w:szCs w:val="28"/>
        </w:rPr>
        <w:t>- Độ bền cơ học cao</w:t>
      </w:r>
      <w:r>
        <w:rPr>
          <w:rFonts w:ascii="Times New Roman" w:hAnsi="Times New Roman" w:cs="Times New Roman"/>
          <w:sz w:val="28"/>
          <w:szCs w:val="28"/>
        </w:rPr>
        <w:t>.</w:t>
      </w:r>
    </w:p>
    <w:p w14:paraId="1C758FE7" w14:textId="77777777" w:rsidR="000E0972" w:rsidRPr="00D758CA" w:rsidRDefault="000E0972" w:rsidP="000E0972">
      <w:pPr>
        <w:spacing w:after="60"/>
        <w:rPr>
          <w:rFonts w:ascii="Times New Roman" w:hAnsi="Times New Roman" w:cs="Times New Roman"/>
          <w:sz w:val="28"/>
          <w:szCs w:val="28"/>
        </w:rPr>
      </w:pPr>
      <w:r w:rsidRPr="00D758CA">
        <w:rPr>
          <w:rFonts w:ascii="Times New Roman" w:hAnsi="Times New Roman" w:cs="Times New Roman"/>
          <w:sz w:val="28"/>
          <w:szCs w:val="28"/>
        </w:rPr>
        <w:t xml:space="preserve">- </w:t>
      </w:r>
      <w:r>
        <w:rPr>
          <w:rFonts w:ascii="Times New Roman" w:hAnsi="Times New Roman" w:cs="Times New Roman"/>
          <w:sz w:val="28"/>
          <w:szCs w:val="28"/>
        </w:rPr>
        <w:t>An</w:t>
      </w:r>
      <w:r>
        <w:rPr>
          <w:rFonts w:ascii="Times New Roman" w:hAnsi="Times New Roman" w:cs="Times New Roman"/>
          <w:sz w:val="28"/>
          <w:szCs w:val="28"/>
          <w:lang w:val="vi-VN"/>
        </w:rPr>
        <w:t xml:space="preserve"> toàn điện</w:t>
      </w:r>
      <w:r>
        <w:rPr>
          <w:rFonts w:ascii="Times New Roman" w:hAnsi="Times New Roman" w:cs="Times New Roman"/>
          <w:sz w:val="28"/>
          <w:szCs w:val="28"/>
        </w:rPr>
        <w:t>.</w:t>
      </w:r>
    </w:p>
    <w:p w14:paraId="651E607D" w14:textId="77777777" w:rsidR="000E0972" w:rsidRPr="00D758CA" w:rsidRDefault="000E0972" w:rsidP="000E0972">
      <w:pPr>
        <w:spacing w:after="60"/>
        <w:rPr>
          <w:rFonts w:ascii="Times New Roman" w:hAnsi="Times New Roman" w:cs="Times New Roman"/>
          <w:sz w:val="28"/>
          <w:szCs w:val="28"/>
        </w:rPr>
      </w:pPr>
      <w:r w:rsidRPr="00D758CA">
        <w:rPr>
          <w:rFonts w:ascii="Times New Roman" w:hAnsi="Times New Roman" w:cs="Times New Roman"/>
          <w:sz w:val="28"/>
          <w:szCs w:val="28"/>
        </w:rPr>
        <w:t xml:space="preserve">- </w:t>
      </w:r>
      <w:r>
        <w:rPr>
          <w:rFonts w:ascii="Times New Roman" w:hAnsi="Times New Roman" w:cs="Times New Roman"/>
          <w:sz w:val="28"/>
          <w:szCs w:val="28"/>
        </w:rPr>
        <w:t>Đảm</w:t>
      </w:r>
      <w:r>
        <w:rPr>
          <w:rFonts w:ascii="Times New Roman" w:hAnsi="Times New Roman" w:cs="Times New Roman"/>
          <w:sz w:val="28"/>
          <w:szCs w:val="28"/>
          <w:lang w:val="vi-VN"/>
        </w:rPr>
        <w:t xml:space="preserve"> bảo về mặt thẩm mỹ</w:t>
      </w:r>
      <w:r w:rsidRPr="00D758CA">
        <w:rPr>
          <w:rFonts w:ascii="Times New Roman" w:hAnsi="Times New Roman" w:cs="Times New Roman"/>
          <w:sz w:val="28"/>
          <w:szCs w:val="28"/>
        </w:rPr>
        <w:t>.</w:t>
      </w:r>
    </w:p>
    <w:p w14:paraId="596897DD" w14:textId="77777777" w:rsidR="000E0972" w:rsidRPr="00D758CA" w:rsidRDefault="000E0972" w:rsidP="000E0972">
      <w:pPr>
        <w:spacing w:after="60"/>
        <w:rPr>
          <w:rFonts w:ascii="Times New Roman" w:hAnsi="Times New Roman" w:cs="Times New Roman"/>
          <w:sz w:val="28"/>
          <w:szCs w:val="28"/>
        </w:rPr>
      </w:pPr>
      <w:r w:rsidRPr="00D758CA">
        <w:rPr>
          <w:rFonts w:ascii="Times New Roman" w:hAnsi="Times New Roman" w:cs="Times New Roman"/>
          <w:b/>
          <w:bCs/>
          <w:sz w:val="28"/>
          <w:szCs w:val="28"/>
        </w:rPr>
        <w:t>2. Quy trình chung:</w:t>
      </w:r>
    </w:p>
    <w:p w14:paraId="1C96EE2D" w14:textId="77777777" w:rsidR="000E0972" w:rsidRPr="00AE300C" w:rsidRDefault="000E0972" w:rsidP="000E0972">
      <w:pPr>
        <w:spacing w:after="60"/>
        <w:rPr>
          <w:rFonts w:ascii="Times New Roman" w:hAnsi="Times New Roman" w:cs="Times New Roman"/>
          <w:sz w:val="28"/>
          <w:szCs w:val="28"/>
        </w:rPr>
      </w:pPr>
      <w:r w:rsidRPr="00AE300C">
        <w:rPr>
          <w:rFonts w:ascii="Times New Roman" w:hAnsi="Times New Roman" w:cs="Times New Roman"/>
          <w:sz w:val="28"/>
          <w:szCs w:val="28"/>
        </w:rPr>
        <w:t xml:space="preserve">Bóc vỏ cách điện -&gt; Làm sạch lõi -&gt; Nối dây -&gt; Kiểm tra mối nối -&gt; Hàn mối nối </w:t>
      </w:r>
      <w:r>
        <w:rPr>
          <w:rFonts w:ascii="Times New Roman" w:hAnsi="Times New Roman" w:cs="Times New Roman"/>
          <w:sz w:val="28"/>
          <w:szCs w:val="28"/>
        </w:rPr>
        <w:t xml:space="preserve">    -</w:t>
      </w:r>
      <w:r w:rsidRPr="00AE300C">
        <w:rPr>
          <w:rFonts w:ascii="Times New Roman" w:hAnsi="Times New Roman" w:cs="Times New Roman"/>
          <w:sz w:val="28"/>
          <w:szCs w:val="28"/>
        </w:rPr>
        <w:t>&gt; Cách điện mối nối.</w:t>
      </w:r>
    </w:p>
    <w:p w14:paraId="653BF59C" w14:textId="77777777" w:rsidR="000E0972" w:rsidRPr="00D758CA" w:rsidRDefault="000E0972" w:rsidP="000E0972">
      <w:pPr>
        <w:spacing w:after="60"/>
        <w:rPr>
          <w:rFonts w:ascii="Times New Roman" w:hAnsi="Times New Roman" w:cs="Times New Roman"/>
          <w:sz w:val="28"/>
          <w:szCs w:val="28"/>
        </w:rPr>
      </w:pPr>
      <w:r w:rsidRPr="00AE300C">
        <w:rPr>
          <w:rFonts w:ascii="Times New Roman" w:hAnsi="Times New Roman" w:cs="Times New Roman"/>
          <w:b/>
          <w:bCs/>
          <w:sz w:val="28"/>
          <w:szCs w:val="28"/>
        </w:rPr>
        <w:t>3. Nhận biết, phân biệt</w:t>
      </w:r>
      <w:r w:rsidRPr="00AE300C">
        <w:rPr>
          <w:rFonts w:ascii="Times New Roman" w:hAnsi="Times New Roman" w:cs="Times New Roman"/>
          <w:sz w:val="28"/>
          <w:szCs w:val="28"/>
        </w:rPr>
        <w:t xml:space="preserve"> các loại mối nối: mối nối thẳng, mối nối phân nhánh: SGK</w:t>
      </w:r>
      <w:r>
        <w:rPr>
          <w:rFonts w:ascii="Times New Roman" w:hAnsi="Times New Roman" w:cs="Times New Roman"/>
          <w:sz w:val="28"/>
          <w:szCs w:val="28"/>
        </w:rPr>
        <w:t>.</w:t>
      </w:r>
    </w:p>
    <w:p w14:paraId="10F0DA7C" w14:textId="43798E9A" w:rsidR="002C11BA" w:rsidRPr="007F3B05" w:rsidRDefault="002C11BA" w:rsidP="007F3B05">
      <w:pPr>
        <w:spacing w:after="60" w:line="240" w:lineRule="auto"/>
        <w:rPr>
          <w:rFonts w:ascii="Times New Roman" w:eastAsia="Times New Roman" w:hAnsi="Times New Roman" w:cs="Times New Roman"/>
          <w:sz w:val="28"/>
          <w:szCs w:val="28"/>
        </w:rPr>
      </w:pPr>
    </w:p>
    <w:sectPr w:rsidR="002C11BA" w:rsidRPr="007F3B05" w:rsidSect="00CA3686">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419"/>
    <w:rsid w:val="00090B19"/>
    <w:rsid w:val="000C4697"/>
    <w:rsid w:val="000C7007"/>
    <w:rsid w:val="000E0972"/>
    <w:rsid w:val="00140650"/>
    <w:rsid w:val="00195C9E"/>
    <w:rsid w:val="001A76D6"/>
    <w:rsid w:val="001B7EC4"/>
    <w:rsid w:val="002050F3"/>
    <w:rsid w:val="00227EE6"/>
    <w:rsid w:val="00245AB9"/>
    <w:rsid w:val="002C11BA"/>
    <w:rsid w:val="002E0D08"/>
    <w:rsid w:val="00316CE2"/>
    <w:rsid w:val="00350066"/>
    <w:rsid w:val="00356E0C"/>
    <w:rsid w:val="003622CD"/>
    <w:rsid w:val="003D7888"/>
    <w:rsid w:val="00493D8E"/>
    <w:rsid w:val="004C3E2F"/>
    <w:rsid w:val="004F0E06"/>
    <w:rsid w:val="004F6A86"/>
    <w:rsid w:val="00542FA1"/>
    <w:rsid w:val="005C15B0"/>
    <w:rsid w:val="005E3326"/>
    <w:rsid w:val="005F5837"/>
    <w:rsid w:val="0065290E"/>
    <w:rsid w:val="00775720"/>
    <w:rsid w:val="00784D63"/>
    <w:rsid w:val="007C1D0E"/>
    <w:rsid w:val="007F3B05"/>
    <w:rsid w:val="00812E88"/>
    <w:rsid w:val="008F2419"/>
    <w:rsid w:val="00940FC3"/>
    <w:rsid w:val="00950CF5"/>
    <w:rsid w:val="00966C31"/>
    <w:rsid w:val="009C1BEF"/>
    <w:rsid w:val="009C2BD1"/>
    <w:rsid w:val="009D131C"/>
    <w:rsid w:val="009F6419"/>
    <w:rsid w:val="00A223ED"/>
    <w:rsid w:val="00A35169"/>
    <w:rsid w:val="00A45C60"/>
    <w:rsid w:val="00A92BC9"/>
    <w:rsid w:val="00AD2A2C"/>
    <w:rsid w:val="00B04C2F"/>
    <w:rsid w:val="00B05DDD"/>
    <w:rsid w:val="00B24ABC"/>
    <w:rsid w:val="00B74AB8"/>
    <w:rsid w:val="00B936A4"/>
    <w:rsid w:val="00BE4E66"/>
    <w:rsid w:val="00C13317"/>
    <w:rsid w:val="00CA1130"/>
    <w:rsid w:val="00CA3686"/>
    <w:rsid w:val="00CE7EB5"/>
    <w:rsid w:val="00CF3239"/>
    <w:rsid w:val="00D32665"/>
    <w:rsid w:val="00D333CC"/>
    <w:rsid w:val="00DA0667"/>
    <w:rsid w:val="00DB1FA1"/>
    <w:rsid w:val="00DC0A5B"/>
    <w:rsid w:val="00E13A9D"/>
    <w:rsid w:val="00E81465"/>
    <w:rsid w:val="00E82762"/>
    <w:rsid w:val="00EC6EC2"/>
    <w:rsid w:val="00F65C6A"/>
    <w:rsid w:val="00F75FDA"/>
    <w:rsid w:val="00F769FA"/>
    <w:rsid w:val="00F92253"/>
    <w:rsid w:val="00FB68C7"/>
    <w:rsid w:val="00FC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7DEFC32"/>
  <w15:chartTrackingRefBased/>
  <w15:docId w15:val="{137635E6-ED47-4DA1-8044-B38B3C65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before="120" w:after="120" w:line="3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BD1"/>
    <w:pPr>
      <w:spacing w:before="0" w:after="160" w:line="259" w:lineRule="auto"/>
      <w:jc w:val="left"/>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B1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13A9D"/>
    <w:pPr>
      <w:spacing w:after="0" w:line="240" w:lineRule="auto"/>
    </w:pPr>
    <w:rPr>
      <w:rFonts w:ascii="Palatino Linotype" w:eastAsia="Times New Roman" w:hAnsi="Palatino Linotype" w:cs="Times New Roman"/>
      <w:i/>
      <w:sz w:val="24"/>
      <w:u w:val="single"/>
    </w:rPr>
  </w:style>
  <w:style w:type="character" w:customStyle="1" w:styleId="BodyTextChar">
    <w:name w:val="Body Text Char"/>
    <w:basedOn w:val="DefaultParagraphFont"/>
    <w:link w:val="BodyText"/>
    <w:rsid w:val="00E13A9D"/>
    <w:rPr>
      <w:rFonts w:ascii="Palatino Linotype" w:eastAsia="Times New Roman" w:hAnsi="Palatino Linotype" w:cs="Times New Roman"/>
      <w:i/>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7C0B5-F870-45C2-874D-CE5481B2B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4</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Hoàng Giang</dc:creator>
  <cp:keywords/>
  <dc:description/>
  <cp:lastModifiedBy>Mai Hoàng Giang</cp:lastModifiedBy>
  <cp:revision>11</cp:revision>
  <dcterms:created xsi:type="dcterms:W3CDTF">2021-09-09T04:49:00Z</dcterms:created>
  <dcterms:modified xsi:type="dcterms:W3CDTF">2021-10-18T11:57:00Z</dcterms:modified>
</cp:coreProperties>
</file>