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30" w:rsidRDefault="00DE08ED">
      <w:pPr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DE08ED">
        <w:rPr>
          <w:rFonts w:ascii="Times New Roman" w:hAnsi="Times New Roman" w:cs="Times New Roman"/>
          <w:b/>
          <w:sz w:val="48"/>
          <w:szCs w:val="48"/>
        </w:rPr>
        <w:t>Nội</w:t>
      </w:r>
      <w:proofErr w:type="spellEnd"/>
      <w:r w:rsidRPr="00DE08ED">
        <w:rPr>
          <w:rFonts w:ascii="Times New Roman" w:hAnsi="Times New Roman" w:cs="Times New Roman"/>
          <w:b/>
          <w:sz w:val="48"/>
          <w:szCs w:val="48"/>
        </w:rPr>
        <w:t xml:space="preserve"> dung </w:t>
      </w:r>
      <w:proofErr w:type="spellStart"/>
      <w:r w:rsidRPr="00DE08ED">
        <w:rPr>
          <w:rFonts w:ascii="Times New Roman" w:hAnsi="Times New Roman" w:cs="Times New Roman"/>
          <w:b/>
          <w:sz w:val="48"/>
          <w:szCs w:val="48"/>
        </w:rPr>
        <w:t>Sinh</w:t>
      </w:r>
      <w:proofErr w:type="spellEnd"/>
      <w:r w:rsidRPr="00DE08ED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DE08ED">
        <w:rPr>
          <w:rFonts w:ascii="Times New Roman" w:hAnsi="Times New Roman" w:cs="Times New Roman"/>
          <w:b/>
          <w:sz w:val="48"/>
          <w:szCs w:val="48"/>
        </w:rPr>
        <w:t>họ</w:t>
      </w:r>
      <w:r w:rsidR="00BF12FB">
        <w:rPr>
          <w:rFonts w:ascii="Times New Roman" w:hAnsi="Times New Roman" w:cs="Times New Roman"/>
          <w:b/>
          <w:sz w:val="48"/>
          <w:szCs w:val="48"/>
        </w:rPr>
        <w:t>c</w:t>
      </w:r>
      <w:proofErr w:type="spellEnd"/>
      <w:r w:rsidR="00BF12FB">
        <w:rPr>
          <w:rFonts w:ascii="Times New Roman" w:hAnsi="Times New Roman" w:cs="Times New Roman"/>
          <w:b/>
          <w:sz w:val="48"/>
          <w:szCs w:val="48"/>
        </w:rPr>
        <w:t xml:space="preserve"> 7- </w:t>
      </w:r>
      <w:proofErr w:type="spellStart"/>
      <w:r w:rsidR="00BF12FB">
        <w:rPr>
          <w:rFonts w:ascii="Times New Roman" w:hAnsi="Times New Roman" w:cs="Times New Roman"/>
          <w:b/>
          <w:sz w:val="48"/>
          <w:szCs w:val="48"/>
        </w:rPr>
        <w:t>tuầ</w:t>
      </w:r>
      <w:r w:rsidR="00C931E4">
        <w:rPr>
          <w:rFonts w:ascii="Times New Roman" w:hAnsi="Times New Roman" w:cs="Times New Roman"/>
          <w:b/>
          <w:sz w:val="48"/>
          <w:szCs w:val="48"/>
        </w:rPr>
        <w:t>n</w:t>
      </w:r>
      <w:proofErr w:type="spellEnd"/>
      <w:r w:rsidR="00C931E4">
        <w:rPr>
          <w:rFonts w:ascii="Times New Roman" w:hAnsi="Times New Roman" w:cs="Times New Roman"/>
          <w:b/>
          <w:sz w:val="48"/>
          <w:szCs w:val="48"/>
        </w:rPr>
        <w:t xml:space="preserve"> 4</w:t>
      </w:r>
      <w:r w:rsidRPr="00DE08ED">
        <w:rPr>
          <w:rFonts w:ascii="Times New Roman" w:hAnsi="Times New Roman" w:cs="Times New Roman"/>
          <w:b/>
          <w:sz w:val="48"/>
          <w:szCs w:val="48"/>
        </w:rPr>
        <w:t>.</w:t>
      </w:r>
    </w:p>
    <w:p w:rsidR="00DE08ED" w:rsidRPr="00BF12FB" w:rsidRDefault="00BF12FB">
      <w:pPr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r w:rsidRPr="00BF12FB">
        <w:rPr>
          <w:rFonts w:ascii="Times New Roman" w:hAnsi="Times New Roman" w:cs="Times New Roman"/>
          <w:color w:val="FF0000"/>
          <w:sz w:val="48"/>
          <w:szCs w:val="48"/>
        </w:rPr>
        <w:t>Chủ</w:t>
      </w:r>
      <w:proofErr w:type="spellEnd"/>
      <w:r w:rsidRPr="00BF12FB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Pr="00BF12FB">
        <w:rPr>
          <w:rFonts w:ascii="Times New Roman" w:hAnsi="Times New Roman" w:cs="Times New Roman"/>
          <w:color w:val="FF0000"/>
          <w:sz w:val="48"/>
          <w:szCs w:val="48"/>
        </w:rPr>
        <w:t>đề</w:t>
      </w:r>
      <w:proofErr w:type="spellEnd"/>
      <w:r w:rsidRPr="00BF12FB">
        <w:rPr>
          <w:rFonts w:ascii="Times New Roman" w:hAnsi="Times New Roman" w:cs="Times New Roman"/>
          <w:color w:val="FF0000"/>
          <w:sz w:val="48"/>
          <w:szCs w:val="48"/>
        </w:rPr>
        <w:t xml:space="preserve">: </w:t>
      </w:r>
      <w:proofErr w:type="spellStart"/>
      <w:r w:rsidRPr="00BF12FB">
        <w:rPr>
          <w:rFonts w:ascii="Times New Roman" w:hAnsi="Times New Roman" w:cs="Times New Roman"/>
          <w:color w:val="FF0000"/>
          <w:sz w:val="48"/>
          <w:szCs w:val="48"/>
        </w:rPr>
        <w:t>Đ</w:t>
      </w:r>
      <w:r w:rsidR="00DE08ED" w:rsidRPr="00BF12FB">
        <w:rPr>
          <w:rFonts w:ascii="Times New Roman" w:hAnsi="Times New Roman" w:cs="Times New Roman"/>
          <w:color w:val="FF0000"/>
          <w:sz w:val="48"/>
          <w:szCs w:val="48"/>
        </w:rPr>
        <w:t>ộng</w:t>
      </w:r>
      <w:proofErr w:type="spellEnd"/>
      <w:r w:rsidR="00DE08ED" w:rsidRPr="00BF12FB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="00DE08ED" w:rsidRPr="00BF12FB">
        <w:rPr>
          <w:rFonts w:ascii="Times New Roman" w:hAnsi="Times New Roman" w:cs="Times New Roman"/>
          <w:color w:val="FF0000"/>
          <w:sz w:val="48"/>
          <w:szCs w:val="48"/>
        </w:rPr>
        <w:t>vật</w:t>
      </w:r>
      <w:proofErr w:type="spellEnd"/>
      <w:r w:rsidR="00DE08ED" w:rsidRPr="00BF12FB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="00DE08ED" w:rsidRPr="00BF12FB">
        <w:rPr>
          <w:rFonts w:ascii="Times New Roman" w:hAnsi="Times New Roman" w:cs="Times New Roman"/>
          <w:color w:val="FF0000"/>
          <w:sz w:val="48"/>
          <w:szCs w:val="48"/>
        </w:rPr>
        <w:t>nguyên</w:t>
      </w:r>
      <w:proofErr w:type="spellEnd"/>
      <w:r w:rsidR="00DE08ED" w:rsidRPr="00BF12FB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="00DE08ED" w:rsidRPr="00BF12FB">
        <w:rPr>
          <w:rFonts w:ascii="Times New Roman" w:hAnsi="Times New Roman" w:cs="Times New Roman"/>
          <w:color w:val="FF0000"/>
          <w:sz w:val="48"/>
          <w:szCs w:val="48"/>
        </w:rPr>
        <w:t>sinh</w:t>
      </w:r>
      <w:proofErr w:type="spellEnd"/>
      <w:r w:rsidR="00484454">
        <w:rPr>
          <w:rFonts w:ascii="Times New Roman" w:hAnsi="Times New Roman" w:cs="Times New Roman"/>
          <w:color w:val="FF0000"/>
          <w:sz w:val="48"/>
          <w:szCs w:val="48"/>
        </w:rPr>
        <w:t xml:space="preserve">( </w:t>
      </w:r>
      <w:proofErr w:type="spellStart"/>
      <w:r w:rsidR="00484454">
        <w:rPr>
          <w:rFonts w:ascii="Times New Roman" w:hAnsi="Times New Roman" w:cs="Times New Roman"/>
          <w:color w:val="FF0000"/>
          <w:sz w:val="48"/>
          <w:szCs w:val="48"/>
        </w:rPr>
        <w:t>tiếp</w:t>
      </w:r>
      <w:proofErr w:type="spellEnd"/>
      <w:r w:rsidR="00484454">
        <w:rPr>
          <w:rFonts w:ascii="Times New Roman" w:hAnsi="Times New Roman" w:cs="Times New Roman"/>
          <w:color w:val="FF0000"/>
          <w:sz w:val="48"/>
          <w:szCs w:val="48"/>
        </w:rPr>
        <w:t>)</w:t>
      </w:r>
      <w:bookmarkStart w:id="0" w:name="_GoBack"/>
      <w:bookmarkEnd w:id="0"/>
    </w:p>
    <w:p w:rsidR="00DE08ED" w:rsidRDefault="00C931E4">
      <w:pPr>
        <w:rPr>
          <w:rFonts w:ascii="Times New Roman" w:hAnsi="Times New Roman" w:cs="Times New Roman"/>
          <w:color w:val="FF0000"/>
          <w:sz w:val="40"/>
          <w:szCs w:val="40"/>
        </w:rPr>
      </w:pPr>
      <w:proofErr w:type="spellStart"/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Trùng</w:t>
      </w:r>
      <w:proofErr w:type="spellEnd"/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0"/>
          <w:szCs w:val="40"/>
        </w:rPr>
        <w:t>kiết</w:t>
      </w:r>
      <w:proofErr w:type="spellEnd"/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0"/>
          <w:szCs w:val="40"/>
        </w:rPr>
        <w:t>lị</w:t>
      </w:r>
      <w:proofErr w:type="spellEnd"/>
      <w:r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40"/>
          <w:szCs w:val="40"/>
        </w:rPr>
        <w:t>trùng</w:t>
      </w:r>
      <w:proofErr w:type="spellEnd"/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0"/>
          <w:szCs w:val="40"/>
        </w:rPr>
        <w:t>sốt</w:t>
      </w:r>
      <w:proofErr w:type="spellEnd"/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0"/>
          <w:szCs w:val="40"/>
        </w:rPr>
        <w:t>rét</w:t>
      </w:r>
      <w:proofErr w:type="spellEnd"/>
      <w:r w:rsidR="00BF12FB">
        <w:rPr>
          <w:rFonts w:ascii="Times New Roman" w:hAnsi="Times New Roman" w:cs="Times New Roman"/>
          <w:color w:val="FF0000"/>
          <w:sz w:val="40"/>
          <w:szCs w:val="40"/>
        </w:rPr>
        <w:t>.</w:t>
      </w:r>
      <w:proofErr w:type="gramEnd"/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0"/>
          <w:szCs w:val="40"/>
        </w:rPr>
        <w:t>Đặc</w:t>
      </w:r>
      <w:proofErr w:type="spellEnd"/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0"/>
          <w:szCs w:val="40"/>
        </w:rPr>
        <w:t>điểm</w:t>
      </w:r>
      <w:proofErr w:type="spellEnd"/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chung</w:t>
      </w:r>
      <w:proofErr w:type="spellEnd"/>
      <w:proofErr w:type="gramEnd"/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0"/>
          <w:szCs w:val="40"/>
        </w:rPr>
        <w:t>của</w:t>
      </w:r>
      <w:proofErr w:type="spellEnd"/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0"/>
          <w:szCs w:val="40"/>
        </w:rPr>
        <w:t>ngành</w:t>
      </w:r>
      <w:proofErr w:type="spellEnd"/>
      <w:r>
        <w:rPr>
          <w:rFonts w:ascii="Times New Roman" w:hAnsi="Times New Roman" w:cs="Times New Roman"/>
          <w:color w:val="FF0000"/>
          <w:sz w:val="40"/>
          <w:szCs w:val="40"/>
        </w:rPr>
        <w:t xml:space="preserve"> ĐVNS</w:t>
      </w:r>
    </w:p>
    <w:p w:rsidR="009E6525" w:rsidRPr="004E6273" w:rsidRDefault="00C931E4" w:rsidP="009E65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F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Trùng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kiết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lị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9E6525" w:rsidRPr="004E6273" w:rsidRDefault="009E6525" w:rsidP="009E65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E6525" w:rsidRPr="004E6273" w:rsidRDefault="009E6525" w:rsidP="009E65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>ột</w:t>
      </w:r>
      <w:proofErr w:type="spellEnd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>lỏng</w:t>
      </w:r>
      <w:proofErr w:type="spellEnd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>chân</w:t>
      </w:r>
      <w:proofErr w:type="spellEnd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>ngắn</w:t>
      </w:r>
      <w:proofErr w:type="spellEnd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31E4"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Pr="004E6273" w:rsidRDefault="009E6525" w:rsidP="009E65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Dinh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4E62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Pr="00C931E4" w:rsidRDefault="00C931E4" w:rsidP="00C931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ruột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proofErr w:type="gramEnd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gây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kiết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Pr="004E6273" w:rsidRDefault="00C931E4" w:rsidP="009E65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>tránh</w:t>
      </w:r>
      <w:proofErr w:type="spellEnd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>kiết</w:t>
      </w:r>
      <w:proofErr w:type="spellEnd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>lị</w:t>
      </w:r>
      <w:proofErr w:type="spellEnd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Default="00E1255D" w:rsidP="009E6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chin,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uống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sôi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255D" w:rsidRDefault="00E1255D" w:rsidP="009E6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Rửa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255D" w:rsidRDefault="00E1255D" w:rsidP="009E6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Rửa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255D" w:rsidRPr="004E6273" w:rsidRDefault="00E1255D" w:rsidP="009E6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Default="009E6525" w:rsidP="009E65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F0"/>
          <w:sz w:val="28"/>
          <w:szCs w:val="28"/>
        </w:rPr>
      </w:pPr>
      <w:proofErr w:type="spellStart"/>
      <w:r w:rsidRPr="004E6273">
        <w:rPr>
          <w:rFonts w:ascii="Times New Roman" w:hAnsi="Times New Roman" w:cs="Times New Roman"/>
          <w:color w:val="00B0F0"/>
          <w:sz w:val="28"/>
          <w:szCs w:val="28"/>
        </w:rPr>
        <w:t>T</w:t>
      </w:r>
      <w:r w:rsidR="00E1255D">
        <w:rPr>
          <w:rFonts w:ascii="Times New Roman" w:hAnsi="Times New Roman" w:cs="Times New Roman"/>
          <w:color w:val="00B0F0"/>
          <w:sz w:val="28"/>
          <w:szCs w:val="28"/>
        </w:rPr>
        <w:t>rùng</w:t>
      </w:r>
      <w:proofErr w:type="spellEnd"/>
      <w:r w:rsidR="00E1255D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="00E1255D">
        <w:rPr>
          <w:rFonts w:ascii="Times New Roman" w:hAnsi="Times New Roman" w:cs="Times New Roman"/>
          <w:color w:val="00B0F0"/>
          <w:sz w:val="28"/>
          <w:szCs w:val="28"/>
        </w:rPr>
        <w:t>sốt</w:t>
      </w:r>
      <w:proofErr w:type="spellEnd"/>
      <w:r w:rsidR="00E1255D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="00E1255D">
        <w:rPr>
          <w:rFonts w:ascii="Times New Roman" w:hAnsi="Times New Roman" w:cs="Times New Roman"/>
          <w:color w:val="00B0F0"/>
          <w:sz w:val="28"/>
          <w:szCs w:val="28"/>
        </w:rPr>
        <w:t>rét</w:t>
      </w:r>
      <w:proofErr w:type="spellEnd"/>
      <w:r w:rsidR="00E1255D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E1255D" w:rsidRPr="00E1255D" w:rsidRDefault="00E1255D" w:rsidP="00E125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1255D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E1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1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1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E1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E1255D">
        <w:rPr>
          <w:rFonts w:ascii="Times New Roman" w:hAnsi="Times New Roman" w:cs="Times New Roman"/>
          <w:sz w:val="28"/>
          <w:szCs w:val="28"/>
        </w:rPr>
        <w:t>.</w:t>
      </w:r>
    </w:p>
    <w:p w:rsidR="00E1255D" w:rsidRDefault="00E1255D" w:rsidP="00E125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giản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ruột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tuyến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bọt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muỗi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Anophen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máu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E125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255D" w:rsidRPr="00E1255D" w:rsidRDefault="00E1255D" w:rsidP="00E125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1255D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E1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55D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E1255D">
        <w:rPr>
          <w:rFonts w:ascii="Times New Roman" w:hAnsi="Times New Roman" w:cs="Times New Roman"/>
          <w:sz w:val="28"/>
          <w:szCs w:val="28"/>
        </w:rPr>
        <w:t>.</w:t>
      </w:r>
    </w:p>
    <w:p w:rsidR="00E1255D" w:rsidRDefault="00E1255D" w:rsidP="00E125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Trùng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rét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→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→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→ →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hủy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→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Gây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rét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255D" w:rsidRDefault="00E1255D" w:rsidP="00E125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rét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ta.</w:t>
      </w:r>
    </w:p>
    <w:p w:rsidR="00484454" w:rsidRDefault="00484454" w:rsidP="004844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nắp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454" w:rsidRDefault="00484454" w:rsidP="004844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454" w:rsidRDefault="00484454" w:rsidP="004844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diệt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muỗi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454" w:rsidRDefault="00484454" w:rsidP="004844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mùng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ngủ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255D" w:rsidRPr="00E1255D" w:rsidRDefault="00E1255D" w:rsidP="00E1255D">
      <w:pPr>
        <w:pStyle w:val="ListParagraph"/>
        <w:ind w:left="112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6525" w:rsidRPr="004E6273" w:rsidRDefault="00484454" w:rsidP="009E65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F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B0F0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ĐVNS.</w:t>
      </w:r>
    </w:p>
    <w:p w:rsidR="009E6525" w:rsidRDefault="00484454" w:rsidP="004844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454" w:rsidRDefault="00484454" w:rsidP="004844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Di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lông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bơi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roi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bơi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454" w:rsidRDefault="00484454" w:rsidP="004844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454" w:rsidRPr="004E6273" w:rsidRDefault="00484454" w:rsidP="004844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Pr="004E6273" w:rsidRDefault="009E6525" w:rsidP="00484454">
      <w:pPr>
        <w:pStyle w:val="ListParagraph"/>
        <w:ind w:left="112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273" w:rsidRPr="004E6273" w:rsidRDefault="00484454" w:rsidP="004E62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ĐVNS.</w:t>
      </w:r>
    </w:p>
    <w:p w:rsidR="004E6273" w:rsidRDefault="00484454" w:rsidP="004844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454" w:rsidRDefault="00484454" w:rsidP="00484454">
      <w:pPr>
        <w:pStyle w:val="ListParagraph"/>
        <w:ind w:left="112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454" w:rsidRDefault="00484454" w:rsidP="00484454">
      <w:pPr>
        <w:pStyle w:val="ListParagraph"/>
        <w:ind w:left="112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454" w:rsidRDefault="00484454" w:rsidP="00484454">
      <w:pPr>
        <w:pStyle w:val="ListParagraph"/>
        <w:ind w:left="112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tầng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454" w:rsidRDefault="00484454" w:rsidP="004844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454" w:rsidRPr="00484454" w:rsidRDefault="00484454" w:rsidP="00484454">
      <w:pPr>
        <w:pStyle w:val="ListParagraph"/>
        <w:ind w:left="112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Gây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484454" w:rsidRPr="00484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7F4"/>
    <w:multiLevelType w:val="hybridMultilevel"/>
    <w:tmpl w:val="35124D1E"/>
    <w:lvl w:ilvl="0" w:tplc="5A9C701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F9D19F6"/>
    <w:multiLevelType w:val="hybridMultilevel"/>
    <w:tmpl w:val="25DA5F80"/>
    <w:lvl w:ilvl="0" w:tplc="2E3C42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14F4649"/>
    <w:multiLevelType w:val="hybridMultilevel"/>
    <w:tmpl w:val="1494B822"/>
    <w:lvl w:ilvl="0" w:tplc="7BD65AF0">
      <w:start w:val="2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8963F3F"/>
    <w:multiLevelType w:val="hybridMultilevel"/>
    <w:tmpl w:val="4B1CEB1E"/>
    <w:lvl w:ilvl="0" w:tplc="61B02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9064C"/>
    <w:multiLevelType w:val="hybridMultilevel"/>
    <w:tmpl w:val="FFCA7D8A"/>
    <w:lvl w:ilvl="0" w:tplc="8F94C02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B806AC4"/>
    <w:multiLevelType w:val="hybridMultilevel"/>
    <w:tmpl w:val="EF2E6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F2312"/>
    <w:multiLevelType w:val="hybridMultilevel"/>
    <w:tmpl w:val="DF042E94"/>
    <w:lvl w:ilvl="0" w:tplc="870C3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635E3E"/>
    <w:multiLevelType w:val="hybridMultilevel"/>
    <w:tmpl w:val="62747D04"/>
    <w:lvl w:ilvl="0" w:tplc="3B208CC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60EC13E3"/>
    <w:multiLevelType w:val="hybridMultilevel"/>
    <w:tmpl w:val="868C507A"/>
    <w:lvl w:ilvl="0" w:tplc="16122A14">
      <w:start w:val="2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711B56EC"/>
    <w:multiLevelType w:val="hybridMultilevel"/>
    <w:tmpl w:val="CC9E6124"/>
    <w:lvl w:ilvl="0" w:tplc="3E38445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484454"/>
    <w:rsid w:val="004E6273"/>
    <w:rsid w:val="009E6525"/>
    <w:rsid w:val="00A35F0F"/>
    <w:rsid w:val="00AD5335"/>
    <w:rsid w:val="00BF12FB"/>
    <w:rsid w:val="00C931E4"/>
    <w:rsid w:val="00DE08ED"/>
    <w:rsid w:val="00E1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2021-09-28T03:02:00Z</dcterms:created>
  <dcterms:modified xsi:type="dcterms:W3CDTF">2021-09-28T03:02:00Z</dcterms:modified>
</cp:coreProperties>
</file>