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E30" w:rsidRDefault="00DE08ED">
      <w:pPr>
        <w:rPr>
          <w:rFonts w:ascii="Times New Roman" w:hAnsi="Times New Roman" w:cs="Times New Roman"/>
          <w:sz w:val="48"/>
          <w:szCs w:val="48"/>
        </w:rPr>
      </w:pPr>
      <w:proofErr w:type="spellStart"/>
      <w:r w:rsidRPr="00EB6234">
        <w:rPr>
          <w:rFonts w:ascii="Times New Roman" w:hAnsi="Times New Roman" w:cs="Times New Roman"/>
          <w:sz w:val="48"/>
          <w:szCs w:val="48"/>
        </w:rPr>
        <w:t>Nội</w:t>
      </w:r>
      <w:proofErr w:type="spellEnd"/>
      <w:r w:rsidRPr="00EB6234">
        <w:rPr>
          <w:rFonts w:ascii="Times New Roman" w:hAnsi="Times New Roman" w:cs="Times New Roman"/>
          <w:sz w:val="48"/>
          <w:szCs w:val="48"/>
        </w:rPr>
        <w:t xml:space="preserve"> dung </w:t>
      </w:r>
      <w:proofErr w:type="spellStart"/>
      <w:r w:rsidRPr="00EB6234">
        <w:rPr>
          <w:rFonts w:ascii="Times New Roman" w:hAnsi="Times New Roman" w:cs="Times New Roman"/>
          <w:sz w:val="48"/>
          <w:szCs w:val="48"/>
        </w:rPr>
        <w:t>Sinh</w:t>
      </w:r>
      <w:proofErr w:type="spellEnd"/>
      <w:r w:rsidRPr="00EB6234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B6234">
        <w:rPr>
          <w:rFonts w:ascii="Times New Roman" w:hAnsi="Times New Roman" w:cs="Times New Roman"/>
          <w:sz w:val="48"/>
          <w:szCs w:val="48"/>
        </w:rPr>
        <w:t>họ</w:t>
      </w:r>
      <w:r w:rsidR="00EB6234" w:rsidRPr="00EB6234">
        <w:rPr>
          <w:rFonts w:ascii="Times New Roman" w:hAnsi="Times New Roman" w:cs="Times New Roman"/>
          <w:sz w:val="48"/>
          <w:szCs w:val="48"/>
        </w:rPr>
        <w:t>c</w:t>
      </w:r>
      <w:proofErr w:type="spellEnd"/>
      <w:r w:rsidR="00EB6234" w:rsidRPr="00EB6234">
        <w:rPr>
          <w:rFonts w:ascii="Times New Roman" w:hAnsi="Times New Roman" w:cs="Times New Roman"/>
          <w:sz w:val="48"/>
          <w:szCs w:val="48"/>
        </w:rPr>
        <w:t xml:space="preserve"> 8</w:t>
      </w:r>
      <w:r w:rsidRPr="00EB6234">
        <w:rPr>
          <w:rFonts w:ascii="Times New Roman" w:hAnsi="Times New Roman" w:cs="Times New Roman"/>
          <w:sz w:val="48"/>
          <w:szCs w:val="48"/>
        </w:rPr>
        <w:t xml:space="preserve">- </w:t>
      </w:r>
      <w:proofErr w:type="spellStart"/>
      <w:r w:rsidRPr="00EB6234">
        <w:rPr>
          <w:rFonts w:ascii="Times New Roman" w:hAnsi="Times New Roman" w:cs="Times New Roman"/>
          <w:sz w:val="48"/>
          <w:szCs w:val="48"/>
        </w:rPr>
        <w:t>tuầ</w:t>
      </w:r>
      <w:r w:rsidR="00A60D28">
        <w:rPr>
          <w:rFonts w:ascii="Times New Roman" w:hAnsi="Times New Roman" w:cs="Times New Roman"/>
          <w:sz w:val="48"/>
          <w:szCs w:val="48"/>
        </w:rPr>
        <w:t>n</w:t>
      </w:r>
      <w:proofErr w:type="spellEnd"/>
      <w:r w:rsidR="00A60D28">
        <w:rPr>
          <w:rFonts w:ascii="Times New Roman" w:hAnsi="Times New Roman" w:cs="Times New Roman"/>
          <w:sz w:val="48"/>
          <w:szCs w:val="48"/>
        </w:rPr>
        <w:t xml:space="preserve"> 4</w:t>
      </w:r>
      <w:r w:rsidR="00BD797A">
        <w:rPr>
          <w:rFonts w:ascii="Times New Roman" w:hAnsi="Times New Roman" w:cs="Times New Roman"/>
          <w:sz w:val="48"/>
          <w:szCs w:val="48"/>
        </w:rPr>
        <w:t>.</w:t>
      </w:r>
      <w:bookmarkStart w:id="0" w:name="_GoBack"/>
      <w:bookmarkEnd w:id="0"/>
    </w:p>
    <w:p w:rsidR="00A60D28" w:rsidRPr="001A4BAD" w:rsidRDefault="00A60D28">
      <w:pPr>
        <w:rPr>
          <w:rFonts w:ascii="Times New Roman" w:hAnsi="Times New Roman" w:cs="Times New Roman"/>
          <w:color w:val="FF0000"/>
          <w:sz w:val="48"/>
          <w:szCs w:val="48"/>
        </w:rPr>
      </w:pPr>
      <w:proofErr w:type="spellStart"/>
      <w:r w:rsidRPr="001A4BAD">
        <w:rPr>
          <w:rFonts w:ascii="Times New Roman" w:hAnsi="Times New Roman" w:cs="Times New Roman"/>
          <w:color w:val="FF0000"/>
          <w:sz w:val="48"/>
          <w:szCs w:val="48"/>
        </w:rPr>
        <w:t>Chương</w:t>
      </w:r>
      <w:proofErr w:type="spellEnd"/>
      <w:r w:rsidRPr="001A4BAD">
        <w:rPr>
          <w:rFonts w:ascii="Times New Roman" w:hAnsi="Times New Roman" w:cs="Times New Roman"/>
          <w:color w:val="FF0000"/>
          <w:sz w:val="48"/>
          <w:szCs w:val="48"/>
        </w:rPr>
        <w:t xml:space="preserve"> II. HỆ VẬN ĐỘNG</w:t>
      </w:r>
    </w:p>
    <w:p w:rsidR="00DE08ED" w:rsidRPr="00B16AB0" w:rsidRDefault="00A60D28">
      <w:pPr>
        <w:rPr>
          <w:rFonts w:ascii="Times New Roman" w:hAnsi="Times New Roman" w:cs="Times New Roman"/>
          <w:color w:val="FF0000"/>
          <w:sz w:val="48"/>
          <w:szCs w:val="48"/>
        </w:rPr>
      </w:pP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Bài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gramStart"/>
      <w:r>
        <w:rPr>
          <w:rFonts w:ascii="Times New Roman" w:hAnsi="Times New Roman" w:cs="Times New Roman"/>
          <w:color w:val="FF0000"/>
          <w:sz w:val="48"/>
          <w:szCs w:val="48"/>
        </w:rPr>
        <w:t xml:space="preserve">7 </w:t>
      </w:r>
      <w:r w:rsidR="00BD797A" w:rsidRPr="00B16AB0">
        <w:rPr>
          <w:rFonts w:ascii="Times New Roman" w:hAnsi="Times New Roman" w:cs="Times New Roman"/>
          <w:color w:val="FF0000"/>
          <w:sz w:val="48"/>
          <w:szCs w:val="48"/>
        </w:rPr>
        <w:t>.</w:t>
      </w:r>
      <w:proofErr w:type="gram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Bộ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xương</w:t>
      </w:r>
      <w:proofErr w:type="spellEnd"/>
    </w:p>
    <w:p w:rsidR="00A60D28" w:rsidRDefault="00A60D28" w:rsidP="00BD797A">
      <w:pPr>
        <w:pStyle w:val="ListParagraph"/>
        <w:numPr>
          <w:ilvl w:val="0"/>
          <w:numId w:val="4"/>
        </w:numPr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Các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thành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phần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chính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của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bộ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xương</w:t>
      </w:r>
      <w:proofErr w:type="spellEnd"/>
    </w:p>
    <w:p w:rsidR="00EB6234" w:rsidRDefault="00A60D28" w:rsidP="00A60D28">
      <w:pPr>
        <w:pStyle w:val="ListParagraph"/>
        <w:numPr>
          <w:ilvl w:val="0"/>
          <w:numId w:val="12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Chứ</w:t>
      </w:r>
      <w:proofErr w:type="spellEnd"/>
      <w:r>
        <w:rPr>
          <w:b/>
          <w:color w:val="000000" w:themeColor="text1"/>
          <w:sz w:val="28"/>
          <w:szCs w:val="28"/>
        </w:rPr>
        <w:t xml:space="preserve"> c </w:t>
      </w:r>
      <w:proofErr w:type="spellStart"/>
      <w:r>
        <w:rPr>
          <w:b/>
          <w:color w:val="000000" w:themeColor="text1"/>
          <w:sz w:val="28"/>
          <w:szCs w:val="28"/>
        </w:rPr>
        <w:t>năng</w:t>
      </w:r>
      <w:proofErr w:type="spellEnd"/>
      <w:r>
        <w:rPr>
          <w:b/>
          <w:color w:val="000000" w:themeColor="text1"/>
          <w:sz w:val="28"/>
          <w:szCs w:val="28"/>
        </w:rPr>
        <w:t>.</w:t>
      </w:r>
    </w:p>
    <w:p w:rsidR="00A60D28" w:rsidRPr="00A60D28" w:rsidRDefault="00A60D28" w:rsidP="00A60D28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proofErr w:type="spellStart"/>
      <w:r w:rsidRPr="00A60D28">
        <w:rPr>
          <w:color w:val="000000" w:themeColor="text1"/>
          <w:sz w:val="28"/>
          <w:szCs w:val="28"/>
        </w:rPr>
        <w:t>Nâng</w:t>
      </w:r>
      <w:proofErr w:type="spellEnd"/>
      <w:r w:rsidRPr="00A60D28">
        <w:rPr>
          <w:color w:val="000000" w:themeColor="text1"/>
          <w:sz w:val="28"/>
          <w:szCs w:val="28"/>
        </w:rPr>
        <w:t xml:space="preserve"> </w:t>
      </w:r>
      <w:proofErr w:type="spellStart"/>
      <w:r w:rsidRPr="00A60D28">
        <w:rPr>
          <w:color w:val="000000" w:themeColor="text1"/>
          <w:sz w:val="28"/>
          <w:szCs w:val="28"/>
        </w:rPr>
        <w:t>đỡ</w:t>
      </w:r>
      <w:proofErr w:type="spellEnd"/>
      <w:r w:rsidRPr="00A60D28">
        <w:rPr>
          <w:color w:val="000000" w:themeColor="text1"/>
          <w:sz w:val="28"/>
          <w:szCs w:val="28"/>
        </w:rPr>
        <w:t xml:space="preserve">, </w:t>
      </w:r>
      <w:proofErr w:type="spellStart"/>
      <w:r w:rsidRPr="00A60D28">
        <w:rPr>
          <w:color w:val="000000" w:themeColor="text1"/>
          <w:sz w:val="28"/>
          <w:szCs w:val="28"/>
        </w:rPr>
        <w:t>bảo</w:t>
      </w:r>
      <w:proofErr w:type="spellEnd"/>
      <w:r w:rsidRPr="00A60D28">
        <w:rPr>
          <w:color w:val="000000" w:themeColor="text1"/>
          <w:sz w:val="28"/>
          <w:szCs w:val="28"/>
        </w:rPr>
        <w:t xml:space="preserve"> </w:t>
      </w:r>
      <w:proofErr w:type="spellStart"/>
      <w:r w:rsidRPr="00A60D28">
        <w:rPr>
          <w:color w:val="000000" w:themeColor="text1"/>
          <w:sz w:val="28"/>
          <w:szCs w:val="28"/>
        </w:rPr>
        <w:t>vệ</w:t>
      </w:r>
      <w:proofErr w:type="spellEnd"/>
      <w:r w:rsidRPr="00A60D28">
        <w:rPr>
          <w:color w:val="000000" w:themeColor="text1"/>
          <w:sz w:val="28"/>
          <w:szCs w:val="28"/>
        </w:rPr>
        <w:t xml:space="preserve"> </w:t>
      </w:r>
      <w:proofErr w:type="spellStart"/>
      <w:r w:rsidRPr="00A60D28">
        <w:rPr>
          <w:color w:val="000000" w:themeColor="text1"/>
          <w:sz w:val="28"/>
          <w:szCs w:val="28"/>
        </w:rPr>
        <w:t>cơ</w:t>
      </w:r>
      <w:proofErr w:type="spellEnd"/>
      <w:r w:rsidRPr="00A60D28">
        <w:rPr>
          <w:color w:val="000000" w:themeColor="text1"/>
          <w:sz w:val="28"/>
          <w:szCs w:val="28"/>
        </w:rPr>
        <w:t xml:space="preserve"> </w:t>
      </w:r>
      <w:proofErr w:type="spellStart"/>
      <w:r w:rsidRPr="00A60D28">
        <w:rPr>
          <w:color w:val="000000" w:themeColor="text1"/>
          <w:sz w:val="28"/>
          <w:szCs w:val="28"/>
        </w:rPr>
        <w:t>thể</w:t>
      </w:r>
      <w:proofErr w:type="spellEnd"/>
      <w:r w:rsidRPr="00A60D28">
        <w:rPr>
          <w:color w:val="000000" w:themeColor="text1"/>
          <w:sz w:val="28"/>
          <w:szCs w:val="28"/>
        </w:rPr>
        <w:t xml:space="preserve">, </w:t>
      </w:r>
      <w:proofErr w:type="spellStart"/>
      <w:r w:rsidRPr="00A60D28">
        <w:rPr>
          <w:color w:val="000000" w:themeColor="text1"/>
          <w:sz w:val="28"/>
          <w:szCs w:val="28"/>
        </w:rPr>
        <w:t>giúp</w:t>
      </w:r>
      <w:proofErr w:type="spellEnd"/>
      <w:r w:rsidRPr="00A60D28">
        <w:rPr>
          <w:color w:val="000000" w:themeColor="text1"/>
          <w:sz w:val="28"/>
          <w:szCs w:val="28"/>
        </w:rPr>
        <w:t xml:space="preserve"> </w:t>
      </w:r>
      <w:proofErr w:type="spellStart"/>
      <w:r w:rsidRPr="00A60D28">
        <w:rPr>
          <w:color w:val="000000" w:themeColor="text1"/>
          <w:sz w:val="28"/>
          <w:szCs w:val="28"/>
        </w:rPr>
        <w:t>cơ</w:t>
      </w:r>
      <w:proofErr w:type="spellEnd"/>
      <w:r w:rsidRPr="00A60D28">
        <w:rPr>
          <w:color w:val="000000" w:themeColor="text1"/>
          <w:sz w:val="28"/>
          <w:szCs w:val="28"/>
        </w:rPr>
        <w:t xml:space="preserve"> </w:t>
      </w:r>
      <w:proofErr w:type="spellStart"/>
      <w:r w:rsidRPr="00A60D28">
        <w:rPr>
          <w:color w:val="000000" w:themeColor="text1"/>
          <w:sz w:val="28"/>
          <w:szCs w:val="28"/>
        </w:rPr>
        <w:t>thể</w:t>
      </w:r>
      <w:proofErr w:type="spellEnd"/>
      <w:r w:rsidRPr="00A60D28">
        <w:rPr>
          <w:color w:val="000000" w:themeColor="text1"/>
          <w:sz w:val="28"/>
          <w:szCs w:val="28"/>
        </w:rPr>
        <w:t xml:space="preserve"> </w:t>
      </w:r>
      <w:proofErr w:type="spellStart"/>
      <w:r w:rsidRPr="00A60D28">
        <w:rPr>
          <w:color w:val="000000" w:themeColor="text1"/>
          <w:sz w:val="28"/>
          <w:szCs w:val="28"/>
        </w:rPr>
        <w:t>vận</w:t>
      </w:r>
      <w:proofErr w:type="spellEnd"/>
      <w:r w:rsidRPr="00A60D28">
        <w:rPr>
          <w:color w:val="000000" w:themeColor="text1"/>
          <w:sz w:val="28"/>
          <w:szCs w:val="28"/>
        </w:rPr>
        <w:t xml:space="preserve"> </w:t>
      </w:r>
      <w:proofErr w:type="spellStart"/>
      <w:r w:rsidRPr="00A60D28">
        <w:rPr>
          <w:color w:val="000000" w:themeColor="text1"/>
          <w:sz w:val="28"/>
          <w:szCs w:val="28"/>
        </w:rPr>
        <w:t>động</w:t>
      </w:r>
      <w:proofErr w:type="spellEnd"/>
      <w:r w:rsidRPr="00A60D28">
        <w:rPr>
          <w:color w:val="000000" w:themeColor="text1"/>
          <w:sz w:val="28"/>
          <w:szCs w:val="28"/>
        </w:rPr>
        <w:t>.</w:t>
      </w:r>
    </w:p>
    <w:p w:rsidR="00BD797A" w:rsidRPr="00A60D28" w:rsidRDefault="00A60D28" w:rsidP="00A60D28">
      <w:pPr>
        <w:pStyle w:val="ListParagraph"/>
        <w:numPr>
          <w:ilvl w:val="0"/>
          <w:numId w:val="12"/>
        </w:numPr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Cấu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tạo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bộ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xương</w:t>
      </w:r>
      <w:proofErr w:type="spellEnd"/>
      <w:r>
        <w:rPr>
          <w:b/>
          <w:color w:val="000000" w:themeColor="text1"/>
          <w:sz w:val="28"/>
          <w:szCs w:val="28"/>
        </w:rPr>
        <w:t>.</w:t>
      </w:r>
    </w:p>
    <w:p w:rsidR="00A60D28" w:rsidRDefault="00A60D28" w:rsidP="00A60D28">
      <w:pPr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60D28">
        <w:rPr>
          <w:rFonts w:ascii="Times New Roman" w:hAnsi="Times New Roman" w:cs="Times New Roman"/>
          <w:color w:val="000000" w:themeColor="text1"/>
          <w:sz w:val="28"/>
          <w:szCs w:val="28"/>
        </w:rPr>
        <w:t>Gồm</w:t>
      </w:r>
      <w:proofErr w:type="spellEnd"/>
      <w:r w:rsidRPr="00A60D2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A4BAD" w:rsidRDefault="001A4BAD" w:rsidP="00A60D28">
      <w:pPr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Xương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xương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sọ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xương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A4BAD" w:rsidRDefault="001A4BAD" w:rsidP="00A60D28">
      <w:pPr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Xương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xương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sườn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xương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ức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xương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cột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A4BAD" w:rsidRPr="00A60D28" w:rsidRDefault="001A4BAD" w:rsidP="00A60D28">
      <w:pPr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Xương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chi: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xương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tay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xương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chân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60D28" w:rsidRDefault="00A60D28" w:rsidP="00A60D28">
      <w:pPr>
        <w:pStyle w:val="ListParagraph"/>
        <w:numPr>
          <w:ilvl w:val="0"/>
          <w:numId w:val="4"/>
        </w:numPr>
        <w:rPr>
          <w:b/>
          <w:color w:val="000000" w:themeColor="text1"/>
          <w:sz w:val="28"/>
          <w:szCs w:val="28"/>
        </w:rPr>
      </w:pPr>
      <w:proofErr w:type="spellStart"/>
      <w:r w:rsidRPr="00A60D28">
        <w:rPr>
          <w:b/>
          <w:color w:val="000000" w:themeColor="text1"/>
          <w:sz w:val="28"/>
          <w:szCs w:val="28"/>
        </w:rPr>
        <w:t>Phân</w:t>
      </w:r>
      <w:proofErr w:type="spellEnd"/>
      <w:r w:rsidRPr="00A60D2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60D28">
        <w:rPr>
          <w:b/>
          <w:color w:val="000000" w:themeColor="text1"/>
          <w:sz w:val="28"/>
          <w:szCs w:val="28"/>
        </w:rPr>
        <w:t>biệt</w:t>
      </w:r>
      <w:proofErr w:type="spellEnd"/>
      <w:r w:rsidRPr="00A60D2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60D28">
        <w:rPr>
          <w:b/>
          <w:color w:val="000000" w:themeColor="text1"/>
          <w:sz w:val="28"/>
          <w:szCs w:val="28"/>
        </w:rPr>
        <w:t>các</w:t>
      </w:r>
      <w:proofErr w:type="spellEnd"/>
      <w:r w:rsidRPr="00A60D2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60D28">
        <w:rPr>
          <w:b/>
          <w:color w:val="000000" w:themeColor="text1"/>
          <w:sz w:val="28"/>
          <w:szCs w:val="28"/>
        </w:rPr>
        <w:t>loại</w:t>
      </w:r>
      <w:proofErr w:type="spellEnd"/>
      <w:r w:rsidRPr="00A60D2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60D28">
        <w:rPr>
          <w:b/>
          <w:color w:val="000000" w:themeColor="text1"/>
          <w:sz w:val="28"/>
          <w:szCs w:val="28"/>
        </w:rPr>
        <w:t>xương</w:t>
      </w:r>
      <w:proofErr w:type="spellEnd"/>
      <w:r w:rsidRPr="00A60D28">
        <w:rPr>
          <w:b/>
          <w:color w:val="000000" w:themeColor="text1"/>
          <w:sz w:val="28"/>
          <w:szCs w:val="28"/>
        </w:rPr>
        <w:t>.</w:t>
      </w:r>
    </w:p>
    <w:p w:rsidR="00A60D28" w:rsidRDefault="00A60D28" w:rsidP="00A60D28">
      <w:pPr>
        <w:pStyle w:val="ListParagraph"/>
        <w:ind w:left="1080"/>
        <w:rPr>
          <w:color w:val="000000" w:themeColor="text1"/>
          <w:sz w:val="28"/>
          <w:szCs w:val="28"/>
        </w:rPr>
      </w:pPr>
      <w:proofErr w:type="spellStart"/>
      <w:proofErr w:type="gramStart"/>
      <w:r w:rsidRPr="00A60D28">
        <w:rPr>
          <w:color w:val="000000" w:themeColor="text1"/>
          <w:sz w:val="28"/>
          <w:szCs w:val="28"/>
        </w:rPr>
        <w:t>Gồm</w:t>
      </w:r>
      <w:proofErr w:type="spellEnd"/>
      <w:r w:rsidRPr="00A60D28">
        <w:rPr>
          <w:color w:val="000000" w:themeColor="text1"/>
          <w:sz w:val="28"/>
          <w:szCs w:val="28"/>
        </w:rPr>
        <w:t xml:space="preserve"> :</w:t>
      </w:r>
      <w:proofErr w:type="gramEnd"/>
      <w:r w:rsidRPr="00A60D28">
        <w:rPr>
          <w:color w:val="000000" w:themeColor="text1"/>
          <w:sz w:val="28"/>
          <w:szCs w:val="28"/>
        </w:rPr>
        <w:t xml:space="preserve"> </w:t>
      </w:r>
      <w:proofErr w:type="spellStart"/>
      <w:r w:rsidRPr="00A60D28">
        <w:rPr>
          <w:color w:val="000000" w:themeColor="text1"/>
          <w:sz w:val="28"/>
          <w:szCs w:val="28"/>
        </w:rPr>
        <w:t>xương</w:t>
      </w:r>
      <w:proofErr w:type="spellEnd"/>
      <w:r w:rsidRPr="00A60D28">
        <w:rPr>
          <w:color w:val="000000" w:themeColor="text1"/>
          <w:sz w:val="28"/>
          <w:szCs w:val="28"/>
        </w:rPr>
        <w:t xml:space="preserve"> </w:t>
      </w:r>
      <w:proofErr w:type="spellStart"/>
      <w:r w:rsidRPr="00A60D28">
        <w:rPr>
          <w:color w:val="000000" w:themeColor="text1"/>
          <w:sz w:val="28"/>
          <w:szCs w:val="28"/>
        </w:rPr>
        <w:t>dài</w:t>
      </w:r>
      <w:proofErr w:type="spellEnd"/>
      <w:r w:rsidRPr="00A60D28">
        <w:rPr>
          <w:color w:val="000000" w:themeColor="text1"/>
          <w:sz w:val="28"/>
          <w:szCs w:val="28"/>
        </w:rPr>
        <w:t xml:space="preserve">, </w:t>
      </w:r>
      <w:proofErr w:type="spellStart"/>
      <w:r w:rsidRPr="00A60D28">
        <w:rPr>
          <w:color w:val="000000" w:themeColor="text1"/>
          <w:sz w:val="28"/>
          <w:szCs w:val="28"/>
        </w:rPr>
        <w:t>xương</w:t>
      </w:r>
      <w:proofErr w:type="spellEnd"/>
      <w:r w:rsidRPr="00A60D28">
        <w:rPr>
          <w:color w:val="000000" w:themeColor="text1"/>
          <w:sz w:val="28"/>
          <w:szCs w:val="28"/>
        </w:rPr>
        <w:t xml:space="preserve"> </w:t>
      </w:r>
      <w:proofErr w:type="spellStart"/>
      <w:r w:rsidRPr="00A60D28">
        <w:rPr>
          <w:color w:val="000000" w:themeColor="text1"/>
          <w:sz w:val="28"/>
          <w:szCs w:val="28"/>
        </w:rPr>
        <w:t>ngắn</w:t>
      </w:r>
      <w:proofErr w:type="spellEnd"/>
      <w:r w:rsidRPr="00A60D28">
        <w:rPr>
          <w:color w:val="000000" w:themeColor="text1"/>
          <w:sz w:val="28"/>
          <w:szCs w:val="28"/>
        </w:rPr>
        <w:t xml:space="preserve"> </w:t>
      </w:r>
      <w:proofErr w:type="spellStart"/>
      <w:r w:rsidRPr="00A60D28">
        <w:rPr>
          <w:color w:val="000000" w:themeColor="text1"/>
          <w:sz w:val="28"/>
          <w:szCs w:val="28"/>
        </w:rPr>
        <w:t>và</w:t>
      </w:r>
      <w:proofErr w:type="spellEnd"/>
      <w:r w:rsidRPr="00A60D28">
        <w:rPr>
          <w:color w:val="000000" w:themeColor="text1"/>
          <w:sz w:val="28"/>
          <w:szCs w:val="28"/>
        </w:rPr>
        <w:t xml:space="preserve"> </w:t>
      </w:r>
      <w:proofErr w:type="spellStart"/>
      <w:r w:rsidRPr="00A60D28">
        <w:rPr>
          <w:color w:val="000000" w:themeColor="text1"/>
          <w:sz w:val="28"/>
          <w:szCs w:val="28"/>
        </w:rPr>
        <w:t>xương</w:t>
      </w:r>
      <w:proofErr w:type="spellEnd"/>
      <w:r w:rsidRPr="00A60D28">
        <w:rPr>
          <w:color w:val="000000" w:themeColor="text1"/>
          <w:sz w:val="28"/>
          <w:szCs w:val="28"/>
        </w:rPr>
        <w:t xml:space="preserve"> </w:t>
      </w:r>
      <w:proofErr w:type="spellStart"/>
      <w:r w:rsidRPr="00A60D28">
        <w:rPr>
          <w:color w:val="000000" w:themeColor="text1"/>
          <w:sz w:val="28"/>
          <w:szCs w:val="28"/>
        </w:rPr>
        <w:t>dẹt</w:t>
      </w:r>
      <w:proofErr w:type="spellEnd"/>
      <w:r w:rsidRPr="00A60D28">
        <w:rPr>
          <w:color w:val="000000" w:themeColor="text1"/>
          <w:sz w:val="28"/>
          <w:szCs w:val="28"/>
        </w:rPr>
        <w:t>.</w:t>
      </w:r>
    </w:p>
    <w:p w:rsidR="00A60D28" w:rsidRPr="00DE1F83" w:rsidRDefault="00DE1F83" w:rsidP="00A60D28">
      <w:pPr>
        <w:pStyle w:val="ListParagraph"/>
        <w:numPr>
          <w:ilvl w:val="0"/>
          <w:numId w:val="4"/>
        </w:numPr>
        <w:rPr>
          <w:b/>
          <w:color w:val="000000" w:themeColor="text1"/>
          <w:sz w:val="28"/>
          <w:szCs w:val="28"/>
        </w:rPr>
      </w:pPr>
      <w:proofErr w:type="spellStart"/>
      <w:r w:rsidRPr="00DE1F83">
        <w:rPr>
          <w:b/>
          <w:color w:val="000000" w:themeColor="text1"/>
          <w:sz w:val="28"/>
          <w:szCs w:val="28"/>
        </w:rPr>
        <w:t>Các</w:t>
      </w:r>
      <w:proofErr w:type="spellEnd"/>
      <w:r w:rsidRPr="00DE1F8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E1F83">
        <w:rPr>
          <w:b/>
          <w:color w:val="000000" w:themeColor="text1"/>
          <w:sz w:val="28"/>
          <w:szCs w:val="28"/>
        </w:rPr>
        <w:t>khớp</w:t>
      </w:r>
      <w:proofErr w:type="spellEnd"/>
      <w:r w:rsidRPr="00DE1F8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E1F83">
        <w:rPr>
          <w:b/>
          <w:color w:val="000000" w:themeColor="text1"/>
          <w:sz w:val="28"/>
          <w:szCs w:val="28"/>
        </w:rPr>
        <w:t>xương</w:t>
      </w:r>
      <w:proofErr w:type="spellEnd"/>
      <w:r w:rsidRPr="00DE1F83">
        <w:rPr>
          <w:b/>
          <w:color w:val="000000" w:themeColor="text1"/>
          <w:sz w:val="28"/>
          <w:szCs w:val="28"/>
        </w:rPr>
        <w:t>.</w:t>
      </w:r>
    </w:p>
    <w:p w:rsidR="00DE1F83" w:rsidRDefault="00DE1F83" w:rsidP="00DE1F83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Khớp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động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là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loại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khớp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cử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động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dễ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dàng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nhờ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có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sụn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bao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khớp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chứa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dịch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khớp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DE1F83" w:rsidRDefault="00DE1F83" w:rsidP="00DE1F83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Khớp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bán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độnglà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loại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khớp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cử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động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được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nhưng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còn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hạn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chế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DE1F83" w:rsidRPr="00A60D28" w:rsidRDefault="00DE1F83" w:rsidP="00DE1F83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Khớp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bất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động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là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loại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khớp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không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cử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động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0C47C0" w:rsidRPr="00B16AB0" w:rsidRDefault="00DE1F83" w:rsidP="000C47C0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</w:t>
      </w:r>
      <w:proofErr w:type="spellStart"/>
      <w:r>
        <w:rPr>
          <w:rFonts w:ascii="Times New Roman" w:hAnsi="Times New Roman" w:cs="Times New Roman"/>
          <w:b/>
          <w:color w:val="FF0000"/>
          <w:sz w:val="40"/>
          <w:szCs w:val="40"/>
        </w:rPr>
        <w:t>Bài</w:t>
      </w:r>
      <w:proofErr w:type="spellEnd"/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8: </w:t>
      </w:r>
      <w:proofErr w:type="spellStart"/>
      <w:r>
        <w:rPr>
          <w:rFonts w:ascii="Times New Roman" w:hAnsi="Times New Roman" w:cs="Times New Roman"/>
          <w:b/>
          <w:color w:val="FF0000"/>
          <w:sz w:val="40"/>
          <w:szCs w:val="40"/>
        </w:rPr>
        <w:t>Cấu</w:t>
      </w:r>
      <w:proofErr w:type="spellEnd"/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40"/>
          <w:szCs w:val="40"/>
        </w:rPr>
        <w:t>tạo</w:t>
      </w:r>
      <w:proofErr w:type="spellEnd"/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40"/>
          <w:szCs w:val="40"/>
        </w:rPr>
        <w:t>của</w:t>
      </w:r>
      <w:proofErr w:type="spellEnd"/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40"/>
          <w:szCs w:val="40"/>
        </w:rPr>
        <w:t>xương</w:t>
      </w:r>
      <w:proofErr w:type="spellEnd"/>
    </w:p>
    <w:p w:rsidR="00C55917" w:rsidRPr="001A4BAD" w:rsidRDefault="00DE1F83" w:rsidP="00C55917">
      <w:pPr>
        <w:pStyle w:val="ListParagraph"/>
        <w:numPr>
          <w:ilvl w:val="0"/>
          <w:numId w:val="9"/>
        </w:numPr>
        <w:rPr>
          <w:b/>
          <w:color w:val="000000" w:themeColor="text1"/>
          <w:sz w:val="28"/>
          <w:szCs w:val="28"/>
        </w:rPr>
      </w:pPr>
      <w:proofErr w:type="spellStart"/>
      <w:r w:rsidRPr="001A4BAD">
        <w:rPr>
          <w:b/>
          <w:color w:val="000000" w:themeColor="text1"/>
          <w:sz w:val="28"/>
          <w:szCs w:val="28"/>
        </w:rPr>
        <w:t>Cấu</w:t>
      </w:r>
      <w:proofErr w:type="spellEnd"/>
      <w:r w:rsidRPr="001A4BAD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1A4BAD">
        <w:rPr>
          <w:b/>
          <w:color w:val="000000" w:themeColor="text1"/>
          <w:sz w:val="28"/>
          <w:szCs w:val="28"/>
        </w:rPr>
        <w:t>tạo</w:t>
      </w:r>
      <w:proofErr w:type="spellEnd"/>
      <w:r w:rsidRPr="001A4BAD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1A4BAD">
        <w:rPr>
          <w:b/>
          <w:color w:val="000000" w:themeColor="text1"/>
          <w:sz w:val="28"/>
          <w:szCs w:val="28"/>
        </w:rPr>
        <w:t>của</w:t>
      </w:r>
      <w:proofErr w:type="spellEnd"/>
      <w:r w:rsidRPr="001A4BAD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1A4BAD">
        <w:rPr>
          <w:b/>
          <w:color w:val="000000" w:themeColor="text1"/>
          <w:sz w:val="28"/>
          <w:szCs w:val="28"/>
        </w:rPr>
        <w:t>xương</w:t>
      </w:r>
      <w:proofErr w:type="spellEnd"/>
      <w:r w:rsidRPr="001A4BAD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1A4BAD">
        <w:rPr>
          <w:b/>
          <w:color w:val="000000" w:themeColor="text1"/>
          <w:sz w:val="28"/>
          <w:szCs w:val="28"/>
        </w:rPr>
        <w:t>dài</w:t>
      </w:r>
      <w:proofErr w:type="spellEnd"/>
      <w:r w:rsidR="00C55917" w:rsidRPr="001A4BAD">
        <w:rPr>
          <w:b/>
          <w:color w:val="000000" w:themeColor="text1"/>
          <w:sz w:val="28"/>
          <w:szCs w:val="28"/>
        </w:rPr>
        <w:t>.</w:t>
      </w:r>
    </w:p>
    <w:p w:rsidR="00C55917" w:rsidRPr="00DE1F83" w:rsidRDefault="00DE1F83" w:rsidP="00DE1F83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Đầu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xương</w:t>
      </w:r>
      <w:proofErr w:type="spellEnd"/>
      <w:r>
        <w:rPr>
          <w:color w:val="000000" w:themeColor="text1"/>
          <w:sz w:val="28"/>
          <w:szCs w:val="28"/>
        </w:rPr>
        <w:t xml:space="preserve">: </w:t>
      </w:r>
      <w:proofErr w:type="spellStart"/>
      <w:r>
        <w:rPr>
          <w:color w:val="000000" w:themeColor="text1"/>
          <w:sz w:val="28"/>
          <w:szCs w:val="28"/>
        </w:rPr>
        <w:t>sụn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và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mô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xương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xốp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C55917" w:rsidRPr="00DE1F83" w:rsidRDefault="00DE1F83" w:rsidP="00DE1F83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Thân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xương</w:t>
      </w:r>
      <w:proofErr w:type="spellEnd"/>
      <w:r>
        <w:rPr>
          <w:color w:val="000000" w:themeColor="text1"/>
          <w:sz w:val="28"/>
          <w:szCs w:val="28"/>
        </w:rPr>
        <w:t xml:space="preserve">: </w:t>
      </w:r>
      <w:proofErr w:type="spellStart"/>
      <w:r>
        <w:rPr>
          <w:color w:val="000000" w:themeColor="text1"/>
          <w:sz w:val="28"/>
          <w:szCs w:val="28"/>
        </w:rPr>
        <w:t>màng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xương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mô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xương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cứng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khoang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xương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chứa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tủy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đỏ</w:t>
      </w:r>
      <w:proofErr w:type="spellEnd"/>
      <w:r>
        <w:rPr>
          <w:color w:val="000000" w:themeColor="text1"/>
          <w:sz w:val="28"/>
          <w:szCs w:val="28"/>
        </w:rPr>
        <w:t xml:space="preserve"> ở </w:t>
      </w:r>
      <w:proofErr w:type="spellStart"/>
      <w:r>
        <w:rPr>
          <w:color w:val="000000" w:themeColor="text1"/>
          <w:sz w:val="28"/>
          <w:szCs w:val="28"/>
        </w:rPr>
        <w:t>trẻ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em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và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tủy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vàng</w:t>
      </w:r>
      <w:proofErr w:type="spellEnd"/>
      <w:r>
        <w:rPr>
          <w:color w:val="000000" w:themeColor="text1"/>
          <w:sz w:val="28"/>
          <w:szCs w:val="28"/>
        </w:rPr>
        <w:t xml:space="preserve"> ở </w:t>
      </w:r>
      <w:proofErr w:type="spellStart"/>
      <w:r>
        <w:rPr>
          <w:color w:val="000000" w:themeColor="text1"/>
          <w:sz w:val="28"/>
          <w:szCs w:val="28"/>
        </w:rPr>
        <w:t>người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già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C55917" w:rsidRDefault="00DE1F83" w:rsidP="00C55917">
      <w:pPr>
        <w:pStyle w:val="ListParagraph"/>
        <w:numPr>
          <w:ilvl w:val="0"/>
          <w:numId w:val="9"/>
        </w:numPr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Cấu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tạo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xương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ngắn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và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xương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dẹt</w:t>
      </w:r>
      <w:proofErr w:type="spellEnd"/>
      <w:r>
        <w:rPr>
          <w:b/>
          <w:color w:val="000000" w:themeColor="text1"/>
          <w:sz w:val="28"/>
          <w:szCs w:val="28"/>
        </w:rPr>
        <w:t>.</w:t>
      </w:r>
    </w:p>
    <w:p w:rsidR="00DE1F83" w:rsidRPr="001A4BAD" w:rsidRDefault="001A4BAD" w:rsidP="00DE1F83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proofErr w:type="spellStart"/>
      <w:r w:rsidRPr="001A4BAD">
        <w:rPr>
          <w:color w:val="000000" w:themeColor="text1"/>
          <w:sz w:val="28"/>
          <w:szCs w:val="28"/>
        </w:rPr>
        <w:t>Gồm</w:t>
      </w:r>
      <w:proofErr w:type="spellEnd"/>
      <w:r w:rsidRPr="001A4BAD">
        <w:rPr>
          <w:color w:val="000000" w:themeColor="text1"/>
          <w:sz w:val="28"/>
          <w:szCs w:val="28"/>
        </w:rPr>
        <w:t xml:space="preserve"> </w:t>
      </w:r>
      <w:proofErr w:type="spellStart"/>
      <w:r w:rsidRPr="001A4BAD">
        <w:rPr>
          <w:color w:val="000000" w:themeColor="text1"/>
          <w:sz w:val="28"/>
          <w:szCs w:val="28"/>
        </w:rPr>
        <w:t>mô</w:t>
      </w:r>
      <w:proofErr w:type="spellEnd"/>
      <w:r w:rsidRPr="001A4BAD">
        <w:rPr>
          <w:color w:val="000000" w:themeColor="text1"/>
          <w:sz w:val="28"/>
          <w:szCs w:val="28"/>
        </w:rPr>
        <w:t xml:space="preserve"> </w:t>
      </w:r>
      <w:proofErr w:type="spellStart"/>
      <w:r w:rsidRPr="001A4BAD">
        <w:rPr>
          <w:color w:val="000000" w:themeColor="text1"/>
          <w:sz w:val="28"/>
          <w:szCs w:val="28"/>
        </w:rPr>
        <w:t>xương</w:t>
      </w:r>
      <w:proofErr w:type="spellEnd"/>
      <w:r w:rsidRPr="001A4BAD">
        <w:rPr>
          <w:color w:val="000000" w:themeColor="text1"/>
          <w:sz w:val="28"/>
          <w:szCs w:val="28"/>
        </w:rPr>
        <w:t xml:space="preserve"> </w:t>
      </w:r>
      <w:proofErr w:type="spellStart"/>
      <w:r w:rsidRPr="001A4BAD">
        <w:rPr>
          <w:color w:val="000000" w:themeColor="text1"/>
          <w:sz w:val="28"/>
          <w:szCs w:val="28"/>
        </w:rPr>
        <w:t>cứng</w:t>
      </w:r>
      <w:proofErr w:type="spellEnd"/>
      <w:r w:rsidRPr="001A4BAD">
        <w:rPr>
          <w:color w:val="000000" w:themeColor="text1"/>
          <w:sz w:val="28"/>
          <w:szCs w:val="28"/>
        </w:rPr>
        <w:t xml:space="preserve"> </w:t>
      </w:r>
      <w:proofErr w:type="spellStart"/>
      <w:r w:rsidRPr="001A4BAD">
        <w:rPr>
          <w:color w:val="000000" w:themeColor="text1"/>
          <w:sz w:val="28"/>
          <w:szCs w:val="28"/>
        </w:rPr>
        <w:t>và</w:t>
      </w:r>
      <w:proofErr w:type="spellEnd"/>
      <w:r w:rsidRPr="001A4BAD">
        <w:rPr>
          <w:color w:val="000000" w:themeColor="text1"/>
          <w:sz w:val="28"/>
          <w:szCs w:val="28"/>
        </w:rPr>
        <w:t xml:space="preserve"> </w:t>
      </w:r>
      <w:proofErr w:type="spellStart"/>
      <w:r w:rsidRPr="001A4BAD">
        <w:rPr>
          <w:color w:val="000000" w:themeColor="text1"/>
          <w:sz w:val="28"/>
          <w:szCs w:val="28"/>
        </w:rPr>
        <w:t>mô</w:t>
      </w:r>
      <w:proofErr w:type="spellEnd"/>
      <w:r w:rsidRPr="001A4BAD">
        <w:rPr>
          <w:color w:val="000000" w:themeColor="text1"/>
          <w:sz w:val="28"/>
          <w:szCs w:val="28"/>
        </w:rPr>
        <w:t xml:space="preserve"> </w:t>
      </w:r>
      <w:proofErr w:type="spellStart"/>
      <w:r w:rsidRPr="001A4BAD">
        <w:rPr>
          <w:color w:val="000000" w:themeColor="text1"/>
          <w:sz w:val="28"/>
          <w:szCs w:val="28"/>
        </w:rPr>
        <w:t>xương</w:t>
      </w:r>
      <w:proofErr w:type="spellEnd"/>
      <w:r w:rsidRPr="001A4BAD">
        <w:rPr>
          <w:color w:val="000000" w:themeColor="text1"/>
          <w:sz w:val="28"/>
          <w:szCs w:val="28"/>
        </w:rPr>
        <w:t xml:space="preserve"> </w:t>
      </w:r>
      <w:proofErr w:type="spellStart"/>
      <w:r w:rsidRPr="001A4BAD">
        <w:rPr>
          <w:color w:val="000000" w:themeColor="text1"/>
          <w:sz w:val="28"/>
          <w:szCs w:val="28"/>
        </w:rPr>
        <w:t>xốp</w:t>
      </w:r>
      <w:proofErr w:type="spellEnd"/>
      <w:r w:rsidRPr="001A4BAD">
        <w:rPr>
          <w:color w:val="000000" w:themeColor="text1"/>
          <w:sz w:val="28"/>
          <w:szCs w:val="28"/>
        </w:rPr>
        <w:t>.</w:t>
      </w:r>
    </w:p>
    <w:p w:rsidR="00B16AB0" w:rsidRPr="00B16AB0" w:rsidRDefault="001A4BAD" w:rsidP="00B16AB0">
      <w:pPr>
        <w:pStyle w:val="ListParagraph"/>
        <w:numPr>
          <w:ilvl w:val="0"/>
          <w:numId w:val="9"/>
        </w:numPr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Sự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dài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ra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và</w:t>
      </w:r>
      <w:proofErr w:type="spellEnd"/>
      <w:r>
        <w:rPr>
          <w:b/>
          <w:color w:val="000000" w:themeColor="text1"/>
          <w:sz w:val="28"/>
          <w:szCs w:val="28"/>
        </w:rPr>
        <w:t xml:space="preserve"> to </w:t>
      </w:r>
      <w:proofErr w:type="spellStart"/>
      <w:r>
        <w:rPr>
          <w:b/>
          <w:color w:val="000000" w:themeColor="text1"/>
          <w:sz w:val="28"/>
          <w:szCs w:val="28"/>
        </w:rPr>
        <w:t>ra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của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xương</w:t>
      </w:r>
      <w:proofErr w:type="spellEnd"/>
      <w:r>
        <w:rPr>
          <w:b/>
          <w:color w:val="000000" w:themeColor="text1"/>
          <w:sz w:val="28"/>
          <w:szCs w:val="28"/>
        </w:rPr>
        <w:t>.</w:t>
      </w:r>
    </w:p>
    <w:p w:rsidR="00B16AB0" w:rsidRDefault="001A4BAD" w:rsidP="00B16AB0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Xương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dài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ra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nhờ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sự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phân</w:t>
      </w:r>
      <w:proofErr w:type="spellEnd"/>
      <w:r>
        <w:rPr>
          <w:color w:val="000000" w:themeColor="text1"/>
          <w:sz w:val="28"/>
          <w:szCs w:val="28"/>
        </w:rPr>
        <w:t xml:space="preserve"> chia </w:t>
      </w:r>
      <w:proofErr w:type="spellStart"/>
      <w:r>
        <w:rPr>
          <w:color w:val="000000" w:themeColor="text1"/>
          <w:sz w:val="28"/>
          <w:szCs w:val="28"/>
        </w:rPr>
        <w:t>tế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của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sụn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tăng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color w:val="000000" w:themeColor="text1"/>
          <w:sz w:val="28"/>
          <w:szCs w:val="28"/>
        </w:rPr>
        <w:t>trưởng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="00B16AB0" w:rsidRPr="00B16AB0">
        <w:rPr>
          <w:color w:val="000000" w:themeColor="text1"/>
          <w:sz w:val="28"/>
          <w:szCs w:val="28"/>
        </w:rPr>
        <w:t>.</w:t>
      </w:r>
      <w:proofErr w:type="gramEnd"/>
    </w:p>
    <w:p w:rsidR="001A4BAD" w:rsidRPr="00B16AB0" w:rsidRDefault="001A4BAD" w:rsidP="00B16AB0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Xương</w:t>
      </w:r>
      <w:proofErr w:type="spellEnd"/>
      <w:r>
        <w:rPr>
          <w:color w:val="000000" w:themeColor="text1"/>
          <w:sz w:val="28"/>
          <w:szCs w:val="28"/>
        </w:rPr>
        <w:t xml:space="preserve"> to </w:t>
      </w:r>
      <w:proofErr w:type="spellStart"/>
      <w:r>
        <w:rPr>
          <w:color w:val="000000" w:themeColor="text1"/>
          <w:sz w:val="28"/>
          <w:szCs w:val="28"/>
        </w:rPr>
        <w:t>ra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nhờ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sự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phân</w:t>
      </w:r>
      <w:proofErr w:type="spellEnd"/>
      <w:r>
        <w:rPr>
          <w:color w:val="000000" w:themeColor="text1"/>
          <w:sz w:val="28"/>
          <w:szCs w:val="28"/>
        </w:rPr>
        <w:t xml:space="preserve"> chia </w:t>
      </w:r>
      <w:proofErr w:type="spellStart"/>
      <w:r>
        <w:rPr>
          <w:color w:val="000000" w:themeColor="text1"/>
          <w:sz w:val="28"/>
          <w:szCs w:val="28"/>
        </w:rPr>
        <w:t>tế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bào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của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màng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xương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B16AB0" w:rsidRDefault="001A4BAD" w:rsidP="001A4BAD">
      <w:pPr>
        <w:pStyle w:val="ListParagraph"/>
        <w:numPr>
          <w:ilvl w:val="0"/>
          <w:numId w:val="9"/>
        </w:numPr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Thành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phần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hóa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học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của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xương</w:t>
      </w:r>
      <w:proofErr w:type="spellEnd"/>
      <w:r>
        <w:rPr>
          <w:b/>
          <w:color w:val="000000" w:themeColor="text1"/>
          <w:sz w:val="28"/>
          <w:szCs w:val="28"/>
        </w:rPr>
        <w:t>.</w:t>
      </w:r>
    </w:p>
    <w:p w:rsidR="001A4BAD" w:rsidRPr="001A4BAD" w:rsidRDefault="001A4BAD" w:rsidP="001A4BAD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proofErr w:type="spellStart"/>
      <w:r w:rsidRPr="001A4BAD">
        <w:rPr>
          <w:color w:val="000000" w:themeColor="text1"/>
          <w:sz w:val="28"/>
          <w:szCs w:val="28"/>
        </w:rPr>
        <w:t>Thành</w:t>
      </w:r>
      <w:proofErr w:type="spellEnd"/>
      <w:r w:rsidRPr="001A4BAD">
        <w:rPr>
          <w:color w:val="000000" w:themeColor="text1"/>
          <w:sz w:val="28"/>
          <w:szCs w:val="28"/>
        </w:rPr>
        <w:t xml:space="preserve"> </w:t>
      </w:r>
      <w:proofErr w:type="spellStart"/>
      <w:r w:rsidRPr="001A4BAD">
        <w:rPr>
          <w:color w:val="000000" w:themeColor="text1"/>
          <w:sz w:val="28"/>
          <w:szCs w:val="28"/>
        </w:rPr>
        <w:t>phần</w:t>
      </w:r>
      <w:proofErr w:type="spellEnd"/>
      <w:r w:rsidRPr="001A4BAD">
        <w:rPr>
          <w:color w:val="000000" w:themeColor="text1"/>
          <w:sz w:val="28"/>
          <w:szCs w:val="28"/>
        </w:rPr>
        <w:t xml:space="preserve"> </w:t>
      </w:r>
      <w:proofErr w:type="spellStart"/>
      <w:r w:rsidRPr="001A4BAD">
        <w:rPr>
          <w:color w:val="000000" w:themeColor="text1"/>
          <w:sz w:val="28"/>
          <w:szCs w:val="28"/>
        </w:rPr>
        <w:t>hóa</w:t>
      </w:r>
      <w:proofErr w:type="spellEnd"/>
      <w:r w:rsidRPr="001A4BAD">
        <w:rPr>
          <w:color w:val="000000" w:themeColor="text1"/>
          <w:sz w:val="28"/>
          <w:szCs w:val="28"/>
        </w:rPr>
        <w:t xml:space="preserve"> </w:t>
      </w:r>
      <w:proofErr w:type="spellStart"/>
      <w:r w:rsidRPr="001A4BAD">
        <w:rPr>
          <w:color w:val="000000" w:themeColor="text1"/>
          <w:sz w:val="28"/>
          <w:szCs w:val="28"/>
        </w:rPr>
        <w:t>học</w:t>
      </w:r>
      <w:proofErr w:type="spellEnd"/>
      <w:r w:rsidRPr="001A4BAD">
        <w:rPr>
          <w:color w:val="000000" w:themeColor="text1"/>
          <w:sz w:val="28"/>
          <w:szCs w:val="28"/>
        </w:rPr>
        <w:t xml:space="preserve"> </w:t>
      </w:r>
      <w:proofErr w:type="spellStart"/>
      <w:r w:rsidRPr="001A4BAD">
        <w:rPr>
          <w:color w:val="000000" w:themeColor="text1"/>
          <w:sz w:val="28"/>
          <w:szCs w:val="28"/>
        </w:rPr>
        <w:t>của</w:t>
      </w:r>
      <w:proofErr w:type="spellEnd"/>
      <w:r w:rsidRPr="001A4BAD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1A4BAD">
        <w:rPr>
          <w:color w:val="000000" w:themeColor="text1"/>
          <w:sz w:val="28"/>
          <w:szCs w:val="28"/>
        </w:rPr>
        <w:t>xương</w:t>
      </w:r>
      <w:proofErr w:type="spellEnd"/>
      <w:r w:rsidRPr="001A4BAD">
        <w:rPr>
          <w:color w:val="000000" w:themeColor="text1"/>
          <w:sz w:val="28"/>
          <w:szCs w:val="28"/>
        </w:rPr>
        <w:t xml:space="preserve">  </w:t>
      </w:r>
      <w:proofErr w:type="spellStart"/>
      <w:r w:rsidRPr="001A4BAD">
        <w:rPr>
          <w:color w:val="000000" w:themeColor="text1"/>
          <w:sz w:val="28"/>
          <w:szCs w:val="28"/>
        </w:rPr>
        <w:t>gồm</w:t>
      </w:r>
      <w:proofErr w:type="spellEnd"/>
      <w:proofErr w:type="gramEnd"/>
      <w:r w:rsidRPr="001A4BAD">
        <w:rPr>
          <w:color w:val="000000" w:themeColor="text1"/>
          <w:sz w:val="28"/>
          <w:szCs w:val="28"/>
        </w:rPr>
        <w:t xml:space="preserve"> </w:t>
      </w:r>
      <w:proofErr w:type="spellStart"/>
      <w:r w:rsidRPr="001A4BAD">
        <w:rPr>
          <w:color w:val="000000" w:themeColor="text1"/>
          <w:sz w:val="28"/>
          <w:szCs w:val="28"/>
        </w:rPr>
        <w:t>cốt</w:t>
      </w:r>
      <w:proofErr w:type="spellEnd"/>
      <w:r w:rsidRPr="001A4BAD">
        <w:rPr>
          <w:color w:val="000000" w:themeColor="text1"/>
          <w:sz w:val="28"/>
          <w:szCs w:val="28"/>
        </w:rPr>
        <w:t xml:space="preserve"> </w:t>
      </w:r>
      <w:proofErr w:type="spellStart"/>
      <w:r w:rsidRPr="001A4BAD">
        <w:rPr>
          <w:color w:val="000000" w:themeColor="text1"/>
          <w:sz w:val="28"/>
          <w:szCs w:val="28"/>
        </w:rPr>
        <w:t>giao</w:t>
      </w:r>
      <w:proofErr w:type="spellEnd"/>
      <w:r w:rsidRPr="001A4BAD">
        <w:rPr>
          <w:color w:val="000000" w:themeColor="text1"/>
          <w:sz w:val="28"/>
          <w:szCs w:val="28"/>
        </w:rPr>
        <w:t xml:space="preserve"> </w:t>
      </w:r>
      <w:proofErr w:type="spellStart"/>
      <w:r w:rsidRPr="001A4BAD">
        <w:rPr>
          <w:color w:val="000000" w:themeColor="text1"/>
          <w:sz w:val="28"/>
          <w:szCs w:val="28"/>
        </w:rPr>
        <w:t>có</w:t>
      </w:r>
      <w:proofErr w:type="spellEnd"/>
      <w:r w:rsidRPr="001A4BAD">
        <w:rPr>
          <w:color w:val="000000" w:themeColor="text1"/>
          <w:sz w:val="28"/>
          <w:szCs w:val="28"/>
        </w:rPr>
        <w:t xml:space="preserve"> </w:t>
      </w:r>
      <w:proofErr w:type="spellStart"/>
      <w:r w:rsidRPr="001A4BAD">
        <w:rPr>
          <w:color w:val="000000" w:themeColor="text1"/>
          <w:sz w:val="28"/>
          <w:szCs w:val="28"/>
        </w:rPr>
        <w:t>tính</w:t>
      </w:r>
      <w:proofErr w:type="spellEnd"/>
      <w:r w:rsidRPr="001A4BAD">
        <w:rPr>
          <w:color w:val="000000" w:themeColor="text1"/>
          <w:sz w:val="28"/>
          <w:szCs w:val="28"/>
        </w:rPr>
        <w:t xml:space="preserve"> </w:t>
      </w:r>
      <w:proofErr w:type="spellStart"/>
      <w:r w:rsidRPr="001A4BAD">
        <w:rPr>
          <w:color w:val="000000" w:themeColor="text1"/>
          <w:sz w:val="28"/>
          <w:szCs w:val="28"/>
        </w:rPr>
        <w:t>mềm</w:t>
      </w:r>
      <w:proofErr w:type="spellEnd"/>
      <w:r w:rsidRPr="001A4BAD">
        <w:rPr>
          <w:color w:val="000000" w:themeColor="text1"/>
          <w:sz w:val="28"/>
          <w:szCs w:val="28"/>
        </w:rPr>
        <w:t xml:space="preserve"> </w:t>
      </w:r>
      <w:proofErr w:type="spellStart"/>
      <w:r w:rsidRPr="001A4BAD">
        <w:rPr>
          <w:color w:val="000000" w:themeColor="text1"/>
          <w:sz w:val="28"/>
          <w:szCs w:val="28"/>
        </w:rPr>
        <w:t>déo</w:t>
      </w:r>
      <w:proofErr w:type="spellEnd"/>
      <w:r w:rsidRPr="001A4BAD">
        <w:rPr>
          <w:color w:val="000000" w:themeColor="text1"/>
          <w:sz w:val="28"/>
          <w:szCs w:val="28"/>
        </w:rPr>
        <w:t xml:space="preserve"> </w:t>
      </w:r>
      <w:proofErr w:type="spellStart"/>
      <w:r w:rsidRPr="001A4BAD">
        <w:rPr>
          <w:color w:val="000000" w:themeColor="text1"/>
          <w:sz w:val="28"/>
          <w:szCs w:val="28"/>
        </w:rPr>
        <w:t>và</w:t>
      </w:r>
      <w:proofErr w:type="spellEnd"/>
      <w:r w:rsidRPr="001A4BAD">
        <w:rPr>
          <w:color w:val="000000" w:themeColor="text1"/>
          <w:sz w:val="28"/>
          <w:szCs w:val="28"/>
        </w:rPr>
        <w:t xml:space="preserve"> </w:t>
      </w:r>
      <w:proofErr w:type="spellStart"/>
      <w:r w:rsidRPr="001A4BAD">
        <w:rPr>
          <w:color w:val="000000" w:themeColor="text1"/>
          <w:sz w:val="28"/>
          <w:szCs w:val="28"/>
        </w:rPr>
        <w:t>muối</w:t>
      </w:r>
      <w:proofErr w:type="spellEnd"/>
      <w:r w:rsidRPr="001A4BAD">
        <w:rPr>
          <w:color w:val="000000" w:themeColor="text1"/>
          <w:sz w:val="28"/>
          <w:szCs w:val="28"/>
        </w:rPr>
        <w:t xml:space="preserve"> </w:t>
      </w:r>
      <w:proofErr w:type="spellStart"/>
      <w:r w:rsidRPr="001A4BAD">
        <w:rPr>
          <w:color w:val="000000" w:themeColor="text1"/>
          <w:sz w:val="28"/>
          <w:szCs w:val="28"/>
        </w:rPr>
        <w:t>khoáng</w:t>
      </w:r>
      <w:proofErr w:type="spellEnd"/>
      <w:r w:rsidRPr="001A4BAD">
        <w:rPr>
          <w:color w:val="000000" w:themeColor="text1"/>
          <w:sz w:val="28"/>
          <w:szCs w:val="28"/>
        </w:rPr>
        <w:t xml:space="preserve"> </w:t>
      </w:r>
      <w:proofErr w:type="spellStart"/>
      <w:r w:rsidRPr="001A4BAD">
        <w:rPr>
          <w:color w:val="000000" w:themeColor="text1"/>
          <w:sz w:val="28"/>
          <w:szCs w:val="28"/>
        </w:rPr>
        <w:t>chủ</w:t>
      </w:r>
      <w:proofErr w:type="spellEnd"/>
      <w:r w:rsidRPr="001A4BAD">
        <w:rPr>
          <w:color w:val="000000" w:themeColor="text1"/>
          <w:sz w:val="28"/>
          <w:szCs w:val="28"/>
        </w:rPr>
        <w:t xml:space="preserve"> </w:t>
      </w:r>
      <w:proofErr w:type="spellStart"/>
      <w:r w:rsidRPr="001A4BAD">
        <w:rPr>
          <w:color w:val="000000" w:themeColor="text1"/>
          <w:sz w:val="28"/>
          <w:szCs w:val="28"/>
        </w:rPr>
        <w:t>yếu</w:t>
      </w:r>
      <w:proofErr w:type="spellEnd"/>
      <w:r w:rsidRPr="001A4BAD">
        <w:rPr>
          <w:color w:val="000000" w:themeColor="text1"/>
          <w:sz w:val="28"/>
          <w:szCs w:val="28"/>
        </w:rPr>
        <w:t xml:space="preserve"> </w:t>
      </w:r>
      <w:proofErr w:type="spellStart"/>
      <w:r w:rsidRPr="001A4BAD">
        <w:rPr>
          <w:color w:val="000000" w:themeColor="text1"/>
          <w:sz w:val="28"/>
          <w:szCs w:val="28"/>
        </w:rPr>
        <w:t>canxi</w:t>
      </w:r>
      <w:proofErr w:type="spellEnd"/>
      <w:r w:rsidRPr="001A4BAD">
        <w:rPr>
          <w:color w:val="000000" w:themeColor="text1"/>
          <w:sz w:val="28"/>
          <w:szCs w:val="28"/>
        </w:rPr>
        <w:t xml:space="preserve"> </w:t>
      </w:r>
      <w:proofErr w:type="spellStart"/>
      <w:r w:rsidRPr="001A4BAD">
        <w:rPr>
          <w:color w:val="000000" w:themeColor="text1"/>
          <w:sz w:val="28"/>
          <w:szCs w:val="28"/>
        </w:rPr>
        <w:t>có</w:t>
      </w:r>
      <w:proofErr w:type="spellEnd"/>
      <w:r w:rsidRPr="001A4BAD">
        <w:rPr>
          <w:color w:val="000000" w:themeColor="text1"/>
          <w:sz w:val="28"/>
          <w:szCs w:val="28"/>
        </w:rPr>
        <w:t xml:space="preserve"> </w:t>
      </w:r>
      <w:proofErr w:type="spellStart"/>
      <w:r w:rsidRPr="001A4BAD">
        <w:rPr>
          <w:color w:val="000000" w:themeColor="text1"/>
          <w:sz w:val="28"/>
          <w:szCs w:val="28"/>
        </w:rPr>
        <w:t>tính</w:t>
      </w:r>
      <w:proofErr w:type="spellEnd"/>
      <w:r w:rsidRPr="001A4BAD">
        <w:rPr>
          <w:color w:val="000000" w:themeColor="text1"/>
          <w:sz w:val="28"/>
          <w:szCs w:val="28"/>
        </w:rPr>
        <w:t xml:space="preserve"> </w:t>
      </w:r>
      <w:proofErr w:type="spellStart"/>
      <w:r w:rsidRPr="001A4BAD">
        <w:rPr>
          <w:color w:val="000000" w:themeColor="text1"/>
          <w:sz w:val="28"/>
          <w:szCs w:val="28"/>
        </w:rPr>
        <w:t>cứng</w:t>
      </w:r>
      <w:proofErr w:type="spellEnd"/>
      <w:r w:rsidRPr="001A4BAD">
        <w:rPr>
          <w:color w:val="000000" w:themeColor="text1"/>
          <w:sz w:val="28"/>
          <w:szCs w:val="28"/>
        </w:rPr>
        <w:t xml:space="preserve"> </w:t>
      </w:r>
      <w:proofErr w:type="spellStart"/>
      <w:r w:rsidRPr="001A4BAD">
        <w:rPr>
          <w:color w:val="000000" w:themeColor="text1"/>
          <w:sz w:val="28"/>
          <w:szCs w:val="28"/>
        </w:rPr>
        <w:t>chắc</w:t>
      </w:r>
      <w:proofErr w:type="spellEnd"/>
      <w:r w:rsidRPr="001A4BAD">
        <w:rPr>
          <w:color w:val="000000" w:themeColor="text1"/>
          <w:sz w:val="28"/>
          <w:szCs w:val="28"/>
        </w:rPr>
        <w:t>.</w:t>
      </w:r>
    </w:p>
    <w:p w:rsidR="00B16AB0" w:rsidRPr="00B16AB0" w:rsidRDefault="00B16AB0" w:rsidP="00B16AB0">
      <w:pPr>
        <w:pStyle w:val="ListParagraph"/>
        <w:ind w:left="1440"/>
        <w:rPr>
          <w:color w:val="000000" w:themeColor="text1"/>
          <w:sz w:val="28"/>
          <w:szCs w:val="28"/>
        </w:rPr>
      </w:pPr>
    </w:p>
    <w:p w:rsidR="00B16AB0" w:rsidRPr="00B16AB0" w:rsidRDefault="00B16AB0" w:rsidP="00B16AB0">
      <w:pPr>
        <w:ind w:left="1080"/>
        <w:rPr>
          <w:color w:val="000000" w:themeColor="text1"/>
          <w:sz w:val="28"/>
          <w:szCs w:val="28"/>
        </w:rPr>
      </w:pPr>
    </w:p>
    <w:p w:rsidR="00B16AB0" w:rsidRPr="00B16AB0" w:rsidRDefault="00B16AB0" w:rsidP="00B16AB0">
      <w:pPr>
        <w:ind w:left="1440"/>
        <w:rPr>
          <w:color w:val="000000" w:themeColor="text1"/>
          <w:sz w:val="28"/>
          <w:szCs w:val="28"/>
        </w:rPr>
      </w:pPr>
    </w:p>
    <w:p w:rsidR="000C47C0" w:rsidRPr="00B16AB0" w:rsidRDefault="000C47C0" w:rsidP="000C47C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C47C0" w:rsidRPr="00B16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625C4"/>
    <w:multiLevelType w:val="hybridMultilevel"/>
    <w:tmpl w:val="D10C3B54"/>
    <w:lvl w:ilvl="0" w:tplc="BBA2E522">
      <w:start w:val="1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294E4590"/>
    <w:multiLevelType w:val="hybridMultilevel"/>
    <w:tmpl w:val="10B0B096"/>
    <w:lvl w:ilvl="0" w:tplc="C7B85B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14978E0"/>
    <w:multiLevelType w:val="hybridMultilevel"/>
    <w:tmpl w:val="20269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B5A78"/>
    <w:multiLevelType w:val="hybridMultilevel"/>
    <w:tmpl w:val="FE4E9150"/>
    <w:lvl w:ilvl="0" w:tplc="4DDC67C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67A64F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19E2F8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0D845F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676EF0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CB4550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8BE82B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F64130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D88EBB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4D8A784A"/>
    <w:multiLevelType w:val="hybridMultilevel"/>
    <w:tmpl w:val="2DEC25F0"/>
    <w:lvl w:ilvl="0" w:tplc="5C42E0B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52A0058E"/>
    <w:multiLevelType w:val="hybridMultilevel"/>
    <w:tmpl w:val="73867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E2673"/>
    <w:multiLevelType w:val="hybridMultilevel"/>
    <w:tmpl w:val="959E642C"/>
    <w:lvl w:ilvl="0" w:tplc="AB92A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D624903"/>
    <w:multiLevelType w:val="hybridMultilevel"/>
    <w:tmpl w:val="CFF47D1A"/>
    <w:lvl w:ilvl="0" w:tplc="A8DEDF2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FAE64D3"/>
    <w:multiLevelType w:val="hybridMultilevel"/>
    <w:tmpl w:val="DC369EE8"/>
    <w:lvl w:ilvl="0" w:tplc="AF0CD6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0627C"/>
    <w:multiLevelType w:val="hybridMultilevel"/>
    <w:tmpl w:val="EDBA7B6E"/>
    <w:lvl w:ilvl="0" w:tplc="6CB2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B61512"/>
    <w:multiLevelType w:val="hybridMultilevel"/>
    <w:tmpl w:val="A3F46AA6"/>
    <w:lvl w:ilvl="0" w:tplc="54EEABA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4D428B3"/>
    <w:multiLevelType w:val="hybridMultilevel"/>
    <w:tmpl w:val="2910BAA2"/>
    <w:lvl w:ilvl="0" w:tplc="2D1E3B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10"/>
  </w:num>
  <w:num w:numId="10">
    <w:abstractNumId w:val="1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ED"/>
    <w:rsid w:val="000C47C0"/>
    <w:rsid w:val="001A4BAD"/>
    <w:rsid w:val="009F044F"/>
    <w:rsid w:val="00A35F0F"/>
    <w:rsid w:val="00A60D28"/>
    <w:rsid w:val="00AD5335"/>
    <w:rsid w:val="00B16AB0"/>
    <w:rsid w:val="00BD797A"/>
    <w:rsid w:val="00C55917"/>
    <w:rsid w:val="00DE08ED"/>
    <w:rsid w:val="00DE1F83"/>
    <w:rsid w:val="00EB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2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2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1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36306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12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2021-09-28T02:32:00Z</dcterms:created>
  <dcterms:modified xsi:type="dcterms:W3CDTF">2021-09-28T02:32:00Z</dcterms:modified>
</cp:coreProperties>
</file>