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6E6" w:rsidRPr="00326EED" w:rsidRDefault="003A2A6D" w:rsidP="00FD1598">
      <w:pPr>
        <w:spacing w:line="360" w:lineRule="auto"/>
        <w:jc w:val="center"/>
        <w:rPr>
          <w:rFonts w:ascii="Times New Roman" w:hAnsi="Times New Roman" w:cs="Times New Roman"/>
          <w:b/>
          <w:color w:val="ED7D31" w:themeColor="accent2"/>
          <w:sz w:val="32"/>
          <w:szCs w:val="32"/>
          <w:lang w:val="vi-VN"/>
        </w:rPr>
      </w:pPr>
      <w:r w:rsidRPr="00326EED">
        <w:rPr>
          <w:rFonts w:ascii="Times New Roman" w:hAnsi="Times New Roman" w:cs="Times New Roman"/>
          <w:b/>
          <w:color w:val="ED7D31" w:themeColor="accent2"/>
          <w:sz w:val="32"/>
          <w:szCs w:val="32"/>
          <w:lang w:val="vi-VN"/>
        </w:rPr>
        <w:t>CHỦ ĐỀ</w:t>
      </w:r>
      <w:r w:rsidR="003B1D15">
        <w:rPr>
          <w:rFonts w:ascii="Times New Roman" w:hAnsi="Times New Roman" w:cs="Times New Roman"/>
          <w:b/>
          <w:color w:val="ED7D31" w:themeColor="accent2"/>
          <w:sz w:val="32"/>
          <w:szCs w:val="32"/>
          <w:lang w:val="vi-VN"/>
        </w:rPr>
        <w:t>: PHÂN</w:t>
      </w:r>
      <w:r w:rsidRPr="00326EED">
        <w:rPr>
          <w:rFonts w:ascii="Times New Roman" w:hAnsi="Times New Roman" w:cs="Times New Roman"/>
          <w:b/>
          <w:color w:val="ED7D31" w:themeColor="accent2"/>
          <w:sz w:val="32"/>
          <w:szCs w:val="32"/>
          <w:lang w:val="vi-VN"/>
        </w:rPr>
        <w:t xml:space="preserve"> BÀO</w:t>
      </w:r>
    </w:p>
    <w:p w:rsidR="00B839F1" w:rsidRDefault="00C419A5" w:rsidP="00355D07">
      <w:pPr>
        <w:spacing w:line="360" w:lineRule="auto"/>
        <w:rPr>
          <w:rFonts w:ascii="Times New Roman" w:hAnsi="Times New Roman" w:cs="Times New Roman"/>
          <w:b/>
          <w:sz w:val="26"/>
          <w:szCs w:val="26"/>
          <w:lang w:val="vi-VN"/>
        </w:rPr>
      </w:pPr>
      <w:r>
        <w:rPr>
          <w:rFonts w:ascii="Times New Roman" w:hAnsi="Times New Roman" w:cs="Times New Roman"/>
          <w:b/>
          <w:sz w:val="26"/>
          <w:szCs w:val="26"/>
          <w:lang w:val="vi-VN"/>
        </w:rPr>
        <w:t xml:space="preserve">III.  PHÁT SINH GIAO TỬ VÀ THỤ TINH </w:t>
      </w:r>
    </w:p>
    <w:p w:rsidR="00C419A5" w:rsidRPr="00A06AAF" w:rsidRDefault="00C419A5" w:rsidP="00C419A5">
      <w:pPr>
        <w:pStyle w:val="ListParagraph"/>
        <w:numPr>
          <w:ilvl w:val="0"/>
          <w:numId w:val="3"/>
        </w:numPr>
        <w:spacing w:line="360" w:lineRule="auto"/>
        <w:rPr>
          <w:rFonts w:ascii="Times New Roman" w:hAnsi="Times New Roman" w:cs="Times New Roman"/>
          <w:b/>
          <w:sz w:val="28"/>
          <w:szCs w:val="28"/>
          <w:lang w:val="vi-VN"/>
        </w:rPr>
      </w:pPr>
      <w:r w:rsidRPr="00A06AAF">
        <w:rPr>
          <w:rFonts w:ascii="Times New Roman" w:hAnsi="Times New Roman" w:cs="Times New Roman"/>
          <w:b/>
          <w:sz w:val="28"/>
          <w:szCs w:val="28"/>
          <w:lang w:val="vi-VN"/>
        </w:rPr>
        <w:t>Sự phát sinh giao tử.</w:t>
      </w:r>
    </w:p>
    <w:p w:rsidR="002C7A0E" w:rsidRDefault="00C419A5" w:rsidP="00C419A5">
      <w:pPr>
        <w:pStyle w:val="ListParagraph"/>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Qua giảm phân ở động vật</w:t>
      </w:r>
      <w:r w:rsidR="002C7A0E">
        <w:rPr>
          <w:rFonts w:ascii="Times New Roman" w:hAnsi="Times New Roman" w:cs="Times New Roman"/>
          <w:sz w:val="26"/>
          <w:szCs w:val="26"/>
          <w:lang w:val="vi-VN"/>
        </w:rPr>
        <w:t>:</w:t>
      </w:r>
    </w:p>
    <w:p w:rsidR="002C7A0E" w:rsidRDefault="002C7A0E" w:rsidP="002C7A0E">
      <w:pPr>
        <w:pStyle w:val="ListParagraph"/>
        <w:numPr>
          <w:ilvl w:val="0"/>
          <w:numId w:val="4"/>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M</w:t>
      </w:r>
      <w:r w:rsidR="00C419A5">
        <w:rPr>
          <w:rFonts w:ascii="Times New Roman" w:hAnsi="Times New Roman" w:cs="Times New Roman"/>
          <w:sz w:val="26"/>
          <w:szCs w:val="26"/>
          <w:lang w:val="vi-VN"/>
        </w:rPr>
        <w:t>ỗi tinh bào bậ</w:t>
      </w:r>
      <w:r>
        <w:rPr>
          <w:rFonts w:ascii="Times New Roman" w:hAnsi="Times New Roman" w:cs="Times New Roman"/>
          <w:sz w:val="26"/>
          <w:szCs w:val="26"/>
          <w:lang w:val="vi-VN"/>
        </w:rPr>
        <w:t>c 1 cho ra 4 tinh trùng.</w:t>
      </w:r>
    </w:p>
    <w:p w:rsidR="00C419A5" w:rsidRPr="00C419A5" w:rsidRDefault="002C7A0E" w:rsidP="002C7A0E">
      <w:pPr>
        <w:pStyle w:val="ListParagraph"/>
        <w:numPr>
          <w:ilvl w:val="0"/>
          <w:numId w:val="4"/>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C</w:t>
      </w:r>
      <w:r w:rsidR="00C419A5">
        <w:rPr>
          <w:rFonts w:ascii="Times New Roman" w:hAnsi="Times New Roman" w:cs="Times New Roman"/>
          <w:sz w:val="26"/>
          <w:szCs w:val="26"/>
          <w:lang w:val="vi-VN"/>
        </w:rPr>
        <w:t>òn mỗi noãn bào bậc 1 chỉ cho ra 1 trứng</w:t>
      </w:r>
      <w:r>
        <w:rPr>
          <w:rFonts w:ascii="Times New Roman" w:hAnsi="Times New Roman" w:cs="Times New Roman"/>
          <w:sz w:val="26"/>
          <w:szCs w:val="26"/>
          <w:lang w:val="vi-VN"/>
        </w:rPr>
        <w:t>.</w:t>
      </w:r>
    </w:p>
    <w:p w:rsidR="00C419A5" w:rsidRPr="00A06AAF" w:rsidRDefault="00C419A5" w:rsidP="00C419A5">
      <w:pPr>
        <w:pStyle w:val="ListParagraph"/>
        <w:numPr>
          <w:ilvl w:val="0"/>
          <w:numId w:val="3"/>
        </w:numPr>
        <w:spacing w:line="360" w:lineRule="auto"/>
        <w:rPr>
          <w:rFonts w:ascii="Times New Roman" w:hAnsi="Times New Roman" w:cs="Times New Roman"/>
          <w:b/>
          <w:sz w:val="28"/>
          <w:szCs w:val="28"/>
          <w:lang w:val="vi-VN"/>
        </w:rPr>
      </w:pPr>
      <w:r w:rsidRPr="00A06AAF">
        <w:rPr>
          <w:rFonts w:ascii="Times New Roman" w:hAnsi="Times New Roman" w:cs="Times New Roman"/>
          <w:b/>
          <w:sz w:val="28"/>
          <w:szCs w:val="28"/>
          <w:lang w:val="vi-VN"/>
        </w:rPr>
        <w:t>Thụ tinh.</w:t>
      </w:r>
    </w:p>
    <w:p w:rsidR="00C419A5" w:rsidRDefault="00C419A5" w:rsidP="00B23A87">
      <w:pPr>
        <w:pStyle w:val="ListParagraph"/>
        <w:numPr>
          <w:ilvl w:val="0"/>
          <w:numId w:val="4"/>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Thụ tinh là sự kết hợp giữa một giao tử đực với một giao tử cái tạo thành hợp tử</w:t>
      </w:r>
      <w:r w:rsidR="00B23A87">
        <w:rPr>
          <w:rFonts w:ascii="Times New Roman" w:hAnsi="Times New Roman" w:cs="Times New Roman"/>
          <w:sz w:val="26"/>
          <w:szCs w:val="26"/>
          <w:lang w:val="vi-VN"/>
        </w:rPr>
        <w:t>.</w:t>
      </w:r>
      <w:bookmarkStart w:id="0" w:name="_GoBack"/>
      <w:bookmarkEnd w:id="0"/>
    </w:p>
    <w:p w:rsidR="00C419A5" w:rsidRPr="00C419A5" w:rsidRDefault="00C419A5" w:rsidP="00B23A87">
      <w:pPr>
        <w:pStyle w:val="ListParagraph"/>
        <w:numPr>
          <w:ilvl w:val="0"/>
          <w:numId w:val="4"/>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Thực chất của sự thụ tinh là sự kết hợp của 2 bộ nhân đơn bội tạo thành bộ nhân lưỡng bội.</w:t>
      </w:r>
    </w:p>
    <w:p w:rsidR="00C419A5" w:rsidRDefault="00C419A5" w:rsidP="00C419A5">
      <w:pPr>
        <w:pStyle w:val="ListParagraph"/>
        <w:numPr>
          <w:ilvl w:val="0"/>
          <w:numId w:val="3"/>
        </w:numPr>
        <w:spacing w:line="360" w:lineRule="auto"/>
        <w:rPr>
          <w:rFonts w:ascii="Times New Roman" w:hAnsi="Times New Roman" w:cs="Times New Roman"/>
          <w:b/>
          <w:sz w:val="28"/>
          <w:szCs w:val="28"/>
          <w:lang w:val="vi-VN"/>
        </w:rPr>
      </w:pPr>
      <w:r w:rsidRPr="00A06AAF">
        <w:rPr>
          <w:rFonts w:ascii="Times New Roman" w:hAnsi="Times New Roman" w:cs="Times New Roman"/>
          <w:b/>
          <w:sz w:val="28"/>
          <w:szCs w:val="28"/>
          <w:lang w:val="vi-VN"/>
        </w:rPr>
        <w:t>Ý nghĩa của nguyên phân, giảm phân và thụ tinh.</w:t>
      </w:r>
    </w:p>
    <w:p w:rsidR="00A06AAF" w:rsidRPr="00A06AAF" w:rsidRDefault="00A06AAF" w:rsidP="00A06AAF">
      <w:pPr>
        <w:pStyle w:val="ListParagraph"/>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Sự phối hợp các quá trình nguyên phân, giảm phân và thụ tinh đã duy trì ổn định bộ NST đặc trưng của các loài sinh sản hữu tính qua các thế hệ cơ thể đồng thời tạo ra nguồn biến dị tổ hợp phong phú cho chọn giống và tiến hóa.</w:t>
      </w:r>
    </w:p>
    <w:sectPr w:rsidR="00A06AAF" w:rsidRPr="00A06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144B3"/>
    <w:multiLevelType w:val="hybridMultilevel"/>
    <w:tmpl w:val="394EB370"/>
    <w:lvl w:ilvl="0" w:tplc="9900347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8D018F"/>
    <w:multiLevelType w:val="hybridMultilevel"/>
    <w:tmpl w:val="B6FEC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115B6C"/>
    <w:multiLevelType w:val="hybridMultilevel"/>
    <w:tmpl w:val="07E6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57F13"/>
    <w:multiLevelType w:val="hybridMultilevel"/>
    <w:tmpl w:val="FD762D5E"/>
    <w:lvl w:ilvl="0" w:tplc="ABAEB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6D"/>
    <w:rsid w:val="000B3BB7"/>
    <w:rsid w:val="00161DF5"/>
    <w:rsid w:val="00184E0B"/>
    <w:rsid w:val="00275ECD"/>
    <w:rsid w:val="002876E6"/>
    <w:rsid w:val="002C7A0E"/>
    <w:rsid w:val="00326EED"/>
    <w:rsid w:val="00355D07"/>
    <w:rsid w:val="003A2A6D"/>
    <w:rsid w:val="003B1D15"/>
    <w:rsid w:val="004B41EC"/>
    <w:rsid w:val="00530723"/>
    <w:rsid w:val="008C5F7B"/>
    <w:rsid w:val="00A06AAF"/>
    <w:rsid w:val="00B23A87"/>
    <w:rsid w:val="00B839F1"/>
    <w:rsid w:val="00B84881"/>
    <w:rsid w:val="00C05CEB"/>
    <w:rsid w:val="00C419A5"/>
    <w:rsid w:val="00D51836"/>
    <w:rsid w:val="00D70521"/>
    <w:rsid w:val="00DB1542"/>
    <w:rsid w:val="00DC0754"/>
    <w:rsid w:val="00F20898"/>
    <w:rsid w:val="00FD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C9FF"/>
  <w15:chartTrackingRefBased/>
  <w15:docId w15:val="{4FAFCCBA-55A0-47F1-9F1B-B873C308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DO</dc:creator>
  <cp:keywords/>
  <dc:description/>
  <cp:lastModifiedBy>PHUC DO</cp:lastModifiedBy>
  <cp:revision>8</cp:revision>
  <dcterms:created xsi:type="dcterms:W3CDTF">2021-10-02T09:05:00Z</dcterms:created>
  <dcterms:modified xsi:type="dcterms:W3CDTF">2021-10-02T09:15:00Z</dcterms:modified>
</cp:coreProperties>
</file>