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46" w:rsidRPr="00263546" w:rsidRDefault="00263546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 w:rsidRPr="00263546">
        <w:rPr>
          <w:rFonts w:ascii="Times New Roman" w:eastAsia="Times New Roman" w:hAnsi="Times New Roman"/>
          <w:bCs/>
          <w:iCs/>
          <w:sz w:val="28"/>
          <w:szCs w:val="28"/>
        </w:rPr>
        <w:t>HƯỚNG DẪN TỰ HỌC- NGỮ VĂN 8</w:t>
      </w:r>
    </w:p>
    <w:p w:rsidR="00263546" w:rsidRPr="00263546" w:rsidRDefault="00263546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 w:rsidRPr="00263546">
        <w:rPr>
          <w:rFonts w:ascii="Times New Roman" w:eastAsia="Times New Roman" w:hAnsi="Times New Roman"/>
          <w:bCs/>
          <w:iCs/>
          <w:sz w:val="28"/>
          <w:szCs w:val="28"/>
        </w:rPr>
        <w:t>TUẦN 9</w:t>
      </w:r>
    </w:p>
    <w:p w:rsidR="00263546" w:rsidRDefault="00263546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133C97" w:rsidRPr="00E6312D" w:rsidRDefault="00133C97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FF0000"/>
          <w:sz w:val="28"/>
          <w:szCs w:val="28"/>
        </w:rPr>
      </w:pPr>
      <w:r w:rsidRPr="00E6312D">
        <w:rPr>
          <w:rFonts w:ascii="Times New Roman" w:eastAsia="Times New Roman" w:hAnsi="Times New Roman"/>
          <w:bCs/>
          <w:iCs/>
          <w:color w:val="FF0000"/>
          <w:sz w:val="28"/>
          <w:szCs w:val="28"/>
        </w:rPr>
        <w:t xml:space="preserve">Văn bản : Hai cây phong </w:t>
      </w:r>
    </w:p>
    <w:p w:rsidR="00133C97" w:rsidRDefault="00133C97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(Trích Người thầy đầu tiên)</w:t>
      </w:r>
    </w:p>
    <w:p w:rsidR="00133C97" w:rsidRDefault="00E6312D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                          </w:t>
      </w:r>
      <w:r w:rsidR="00133C97">
        <w:rPr>
          <w:rFonts w:ascii="Times New Roman" w:eastAsia="Times New Roman" w:hAnsi="Times New Roman"/>
          <w:bCs/>
          <w:iCs/>
          <w:sz w:val="28"/>
          <w:szCs w:val="28"/>
        </w:rPr>
        <w:t>-Ai-ma-tốp-</w:t>
      </w:r>
    </w:p>
    <w:p w:rsidR="00133C97" w:rsidRDefault="00E6312D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(Tự học có hướng dẫn)</w:t>
      </w:r>
    </w:p>
    <w:p w:rsidR="00E6312D" w:rsidRDefault="00E6312D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E6312D" w:rsidRPr="00E6312D" w:rsidRDefault="00E6312D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FF0000"/>
          <w:sz w:val="28"/>
          <w:szCs w:val="28"/>
        </w:rPr>
      </w:pPr>
      <w:r w:rsidRPr="00E6312D">
        <w:rPr>
          <w:rFonts w:ascii="Times New Roman" w:eastAsia="Times New Roman" w:hAnsi="Times New Roman"/>
          <w:bCs/>
          <w:iCs/>
          <w:color w:val="FF0000"/>
          <w:sz w:val="28"/>
          <w:szCs w:val="28"/>
        </w:rPr>
        <w:t xml:space="preserve">Chương trình địa phương </w:t>
      </w:r>
    </w:p>
    <w:p w:rsidR="00133C97" w:rsidRDefault="00E6312D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(phần Tiếng việt)</w:t>
      </w:r>
    </w:p>
    <w:p w:rsidR="00133C97" w:rsidRDefault="00133C97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133C97" w:rsidRPr="00263546" w:rsidRDefault="00133C97" w:rsidP="00263546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263546" w:rsidRPr="00E6312D" w:rsidRDefault="00263546" w:rsidP="002635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</w:rPr>
      </w:pPr>
      <w:r w:rsidRPr="00E6312D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</w:rPr>
        <w:t>NÓI QUÁ</w:t>
      </w:r>
    </w:p>
    <w:p w:rsidR="00263546" w:rsidRPr="00E6312D" w:rsidRDefault="00263546" w:rsidP="002635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</w:rPr>
      </w:pPr>
    </w:p>
    <w:p w:rsidR="0078602F" w:rsidRPr="00FC16D8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u w:val="single"/>
        </w:rPr>
      </w:pPr>
      <w:r w:rsidRPr="00FC16D8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u w:val="single"/>
        </w:rPr>
        <w:t>I. Tìm hiểu chung:</w:t>
      </w:r>
    </w:p>
    <w:p w:rsidR="0078602F" w:rsidRPr="00FC16D8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</w:rPr>
      </w:pPr>
      <w:r w:rsidRPr="00FC16D8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</w:rPr>
        <w:t>1, Nói quá và tác dụng của nói quá: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63546">
        <w:rPr>
          <w:rFonts w:ascii="Times New Roman" w:eastAsia="Times New Roman" w:hAnsi="Times New Roman"/>
          <w:i/>
          <w:iCs/>
          <w:sz w:val="28"/>
          <w:szCs w:val="28"/>
        </w:rPr>
        <w:t>VD 1:  Tục ngữ: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“ Đêm tháng năm </w:t>
      </w:r>
      <w:r w:rsidRPr="00263546">
        <w:rPr>
          <w:rFonts w:ascii="Times New Roman" w:eastAsia="Times New Roman" w:hAnsi="Times New Roman"/>
          <w:b/>
          <w:color w:val="FF0000"/>
          <w:sz w:val="28"/>
          <w:szCs w:val="28"/>
        </w:rPr>
        <w:t>chưa nằm đã sáng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Ngày tháng mười </w:t>
      </w:r>
      <w:r w:rsidRPr="00263546">
        <w:rPr>
          <w:rFonts w:ascii="Times New Roman" w:eastAsia="Times New Roman" w:hAnsi="Times New Roman"/>
          <w:b/>
          <w:color w:val="FF0000"/>
          <w:sz w:val="28"/>
          <w:szCs w:val="28"/>
        </w:rPr>
        <w:t>chưa cười đã tối.”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nhấn mạnh đêm tháng năm và ngày tháng mười rất ngắn.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63546">
        <w:rPr>
          <w:rFonts w:ascii="Times New Roman" w:eastAsia="Times New Roman" w:hAnsi="Times New Roman"/>
          <w:i/>
          <w:iCs/>
          <w:sz w:val="28"/>
          <w:szCs w:val="28"/>
        </w:rPr>
        <w:t>VD 2: Ca dao: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“  Cây đồng đang buổi ban trưa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Mồ hôi </w:t>
      </w:r>
      <w:r w:rsidRPr="00263546">
        <w:rPr>
          <w:rFonts w:ascii="Times New Roman" w:eastAsia="Times New Roman" w:hAnsi="Times New Roman"/>
          <w:color w:val="FF0000"/>
          <w:sz w:val="28"/>
          <w:szCs w:val="28"/>
        </w:rPr>
        <w:t>thánh thót như mưa ruộng cày</w:t>
      </w:r>
      <w:r w:rsidRPr="00263546">
        <w:rPr>
          <w:rFonts w:ascii="Times New Roman" w:eastAsia="Times New Roman" w:hAnsi="Times New Roman"/>
          <w:sz w:val="28"/>
          <w:szCs w:val="28"/>
        </w:rPr>
        <w:t>”</w:t>
      </w:r>
    </w:p>
    <w:p w:rsidR="0078602F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Nhấn mạnh sự lao động vất vả của người nông dân một cách quá mức để gây ấn tượng.</w:t>
      </w:r>
    </w:p>
    <w:p w:rsidR="00263546" w:rsidRPr="00263546" w:rsidRDefault="00263546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 xml:space="preserve">Sử dụng phép nói quá 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D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 Tăng sức biểu cảm.</w:t>
      </w:r>
    </w:p>
    <w:p w:rsidR="0078602F" w:rsidRPr="00263546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2, Bài học: SGK /  102 </w:t>
      </w:r>
    </w:p>
    <w:p w:rsidR="0078602F" w:rsidRPr="00263546" w:rsidRDefault="0078602F" w:rsidP="0078602F">
      <w:pPr>
        <w:spacing w:after="0" w:line="240" w:lineRule="auto"/>
        <w:ind w:left="1980"/>
        <w:jc w:val="both"/>
        <w:rPr>
          <w:rFonts w:ascii="Times New Roman" w:eastAsia="Times New Roman" w:hAnsi="Times New Roman"/>
          <w:sz w:val="28"/>
          <w:szCs w:val="28"/>
        </w:rPr>
      </w:pPr>
    </w:p>
    <w:p w:rsidR="0078602F" w:rsidRPr="00FC16D8" w:rsidRDefault="0078602F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C16D8">
        <w:rPr>
          <w:rFonts w:ascii="Times New Roman" w:eastAsia="Times New Roman" w:hAnsi="Times New Roman"/>
          <w:color w:val="FF0000"/>
          <w:sz w:val="28"/>
          <w:szCs w:val="28"/>
          <w:u w:val="single"/>
        </w:rPr>
        <w:t>II. Luyện tập:</w:t>
      </w:r>
      <w:r w:rsidRPr="00FC16D8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:rsidR="00263546" w:rsidRPr="00263546" w:rsidRDefault="00263546" w:rsidP="0078602F">
      <w:pPr>
        <w:spacing w:after="0" w:line="240" w:lineRule="auto"/>
        <w:ind w:left="4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Bài 1(sgk/102)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1a. Sỏi đá ….. thành cơm.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nhấn mạnh thành quả lao động gian khổ, vất vả, nhọc nhằn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1b. đi lên đến tận trời.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nhấn mạnh vết thương chẳng có nghĩa lí gì, không trầm trọng, đừng bận tâm.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1c. Kẻ có chức quyền hống hách chuyên quát nạt kẻ khác.</w:t>
      </w:r>
    </w:p>
    <w:p w:rsidR="0078602F" w:rsidRPr="00263546" w:rsidRDefault="0078602F" w:rsidP="0078602F">
      <w:pPr>
        <w:tabs>
          <w:tab w:val="left" w:pos="49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2. Điền thành ngữ: </w:t>
      </w:r>
    </w:p>
    <w:p w:rsidR="0078602F" w:rsidRPr="00263546" w:rsidRDefault="0078602F" w:rsidP="0078602F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a. Chó ăn đá, gà ăn sỏi</w:t>
      </w:r>
    </w:p>
    <w:p w:rsidR="0078602F" w:rsidRPr="00263546" w:rsidRDefault="0078602F" w:rsidP="0078602F">
      <w:pPr>
        <w:spacing w:after="0" w:line="240" w:lineRule="auto"/>
        <w:ind w:left="600" w:firstLine="120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lastRenderedPageBreak/>
        <w:t>b. Bầm gan tím ruột</w:t>
      </w:r>
    </w:p>
    <w:p w:rsidR="0078602F" w:rsidRPr="00263546" w:rsidRDefault="0078602F" w:rsidP="0078602F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c. Ruột để ngoài da</w:t>
      </w:r>
    </w:p>
    <w:p w:rsidR="0078602F" w:rsidRPr="00263546" w:rsidRDefault="0078602F" w:rsidP="0078602F">
      <w:pPr>
        <w:spacing w:after="0" w:line="240" w:lineRule="auto"/>
        <w:ind w:left="732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d. Nở từng khúc ruột</w:t>
      </w:r>
    </w:p>
    <w:p w:rsidR="0078602F" w:rsidRPr="00263546" w:rsidRDefault="0078602F" w:rsidP="0078602F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e. Vắt chân lên cổ</w:t>
      </w:r>
    </w:p>
    <w:p w:rsidR="0078602F" w:rsidRPr="00263546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3. Đặt câu, viết đoạn: Hướng dẫn về nhà làm.</w:t>
      </w:r>
    </w:p>
    <w:p w:rsidR="0078602F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bCs/>
          <w:sz w:val="28"/>
          <w:szCs w:val="28"/>
        </w:rPr>
        <w:tab/>
        <w:t>- Chuẩn bị:</w:t>
      </w:r>
      <w:r w:rsidR="00263546">
        <w:rPr>
          <w:rFonts w:ascii="Times New Roman" w:eastAsia="Times New Roman" w:hAnsi="Times New Roman"/>
          <w:sz w:val="28"/>
          <w:szCs w:val="28"/>
        </w:rPr>
        <w:t xml:space="preserve">  Nói giảm, nói tránh</w:t>
      </w:r>
    </w:p>
    <w:p w:rsidR="00263546" w:rsidRDefault="00263546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3546" w:rsidRDefault="00263546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3546" w:rsidRDefault="00263546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3546" w:rsidRPr="00263546" w:rsidRDefault="00263546" w:rsidP="0026354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 w:rsidRPr="00263546">
        <w:rPr>
          <w:rFonts w:ascii="Times New Roman" w:eastAsia="Times New Roman" w:hAnsi="Times New Roman"/>
          <w:color w:val="FF0000"/>
          <w:sz w:val="28"/>
          <w:szCs w:val="28"/>
        </w:rPr>
        <w:t>NÓI GIẢM, NÓI TRÁNH</w:t>
      </w:r>
    </w:p>
    <w:p w:rsidR="0078602F" w:rsidRPr="00263546" w:rsidRDefault="0078602F" w:rsidP="0078602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78602F" w:rsidRPr="00263546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u w:val="single"/>
        </w:rPr>
      </w:pPr>
      <w:r w:rsidRPr="00263546">
        <w:rPr>
          <w:rFonts w:ascii="Times New Roman" w:eastAsia="Times New Roman" w:hAnsi="Times New Roman"/>
          <w:bCs/>
          <w:color w:val="FF0000"/>
          <w:sz w:val="28"/>
          <w:szCs w:val="28"/>
          <w:u w:val="single"/>
        </w:rPr>
        <w:t>I. Tìm hiểu chung:</w:t>
      </w:r>
    </w:p>
    <w:p w:rsidR="0078602F" w:rsidRPr="00263546" w:rsidRDefault="00263546" w:rsidP="0078602F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Cs/>
          <w:color w:val="FF0000"/>
          <w:sz w:val="28"/>
          <w:szCs w:val="28"/>
        </w:rPr>
        <w:t>1/</w:t>
      </w:r>
      <w:r w:rsidR="0078602F" w:rsidRPr="00263546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Nói giảm nói tránh và tác dụng nói giảm nói tránh:</w:t>
      </w:r>
    </w:p>
    <w:p w:rsidR="00FC16D8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  <w:u w:val="single"/>
        </w:rPr>
        <w:t>VD</w:t>
      </w:r>
      <w:r w:rsidRPr="00263546">
        <w:rPr>
          <w:rFonts w:ascii="Times New Roman" w:eastAsia="Times New Roman" w:hAnsi="Times New Roman"/>
          <w:sz w:val="28"/>
          <w:szCs w:val="28"/>
        </w:rPr>
        <w:t xml:space="preserve"> 1: </w:t>
      </w:r>
    </w:p>
    <w:p w:rsidR="0078602F" w:rsidRPr="00263546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.</w:t>
      </w:r>
      <w:r w:rsidR="0078602F" w:rsidRPr="00263546">
        <w:rPr>
          <w:rFonts w:ascii="Times New Roman" w:eastAsia="Times New Roman" w:hAnsi="Times New Roman"/>
          <w:sz w:val="28"/>
          <w:szCs w:val="28"/>
        </w:rPr>
        <w:t>..đi gặp cụ Các Mác, cụ LêNin</w:t>
      </w:r>
    </w:p>
    <w:p w:rsidR="0078602F" w:rsidRPr="00263546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>- Bác đã đi rồi.</w:t>
      </w:r>
    </w:p>
    <w:p w:rsidR="0078602F" w:rsidRPr="00263546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8602F" w:rsidRPr="00263546">
        <w:rPr>
          <w:rFonts w:ascii="Times New Roman" w:eastAsia="Times New Roman" w:hAnsi="Times New Roman"/>
          <w:sz w:val="28"/>
          <w:szCs w:val="28"/>
        </w:rPr>
        <w:t>Bố mẹ chẳng còn.</w:t>
      </w:r>
    </w:p>
    <w:p w:rsidR="0078602F" w:rsidRPr="00263546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Đều nói đến cái chết.</w:t>
      </w:r>
    </w:p>
    <w:p w:rsidR="0078602F" w:rsidRPr="00263546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="00FC16D8">
        <w:rPr>
          <w:rFonts w:ascii="Times New Roman" w:eastAsia="Times New Roman" w:hAnsi="Times New Roman"/>
          <w:sz w:val="28"/>
          <w:szCs w:val="28"/>
        </w:rPr>
        <w:t>nói giảm</w:t>
      </w:r>
      <w:r w:rsidRPr="00263546">
        <w:rPr>
          <w:rFonts w:ascii="Times New Roman" w:eastAsia="Times New Roman" w:hAnsi="Times New Roman"/>
          <w:sz w:val="28"/>
          <w:szCs w:val="28"/>
        </w:rPr>
        <w:t xml:space="preserve"> bớt sự đau buồn.</w:t>
      </w:r>
    </w:p>
    <w:p w:rsidR="00FC16D8" w:rsidRDefault="0078602F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  <w:u w:val="single"/>
        </w:rPr>
        <w:t>VD</w:t>
      </w:r>
      <w:r w:rsidRPr="00263546">
        <w:rPr>
          <w:rFonts w:ascii="Times New Roman" w:eastAsia="Times New Roman" w:hAnsi="Times New Roman"/>
          <w:sz w:val="28"/>
          <w:szCs w:val="28"/>
        </w:rPr>
        <w:t xml:space="preserve"> 2: </w:t>
      </w:r>
    </w:p>
    <w:p w:rsidR="0078602F" w:rsidRPr="00263546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8602F" w:rsidRPr="00263546">
        <w:rPr>
          <w:rFonts w:ascii="Times New Roman" w:eastAsia="Times New Roman" w:hAnsi="Times New Roman"/>
          <w:sz w:val="28"/>
          <w:szCs w:val="28"/>
        </w:rPr>
        <w:t>Lười lắm</w:t>
      </w:r>
    </w:p>
    <w:p w:rsidR="0078602F" w:rsidRPr="00263546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8602F" w:rsidRPr="00263546">
        <w:rPr>
          <w:rFonts w:ascii="Times New Roman" w:eastAsia="Times New Roman" w:hAnsi="Times New Roman"/>
          <w:sz w:val="28"/>
          <w:szCs w:val="28"/>
        </w:rPr>
        <w:t>Không được chăm chỉ lắm.</w:t>
      </w:r>
    </w:p>
    <w:p w:rsidR="0078602F" w:rsidRDefault="0078602F" w:rsidP="00FC16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sym w:font="Symbol" w:char="F0AE"/>
      </w:r>
      <w:r w:rsidRPr="00263546">
        <w:rPr>
          <w:rFonts w:ascii="Times New Roman" w:eastAsia="Times New Roman" w:hAnsi="Times New Roman"/>
          <w:sz w:val="28"/>
          <w:szCs w:val="28"/>
        </w:rPr>
        <w:t xml:space="preserve"> cùng một ý, cách nói hai tế nhị, lịch sự hơn.</w:t>
      </w:r>
    </w:p>
    <w:p w:rsidR="00FC16D8" w:rsidRPr="00FC16D8" w:rsidRDefault="00FC16D8" w:rsidP="00FC16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C16D8"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 xml:space="preserve">Nói giảm, nói tránh </w:t>
      </w:r>
    </w:p>
    <w:p w:rsidR="0078602F" w:rsidRPr="00FC16D8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FF0000"/>
          <w:sz w:val="28"/>
          <w:szCs w:val="28"/>
        </w:rPr>
      </w:pPr>
      <w:r w:rsidRPr="00FC16D8">
        <w:rPr>
          <w:rFonts w:ascii="Times New Roman" w:eastAsia="Times New Roman" w:hAnsi="Times New Roman"/>
          <w:bCs/>
          <w:iCs/>
          <w:color w:val="FF0000"/>
          <w:sz w:val="28"/>
          <w:szCs w:val="28"/>
        </w:rPr>
        <w:t>2/</w:t>
      </w:r>
      <w:r w:rsidR="0078602F" w:rsidRPr="00FC16D8">
        <w:rPr>
          <w:rFonts w:ascii="Times New Roman" w:eastAsia="Times New Roman" w:hAnsi="Times New Roman"/>
          <w:bCs/>
          <w:iCs/>
          <w:color w:val="FF0000"/>
          <w:sz w:val="28"/>
          <w:szCs w:val="28"/>
        </w:rPr>
        <w:t>Bài học: SGK / 108</w:t>
      </w:r>
    </w:p>
    <w:p w:rsidR="00593519" w:rsidRPr="00FC16D8" w:rsidRDefault="0078602F" w:rsidP="0078602F">
      <w:pPr>
        <w:rPr>
          <w:rFonts w:ascii="Times New Roman" w:eastAsia="Times New Roman" w:hAnsi="Times New Roman"/>
          <w:bCs/>
          <w:iCs/>
          <w:color w:val="FF0000"/>
          <w:sz w:val="28"/>
          <w:szCs w:val="28"/>
          <w:u w:val="single"/>
        </w:rPr>
      </w:pPr>
      <w:r w:rsidRPr="00FC16D8">
        <w:rPr>
          <w:rFonts w:ascii="Times New Roman" w:eastAsia="Times New Roman" w:hAnsi="Times New Roman"/>
          <w:bCs/>
          <w:iCs/>
          <w:color w:val="FF0000"/>
          <w:sz w:val="28"/>
          <w:szCs w:val="28"/>
          <w:u w:val="single"/>
        </w:rPr>
        <w:t>II. Luyện tập:</w:t>
      </w:r>
    </w:p>
    <w:p w:rsidR="00FC16D8" w:rsidRPr="00FC16D8" w:rsidRDefault="00FC16D8" w:rsidP="00FC16D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C16D8">
        <w:rPr>
          <w:rFonts w:ascii="Times New Roman" w:eastAsia="Times New Roman" w:hAnsi="Times New Roman"/>
          <w:color w:val="FF0000"/>
          <w:sz w:val="28"/>
          <w:szCs w:val="28"/>
        </w:rPr>
        <w:t>Bài 1: sgk/108</w:t>
      </w:r>
    </w:p>
    <w:p w:rsidR="0078602F" w:rsidRPr="00263546" w:rsidRDefault="0078602F" w:rsidP="0078602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 a. đi nghỉ</w:t>
      </w: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tab/>
        <w:t>b.  chia tay nhau</w:t>
      </w: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tab/>
        <w:t>c.  khiếm thị</w:t>
      </w: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tab/>
        <w:t>d.  có tuổi</w:t>
      </w:r>
      <w:r w:rsidRPr="00263546">
        <w:rPr>
          <w:rFonts w:ascii="Times New Roman" w:eastAsia="Times New Roman" w:hAnsi="Times New Roman"/>
          <w:sz w:val="28"/>
          <w:szCs w:val="28"/>
        </w:rPr>
        <w:tab/>
      </w:r>
      <w:r w:rsidRPr="00263546">
        <w:rPr>
          <w:rFonts w:ascii="Times New Roman" w:eastAsia="Times New Roman" w:hAnsi="Times New Roman"/>
          <w:sz w:val="28"/>
          <w:szCs w:val="28"/>
        </w:rPr>
        <w:tab/>
        <w:t>e.   đi bước nữa.</w:t>
      </w:r>
    </w:p>
    <w:p w:rsidR="00FC16D8" w:rsidRPr="00FC16D8" w:rsidRDefault="00FC16D8" w:rsidP="00FC16D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C16D8">
        <w:rPr>
          <w:rFonts w:ascii="Times New Roman" w:eastAsia="Times New Roman" w:hAnsi="Times New Roman"/>
          <w:color w:val="FF0000"/>
          <w:sz w:val="28"/>
          <w:szCs w:val="28"/>
        </w:rPr>
        <w:t>Bài 2: skh/108</w:t>
      </w:r>
    </w:p>
    <w:p w:rsidR="0078602F" w:rsidRPr="00263546" w:rsidRDefault="0078602F" w:rsidP="00FC16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3546">
        <w:rPr>
          <w:rFonts w:ascii="Times New Roman" w:eastAsia="Times New Roman" w:hAnsi="Times New Roman"/>
          <w:sz w:val="28"/>
          <w:szCs w:val="28"/>
        </w:rPr>
        <w:t xml:space="preserve">  a 2, b 2, c1, d1, e 2</w:t>
      </w:r>
    </w:p>
    <w:p w:rsidR="00FC16D8" w:rsidRPr="00E6312D" w:rsidRDefault="00FC16D8" w:rsidP="0078602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6312D">
        <w:rPr>
          <w:rFonts w:ascii="Times New Roman" w:eastAsia="Times New Roman" w:hAnsi="Times New Roman"/>
          <w:color w:val="FF0000"/>
          <w:sz w:val="28"/>
          <w:szCs w:val="28"/>
        </w:rPr>
        <w:t>Bài 3:sgk/109</w:t>
      </w:r>
    </w:p>
    <w:p w:rsidR="0078602F" w:rsidRPr="00FC16D8" w:rsidRDefault="00FC16D8" w:rsidP="00FC16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78602F" w:rsidRPr="00263546">
        <w:rPr>
          <w:rFonts w:ascii="Times New Roman" w:eastAsia="Times New Roman" w:hAnsi="Times New Roman"/>
          <w:sz w:val="28"/>
          <w:szCs w:val="28"/>
        </w:rPr>
        <w:t>H</w:t>
      </w:r>
      <w:r>
        <w:rPr>
          <w:rFonts w:ascii="Times New Roman" w:eastAsia="Times New Roman" w:hAnsi="Times New Roman"/>
          <w:sz w:val="28"/>
          <w:szCs w:val="28"/>
        </w:rPr>
        <w:t>ướng dẫn học sinh làm theo mẫu.</w:t>
      </w:r>
    </w:p>
    <w:p w:rsidR="0078602F" w:rsidRPr="00263546" w:rsidRDefault="0078602F" w:rsidP="0078602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8602F" w:rsidRPr="0026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573F0"/>
    <w:multiLevelType w:val="hybridMultilevel"/>
    <w:tmpl w:val="7C42500C"/>
    <w:lvl w:ilvl="0" w:tplc="D598A9A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E6386"/>
    <w:multiLevelType w:val="multilevel"/>
    <w:tmpl w:val="65CE6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2F"/>
    <w:rsid w:val="00133C97"/>
    <w:rsid w:val="00263546"/>
    <w:rsid w:val="00593519"/>
    <w:rsid w:val="0078602F"/>
    <w:rsid w:val="00E6312D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29295-80D0-4B74-90E6-83B12B6A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2021-11-01T07:24:00Z</dcterms:created>
  <dcterms:modified xsi:type="dcterms:W3CDTF">2021-11-01T07:58:00Z</dcterms:modified>
</cp:coreProperties>
</file>