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A8EE" w14:textId="1AA3AA23" w:rsidR="00E82C32" w:rsidRDefault="00E82C32" w:rsidP="00E82C3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</w:pPr>
      <w:r w:rsidRPr="00E82C32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>TRI THỨC TIẾNG VIỆT VÀ THỰC HÀNH TIẾNG VIỆT</w:t>
      </w:r>
    </w:p>
    <w:p w14:paraId="13C2CCD8" w14:textId="333942ED" w:rsidR="00E82C32" w:rsidRDefault="00E82C32" w:rsidP="00E82C3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</w:pPr>
    </w:p>
    <w:p w14:paraId="36C94A60" w14:textId="3397EDA2" w:rsidR="00E82C32" w:rsidRPr="000F386D" w:rsidRDefault="00E82C32" w:rsidP="000F386D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I.</w:t>
      </w: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Tìm hiểu tri thức tiếng Việt</w:t>
      </w:r>
    </w:p>
    <w:p w14:paraId="66842BE7" w14:textId="084E6319" w:rsidR="00E82C32" w:rsidRPr="000F386D" w:rsidRDefault="00E82C32" w:rsidP="000F386D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1. </w:t>
      </w: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Từ đơn và từ phức</w:t>
      </w:r>
    </w:p>
    <w:p w14:paraId="423C6F54" w14:textId="490A7154" w:rsidR="00E82C32" w:rsidRPr="000F386D" w:rsidRDefault="00E82C32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*Từ đơn: 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là từ gồm có một tiếng</w:t>
      </w:r>
    </w:p>
    <w:p w14:paraId="30AA805A" w14:textId="58F3989D" w:rsidR="00E82C32" w:rsidRPr="000F386D" w:rsidRDefault="00E82C32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  <w:t>Ví dụ: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4D5658"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đi, đứng, chàng,…</w:t>
      </w:r>
    </w:p>
    <w:p w14:paraId="1432B37A" w14:textId="600AFA2E" w:rsidR="004D5658" w:rsidRPr="000F386D" w:rsidRDefault="004D5658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*Từ phức: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là từ gồm hai tiếng trở lên</w:t>
      </w:r>
    </w:p>
    <w:p w14:paraId="202C8DDB" w14:textId="43A5A405" w:rsidR="00723E90" w:rsidRPr="000F386D" w:rsidRDefault="00723E90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0F386D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 ghép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 ghép các tiếng có quan hệ với nhau về nghĩa</w:t>
      </w:r>
    </w:p>
    <w:p w14:paraId="44923393" w14:textId="0CFE0DC5" w:rsidR="00723E90" w:rsidRPr="000F386D" w:rsidRDefault="00723E90" w:rsidP="000F386D">
      <w:pPr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  <w:t>Ví dụ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  <w:r w:rsidRPr="000F386D">
        <w:rPr>
          <w:rFonts w:ascii="Times New Roman" w:hAnsi="Times New Roman" w:cs="Times New Roman"/>
          <w:color w:val="0070C0"/>
          <w:sz w:val="28"/>
          <w:szCs w:val="28"/>
          <w:lang w:val="vi-VN"/>
        </w:rPr>
        <w:t xml:space="preserve"> 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thơm phức, học sinh, bàn ghế</w:t>
      </w:r>
      <w:r w:rsidR="00D934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,…</w:t>
      </w:r>
    </w:p>
    <w:p w14:paraId="18F4EC6D" w14:textId="33042C22" w:rsidR="00A46634" w:rsidRPr="000F386D" w:rsidRDefault="00A46634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</w:t>
      </w:r>
      <w:r w:rsidRPr="000F386D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 láy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 có quan hệ láy âm giữa các tiếng</w:t>
      </w:r>
    </w:p>
    <w:p w14:paraId="421DDFCE" w14:textId="409E003E" w:rsidR="00A46634" w:rsidRPr="000F386D" w:rsidRDefault="00A46634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  <w:t>Ví dụ: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lung linh, lom khom</w:t>
      </w:r>
      <w:r w:rsidR="00D934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,…</w:t>
      </w:r>
    </w:p>
    <w:p w14:paraId="6E98BF3E" w14:textId="77777777" w:rsidR="00F544F0" w:rsidRPr="000F386D" w:rsidRDefault="00F544F0" w:rsidP="000F386D">
      <w:pPr>
        <w:spacing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0F386D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 xml:space="preserve">2. </w:t>
      </w:r>
      <w:r w:rsidRPr="000F386D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vi-VN"/>
        </w:rPr>
        <w:t>Nghĩa của một số thành ngữ thông dụng</w:t>
      </w:r>
    </w:p>
    <w:p w14:paraId="74ED90E0" w14:textId="087C12FC" w:rsidR="00F544F0" w:rsidRPr="000F386D" w:rsidRDefault="00F544F0" w:rsidP="000F386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>-</w:t>
      </w:r>
      <w:r w:rsidRPr="000F386D">
        <w:rPr>
          <w:rFonts w:ascii="Times New Roman" w:hAnsi="Times New Roman"/>
          <w:color w:val="FF0000"/>
          <w:sz w:val="28"/>
          <w:szCs w:val="28"/>
          <w:lang w:val="vi-VN"/>
        </w:rPr>
        <w:t xml:space="preserve">Thành ngữ </w:t>
      </w: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>là một tập hợp từ cố định, quen dùng</w:t>
      </w:r>
      <w:r w:rsidR="00D93418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58DBDC2E" w14:textId="77777777" w:rsidR="00F544F0" w:rsidRPr="000F386D" w:rsidRDefault="00F544F0" w:rsidP="000F386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>-</w:t>
      </w:r>
      <w:r w:rsidRPr="000F386D">
        <w:rPr>
          <w:rFonts w:ascii="Times New Roman" w:hAnsi="Times New Roman"/>
          <w:color w:val="FF0000"/>
          <w:sz w:val="28"/>
          <w:szCs w:val="28"/>
          <w:lang w:val="vi-VN"/>
        </w:rPr>
        <w:t xml:space="preserve">Nghĩa của thành ngữ </w:t>
      </w: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>là nghĩa của cả tập hợp từ, thường có tính hình tượng và biểu cảm.</w:t>
      </w:r>
    </w:p>
    <w:p w14:paraId="4C130B71" w14:textId="77777777" w:rsidR="000F386D" w:rsidRPr="000F386D" w:rsidRDefault="00F544F0" w:rsidP="000F386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F386D">
        <w:rPr>
          <w:rFonts w:ascii="Times New Roman" w:hAnsi="Times New Roman"/>
          <w:color w:val="000000"/>
          <w:sz w:val="28"/>
          <w:szCs w:val="28"/>
          <w:u w:val="single"/>
          <w:lang w:val="vi-VN"/>
        </w:rPr>
        <w:t xml:space="preserve">Ví </w:t>
      </w:r>
      <w:r w:rsidR="000F386D" w:rsidRPr="000F386D">
        <w:rPr>
          <w:rFonts w:ascii="Times New Roman" w:hAnsi="Times New Roman"/>
          <w:color w:val="000000"/>
          <w:sz w:val="28"/>
          <w:szCs w:val="28"/>
          <w:u w:val="single"/>
          <w:lang w:val="vi-VN"/>
        </w:rPr>
        <w:t>dụ</w:t>
      </w:r>
      <w:r w:rsidR="000F386D" w:rsidRPr="000F386D">
        <w:rPr>
          <w:rFonts w:ascii="Times New Roman" w:hAnsi="Times New Roman"/>
          <w:color w:val="000000"/>
          <w:sz w:val="28"/>
          <w:szCs w:val="28"/>
          <w:lang w:val="vi-VN"/>
        </w:rPr>
        <w:t xml:space="preserve">: </w:t>
      </w:r>
    </w:p>
    <w:p w14:paraId="7E6BEF1B" w14:textId="1AF10A77" w:rsidR="000F386D" w:rsidRDefault="000F386D" w:rsidP="000F386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 xml:space="preserve">   Thành ngữ</w:t>
      </w:r>
      <w:r w:rsidR="00F544F0" w:rsidRPr="000F386D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>“T</w:t>
      </w:r>
      <w:r w:rsidR="00F544F0" w:rsidRPr="000F386D">
        <w:rPr>
          <w:rFonts w:ascii="Times New Roman" w:hAnsi="Times New Roman"/>
          <w:color w:val="000000"/>
          <w:sz w:val="28"/>
          <w:szCs w:val="28"/>
          <w:lang w:val="vi-VN"/>
        </w:rPr>
        <w:t>ay bắt mặt mừng</w:t>
      </w:r>
      <w:r w:rsidRPr="000F386D">
        <w:rPr>
          <w:rFonts w:ascii="Times New Roman" w:hAnsi="Times New Roman"/>
          <w:color w:val="000000"/>
          <w:sz w:val="28"/>
          <w:szCs w:val="28"/>
          <w:lang w:val="vi-VN"/>
        </w:rPr>
        <w:t>”:</w:t>
      </w:r>
      <w:r w:rsidR="00F544F0" w:rsidRPr="000F386D">
        <w:rPr>
          <w:rFonts w:ascii="Times New Roman" w:hAnsi="Times New Roman"/>
          <w:color w:val="000000"/>
          <w:sz w:val="28"/>
          <w:szCs w:val="28"/>
          <w:lang w:val="vi-VN"/>
        </w:rPr>
        <w:t xml:space="preserve"> sự vồn vã, phấn khởi lộ ra bên ngoài của những người gặp nhau</w:t>
      </w:r>
      <w:r w:rsidR="00D93418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3F28EB74" w14:textId="6BC1A1E0" w:rsidR="000F386D" w:rsidRPr="000F386D" w:rsidRDefault="000F386D" w:rsidP="000F386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II.</w:t>
      </w:r>
      <w:r w:rsidRPr="000F386D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0F386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Thực hành tiếng Việt</w:t>
      </w:r>
    </w:p>
    <w:p w14:paraId="4A621976" w14:textId="4A147F51" w:rsidR="000F386D" w:rsidRPr="000F386D" w:rsidRDefault="000F386D" w:rsidP="000F38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Làm bài tập 1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sym w:font="Wingdings" w:char="F0E0"/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9 </w:t>
      </w:r>
      <w:r w:rsidR="00D934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và bài “Viết ngắn” </w:t>
      </w:r>
      <w:r w:rsidRPr="000F386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trong sgk/28,29 (Phần Thực hành tiếng Việt) vào vở bài tập</w:t>
      </w:r>
      <w:r w:rsidR="00D934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</w:p>
    <w:sectPr w:rsidR="000F386D" w:rsidRPr="000F3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BC8"/>
    <w:multiLevelType w:val="hybridMultilevel"/>
    <w:tmpl w:val="F8B857BE"/>
    <w:lvl w:ilvl="0" w:tplc="A89616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C29EA"/>
    <w:multiLevelType w:val="hybridMultilevel"/>
    <w:tmpl w:val="70A26ED6"/>
    <w:lvl w:ilvl="0" w:tplc="8C981232">
      <w:start w:val="1"/>
      <w:numFmt w:val="lowerLetter"/>
      <w:lvlText w:val="%1)"/>
      <w:lvlJc w:val="left"/>
      <w:pPr>
        <w:ind w:left="1100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806F3"/>
    <w:multiLevelType w:val="hybridMultilevel"/>
    <w:tmpl w:val="C5A62278"/>
    <w:lvl w:ilvl="0" w:tplc="97180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32"/>
    <w:rsid w:val="000F386D"/>
    <w:rsid w:val="001A55EF"/>
    <w:rsid w:val="00317042"/>
    <w:rsid w:val="004D5658"/>
    <w:rsid w:val="00723E90"/>
    <w:rsid w:val="00A46634"/>
    <w:rsid w:val="00B8302D"/>
    <w:rsid w:val="00D93418"/>
    <w:rsid w:val="00E82C32"/>
    <w:rsid w:val="00F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7F85D"/>
  <w15:chartTrackingRefBased/>
  <w15:docId w15:val="{EF969F7F-AEEF-2B47-AEC9-ACD03E2A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32"/>
    <w:pPr>
      <w:ind w:left="720"/>
      <w:contextualSpacing/>
    </w:pPr>
  </w:style>
  <w:style w:type="paragraph" w:styleId="NoSpacing">
    <w:name w:val="No Spacing"/>
    <w:uiPriority w:val="1"/>
    <w:qFormat/>
    <w:rsid w:val="00317042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A55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2021-09-22T10:11:00Z</dcterms:created>
  <dcterms:modified xsi:type="dcterms:W3CDTF">2021-09-22T14:26:00Z</dcterms:modified>
</cp:coreProperties>
</file>