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196F3" w14:textId="1A607D68" w:rsidR="004A19E4" w:rsidRPr="004E7639" w:rsidRDefault="004A19E4" w:rsidP="00A733B8">
      <w:pPr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4E7639">
        <w:rPr>
          <w:rFonts w:ascii="Times New Roman" w:hAnsi="Times New Roman" w:cs="Times New Roman"/>
          <w:b/>
          <w:bCs/>
          <w:color w:val="FF0000"/>
          <w:sz w:val="26"/>
          <w:szCs w:val="26"/>
        </w:rPr>
        <w:t>CHỦ ĐỀ 1: CHUYỂN ĐỘNG CƠ</w:t>
      </w:r>
    </w:p>
    <w:p w14:paraId="02B7B3FC" w14:textId="06389A9A" w:rsidR="004A19E4" w:rsidRPr="004E7639" w:rsidRDefault="004A19E4" w:rsidP="00117C9E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I. </w:t>
      </w:r>
      <w:proofErr w:type="spellStart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>Làm</w:t>
      </w:r>
      <w:proofErr w:type="spellEnd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>thế</w:t>
      </w:r>
      <w:proofErr w:type="spellEnd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>nào</w:t>
      </w:r>
      <w:proofErr w:type="spellEnd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>để</w:t>
      </w:r>
      <w:proofErr w:type="spellEnd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>biết</w:t>
      </w:r>
      <w:proofErr w:type="spellEnd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>một</w:t>
      </w:r>
      <w:proofErr w:type="spellEnd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>vật</w:t>
      </w:r>
      <w:proofErr w:type="spellEnd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>chuyển</w:t>
      </w:r>
      <w:proofErr w:type="spellEnd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>động</w:t>
      </w:r>
      <w:proofErr w:type="spellEnd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hay </w:t>
      </w:r>
      <w:proofErr w:type="spellStart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>đứng</w:t>
      </w:r>
      <w:proofErr w:type="spellEnd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>yên</w:t>
      </w:r>
      <w:proofErr w:type="spellEnd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>?</w:t>
      </w:r>
    </w:p>
    <w:p w14:paraId="231A158A" w14:textId="77777777" w:rsidR="00117C9E" w:rsidRPr="004E7639" w:rsidRDefault="00117C9E" w:rsidP="00117C9E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4E7639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trí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mốc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tắt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>).</w:t>
      </w:r>
    </w:p>
    <w:p w14:paraId="3AB9018F" w14:textId="5A9FDE80" w:rsidR="00117C9E" w:rsidRPr="004E7639" w:rsidRDefault="00117C9E" w:rsidP="00117C9E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4E763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coi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yên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trí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>.</w:t>
      </w:r>
    </w:p>
    <w:p w14:paraId="274FF809" w14:textId="2C90C95A" w:rsidR="00117C9E" w:rsidRPr="004E7639" w:rsidRDefault="00117C9E" w:rsidP="00117C9E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II. Tính </w:t>
      </w:r>
      <w:proofErr w:type="spellStart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>tương</w:t>
      </w:r>
      <w:proofErr w:type="spellEnd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>đối</w:t>
      </w:r>
      <w:proofErr w:type="spellEnd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>của</w:t>
      </w:r>
      <w:proofErr w:type="spellEnd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>chuyển</w:t>
      </w:r>
      <w:proofErr w:type="spellEnd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>động</w:t>
      </w:r>
      <w:proofErr w:type="spellEnd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>và</w:t>
      </w:r>
      <w:proofErr w:type="spellEnd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>đứng</w:t>
      </w:r>
      <w:proofErr w:type="spellEnd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>yên</w:t>
      </w:r>
      <w:proofErr w:type="spellEnd"/>
    </w:p>
    <w:p w14:paraId="482C5ADA" w14:textId="1CB9E533" w:rsidR="00117C9E" w:rsidRPr="004E7639" w:rsidRDefault="00117C9E" w:rsidP="00117C9E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4E7639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yên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>:</w:t>
      </w:r>
    </w:p>
    <w:p w14:paraId="68A62D71" w14:textId="77777777" w:rsidR="00117C9E" w:rsidRPr="004E7639" w:rsidRDefault="00117C9E" w:rsidP="00117C9E">
      <w:pPr>
        <w:rPr>
          <w:rFonts w:ascii="Times New Roman" w:hAnsi="Times New Roman" w:cs="Times New Roman"/>
          <w:sz w:val="26"/>
          <w:szCs w:val="26"/>
        </w:rPr>
      </w:pPr>
      <w:r w:rsidRPr="004E7639">
        <w:rPr>
          <w:rFonts w:ascii="Times New Roman" w:hAnsi="Times New Roman" w:cs="Times New Roman"/>
          <w:sz w:val="26"/>
          <w:szCs w:val="26"/>
        </w:rPr>
        <w:t xml:space="preserve">- Tính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tuỳ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mốc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>.</w:t>
      </w:r>
    </w:p>
    <w:p w14:paraId="49893D57" w14:textId="2A12A45B" w:rsidR="00117C9E" w:rsidRPr="004E7639" w:rsidRDefault="00117C9E" w:rsidP="00117C9E">
      <w:pPr>
        <w:rPr>
          <w:rFonts w:ascii="Times New Roman" w:hAnsi="Times New Roman" w:cs="Times New Roman"/>
          <w:sz w:val="26"/>
          <w:szCs w:val="26"/>
        </w:rPr>
      </w:pPr>
      <w:r w:rsidRPr="004E7639">
        <w:rPr>
          <w:rFonts w:ascii="Times New Roman" w:hAnsi="Times New Roman" w:cs="Times New Roman"/>
          <w:sz w:val="26"/>
          <w:szCs w:val="26"/>
        </w:rPr>
        <w:t xml:space="preserve">- Thông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Trái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gắn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Trái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mốc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>.</w:t>
      </w:r>
    </w:p>
    <w:p w14:paraId="7991CC15" w14:textId="68813AE6" w:rsidR="00117C9E" w:rsidRPr="004E7639" w:rsidRDefault="00117C9E" w:rsidP="00117C9E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III. </w:t>
      </w:r>
      <w:proofErr w:type="spellStart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>Phân</w:t>
      </w:r>
      <w:proofErr w:type="spellEnd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>biệt</w:t>
      </w:r>
      <w:proofErr w:type="spellEnd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>chuyển</w:t>
      </w:r>
      <w:proofErr w:type="spellEnd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>động</w:t>
      </w:r>
      <w:proofErr w:type="spellEnd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>theo</w:t>
      </w:r>
      <w:proofErr w:type="spellEnd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>hình</w:t>
      </w:r>
      <w:proofErr w:type="spellEnd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>dạng</w:t>
      </w:r>
      <w:proofErr w:type="spellEnd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>quỹ</w:t>
      </w:r>
      <w:proofErr w:type="spellEnd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>đạo</w:t>
      </w:r>
      <w:proofErr w:type="spellEnd"/>
    </w:p>
    <w:p w14:paraId="0357D307" w14:textId="5D257E0A" w:rsidR="00117C9E" w:rsidRPr="004E7639" w:rsidRDefault="00117C9E" w:rsidP="00117C9E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4E7639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vạch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quỹ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>.</w:t>
      </w:r>
    </w:p>
    <w:p w14:paraId="40BD8723" w14:textId="5B47661E" w:rsidR="00117C9E" w:rsidRPr="004E7639" w:rsidRDefault="00117C9E" w:rsidP="00117C9E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4E7639">
        <w:rPr>
          <w:rFonts w:ascii="Times New Roman" w:hAnsi="Times New Roman" w:cs="Times New Roman"/>
          <w:sz w:val="26"/>
          <w:szCs w:val="26"/>
        </w:rPr>
        <w:t>Tuỳ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quỹ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ta chia ra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cong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tròn</w:t>
      </w:r>
      <w:proofErr w:type="spellEnd"/>
    </w:p>
    <w:sectPr w:rsidR="00117C9E" w:rsidRPr="004E7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EB141F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"/>
      <w:lvlJc w:val="left"/>
      <w:pPr>
        <w:ind w:left="0" w:firstLine="0"/>
      </w:pPr>
    </w:lvl>
    <w:lvl w:ilvl="2" w:tplc="FFFFFFFF">
      <w:start w:val="1"/>
      <w:numFmt w:val="bullet"/>
      <w:lvlText w:val="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25476A1"/>
    <w:multiLevelType w:val="hybridMultilevel"/>
    <w:tmpl w:val="710EB276"/>
    <w:lvl w:ilvl="0" w:tplc="1FB856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76273"/>
    <w:multiLevelType w:val="hybridMultilevel"/>
    <w:tmpl w:val="AFE0933C"/>
    <w:lvl w:ilvl="0" w:tplc="CDE2F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95375"/>
    <w:multiLevelType w:val="hybridMultilevel"/>
    <w:tmpl w:val="61BC0838"/>
    <w:lvl w:ilvl="0" w:tplc="7458EE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81129"/>
    <w:multiLevelType w:val="hybridMultilevel"/>
    <w:tmpl w:val="54F0E180"/>
    <w:lvl w:ilvl="0" w:tplc="1B5AB8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B5528"/>
    <w:multiLevelType w:val="hybridMultilevel"/>
    <w:tmpl w:val="3FD41840"/>
    <w:lvl w:ilvl="0" w:tplc="91EEF0E0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056DE"/>
    <w:multiLevelType w:val="hybridMultilevel"/>
    <w:tmpl w:val="A9406AF6"/>
    <w:lvl w:ilvl="0" w:tplc="0A4C6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06843"/>
    <w:multiLevelType w:val="hybridMultilevel"/>
    <w:tmpl w:val="BDE44A36"/>
    <w:lvl w:ilvl="0" w:tplc="C1CAD4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7D"/>
    <w:rsid w:val="00033F5D"/>
    <w:rsid w:val="000B3AFE"/>
    <w:rsid w:val="00117C9E"/>
    <w:rsid w:val="001D52ED"/>
    <w:rsid w:val="00235660"/>
    <w:rsid w:val="00241F3F"/>
    <w:rsid w:val="002679C8"/>
    <w:rsid w:val="003E34CE"/>
    <w:rsid w:val="004A19E4"/>
    <w:rsid w:val="004B0202"/>
    <w:rsid w:val="004E7639"/>
    <w:rsid w:val="005C546F"/>
    <w:rsid w:val="006372F9"/>
    <w:rsid w:val="00A733B8"/>
    <w:rsid w:val="00B97F75"/>
    <w:rsid w:val="00C2102E"/>
    <w:rsid w:val="00CC7F1D"/>
    <w:rsid w:val="00D24B68"/>
    <w:rsid w:val="00D65F1C"/>
    <w:rsid w:val="00DB267D"/>
    <w:rsid w:val="00E313FF"/>
    <w:rsid w:val="00E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3ECD6"/>
  <w15:chartTrackingRefBased/>
  <w15:docId w15:val="{C8D63F52-E03F-45EF-97CF-F343B16B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9E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17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B3AFE"/>
    <w:rPr>
      <w:color w:val="808080"/>
    </w:rPr>
  </w:style>
  <w:style w:type="table" w:styleId="TableGrid">
    <w:name w:val="Table Grid"/>
    <w:basedOn w:val="TableNormal"/>
    <w:uiPriority w:val="39"/>
    <w:rsid w:val="00C21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3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Minh Man</dc:creator>
  <cp:keywords/>
  <dc:description/>
  <cp:lastModifiedBy>Nguyen Minh Man</cp:lastModifiedBy>
  <cp:revision>19</cp:revision>
  <dcterms:created xsi:type="dcterms:W3CDTF">2021-09-06T15:13:00Z</dcterms:created>
  <dcterms:modified xsi:type="dcterms:W3CDTF">2021-09-10T14:37:00Z</dcterms:modified>
</cp:coreProperties>
</file>