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063" w14:textId="77777777" w:rsidR="004F6A86" w:rsidRPr="004F6A86" w:rsidRDefault="009D131C" w:rsidP="002E0D08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NỘI DUNG GHI BÀI </w:t>
      </w:r>
      <w:r w:rsidR="004F6A86" w:rsidRPr="004F6A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TUẦN 2</w:t>
      </w:r>
    </w:p>
    <w:p w14:paraId="49D3E7E9" w14:textId="690BA539" w:rsidR="009D131C" w:rsidRPr="004F6A86" w:rsidRDefault="004F6A86" w:rsidP="002E0D08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6A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</w:t>
      </w:r>
      <w:r w:rsidR="006405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="002E0D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6405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GIỚI THIỆU NGHỀ ĐIỆN DÂN DỤNG</w:t>
      </w:r>
    </w:p>
    <w:p w14:paraId="2636F216" w14:textId="49963934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Vai trò, vị trí của nghề điện dân dụng trong sản xuất và đời sống</w:t>
      </w:r>
    </w:p>
    <w:p w14:paraId="24F208F1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Nghề điện dân dụng góp phần đẩy nhanh tốc độ công nghiệp hoá, hiện đại hoá.</w:t>
      </w:r>
    </w:p>
    <w:p w14:paraId="0468202F" w14:textId="20D940C3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Đặc điểm và yêu cầu của nghề điện</w:t>
      </w:r>
    </w:p>
    <w:p w14:paraId="526EAB93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Đối tượng lao động của nghề điện dân dụng </w:t>
      </w:r>
    </w:p>
    <w:p w14:paraId="29A76884" w14:textId="7ECE7BC2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Thiết bị, nguồn điện, vật liệu, dụng cụ và các loại đồ dùng điện.</w:t>
      </w:r>
    </w:p>
    <w:p w14:paraId="31D3E60A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Nội dung lao động của nghề điện dân dụng.</w:t>
      </w:r>
    </w:p>
    <w:p w14:paraId="75A1A1F5" w14:textId="6100A44B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Lắp đặt mạng điện sản xuất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sinh hoạt.</w:t>
      </w:r>
    </w:p>
    <w:p w14:paraId="70ABC109" w14:textId="5D3ECE3E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Lắp đặt thiết bị và đồ dùng điện.</w:t>
      </w:r>
    </w:p>
    <w:p w14:paraId="4D7B05E7" w14:textId="45B8FF68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Vận hành, bảo dưỡng và sửa chữa mạng điện, thiết bị điện.</w:t>
      </w:r>
    </w:p>
    <w:p w14:paraId="3AB31EE3" w14:textId="400BD438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 Điều kiện làm việc </w:t>
      </w:r>
    </w:p>
    <w:p w14:paraId="04B4CC1A" w14:textId="38334AAB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việc ở nhiều môi trường khác nhau : trong nhà, ngoài trời, trên cao...</w:t>
      </w:r>
    </w:p>
    <w:p w14:paraId="457D48BF" w14:textId="22C4440F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Yêu cầu của nghề điện dân dụng</w:t>
      </w:r>
    </w:p>
    <w:p w14:paraId="725C9635" w14:textId="720AA60D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 kiến thức.</w:t>
      </w:r>
    </w:p>
    <w:p w14:paraId="64FB72C0" w14:textId="1D91285A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 kỹ năng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D6E2790" w14:textId="64C5C043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 thái độ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5F083CD" w14:textId="116DB3B1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 sức khoẻ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6FD03B3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Triển vọng của nghề :</w:t>
      </w:r>
    </w:p>
    <w:p w14:paraId="0383B4A9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Gắn liền với sự phát triển điện năng, đồ dùng điện và tốc độ phát triền nhà ở.</w:t>
      </w:r>
    </w:p>
    <w:p w14:paraId="6EB66792" w14:textId="6DCF4A0C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Luôn cần để phát triển 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 nghiệp hóa và hiện đại hóa</w:t>
      </w: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đát nước.</w:t>
      </w:r>
    </w:p>
    <w:p w14:paraId="66B0445F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Những nơi đào tạo nghề :</w:t>
      </w:r>
    </w:p>
    <w:p w14:paraId="133BE5ED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Các trường dạy nghề, trường trung cấp, cao đẳng, đại học kĩ thuật...</w:t>
      </w:r>
    </w:p>
    <w:p w14:paraId="7BF080C6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 Những nơi hoạt động nghề :</w:t>
      </w:r>
    </w:p>
    <w:p w14:paraId="52072FD6" w14:textId="77777777" w:rsidR="00640576" w:rsidRPr="00F27033" w:rsidRDefault="00640576" w:rsidP="00640576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70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Các hộ gia đình tiêu thụ điện, cơ quan, xí nghiệp...</w:t>
      </w:r>
    </w:p>
    <w:p w14:paraId="29DD7471" w14:textId="2A4FCA0D" w:rsidR="00CE7EB5" w:rsidRPr="004F6A86" w:rsidRDefault="00CE7EB5" w:rsidP="00640576">
      <w:pPr>
        <w:spacing w:afterLines="60" w:after="144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F6A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Dặn dò:</w:t>
      </w:r>
    </w:p>
    <w:p w14:paraId="7004E0B8" w14:textId="4A5A9487" w:rsidR="00CE7EB5" w:rsidRPr="004F6A86" w:rsidRDefault="00CE7EB5" w:rsidP="002E0D08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86">
        <w:rPr>
          <w:rFonts w:ascii="Times New Roman" w:hAnsi="Times New Roman" w:cs="Times New Roman"/>
          <w:sz w:val="28"/>
          <w:szCs w:val="28"/>
        </w:rPr>
        <w:t>- Chép nội dung ghi bài vào vở ghi;</w:t>
      </w:r>
    </w:p>
    <w:p w14:paraId="6AD03F2D" w14:textId="287810F6" w:rsidR="004F6A86" w:rsidRPr="004F6A86" w:rsidRDefault="00CE7EB5" w:rsidP="002E0D08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86">
        <w:rPr>
          <w:rFonts w:ascii="Times New Roman" w:hAnsi="Times New Roman" w:cs="Times New Roman"/>
          <w:sz w:val="28"/>
          <w:szCs w:val="28"/>
        </w:rPr>
        <w:t xml:space="preserve">- </w:t>
      </w:r>
      <w:r w:rsidR="005E5D81">
        <w:rPr>
          <w:rFonts w:ascii="Times New Roman" w:hAnsi="Times New Roman" w:cs="Times New Roman"/>
          <w:sz w:val="28"/>
          <w:szCs w:val="28"/>
        </w:rPr>
        <w:t>Đọc trước bài 2/SGK</w:t>
      </w:r>
      <w:r w:rsidR="00356E0C">
        <w:rPr>
          <w:rFonts w:ascii="Times New Roman" w:hAnsi="Times New Roman" w:cs="Times New Roman"/>
          <w:sz w:val="28"/>
          <w:szCs w:val="28"/>
        </w:rPr>
        <w:t>.</w:t>
      </w:r>
    </w:p>
    <w:sectPr w:rsidR="004F6A86" w:rsidRPr="004F6A86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9"/>
    <w:rsid w:val="00195C9E"/>
    <w:rsid w:val="001B7EC4"/>
    <w:rsid w:val="002E0D08"/>
    <w:rsid w:val="00350066"/>
    <w:rsid w:val="00356E0C"/>
    <w:rsid w:val="004F6A86"/>
    <w:rsid w:val="005E3326"/>
    <w:rsid w:val="005E5D81"/>
    <w:rsid w:val="00640576"/>
    <w:rsid w:val="0065290E"/>
    <w:rsid w:val="008F2419"/>
    <w:rsid w:val="00966C31"/>
    <w:rsid w:val="009D131C"/>
    <w:rsid w:val="00A223ED"/>
    <w:rsid w:val="00CA3686"/>
    <w:rsid w:val="00CE7EB5"/>
    <w:rsid w:val="00E00897"/>
    <w:rsid w:val="00F27033"/>
    <w:rsid w:val="00F75FDA"/>
    <w:rsid w:val="00F769FA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32"/>
  <w15:chartTrackingRefBased/>
  <w15:docId w15:val="{FE5B62D2-C686-415A-BFF7-7A6F47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19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18</cp:revision>
  <dcterms:created xsi:type="dcterms:W3CDTF">2021-09-09T04:49:00Z</dcterms:created>
  <dcterms:modified xsi:type="dcterms:W3CDTF">2021-09-14T10:59:00Z</dcterms:modified>
</cp:coreProperties>
</file>