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F0E9C" w14:textId="6A1D351A" w:rsidR="009B09CC" w:rsidRPr="00EF600B" w:rsidRDefault="00A711D2">
      <w:pPr>
        <w:rPr>
          <w:sz w:val="28"/>
          <w:szCs w:val="28"/>
        </w:rPr>
      </w:pPr>
      <w:r w:rsidRPr="00EF600B">
        <w:rPr>
          <w:sz w:val="28"/>
          <w:szCs w:val="28"/>
        </w:rPr>
        <w:t>LỊCH SỬ 8 – tuần 15</w:t>
      </w:r>
    </w:p>
    <w:p w14:paraId="514AD38E" w14:textId="77777777" w:rsidR="00A711D2" w:rsidRPr="00EF600B" w:rsidRDefault="00A711D2" w:rsidP="00422D79">
      <w:pPr>
        <w:ind w:right="360"/>
        <w:jc w:val="center"/>
        <w:rPr>
          <w:b/>
          <w:bCs/>
          <w:sz w:val="36"/>
          <w:szCs w:val="36"/>
          <w:u w:val="single"/>
        </w:rPr>
      </w:pPr>
      <w:r w:rsidRPr="00EF600B">
        <w:rPr>
          <w:b/>
          <w:bCs/>
          <w:sz w:val="36"/>
          <w:szCs w:val="36"/>
          <w:u w:val="single"/>
        </w:rPr>
        <w:t>Bài 18</w:t>
      </w:r>
    </w:p>
    <w:p w14:paraId="3EA2D0E4" w14:textId="77777777" w:rsidR="00A711D2" w:rsidRPr="00EF600B" w:rsidRDefault="00A711D2" w:rsidP="00422D79">
      <w:pPr>
        <w:jc w:val="center"/>
        <w:rPr>
          <w:rFonts w:ascii="VNtimes new roman" w:hAnsi="VNtimes new roman"/>
          <w:b/>
          <w:bCs/>
          <w:sz w:val="36"/>
          <w:szCs w:val="36"/>
        </w:rPr>
      </w:pPr>
      <w:r w:rsidRPr="00EF600B">
        <w:rPr>
          <w:b/>
          <w:bCs/>
          <w:sz w:val="36"/>
          <w:szCs w:val="36"/>
        </w:rPr>
        <w:t>NƯỚC MĨ GIỮA HAI CUỘC CHIẾN TRANH THẾ GIỚI 1918-1939</w:t>
      </w:r>
    </w:p>
    <w:p w14:paraId="2C42787F" w14:textId="77777777" w:rsidR="00422D79" w:rsidRPr="00422D79" w:rsidRDefault="00422D79" w:rsidP="00422D79">
      <w:pPr>
        <w:jc w:val="both"/>
        <w:rPr>
          <w:b/>
          <w:bCs/>
          <w:sz w:val="26"/>
          <w:szCs w:val="26"/>
        </w:rPr>
      </w:pPr>
      <w:r w:rsidRPr="00422D79">
        <w:rPr>
          <w:b/>
          <w:bCs/>
          <w:sz w:val="26"/>
          <w:szCs w:val="26"/>
        </w:rPr>
        <w:t>I. NƯỚC MĨ TRONG THẬP NIÊN 20 CỦA THẾ KỈ XX</w:t>
      </w:r>
    </w:p>
    <w:p w14:paraId="0D1567FF" w14:textId="77777777" w:rsidR="00422D79" w:rsidRPr="00422D79" w:rsidRDefault="00422D79" w:rsidP="00422D79">
      <w:pPr>
        <w:jc w:val="both"/>
        <w:rPr>
          <w:b/>
          <w:bCs/>
          <w:i/>
          <w:sz w:val="26"/>
          <w:szCs w:val="26"/>
        </w:rPr>
      </w:pPr>
      <w:r w:rsidRPr="00422D79">
        <w:rPr>
          <w:b/>
          <w:bCs/>
          <w:i/>
          <w:sz w:val="26"/>
          <w:szCs w:val="26"/>
        </w:rPr>
        <w:t>1. Kinh tế</w:t>
      </w:r>
    </w:p>
    <w:p w14:paraId="0866BCD3" w14:textId="68CC7381" w:rsidR="00422D79" w:rsidRPr="00422D79" w:rsidRDefault="00422D79" w:rsidP="00422D79">
      <w:pPr>
        <w:jc w:val="both"/>
        <w:rPr>
          <w:bCs/>
          <w:sz w:val="26"/>
          <w:szCs w:val="26"/>
        </w:rPr>
      </w:pPr>
      <w:r w:rsidRPr="00422D79">
        <w:rPr>
          <w:bCs/>
          <w:sz w:val="26"/>
          <w:szCs w:val="26"/>
        </w:rPr>
        <w:t xml:space="preserve"> - Trở thành trung tâm kinh tế và tài chính số một của thế giới.</w:t>
      </w:r>
    </w:p>
    <w:p w14:paraId="35A5375F" w14:textId="3AE1D596" w:rsidR="00422D79" w:rsidRPr="00422D79" w:rsidRDefault="00422D79" w:rsidP="00422D79">
      <w:pPr>
        <w:jc w:val="both"/>
        <w:rPr>
          <w:bCs/>
          <w:sz w:val="26"/>
          <w:szCs w:val="26"/>
        </w:rPr>
      </w:pPr>
      <w:r w:rsidRPr="00422D79">
        <w:rPr>
          <w:bCs/>
          <w:sz w:val="26"/>
          <w:szCs w:val="26"/>
        </w:rPr>
        <w:t xml:space="preserve"> - Năm 1928, chiếm 48% tổng sản lượng công nghiệp thế giới.</w:t>
      </w:r>
    </w:p>
    <w:p w14:paraId="1E49FB2D" w14:textId="77777777" w:rsidR="00422D79" w:rsidRPr="00422D79" w:rsidRDefault="00422D79" w:rsidP="00422D79">
      <w:pPr>
        <w:jc w:val="both"/>
        <w:rPr>
          <w:bCs/>
          <w:sz w:val="26"/>
          <w:szCs w:val="26"/>
        </w:rPr>
      </w:pPr>
      <w:r w:rsidRPr="00422D79">
        <w:rPr>
          <w:bCs/>
          <w:sz w:val="26"/>
          <w:szCs w:val="26"/>
        </w:rPr>
        <w:t>- Đứng đầu thế giới về công nghiệp ô tô, dầu mỏ, thép,…</w:t>
      </w:r>
    </w:p>
    <w:p w14:paraId="1735A1A7" w14:textId="77777777" w:rsidR="00422D79" w:rsidRPr="00422D79" w:rsidRDefault="00422D79" w:rsidP="00422D79">
      <w:pPr>
        <w:rPr>
          <w:bCs/>
          <w:sz w:val="26"/>
          <w:szCs w:val="26"/>
        </w:rPr>
      </w:pPr>
      <w:r w:rsidRPr="00422D79">
        <w:rPr>
          <w:bCs/>
          <w:sz w:val="26"/>
          <w:szCs w:val="26"/>
        </w:rPr>
        <w:t>- Nguyên nhân:</w:t>
      </w:r>
    </w:p>
    <w:p w14:paraId="7F872EE6" w14:textId="77777777" w:rsidR="00422D79" w:rsidRPr="00422D79" w:rsidRDefault="00422D79" w:rsidP="00422D79">
      <w:pPr>
        <w:rPr>
          <w:bCs/>
          <w:sz w:val="26"/>
          <w:szCs w:val="26"/>
        </w:rPr>
      </w:pPr>
      <w:r w:rsidRPr="00422D79">
        <w:rPr>
          <w:bCs/>
          <w:sz w:val="26"/>
          <w:szCs w:val="26"/>
        </w:rPr>
        <w:t>+ Cải tiến kĩ thuật.</w:t>
      </w:r>
    </w:p>
    <w:p w14:paraId="001F2658" w14:textId="77777777" w:rsidR="00422D79" w:rsidRPr="00422D79" w:rsidRDefault="00422D79" w:rsidP="00422D79">
      <w:pPr>
        <w:rPr>
          <w:bCs/>
          <w:sz w:val="26"/>
          <w:szCs w:val="26"/>
        </w:rPr>
      </w:pPr>
      <w:r w:rsidRPr="00422D79">
        <w:rPr>
          <w:bCs/>
          <w:sz w:val="26"/>
          <w:szCs w:val="26"/>
        </w:rPr>
        <w:t>+ Sản xuất dây chuyền.</w:t>
      </w:r>
    </w:p>
    <w:p w14:paraId="460EA9F4" w14:textId="77777777" w:rsidR="00422D79" w:rsidRPr="00422D79" w:rsidRDefault="00422D79" w:rsidP="00422D79">
      <w:pPr>
        <w:jc w:val="both"/>
        <w:rPr>
          <w:bCs/>
          <w:sz w:val="26"/>
          <w:szCs w:val="26"/>
        </w:rPr>
      </w:pPr>
      <w:r w:rsidRPr="00422D79">
        <w:rPr>
          <w:bCs/>
          <w:sz w:val="26"/>
          <w:szCs w:val="26"/>
        </w:rPr>
        <w:t>+ Tăng cường độ lao động của công nhân.</w:t>
      </w:r>
    </w:p>
    <w:p w14:paraId="3B9AC105" w14:textId="77777777" w:rsidR="00422D79" w:rsidRPr="00422D79" w:rsidRDefault="00422D79" w:rsidP="00422D79">
      <w:pPr>
        <w:rPr>
          <w:b/>
          <w:bCs/>
          <w:i/>
          <w:sz w:val="26"/>
          <w:szCs w:val="26"/>
        </w:rPr>
      </w:pPr>
      <w:r w:rsidRPr="00422D79">
        <w:rPr>
          <w:b/>
          <w:bCs/>
          <w:i/>
          <w:sz w:val="26"/>
          <w:szCs w:val="26"/>
        </w:rPr>
        <w:t>2. Xã hội</w:t>
      </w:r>
    </w:p>
    <w:p w14:paraId="3AEBBAB4" w14:textId="77777777" w:rsidR="00422D79" w:rsidRPr="00422D79" w:rsidRDefault="00422D79" w:rsidP="00422D79">
      <w:pPr>
        <w:rPr>
          <w:bCs/>
          <w:sz w:val="26"/>
          <w:szCs w:val="26"/>
        </w:rPr>
      </w:pPr>
      <w:r w:rsidRPr="00422D79">
        <w:rPr>
          <w:bCs/>
          <w:sz w:val="26"/>
          <w:szCs w:val="26"/>
        </w:rPr>
        <w:t>- Nạn phân biệt chủng tộc.</w:t>
      </w:r>
    </w:p>
    <w:p w14:paraId="006655B9" w14:textId="77777777" w:rsidR="00422D79" w:rsidRDefault="00422D79" w:rsidP="00422D79">
      <w:pPr>
        <w:ind w:right="-144"/>
        <w:rPr>
          <w:b/>
          <w:sz w:val="26"/>
          <w:szCs w:val="26"/>
        </w:rPr>
      </w:pPr>
      <w:r w:rsidRPr="00422D79">
        <w:rPr>
          <w:bCs/>
          <w:sz w:val="26"/>
          <w:szCs w:val="26"/>
        </w:rPr>
        <w:t xml:space="preserve">- Phong trào công nhân phát triển ở nhiều  bang trong nước. </w:t>
      </w:r>
    </w:p>
    <w:p w14:paraId="61B85200" w14:textId="2836418E" w:rsidR="00422D79" w:rsidRPr="00422D79" w:rsidRDefault="00422D79" w:rsidP="00422D79">
      <w:pPr>
        <w:ind w:right="-144"/>
        <w:rPr>
          <w:b/>
          <w:bCs/>
          <w:sz w:val="26"/>
          <w:szCs w:val="26"/>
        </w:rPr>
      </w:pPr>
      <w:r w:rsidRPr="00422D79">
        <w:rPr>
          <w:b/>
          <w:bCs/>
          <w:sz w:val="26"/>
          <w:szCs w:val="26"/>
        </w:rPr>
        <w:t>II. NƯỚC MỸ TRONG NHỮNG NĂM 1929-1939.</w:t>
      </w:r>
    </w:p>
    <w:p w14:paraId="772EA1F6" w14:textId="77777777" w:rsidR="00422D79" w:rsidRPr="00422D79" w:rsidRDefault="00422D79" w:rsidP="00422D79">
      <w:pPr>
        <w:jc w:val="both"/>
        <w:rPr>
          <w:b/>
          <w:bCs/>
          <w:i/>
          <w:sz w:val="26"/>
          <w:szCs w:val="26"/>
        </w:rPr>
      </w:pPr>
      <w:r w:rsidRPr="00422D79">
        <w:rPr>
          <w:b/>
          <w:bCs/>
          <w:i/>
          <w:sz w:val="26"/>
          <w:szCs w:val="26"/>
        </w:rPr>
        <w:t>1. Cuộc khủng hoảng kinh tế (1929-1933) ở Mĩ</w:t>
      </w:r>
    </w:p>
    <w:p w14:paraId="53086402" w14:textId="77777777" w:rsidR="00422D79" w:rsidRPr="00422D79" w:rsidRDefault="00422D79" w:rsidP="00422D79">
      <w:pPr>
        <w:jc w:val="both"/>
        <w:rPr>
          <w:bCs/>
          <w:sz w:val="26"/>
          <w:szCs w:val="26"/>
        </w:rPr>
      </w:pPr>
      <w:r w:rsidRPr="00422D79">
        <w:rPr>
          <w:bCs/>
          <w:sz w:val="26"/>
          <w:szCs w:val="26"/>
        </w:rPr>
        <w:t>- Cuối tháng 10-1929, nước Mĩ lâm vào cuộc khủng hoảng kinh tế chưa từng thấy.</w:t>
      </w:r>
    </w:p>
    <w:p w14:paraId="03F1947F" w14:textId="77777777" w:rsidR="00422D79" w:rsidRPr="00422D79" w:rsidRDefault="00422D79" w:rsidP="00422D79">
      <w:pPr>
        <w:jc w:val="both"/>
        <w:rPr>
          <w:bCs/>
          <w:sz w:val="26"/>
          <w:szCs w:val="26"/>
        </w:rPr>
      </w:pPr>
      <w:r w:rsidRPr="00422D79">
        <w:rPr>
          <w:bCs/>
          <w:sz w:val="26"/>
          <w:szCs w:val="26"/>
        </w:rPr>
        <w:t>- Nền kinh tế - tài chính Mĩ bị chấn động dữ dội.</w:t>
      </w:r>
    </w:p>
    <w:p w14:paraId="65DA7199" w14:textId="77777777" w:rsidR="00422D79" w:rsidRPr="00422D79" w:rsidRDefault="00422D79" w:rsidP="00422D79">
      <w:pPr>
        <w:rPr>
          <w:b/>
          <w:bCs/>
          <w:i/>
          <w:sz w:val="26"/>
          <w:szCs w:val="26"/>
        </w:rPr>
      </w:pPr>
      <w:r w:rsidRPr="00422D79">
        <w:rPr>
          <w:b/>
          <w:bCs/>
          <w:i/>
          <w:sz w:val="26"/>
          <w:szCs w:val="26"/>
        </w:rPr>
        <w:t>2. Chính sách mới của Ru-dơ-ven</w:t>
      </w:r>
    </w:p>
    <w:p w14:paraId="0844F3E5" w14:textId="77777777" w:rsidR="00422D79" w:rsidRPr="00422D79" w:rsidRDefault="00422D79" w:rsidP="00422D79">
      <w:pPr>
        <w:rPr>
          <w:b/>
          <w:bCs/>
          <w:sz w:val="26"/>
          <w:szCs w:val="26"/>
        </w:rPr>
      </w:pPr>
      <w:r w:rsidRPr="00422D79">
        <w:rPr>
          <w:b/>
          <w:bCs/>
          <w:sz w:val="26"/>
          <w:szCs w:val="26"/>
        </w:rPr>
        <w:t>a. Nội dung</w:t>
      </w:r>
    </w:p>
    <w:p w14:paraId="584D4E97" w14:textId="77777777" w:rsidR="00422D79" w:rsidRPr="00422D79" w:rsidRDefault="00422D79" w:rsidP="00422D79">
      <w:pPr>
        <w:jc w:val="both"/>
        <w:rPr>
          <w:bCs/>
          <w:sz w:val="26"/>
          <w:szCs w:val="26"/>
        </w:rPr>
      </w:pPr>
      <w:r w:rsidRPr="00422D79">
        <w:rPr>
          <w:bCs/>
          <w:sz w:val="26"/>
          <w:szCs w:val="26"/>
        </w:rPr>
        <w:t>- Ban hành các đạo luật về phục hưng công nghiệp, nông nghiệp, ngân hàng.</w:t>
      </w:r>
    </w:p>
    <w:p w14:paraId="28CCCBC0" w14:textId="77777777" w:rsidR="00422D79" w:rsidRPr="00422D79" w:rsidRDefault="00422D79" w:rsidP="00422D79">
      <w:pPr>
        <w:jc w:val="both"/>
        <w:rPr>
          <w:bCs/>
          <w:sz w:val="26"/>
          <w:szCs w:val="26"/>
        </w:rPr>
      </w:pPr>
      <w:r w:rsidRPr="00422D79">
        <w:rPr>
          <w:bCs/>
          <w:sz w:val="26"/>
          <w:szCs w:val="26"/>
        </w:rPr>
        <w:t>- Phục hồi sự phát triển của các ngành kinh tế-tài chính</w:t>
      </w:r>
    </w:p>
    <w:p w14:paraId="53B156DF" w14:textId="77777777" w:rsidR="00422D79" w:rsidRDefault="00422D79" w:rsidP="00422D79">
      <w:pPr>
        <w:rPr>
          <w:b/>
          <w:sz w:val="26"/>
          <w:szCs w:val="26"/>
        </w:rPr>
      </w:pPr>
      <w:r>
        <w:rPr>
          <w:b/>
          <w:sz w:val="26"/>
          <w:szCs w:val="26"/>
        </w:rPr>
        <w:t>b. Tác dụng</w:t>
      </w:r>
    </w:p>
    <w:p w14:paraId="555E85D9" w14:textId="77777777" w:rsidR="00422D79" w:rsidRPr="00422D79" w:rsidRDefault="00422D79" w:rsidP="00422D79">
      <w:pPr>
        <w:jc w:val="both"/>
        <w:rPr>
          <w:bCs/>
          <w:sz w:val="26"/>
          <w:szCs w:val="26"/>
        </w:rPr>
      </w:pPr>
      <w:r w:rsidRPr="00422D79">
        <w:rPr>
          <w:bCs/>
          <w:sz w:val="26"/>
          <w:szCs w:val="26"/>
        </w:rPr>
        <w:t>- Góp phần giải quyết những khó khăn của nền kinh tế.</w:t>
      </w:r>
    </w:p>
    <w:p w14:paraId="6DB79224" w14:textId="77777777" w:rsidR="00EF600B" w:rsidRDefault="00422D79" w:rsidP="00EF600B">
      <w:pPr>
        <w:rPr>
          <w:rFonts w:ascii="VNtimes new roman" w:hAnsi="VNtimes new roman"/>
          <w:bCs/>
          <w:sz w:val="28"/>
          <w:szCs w:val="28"/>
        </w:rPr>
      </w:pPr>
      <w:r w:rsidRPr="00422D79">
        <w:rPr>
          <w:bCs/>
          <w:sz w:val="26"/>
          <w:szCs w:val="26"/>
        </w:rPr>
        <w:t>- Đưa nước Mĩ thoát dần khỏi khủng hoảng.</w:t>
      </w:r>
    </w:p>
    <w:p w14:paraId="7F641CE2" w14:textId="4C477DF2" w:rsidR="00EF600B" w:rsidRPr="00EF600B" w:rsidRDefault="00EF600B" w:rsidP="00EF600B">
      <w:pPr>
        <w:jc w:val="center"/>
        <w:rPr>
          <w:rFonts w:ascii="VNtimes new roman" w:hAnsi="VNtimes new roman"/>
          <w:bCs/>
          <w:sz w:val="28"/>
          <w:szCs w:val="28"/>
        </w:rPr>
      </w:pPr>
      <w:r w:rsidRPr="00EF600B">
        <w:rPr>
          <w:b/>
          <w:bCs/>
          <w:sz w:val="36"/>
          <w:szCs w:val="36"/>
          <w:u w:val="single"/>
        </w:rPr>
        <w:lastRenderedPageBreak/>
        <w:t>BÀI 19:</w:t>
      </w:r>
    </w:p>
    <w:p w14:paraId="56FC4CE2" w14:textId="090E29BE" w:rsidR="00EF600B" w:rsidRPr="00EF600B" w:rsidRDefault="00EF600B" w:rsidP="00EF600B">
      <w:pPr>
        <w:jc w:val="center"/>
        <w:rPr>
          <w:b/>
          <w:bCs/>
          <w:sz w:val="36"/>
          <w:szCs w:val="36"/>
        </w:rPr>
      </w:pPr>
      <w:r w:rsidRPr="00EF600B">
        <w:rPr>
          <w:b/>
          <w:bCs/>
          <w:sz w:val="36"/>
          <w:szCs w:val="36"/>
        </w:rPr>
        <w:t>NHẬT BẢN GIỮA HAI CUỘC CHIẾN TRANH THẾ GIỚI (1918 - 1939)</w:t>
      </w:r>
    </w:p>
    <w:p w14:paraId="0C1A77AF" w14:textId="77777777" w:rsidR="00EF600B" w:rsidRPr="00EF600B" w:rsidRDefault="00EF600B" w:rsidP="00EF600B">
      <w:pPr>
        <w:ind w:left="-108"/>
        <w:rPr>
          <w:b/>
          <w:bCs/>
          <w:sz w:val="26"/>
          <w:szCs w:val="26"/>
          <w:u w:val="single"/>
        </w:rPr>
      </w:pPr>
      <w:r w:rsidRPr="00EF600B">
        <w:rPr>
          <w:b/>
          <w:bCs/>
          <w:sz w:val="26"/>
          <w:szCs w:val="26"/>
          <w:u w:val="single"/>
        </w:rPr>
        <w:t>I. Nhật Bản sau chiến tranh thế giới thứ nhất</w:t>
      </w:r>
    </w:p>
    <w:p w14:paraId="56FDAC60" w14:textId="77777777" w:rsidR="00EF600B" w:rsidRPr="00EF600B" w:rsidRDefault="00EF600B" w:rsidP="00EF600B">
      <w:pPr>
        <w:jc w:val="both"/>
        <w:rPr>
          <w:b/>
          <w:bCs/>
          <w:i/>
          <w:sz w:val="26"/>
          <w:szCs w:val="26"/>
        </w:rPr>
      </w:pPr>
      <w:r w:rsidRPr="00EF600B">
        <w:rPr>
          <w:b/>
          <w:bCs/>
          <w:i/>
          <w:sz w:val="26"/>
          <w:szCs w:val="26"/>
        </w:rPr>
        <w:t>1. Kinh tế</w:t>
      </w:r>
    </w:p>
    <w:p w14:paraId="68C0EEC7" w14:textId="22B181FE" w:rsidR="00EF600B" w:rsidRPr="00EF600B" w:rsidRDefault="00EF600B" w:rsidP="00EF600B">
      <w:pPr>
        <w:jc w:val="both"/>
        <w:rPr>
          <w:bCs/>
          <w:sz w:val="26"/>
          <w:szCs w:val="26"/>
        </w:rPr>
      </w:pPr>
      <w:r w:rsidRPr="00EF600B">
        <w:rPr>
          <w:bCs/>
          <w:sz w:val="26"/>
          <w:szCs w:val="26"/>
        </w:rPr>
        <w:t xml:space="preserve"> - Đã thu được nhiều lợi nhuận, nhất là về kinh tế.</w:t>
      </w:r>
    </w:p>
    <w:p w14:paraId="4C954353" w14:textId="77777777" w:rsidR="00EF600B" w:rsidRPr="00EF600B" w:rsidRDefault="00EF600B" w:rsidP="00EF600B">
      <w:pPr>
        <w:jc w:val="both"/>
        <w:rPr>
          <w:bCs/>
          <w:sz w:val="26"/>
          <w:szCs w:val="26"/>
        </w:rPr>
      </w:pPr>
      <w:r w:rsidRPr="00EF600B">
        <w:rPr>
          <w:bCs/>
          <w:sz w:val="26"/>
          <w:szCs w:val="26"/>
        </w:rPr>
        <w:t xml:space="preserve">- Sau chiến tranh, Kinh tế ngày càng gặp khó khăn, nông nghiệp lạc hậu. </w:t>
      </w:r>
    </w:p>
    <w:p w14:paraId="1544AABC" w14:textId="77777777" w:rsidR="00EF600B" w:rsidRPr="00EF600B" w:rsidRDefault="00EF600B" w:rsidP="00EF600B">
      <w:pPr>
        <w:jc w:val="both"/>
        <w:rPr>
          <w:b/>
          <w:bCs/>
          <w:i/>
          <w:sz w:val="26"/>
          <w:szCs w:val="26"/>
        </w:rPr>
      </w:pPr>
      <w:r w:rsidRPr="00EF600B">
        <w:rPr>
          <w:b/>
          <w:bCs/>
          <w:i/>
          <w:sz w:val="26"/>
          <w:szCs w:val="26"/>
        </w:rPr>
        <w:t>2. Xã hội</w:t>
      </w:r>
    </w:p>
    <w:p w14:paraId="0656B123" w14:textId="77777777" w:rsidR="00EF600B" w:rsidRPr="00EF600B" w:rsidRDefault="00EF600B" w:rsidP="00EF600B">
      <w:pPr>
        <w:jc w:val="both"/>
        <w:rPr>
          <w:bCs/>
          <w:sz w:val="26"/>
          <w:szCs w:val="26"/>
        </w:rPr>
      </w:pPr>
      <w:r w:rsidRPr="00EF600B">
        <w:rPr>
          <w:bCs/>
          <w:sz w:val="26"/>
          <w:szCs w:val="26"/>
        </w:rPr>
        <w:t>- Năm 1918, “cuộc bạo động lúa gạo” bùng nổ, lôi cuốn 10 triệu người tham gia.</w:t>
      </w:r>
    </w:p>
    <w:p w14:paraId="46D64017" w14:textId="77777777" w:rsidR="00EF600B" w:rsidRPr="00EF600B" w:rsidRDefault="00EF600B" w:rsidP="00EF600B">
      <w:pPr>
        <w:jc w:val="both"/>
        <w:rPr>
          <w:bCs/>
          <w:sz w:val="26"/>
          <w:szCs w:val="26"/>
        </w:rPr>
      </w:pPr>
      <w:r w:rsidRPr="00EF600B">
        <w:rPr>
          <w:bCs/>
          <w:sz w:val="26"/>
          <w:szCs w:val="26"/>
        </w:rPr>
        <w:t>- Phong trào bãi công diễn ra sôi nổi.</w:t>
      </w:r>
    </w:p>
    <w:p w14:paraId="24658AEC" w14:textId="77777777" w:rsidR="00EF600B" w:rsidRPr="00EF600B" w:rsidRDefault="00EF600B" w:rsidP="00EF600B">
      <w:pPr>
        <w:jc w:val="both"/>
        <w:rPr>
          <w:bCs/>
          <w:sz w:val="26"/>
          <w:szCs w:val="26"/>
        </w:rPr>
      </w:pPr>
      <w:r w:rsidRPr="00EF600B">
        <w:rPr>
          <w:bCs/>
          <w:sz w:val="26"/>
          <w:szCs w:val="26"/>
        </w:rPr>
        <w:t>- Tháng 7-1922, Đảng Cộng sản Nhật Bản thành lập, lãnh đạo phong trào công nhân.</w:t>
      </w:r>
    </w:p>
    <w:p w14:paraId="668F4E08" w14:textId="77777777" w:rsidR="00EF600B" w:rsidRPr="00EF600B" w:rsidRDefault="00EF600B" w:rsidP="00EF600B">
      <w:pPr>
        <w:jc w:val="both"/>
        <w:rPr>
          <w:bCs/>
          <w:sz w:val="26"/>
          <w:szCs w:val="26"/>
        </w:rPr>
      </w:pPr>
      <w:r w:rsidRPr="00EF600B">
        <w:rPr>
          <w:bCs/>
          <w:sz w:val="26"/>
          <w:szCs w:val="26"/>
        </w:rPr>
        <w:t>- Năm 1927, Nhật Bản lâm vào cuộc khủng hoảng tài chính.</w:t>
      </w:r>
    </w:p>
    <w:p w14:paraId="2D68DD4F" w14:textId="77777777" w:rsidR="00EF600B" w:rsidRPr="00EF600B" w:rsidRDefault="00EF600B" w:rsidP="00EF600B">
      <w:pPr>
        <w:ind w:left="-108"/>
        <w:rPr>
          <w:b/>
          <w:bCs/>
          <w:sz w:val="26"/>
          <w:szCs w:val="26"/>
          <w:u w:val="single"/>
        </w:rPr>
      </w:pPr>
      <w:r w:rsidRPr="00EF600B">
        <w:rPr>
          <w:b/>
          <w:bCs/>
          <w:sz w:val="26"/>
          <w:szCs w:val="26"/>
          <w:u w:val="single"/>
        </w:rPr>
        <w:t>II. Nhật Bản trong những năm 1929- 1939</w:t>
      </w:r>
    </w:p>
    <w:p w14:paraId="364F533D" w14:textId="77777777" w:rsidR="00EF600B" w:rsidRPr="00EF600B" w:rsidRDefault="00EF600B" w:rsidP="00EF600B">
      <w:pPr>
        <w:jc w:val="both"/>
        <w:rPr>
          <w:b/>
          <w:bCs/>
          <w:i/>
          <w:sz w:val="26"/>
          <w:szCs w:val="26"/>
        </w:rPr>
      </w:pPr>
      <w:r w:rsidRPr="00EF600B">
        <w:rPr>
          <w:b/>
          <w:bCs/>
          <w:i/>
          <w:sz w:val="26"/>
          <w:szCs w:val="26"/>
        </w:rPr>
        <w:t>1. Cuộc khủng hoảng kinh tế (1929-1933) ở Nhật</w:t>
      </w:r>
    </w:p>
    <w:p w14:paraId="1C392BBF" w14:textId="77777777" w:rsidR="00EF600B" w:rsidRPr="00EF600B" w:rsidRDefault="00EF600B" w:rsidP="00EF600B">
      <w:pPr>
        <w:ind w:left="-108"/>
        <w:rPr>
          <w:bCs/>
          <w:sz w:val="26"/>
          <w:szCs w:val="26"/>
        </w:rPr>
      </w:pPr>
      <w:r w:rsidRPr="00EF600B">
        <w:rPr>
          <w:bCs/>
          <w:sz w:val="26"/>
          <w:szCs w:val="26"/>
        </w:rPr>
        <w:t>- Giáng một đòn nặng nề vào nền kinh tế Nhật Bản.</w:t>
      </w:r>
    </w:p>
    <w:p w14:paraId="0EC4D409" w14:textId="6B07C6BA" w:rsidR="00EF600B" w:rsidRDefault="00EF600B" w:rsidP="00EF600B">
      <w:pPr>
        <w:jc w:val="both"/>
        <w:rPr>
          <w:bCs/>
          <w:sz w:val="26"/>
          <w:szCs w:val="26"/>
        </w:rPr>
      </w:pPr>
      <w:r w:rsidRPr="00EF600B">
        <w:rPr>
          <w:bCs/>
          <w:sz w:val="26"/>
          <w:szCs w:val="26"/>
        </w:rPr>
        <w:t>+  Sản lượng công nghiệp giảm tới 1/3.</w:t>
      </w:r>
    </w:p>
    <w:p w14:paraId="245FC47C" w14:textId="0E23A8C4" w:rsidR="00EF600B" w:rsidRPr="00EF600B" w:rsidRDefault="00EF600B" w:rsidP="00EF600B">
      <w:pPr>
        <w:jc w:val="both"/>
        <w:rPr>
          <w:bCs/>
          <w:sz w:val="26"/>
          <w:szCs w:val="26"/>
        </w:rPr>
      </w:pPr>
      <w:r>
        <w:rPr>
          <w:bCs/>
          <w:sz w:val="26"/>
          <w:szCs w:val="26"/>
        </w:rPr>
        <w:t>+ Nhiều công nhân thất nghiệp.</w:t>
      </w:r>
    </w:p>
    <w:p w14:paraId="300726DA" w14:textId="77777777" w:rsidR="00EF600B" w:rsidRPr="00EF600B" w:rsidRDefault="00EF600B" w:rsidP="00EF600B">
      <w:pPr>
        <w:jc w:val="both"/>
        <w:rPr>
          <w:b/>
          <w:bCs/>
          <w:i/>
          <w:sz w:val="26"/>
          <w:szCs w:val="26"/>
        </w:rPr>
      </w:pPr>
      <w:r w:rsidRPr="00EF600B">
        <w:rPr>
          <w:b/>
          <w:bCs/>
          <w:i/>
          <w:sz w:val="26"/>
          <w:szCs w:val="26"/>
        </w:rPr>
        <w:t>2. Quá trình phát xít hóa bộ máy chính quyền</w:t>
      </w:r>
    </w:p>
    <w:p w14:paraId="1D6A3AE9" w14:textId="77777777" w:rsidR="00EF600B" w:rsidRPr="00EF600B" w:rsidRDefault="00EF600B" w:rsidP="00EF600B">
      <w:pPr>
        <w:jc w:val="both"/>
        <w:rPr>
          <w:bCs/>
          <w:sz w:val="26"/>
          <w:szCs w:val="26"/>
        </w:rPr>
      </w:pPr>
      <w:r w:rsidRPr="00EF600B">
        <w:rPr>
          <w:bCs/>
          <w:sz w:val="26"/>
          <w:szCs w:val="26"/>
        </w:rPr>
        <w:t>- Giới cầm quyền Nhật chủ trương quân sự hóa đất nước.</w:t>
      </w:r>
    </w:p>
    <w:p w14:paraId="0F62BB96" w14:textId="77777777" w:rsidR="00EF600B" w:rsidRPr="00EF600B" w:rsidRDefault="00EF600B" w:rsidP="00EF600B">
      <w:pPr>
        <w:jc w:val="both"/>
        <w:rPr>
          <w:bCs/>
          <w:sz w:val="26"/>
          <w:szCs w:val="26"/>
        </w:rPr>
      </w:pPr>
      <w:r w:rsidRPr="00EF600B">
        <w:rPr>
          <w:bCs/>
          <w:sz w:val="26"/>
          <w:szCs w:val="26"/>
        </w:rPr>
        <w:t>- Phát động chiến tranh xâm lược để thoát khỏi khủng hoảng.</w:t>
      </w:r>
    </w:p>
    <w:p w14:paraId="59C33325" w14:textId="77777777" w:rsidR="00EF600B" w:rsidRPr="00EF600B" w:rsidRDefault="00EF600B" w:rsidP="00EF600B">
      <w:pPr>
        <w:jc w:val="both"/>
        <w:rPr>
          <w:bCs/>
          <w:sz w:val="26"/>
          <w:szCs w:val="26"/>
        </w:rPr>
      </w:pPr>
      <w:r w:rsidRPr="00EF600B">
        <w:rPr>
          <w:bCs/>
          <w:sz w:val="26"/>
          <w:szCs w:val="26"/>
        </w:rPr>
        <w:t>- Tháng 9/1931, tấn công vùng Đông Bắc trung Quốc.</w:t>
      </w:r>
    </w:p>
    <w:p w14:paraId="308E017D" w14:textId="77777777" w:rsidR="00EF600B" w:rsidRPr="00EF600B" w:rsidRDefault="00EF600B" w:rsidP="00EF600B">
      <w:pPr>
        <w:jc w:val="both"/>
        <w:rPr>
          <w:bCs/>
          <w:sz w:val="26"/>
          <w:szCs w:val="26"/>
        </w:rPr>
      </w:pPr>
      <w:r w:rsidRPr="00EF600B">
        <w:rPr>
          <w:bCs/>
          <w:sz w:val="26"/>
          <w:szCs w:val="26"/>
        </w:rPr>
        <w:t>- Trong thập niên 30, đã diễn ra quá trình thiết lập chế độ phát xít với việc sử dụng triệt để bộ máy quân sự và cảnh sát của chế độ quân chủ chuyên chế.</w:t>
      </w:r>
    </w:p>
    <w:p w14:paraId="56434876" w14:textId="6E3FC263" w:rsidR="00EF600B" w:rsidRPr="00EF600B" w:rsidRDefault="00EF600B" w:rsidP="00EF600B">
      <w:pPr>
        <w:jc w:val="both"/>
        <w:rPr>
          <w:bCs/>
          <w:sz w:val="26"/>
          <w:szCs w:val="26"/>
        </w:rPr>
      </w:pPr>
      <w:r w:rsidRPr="00EF600B">
        <w:rPr>
          <w:bCs/>
          <w:sz w:val="26"/>
          <w:szCs w:val="26"/>
        </w:rPr>
        <w:t xml:space="preserve"> - Nhân dân tiến hành cuộc đấu tranh mạnh mẽ, đã làm chậm lại quá trình phát xít hoá ở Nhật.</w:t>
      </w:r>
    </w:p>
    <w:p w14:paraId="269D71AB" w14:textId="77777777" w:rsidR="00422D79" w:rsidRDefault="00422D79"/>
    <w:p w14:paraId="30CA429F" w14:textId="77777777" w:rsidR="00A711D2" w:rsidRDefault="00A711D2"/>
    <w:sectPr w:rsidR="00A711D2" w:rsidSect="00EF600B">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D2"/>
    <w:rsid w:val="00422D79"/>
    <w:rsid w:val="009B09CC"/>
    <w:rsid w:val="00A711D2"/>
    <w:rsid w:val="00E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F137"/>
  <w15:chartTrackingRefBased/>
  <w15:docId w15:val="{69301D70-1D25-4C43-939B-E7B69536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824668">
      <w:bodyDiv w:val="1"/>
      <w:marLeft w:val="0"/>
      <w:marRight w:val="0"/>
      <w:marTop w:val="0"/>
      <w:marBottom w:val="0"/>
      <w:divBdr>
        <w:top w:val="none" w:sz="0" w:space="0" w:color="auto"/>
        <w:left w:val="none" w:sz="0" w:space="0" w:color="auto"/>
        <w:bottom w:val="none" w:sz="0" w:space="0" w:color="auto"/>
        <w:right w:val="none" w:sz="0" w:space="0" w:color="auto"/>
      </w:divBdr>
    </w:div>
    <w:div w:id="786005292">
      <w:bodyDiv w:val="1"/>
      <w:marLeft w:val="0"/>
      <w:marRight w:val="0"/>
      <w:marTop w:val="0"/>
      <w:marBottom w:val="0"/>
      <w:divBdr>
        <w:top w:val="none" w:sz="0" w:space="0" w:color="auto"/>
        <w:left w:val="none" w:sz="0" w:space="0" w:color="auto"/>
        <w:bottom w:val="none" w:sz="0" w:space="0" w:color="auto"/>
        <w:right w:val="none" w:sz="0" w:space="0" w:color="auto"/>
      </w:divBdr>
    </w:div>
    <w:div w:id="1098407259">
      <w:bodyDiv w:val="1"/>
      <w:marLeft w:val="0"/>
      <w:marRight w:val="0"/>
      <w:marTop w:val="0"/>
      <w:marBottom w:val="0"/>
      <w:divBdr>
        <w:top w:val="none" w:sz="0" w:space="0" w:color="auto"/>
        <w:left w:val="none" w:sz="0" w:space="0" w:color="auto"/>
        <w:bottom w:val="none" w:sz="0" w:space="0" w:color="auto"/>
        <w:right w:val="none" w:sz="0" w:space="0" w:color="auto"/>
      </w:divBdr>
    </w:div>
    <w:div w:id="1272324134">
      <w:bodyDiv w:val="1"/>
      <w:marLeft w:val="0"/>
      <w:marRight w:val="0"/>
      <w:marTop w:val="0"/>
      <w:marBottom w:val="0"/>
      <w:divBdr>
        <w:top w:val="none" w:sz="0" w:space="0" w:color="auto"/>
        <w:left w:val="none" w:sz="0" w:space="0" w:color="auto"/>
        <w:bottom w:val="none" w:sz="0" w:space="0" w:color="auto"/>
        <w:right w:val="none" w:sz="0" w:space="0" w:color="auto"/>
      </w:divBdr>
    </w:div>
    <w:div w:id="1334066496">
      <w:bodyDiv w:val="1"/>
      <w:marLeft w:val="0"/>
      <w:marRight w:val="0"/>
      <w:marTop w:val="0"/>
      <w:marBottom w:val="0"/>
      <w:divBdr>
        <w:top w:val="none" w:sz="0" w:space="0" w:color="auto"/>
        <w:left w:val="none" w:sz="0" w:space="0" w:color="auto"/>
        <w:bottom w:val="none" w:sz="0" w:space="0" w:color="auto"/>
        <w:right w:val="none" w:sz="0" w:space="0" w:color="auto"/>
      </w:divBdr>
    </w:div>
    <w:div w:id="1932858618">
      <w:bodyDiv w:val="1"/>
      <w:marLeft w:val="0"/>
      <w:marRight w:val="0"/>
      <w:marTop w:val="0"/>
      <w:marBottom w:val="0"/>
      <w:divBdr>
        <w:top w:val="none" w:sz="0" w:space="0" w:color="auto"/>
        <w:left w:val="none" w:sz="0" w:space="0" w:color="auto"/>
        <w:bottom w:val="none" w:sz="0" w:space="0" w:color="auto"/>
        <w:right w:val="none" w:sz="0" w:space="0" w:color="auto"/>
      </w:divBdr>
    </w:div>
    <w:div w:id="20537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2021-12-12T12:58:00Z</dcterms:created>
  <dcterms:modified xsi:type="dcterms:W3CDTF">2021-12-12T13:15:00Z</dcterms:modified>
</cp:coreProperties>
</file>