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Chương IV:</w:t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>VIỆT NAM TỪ SAU CÁCH MẠNG THÁNG TÁM ĐẾN TOÀN QUỐC KHÁNG CHIẾN</w:t>
      </w:r>
    </w:p>
    <w:p w:rsidR="008C5254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t>BÀI 24:</w:t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 CUỘC ĐẤU TRANH BẢO VỆ VÀ XÂY DỰNG CHÍNH QUYỀN DÂN CHỦ NHÂN DÂN (1945 - 1946) </w:t>
      </w:r>
    </w:p>
    <w:p w:rsidR="008C5254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( Tiết 1 )</w:t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  <w:t xml:space="preserve">I. </w:t>
      </w: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val="nl-NL"/>
        </w:rPr>
        <w:t>Tình hình nước ta sau cách mạng tháng Tám.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  <w:t>-Chính trị: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>+ Từ vĩ tuyến 16 trở ra Bắc,.....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 xml:space="preserve"> + Từ vĩ tuyến 16 trở vào Nam ......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>+ Các lực lượng phản cách mạng, chống phá cách mạng.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  <w:t>- Kinh tế: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>+ Nghèo nàn, lạc hậu, ....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>+ Ngân sách nhà nước trống rỗng....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  <w:t>-Văn hóa:</w:t>
      </w: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 xml:space="preserve"> Hơn 90% dân số mù chữ.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  <w:t>-Xã hội:</w:t>
      </w: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 xml:space="preserve"> Các tệ nạn xã hội tràn lan.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  <w:t xml:space="preserve">II. </w:t>
      </w: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val="nl-NL"/>
        </w:rPr>
        <w:t>Bước đầu xây dựng chế độ mới.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>6/1/1946 nhân dân cả nước đi bầu cử Quốc hội khóa I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color w:val="000000"/>
          <w:sz w:val="28"/>
          <w:szCs w:val="28"/>
          <w:lang w:val="nl-NL"/>
        </w:rPr>
        <w:t>*Ý nghĩa: ( Củng cố )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  <w:t xml:space="preserve">III. </w:t>
      </w: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u w:val="single"/>
          <w:lang w:val="nl-NL"/>
        </w:rPr>
        <w:t>Diệt giặc đói, giặc dốt và giải quyết khó khăn về tài chính.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nl-NL"/>
        </w:rPr>
        <w:t>1. Diệt giặc đói.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+Lập hũ gạo cứu đói, ngày đồng tâm.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 xml:space="preserve"> +Đẩy mạnh tăng gia sản xuất.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nl-NL"/>
        </w:rPr>
        <w:t>=&gt;</w:t>
      </w: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Giặc đói đ</w:t>
      </w: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softHyphen/>
        <w:t>ợc đẩy lùi.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nl-NL"/>
        </w:rPr>
        <w:t>2. Diệt giặc dốt.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-Ngày 8/9/1945</w:t>
      </w: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 xml:space="preserve"> t</w:t>
      </w: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hành lập cơ quan bình dân học vụ.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-Toàn dân tham gia phong trào xoá nạn mù chữ.</w:t>
      </w:r>
    </w:p>
    <w:p w:rsidR="008C5254" w:rsidRPr="008E2B30" w:rsidRDefault="008C5254" w:rsidP="008C5254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  <w:t>-Phát triển các cấp học, đổi mới nội dung và phương pháp giáo dục</w:t>
      </w:r>
    </w:p>
    <w:p w:rsidR="008C5254" w:rsidRPr="008E2B30" w:rsidRDefault="008C5254" w:rsidP="008C5254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3. Giải quyết khó khăn về tài chính.</w:t>
      </w:r>
      <w:r w:rsidRPr="008E2B30">
        <w:rPr>
          <w:rFonts w:asciiTheme="majorHAnsi" w:eastAsia="Times New Roman" w:hAnsiTheme="majorHAnsi" w:cstheme="majorHAnsi"/>
          <w:color w:val="000000"/>
          <w:sz w:val="28"/>
          <w:szCs w:val="28"/>
          <w:lang w:val="nl-NL"/>
        </w:rPr>
        <w:t xml:space="preserve">-Xây dựng </w:t>
      </w:r>
      <w:r w:rsidRPr="008E2B30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val="nl-NL"/>
        </w:rPr>
        <w:t>“Quỹ độc lập”, “Tuần lễ vàng”.</w:t>
      </w:r>
    </w:p>
    <w:p w:rsidR="008C5254" w:rsidRPr="008E2B30" w:rsidRDefault="008C5254" w:rsidP="008C5254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8C5254" w:rsidRPr="008E2B30" w:rsidRDefault="008C5254" w:rsidP="008C5254">
      <w:pPr>
        <w:rPr>
          <w:rFonts w:asciiTheme="majorHAnsi" w:hAnsiTheme="majorHAnsi" w:cstheme="majorHAnsi"/>
          <w:sz w:val="28"/>
          <w:szCs w:val="28"/>
          <w:lang w:val="nl-NL"/>
        </w:rPr>
      </w:pPr>
    </w:p>
    <w:p w:rsidR="008C5254" w:rsidRDefault="008C5254">
      <w:pPr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br w:type="page"/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nl-NL"/>
        </w:rPr>
        <w:lastRenderedPageBreak/>
        <w:t>BÀI 24:</w:t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 CUỘC ĐẤU TRANH BẢO VỆ VÀ XÂY DỰNG CHÍNH QUYỀN DÂN CHỦ NHÂN DÂN (1945 - 1946) </w:t>
      </w:r>
    </w:p>
    <w:p w:rsidR="008C5254" w:rsidRPr="008E2B30" w:rsidRDefault="008C5254" w:rsidP="008C5254">
      <w:pPr>
        <w:spacing w:after="0" w:line="24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nl-NL"/>
        </w:rPr>
        <w:t>( Tiết 2 )</w:t>
      </w:r>
    </w:p>
    <w:p w:rsidR="008C5254" w:rsidRPr="008E2B30" w:rsidRDefault="008C5254" w:rsidP="008C525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IV.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Nhân dân Nam Bộ kháng chiến chống TDP trở lại xâm lược.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-Đêm 22 rạng sáng 23/9/1945, quân Pháp đánh úp trụ sở UBND Nam Bộ.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-Quân dân Sài Gòn - Chợ lớn anh dũng đánh trả quân xâm lược.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-10/1945 Pháp đánh chiếm các tỉnh Nam Bộ và Nam Trung Bộ.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-Đảng phát động phong trào ủng hộ Nam Bộ kháng chiến.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V.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Đấu tranh chống quân Tưởng và bọn phản cách mạng.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-Quốc hội chia cho Tưởng 70 nghế trong Quốc hội không thông qua bầu cử và một số nghế bộ trưởng trong Chính phủ liên hiệp.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-Ta nhân nhượng cho Tưởng một số quyền lợi về kinh tế.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-Ban hành một số sắc lệnh trấn áp bọn phản cách mạng.</w:t>
      </w:r>
    </w:p>
    <w:p w:rsidR="008C5254" w:rsidRPr="008E2B30" w:rsidRDefault="008C5254" w:rsidP="008C5254">
      <w:pPr>
        <w:spacing w:after="0" w:line="24" w:lineRule="atLeast"/>
        <w:ind w:left="-108"/>
        <w:rPr>
          <w:rFonts w:asciiTheme="majorHAnsi" w:eastAsia="Times New Roman" w:hAnsiTheme="majorHAnsi" w:cstheme="majorHAnsi"/>
          <w:b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sz w:val="28"/>
          <w:szCs w:val="28"/>
          <w:lang w:val="it-IT"/>
        </w:rPr>
        <w:t xml:space="preserve">VI. </w:t>
      </w:r>
      <w:r w:rsidRPr="008E2B30">
        <w:rPr>
          <w:rFonts w:asciiTheme="majorHAnsi" w:eastAsia="Times New Roman" w:hAnsiTheme="majorHAnsi" w:cstheme="majorHAnsi"/>
          <w:b/>
          <w:sz w:val="28"/>
          <w:szCs w:val="28"/>
          <w:u w:val="single"/>
          <w:lang w:val="it-IT"/>
        </w:rPr>
        <w:t>Hiệp định sơ bộ (6/3/1946) và tạm ước Việt Pháp (14/9/1946)</w:t>
      </w:r>
    </w:p>
    <w:p w:rsidR="008C5254" w:rsidRPr="008E2B30" w:rsidRDefault="008C5254" w:rsidP="008C5254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-Pháp - Tưởng kí hiệp ước Hoa - Pháp (28/2/1946) để  bắt tay chống phá cách mạng nước ta.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-Đảng ta chủ trương hòa hoãn với Pháp, kí Hiệp định sơ bộ (6/3/1946)</w:t>
      </w:r>
    </w:p>
    <w:p w:rsidR="008C5254" w:rsidRPr="008E2B30" w:rsidRDefault="008C5254" w:rsidP="008C5254">
      <w:pPr>
        <w:spacing w:after="0" w:line="24" w:lineRule="atLeast"/>
        <w:ind w:left="-108"/>
        <w:rPr>
          <w:rFonts w:asciiTheme="majorHAnsi" w:eastAsia="Times New Roman" w:hAnsiTheme="majorHAnsi" w:cstheme="majorHAnsi"/>
          <w:i/>
          <w:iCs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it-IT"/>
        </w:rPr>
        <w:t>*</w:t>
      </w:r>
      <w:r w:rsidRPr="008E2B30">
        <w:rPr>
          <w:rFonts w:asciiTheme="majorHAnsi" w:eastAsia="Times New Roman" w:hAnsiTheme="majorHAnsi" w:cstheme="majorHAnsi"/>
          <w:i/>
          <w:iCs/>
          <w:sz w:val="28"/>
          <w:szCs w:val="28"/>
          <w:lang w:val="it-IT"/>
        </w:rPr>
        <w:t>Nội dung hiệp định sơ bộ 6/3/1946.(sgk - 102)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- Ngày 14/9/1946 Chủ Tịch HCM kí với Pháp bản tạm ước Việt -Pháp.</w:t>
      </w:r>
    </w:p>
    <w:p w:rsidR="008C5254" w:rsidRPr="008E2B30" w:rsidRDefault="008C5254" w:rsidP="008C5254">
      <w:pPr>
        <w:spacing w:after="0" w:line="24" w:lineRule="atLeast"/>
        <w:rPr>
          <w:rFonts w:asciiTheme="majorHAnsi" w:eastAsia="Times New Roman" w:hAnsiTheme="majorHAnsi" w:cstheme="majorHAnsi"/>
          <w:i/>
          <w:iCs/>
          <w:sz w:val="28"/>
          <w:szCs w:val="28"/>
          <w:lang w:val="nl-NL"/>
        </w:rPr>
      </w:pPr>
      <w:r w:rsidRPr="008E2B30">
        <w:rPr>
          <w:rFonts w:asciiTheme="majorHAnsi" w:eastAsia="Times New Roman" w:hAnsiTheme="majorHAnsi" w:cstheme="majorHAnsi"/>
          <w:i/>
          <w:iCs/>
          <w:sz w:val="28"/>
          <w:szCs w:val="28"/>
          <w:lang w:val="nl-NL"/>
        </w:rPr>
        <w:t>*Nội dung: (sgk - 102)</w:t>
      </w:r>
    </w:p>
    <w:p w:rsidR="008C5254" w:rsidRPr="008E2B30" w:rsidRDefault="008C5254" w:rsidP="008C525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b/>
          <w:i/>
          <w:sz w:val="28"/>
          <w:szCs w:val="28"/>
          <w:lang w:val="it-IT"/>
        </w:rPr>
        <w:t>-Ý nghĩa:</w:t>
      </w:r>
    </w:p>
    <w:p w:rsidR="008C5254" w:rsidRPr="008E2B30" w:rsidRDefault="008C5254" w:rsidP="008C5254">
      <w:pPr>
        <w:rPr>
          <w:rFonts w:asciiTheme="majorHAnsi" w:hAnsiTheme="majorHAnsi" w:cstheme="majorHAnsi"/>
          <w:sz w:val="28"/>
          <w:szCs w:val="28"/>
          <w:lang w:val="it-IT"/>
        </w:rPr>
      </w:pPr>
      <w:r w:rsidRPr="008E2B30">
        <w:rPr>
          <w:rFonts w:asciiTheme="majorHAnsi" w:eastAsia="Times New Roman" w:hAnsiTheme="majorHAnsi" w:cstheme="majorHAnsi"/>
          <w:sz w:val="28"/>
          <w:szCs w:val="28"/>
          <w:lang w:val="it-IT"/>
        </w:rPr>
        <w:t>Giúp ta loại được Tưởng, có thêm thời gian hòa hoản để chuẩn bị kháng chiến lâu dài</w:t>
      </w:r>
    </w:p>
    <w:p w:rsidR="00FD4C10" w:rsidRPr="008C5254" w:rsidRDefault="00FD4C10" w:rsidP="008C5254"/>
    <w:sectPr w:rsidR="00FD4C10" w:rsidRPr="008C5254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2578EA"/>
    <w:rsid w:val="004D495E"/>
    <w:rsid w:val="0057328F"/>
    <w:rsid w:val="007E50EB"/>
    <w:rsid w:val="008C5254"/>
    <w:rsid w:val="009560CE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5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2020-03-26T03:22:00Z</dcterms:created>
  <dcterms:modified xsi:type="dcterms:W3CDTF">2020-03-26T03:22:00Z</dcterms:modified>
</cp:coreProperties>
</file>