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C48" w:rsidRPr="009737FC" w:rsidRDefault="00750C48" w:rsidP="00750C48">
      <w:pPr>
        <w:pStyle w:val="ListParagraph"/>
        <w:ind w:left="426"/>
        <w:rPr>
          <w:rFonts w:ascii="Times New Roman" w:hAnsi="Times New Roman" w:cs="Times New Roman"/>
          <w:color w:val="FF0000"/>
          <w:sz w:val="28"/>
          <w:szCs w:val="28"/>
        </w:rPr>
      </w:pPr>
    </w:p>
    <w:p w:rsidR="00D768F5" w:rsidRPr="009737FC" w:rsidRDefault="00D768F5" w:rsidP="00750C48">
      <w:pPr>
        <w:spacing w:after="0" w:line="240" w:lineRule="auto"/>
        <w:rPr>
          <w:rFonts w:ascii="Times New Roman" w:hAnsi="Times New Roman" w:cs="Times New Roman"/>
          <w:color w:val="00B050"/>
          <w:sz w:val="28"/>
          <w:szCs w:val="28"/>
        </w:rPr>
      </w:pPr>
      <w:r w:rsidRPr="009737FC">
        <w:rPr>
          <w:rFonts w:ascii="Times New Roman" w:hAnsi="Times New Roman" w:cs="Times New Roman"/>
          <w:color w:val="00B050"/>
          <w:sz w:val="28"/>
          <w:szCs w:val="28"/>
        </w:rPr>
        <w:t>TÊN GV</w:t>
      </w:r>
      <w:r w:rsidR="00B66D01" w:rsidRPr="009737FC">
        <w:rPr>
          <w:rFonts w:ascii="Times New Roman" w:hAnsi="Times New Roman" w:cs="Times New Roman"/>
          <w:color w:val="00B050"/>
          <w:sz w:val="28"/>
          <w:szCs w:val="28"/>
        </w:rPr>
        <w:t xml:space="preserve"> SOẠN</w:t>
      </w:r>
      <w:r w:rsidRPr="009737FC">
        <w:rPr>
          <w:rFonts w:ascii="Times New Roman" w:hAnsi="Times New Roman" w:cs="Times New Roman"/>
          <w:color w:val="00B050"/>
          <w:sz w:val="28"/>
          <w:szCs w:val="28"/>
        </w:rPr>
        <w:t xml:space="preserve">: </w:t>
      </w:r>
      <w:r w:rsidR="00750C48" w:rsidRPr="009737FC">
        <w:rPr>
          <w:rFonts w:ascii="Times New Roman" w:hAnsi="Times New Roman" w:cs="Times New Roman"/>
          <w:color w:val="00B050"/>
          <w:sz w:val="28"/>
          <w:szCs w:val="28"/>
        </w:rPr>
        <w:t xml:space="preserve"> </w:t>
      </w:r>
      <w:r w:rsidR="00572F07" w:rsidRPr="009737FC">
        <w:rPr>
          <w:rFonts w:ascii="Times New Roman" w:hAnsi="Times New Roman" w:cs="Times New Roman"/>
          <w:color w:val="00B050"/>
          <w:sz w:val="28"/>
          <w:szCs w:val="28"/>
        </w:rPr>
        <w:t>VŨ NHẤT NAM</w:t>
      </w:r>
    </w:p>
    <w:p w:rsidR="00D768F5" w:rsidRPr="009737FC" w:rsidRDefault="00572F07" w:rsidP="00750C48">
      <w:pPr>
        <w:spacing w:after="0" w:line="240" w:lineRule="auto"/>
        <w:rPr>
          <w:rFonts w:ascii="Times New Roman" w:hAnsi="Times New Roman" w:cs="Times New Roman"/>
          <w:color w:val="00B050"/>
          <w:sz w:val="28"/>
          <w:szCs w:val="28"/>
        </w:rPr>
      </w:pPr>
      <w:r w:rsidRPr="009737FC">
        <w:rPr>
          <w:rFonts w:ascii="Times New Roman" w:hAnsi="Times New Roman" w:cs="Times New Roman"/>
          <w:color w:val="00B050"/>
          <w:sz w:val="28"/>
          <w:szCs w:val="28"/>
        </w:rPr>
        <w:t>MÔN: ĐỊA</w:t>
      </w:r>
      <w:r w:rsidR="00D768F5" w:rsidRPr="009737FC">
        <w:rPr>
          <w:rFonts w:ascii="Times New Roman" w:hAnsi="Times New Roman" w:cs="Times New Roman"/>
          <w:color w:val="00B050"/>
          <w:sz w:val="28"/>
          <w:szCs w:val="28"/>
        </w:rPr>
        <w:t xml:space="preserve">                        </w:t>
      </w:r>
      <w:r w:rsidR="00B66D01" w:rsidRPr="009737FC">
        <w:rPr>
          <w:rFonts w:ascii="Times New Roman" w:hAnsi="Times New Roman" w:cs="Times New Roman"/>
          <w:color w:val="00B050"/>
          <w:sz w:val="28"/>
          <w:szCs w:val="28"/>
        </w:rPr>
        <w:t xml:space="preserve">KHỐI: </w:t>
      </w:r>
      <w:r w:rsidR="00596F8A">
        <w:rPr>
          <w:rFonts w:ascii="Times New Roman" w:hAnsi="Times New Roman" w:cs="Times New Roman"/>
          <w:color w:val="00B050"/>
          <w:sz w:val="28"/>
          <w:szCs w:val="28"/>
        </w:rPr>
        <w:t>9</w:t>
      </w:r>
    </w:p>
    <w:p w:rsidR="00B66D01" w:rsidRPr="009737FC" w:rsidRDefault="00B66D01" w:rsidP="00750C48">
      <w:pPr>
        <w:spacing w:after="0" w:line="240" w:lineRule="auto"/>
        <w:rPr>
          <w:rFonts w:ascii="Times New Roman" w:hAnsi="Times New Roman" w:cs="Times New Roman"/>
          <w:sz w:val="28"/>
          <w:szCs w:val="28"/>
        </w:rPr>
      </w:pPr>
    </w:p>
    <w:p w:rsidR="00E971D7" w:rsidRPr="00310FAF" w:rsidRDefault="00C91C81" w:rsidP="00750C48">
      <w:pPr>
        <w:spacing w:after="0" w:line="240" w:lineRule="auto"/>
        <w:jc w:val="center"/>
        <w:rPr>
          <w:rFonts w:ascii="Times New Roman" w:hAnsi="Times New Roman" w:cs="Times New Roman"/>
          <w:b/>
          <w:sz w:val="28"/>
          <w:szCs w:val="28"/>
          <w:u w:val="single"/>
        </w:rPr>
      </w:pPr>
      <w:r>
        <w:rPr>
          <w:rFonts w:ascii="Times New Roman" w:hAnsi="Times New Roman"/>
          <w:b/>
          <w:sz w:val="28"/>
          <w:szCs w:val="28"/>
        </w:rPr>
        <w:t xml:space="preserve">BÀI ÔN TẬP </w:t>
      </w:r>
      <w:r w:rsidR="00A541A6" w:rsidRPr="00310FAF">
        <w:rPr>
          <w:rFonts w:ascii="Times New Roman" w:hAnsi="Times New Roman"/>
          <w:b/>
          <w:sz w:val="28"/>
          <w:szCs w:val="28"/>
        </w:rPr>
        <w:t>VÙNG ĐÔNG NAM BỘ</w:t>
      </w:r>
      <w:r w:rsidR="00A541A6">
        <w:rPr>
          <w:rFonts w:ascii="Times New Roman" w:hAnsi="Times New Roman"/>
          <w:b/>
          <w:sz w:val="28"/>
          <w:szCs w:val="28"/>
        </w:rPr>
        <w:t xml:space="preserve"> </w:t>
      </w:r>
    </w:p>
    <w:p w:rsidR="00D768F5" w:rsidRPr="00A412DF" w:rsidRDefault="00D768F5" w:rsidP="00750C48">
      <w:pPr>
        <w:spacing w:after="0" w:line="240" w:lineRule="auto"/>
        <w:rPr>
          <w:rFonts w:ascii="Times New Roman" w:hAnsi="Times New Roman" w:cs="Times New Roman"/>
          <w:b/>
          <w:sz w:val="28"/>
          <w:szCs w:val="28"/>
        </w:rPr>
      </w:pPr>
      <w:r w:rsidRPr="00A412DF">
        <w:rPr>
          <w:rFonts w:ascii="Times New Roman" w:hAnsi="Times New Roman" w:cs="Times New Roman"/>
          <w:b/>
          <w:sz w:val="28"/>
          <w:szCs w:val="28"/>
        </w:rPr>
        <w:t>I. KIẾN THỨC HS CẦN BIẾT</w:t>
      </w:r>
    </w:p>
    <w:p w:rsidR="00C91C81" w:rsidRPr="00C91C81" w:rsidRDefault="00C91C81" w:rsidP="00C91C81">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C91C81">
        <w:rPr>
          <w:rFonts w:ascii="Times New Roman" w:hAnsi="Times New Roman" w:cs="Times New Roman"/>
          <w:sz w:val="28"/>
          <w:szCs w:val="28"/>
        </w:rPr>
        <w:t>Vị trí và đặc điểm tự nhiên</w:t>
      </w:r>
    </w:p>
    <w:p w:rsidR="00C91C81" w:rsidRPr="00C91C81" w:rsidRDefault="00C91C81" w:rsidP="00C91C81">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C91C81">
        <w:rPr>
          <w:rFonts w:ascii="Times New Roman" w:hAnsi="Times New Roman" w:cs="Times New Roman"/>
          <w:sz w:val="28"/>
          <w:szCs w:val="28"/>
        </w:rPr>
        <w:t>Dân cư – xã hội</w:t>
      </w:r>
    </w:p>
    <w:p w:rsidR="00C91C81" w:rsidRPr="00C91C81" w:rsidRDefault="00C91C81" w:rsidP="00C91C81">
      <w:pPr>
        <w:jc w:val="both"/>
        <w:rPr>
          <w:rFonts w:ascii="Times New Roman" w:hAnsi="Times New Roman" w:cs="Times New Roman"/>
          <w:sz w:val="28"/>
          <w:szCs w:val="28"/>
        </w:rPr>
      </w:pPr>
      <w:r w:rsidRPr="00C91C81">
        <w:rPr>
          <w:rFonts w:ascii="Times New Roman" w:hAnsi="Times New Roman" w:cs="Times New Roman"/>
          <w:sz w:val="28"/>
          <w:szCs w:val="28"/>
        </w:rPr>
        <w:t xml:space="preserve"> </w:t>
      </w:r>
      <w:r>
        <w:rPr>
          <w:rFonts w:ascii="Times New Roman" w:hAnsi="Times New Roman" w:cs="Times New Roman"/>
          <w:sz w:val="28"/>
          <w:szCs w:val="28"/>
        </w:rPr>
        <w:tab/>
        <w:t xml:space="preserve">- </w:t>
      </w:r>
      <w:r w:rsidRPr="00C91C81">
        <w:rPr>
          <w:rFonts w:ascii="Times New Roman" w:hAnsi="Times New Roman" w:cs="Times New Roman"/>
          <w:sz w:val="28"/>
          <w:szCs w:val="28"/>
        </w:rPr>
        <w:t>Tình hình phát triển Công nghiệp, nông nghiệp,dịch vụ?</w:t>
      </w:r>
    </w:p>
    <w:p w:rsidR="00D768F5" w:rsidRPr="009737FC" w:rsidRDefault="00D768F5" w:rsidP="00750C48">
      <w:pPr>
        <w:spacing w:after="0" w:line="240" w:lineRule="auto"/>
        <w:rPr>
          <w:rFonts w:ascii="Times New Roman" w:hAnsi="Times New Roman" w:cs="Times New Roman"/>
          <w:sz w:val="28"/>
          <w:szCs w:val="28"/>
        </w:rPr>
      </w:pPr>
      <w:r w:rsidRPr="00007B88">
        <w:rPr>
          <w:rFonts w:ascii="Times New Roman" w:hAnsi="Times New Roman" w:cs="Times New Roman"/>
          <w:b/>
          <w:sz w:val="28"/>
          <w:szCs w:val="28"/>
        </w:rPr>
        <w:t>II. BÀI TẬP</w:t>
      </w:r>
      <w:r w:rsidRPr="009737FC">
        <w:rPr>
          <w:rFonts w:ascii="Times New Roman" w:hAnsi="Times New Roman" w:cs="Times New Roman"/>
          <w:sz w:val="28"/>
          <w:szCs w:val="28"/>
        </w:rPr>
        <w:t xml:space="preserve"> (HS </w:t>
      </w:r>
      <w:r w:rsidR="00F607A7" w:rsidRPr="009737FC">
        <w:rPr>
          <w:rFonts w:ascii="Times New Roman" w:hAnsi="Times New Roman" w:cs="Times New Roman"/>
          <w:sz w:val="28"/>
          <w:szCs w:val="28"/>
        </w:rPr>
        <w:t>làm bài</w:t>
      </w:r>
      <w:r w:rsidRPr="009737FC">
        <w:rPr>
          <w:rFonts w:ascii="Times New Roman" w:hAnsi="Times New Roman" w:cs="Times New Roman"/>
          <w:sz w:val="28"/>
          <w:szCs w:val="28"/>
        </w:rPr>
        <w:t xml:space="preserve"> vào giấy và nộp lại cho GVCN vào ngày đầu tiên khi đi học lại</w:t>
      </w:r>
      <w:r w:rsidR="00F607A7" w:rsidRPr="009737FC">
        <w:rPr>
          <w:rFonts w:ascii="Times New Roman" w:hAnsi="Times New Roman" w:cs="Times New Roman"/>
          <w:sz w:val="28"/>
          <w:szCs w:val="28"/>
        </w:rPr>
        <w:t>, điểm bài tập sẽ được GV lấy làm điểm KT miệng, 15 phút, điểm cộng</w:t>
      </w:r>
      <w:r w:rsidRPr="009737FC">
        <w:rPr>
          <w:rFonts w:ascii="Times New Roman" w:hAnsi="Times New Roman" w:cs="Times New Roman"/>
          <w:sz w:val="28"/>
          <w:szCs w:val="28"/>
        </w:rPr>
        <w:t>)</w:t>
      </w:r>
    </w:p>
    <w:p w:rsidR="005A4F03" w:rsidRPr="00380D1A" w:rsidRDefault="00380D1A" w:rsidP="00380D1A">
      <w:pPr>
        <w:pStyle w:val="ListParagraph"/>
        <w:numPr>
          <w:ilvl w:val="0"/>
          <w:numId w:val="2"/>
        </w:numPr>
        <w:spacing w:after="0" w:line="240" w:lineRule="auto"/>
        <w:rPr>
          <w:rFonts w:ascii="Times New Roman" w:hAnsi="Times New Roman" w:cs="Times New Roman"/>
          <w:b/>
          <w:sz w:val="28"/>
          <w:szCs w:val="28"/>
        </w:rPr>
      </w:pPr>
      <w:r w:rsidRPr="00380D1A">
        <w:rPr>
          <w:rFonts w:ascii="Times New Roman" w:hAnsi="Times New Roman" w:cs="Times New Roman"/>
          <w:b/>
          <w:sz w:val="28"/>
          <w:szCs w:val="28"/>
        </w:rPr>
        <w:t xml:space="preserve">HS LÀM VÀ NỘP BÀI THỰC HÀNH </w:t>
      </w:r>
    </w:p>
    <w:p w:rsidR="005A4F03" w:rsidRPr="009737FC" w:rsidRDefault="001C7586" w:rsidP="001C758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380D1A" w:rsidRPr="00380D1A" w:rsidRDefault="00750C48" w:rsidP="00380D1A">
      <w:pPr>
        <w:jc w:val="center"/>
        <w:rPr>
          <w:rFonts w:ascii="Times New Roman" w:hAnsi="Times New Roman" w:cs="Times New Roman"/>
          <w:i/>
          <w:iCs/>
          <w:sz w:val="28"/>
          <w:szCs w:val="28"/>
        </w:rPr>
      </w:pPr>
      <w:r w:rsidRPr="00380D1A">
        <w:rPr>
          <w:rFonts w:ascii="Times New Roman" w:hAnsi="Times New Roman" w:cs="Times New Roman"/>
          <w:b/>
          <w:sz w:val="28"/>
          <w:szCs w:val="28"/>
          <w:u w:val="single"/>
        </w:rPr>
        <w:t xml:space="preserve">BÀI </w:t>
      </w:r>
      <w:r w:rsidR="00380D1A" w:rsidRPr="00380D1A">
        <w:rPr>
          <w:rFonts w:ascii="Times New Roman" w:hAnsi="Times New Roman" w:cs="Times New Roman"/>
          <w:b/>
          <w:sz w:val="28"/>
          <w:szCs w:val="28"/>
          <w:u w:val="single"/>
        </w:rPr>
        <w:t>35</w:t>
      </w:r>
      <w:r w:rsidR="009737FC" w:rsidRPr="00380D1A">
        <w:rPr>
          <w:rFonts w:ascii="Times New Roman" w:hAnsi="Times New Roman" w:cs="Times New Roman"/>
          <w:b/>
          <w:sz w:val="28"/>
          <w:szCs w:val="28"/>
          <w:u w:val="single"/>
        </w:rPr>
        <w:t xml:space="preserve">:  </w:t>
      </w:r>
      <w:r w:rsidR="00380D1A" w:rsidRPr="00380D1A">
        <w:rPr>
          <w:rFonts w:ascii="Times New Roman" w:hAnsi="Times New Roman" w:cs="Times New Roman"/>
          <w:b/>
          <w:iCs/>
          <w:sz w:val="28"/>
          <w:szCs w:val="28"/>
        </w:rPr>
        <w:t>VÙNG ĐỒNG  BẰNG  SÔNG  CỬU  LONG</w:t>
      </w:r>
    </w:p>
    <w:p w:rsidR="00750C48" w:rsidRPr="004F0412" w:rsidRDefault="00750C48" w:rsidP="00750C48">
      <w:pPr>
        <w:spacing w:after="0" w:line="240" w:lineRule="auto"/>
        <w:rPr>
          <w:rFonts w:ascii="Times New Roman" w:hAnsi="Times New Roman" w:cs="Times New Roman"/>
          <w:b/>
          <w:sz w:val="28"/>
          <w:szCs w:val="28"/>
        </w:rPr>
      </w:pPr>
      <w:r w:rsidRPr="004F0412">
        <w:rPr>
          <w:rFonts w:ascii="Times New Roman" w:hAnsi="Times New Roman" w:cs="Times New Roman"/>
          <w:b/>
          <w:sz w:val="28"/>
          <w:szCs w:val="28"/>
        </w:rPr>
        <w:t>I. KIẾN THỨC HS CẦN BIẾT</w:t>
      </w:r>
    </w:p>
    <w:p w:rsidR="00380D1A" w:rsidRPr="00380D1A" w:rsidRDefault="009737FC" w:rsidP="00380D1A">
      <w:pPr>
        <w:rPr>
          <w:rFonts w:ascii="Times New Roman" w:hAnsi="Times New Roman" w:cs="Times New Roman"/>
          <w:b/>
          <w:color w:val="000000"/>
          <w:sz w:val="28"/>
          <w:szCs w:val="28"/>
        </w:rPr>
      </w:pPr>
      <w:r w:rsidRPr="004F0412">
        <w:rPr>
          <w:rFonts w:ascii="Times New Roman" w:hAnsi="Times New Roman" w:cs="Times New Roman"/>
          <w:b/>
          <w:color w:val="000000"/>
          <w:sz w:val="28"/>
          <w:szCs w:val="28"/>
        </w:rPr>
        <w:t xml:space="preserve"> </w:t>
      </w:r>
      <w:r w:rsidR="00DA449E">
        <w:rPr>
          <w:rFonts w:ascii="Times New Roman" w:hAnsi="Times New Roman" w:cs="Times New Roman"/>
          <w:b/>
          <w:color w:val="000000"/>
          <w:sz w:val="28"/>
          <w:szCs w:val="28"/>
        </w:rPr>
        <w:t xml:space="preserve"> </w:t>
      </w:r>
      <w:r w:rsidR="00380D1A">
        <w:rPr>
          <w:rFonts w:ascii="Times New Roman" w:hAnsi="Times New Roman" w:cs="Times New Roman"/>
          <w:b/>
          <w:color w:val="000000"/>
          <w:sz w:val="28"/>
          <w:szCs w:val="28"/>
        </w:rPr>
        <w:t>1</w:t>
      </w:r>
      <w:r w:rsidR="00380D1A" w:rsidRPr="00380D1A">
        <w:rPr>
          <w:rFonts w:ascii="Times New Roman" w:hAnsi="Times New Roman" w:cs="Times New Roman"/>
          <w:b/>
          <w:color w:val="000000"/>
          <w:sz w:val="28"/>
          <w:szCs w:val="28"/>
        </w:rPr>
        <w:t xml:space="preserve">. Vị trí địa lí &amp; giới hạn lãnh thổ. </w:t>
      </w:r>
    </w:p>
    <w:p w:rsidR="00380D1A" w:rsidRPr="00380D1A" w:rsidRDefault="00380D1A" w:rsidP="00380D1A">
      <w:pPr>
        <w:rPr>
          <w:rFonts w:ascii="Times New Roman" w:hAnsi="Times New Roman" w:cs="Times New Roman"/>
          <w:color w:val="000000"/>
          <w:sz w:val="28"/>
          <w:szCs w:val="28"/>
        </w:rPr>
      </w:pPr>
      <w:r w:rsidRPr="00380D1A">
        <w:rPr>
          <w:rFonts w:ascii="Times New Roman" w:hAnsi="Times New Roman" w:cs="Times New Roman"/>
          <w:color w:val="000000"/>
          <w:sz w:val="28"/>
          <w:szCs w:val="28"/>
        </w:rPr>
        <w:t>- Vị trí: nằm ở phía Nam nước ta. Diện tích: 39.734km</w:t>
      </w:r>
      <w:r w:rsidRPr="00380D1A">
        <w:rPr>
          <w:rFonts w:ascii="Times New Roman" w:hAnsi="Times New Roman" w:cs="Times New Roman"/>
          <w:color w:val="000000"/>
          <w:sz w:val="28"/>
          <w:szCs w:val="28"/>
          <w:vertAlign w:val="superscript"/>
        </w:rPr>
        <w:t>2</w:t>
      </w:r>
    </w:p>
    <w:p w:rsidR="00380D1A" w:rsidRPr="00380D1A" w:rsidRDefault="00380D1A" w:rsidP="00380D1A">
      <w:pPr>
        <w:rPr>
          <w:rFonts w:ascii="Times New Roman" w:hAnsi="Times New Roman" w:cs="Times New Roman"/>
          <w:color w:val="000000"/>
          <w:sz w:val="28"/>
          <w:szCs w:val="28"/>
        </w:rPr>
      </w:pPr>
      <w:r w:rsidRPr="00380D1A">
        <w:rPr>
          <w:rFonts w:ascii="Times New Roman" w:hAnsi="Times New Roman" w:cs="Times New Roman"/>
          <w:color w:val="000000"/>
          <w:sz w:val="28"/>
          <w:szCs w:val="28"/>
        </w:rPr>
        <w:t>- Gồm 13 tỉnh, thành phố.</w:t>
      </w:r>
    </w:p>
    <w:p w:rsidR="00380D1A" w:rsidRDefault="00380D1A" w:rsidP="00380D1A">
      <w:pPr>
        <w:rPr>
          <w:rFonts w:ascii="Times New Roman" w:hAnsi="Times New Roman" w:cs="Times New Roman"/>
          <w:color w:val="000000"/>
          <w:sz w:val="28"/>
          <w:szCs w:val="28"/>
        </w:rPr>
      </w:pPr>
      <w:r w:rsidRPr="00380D1A">
        <w:rPr>
          <w:rFonts w:ascii="Times New Roman" w:hAnsi="Times New Roman" w:cs="Times New Roman"/>
          <w:color w:val="000000"/>
          <w:sz w:val="28"/>
          <w:szCs w:val="28"/>
        </w:rPr>
        <w:t>- Ý nghĩa: thuận lợi phát triển kinh tế trên đất liền, trên biển &amp; mở rộng quan hệ hợp tác với các nước trong tiểu vùng sông Mê Công.</w:t>
      </w:r>
    </w:p>
    <w:p w:rsidR="00380D1A" w:rsidRPr="001C7586" w:rsidRDefault="00380D1A" w:rsidP="00380D1A">
      <w:pPr>
        <w:rPr>
          <w:rFonts w:ascii="Times New Roman" w:hAnsi="Times New Roman" w:cs="Times New Roman"/>
          <w:b/>
          <w:color w:val="000000"/>
          <w:sz w:val="28"/>
          <w:szCs w:val="28"/>
        </w:rPr>
      </w:pPr>
      <w:r w:rsidRPr="001C7586">
        <w:rPr>
          <w:rFonts w:ascii="Times New Roman" w:hAnsi="Times New Roman" w:cs="Times New Roman"/>
          <w:b/>
          <w:sz w:val="28"/>
          <w:szCs w:val="28"/>
        </w:rPr>
        <w:t xml:space="preserve">II.  Điều kiện tự nhiên &amp; tài nguyên thiên nhiên. </w:t>
      </w:r>
    </w:p>
    <w:p w:rsidR="001C7586" w:rsidRPr="001C7586" w:rsidRDefault="001C7586" w:rsidP="001C7586">
      <w:pP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C7586">
        <w:rPr>
          <w:rFonts w:ascii="Times New Roman" w:hAnsi="Times New Roman" w:cs="Times New Roman"/>
          <w:color w:val="000000"/>
          <w:sz w:val="28"/>
          <w:szCs w:val="28"/>
        </w:rPr>
        <w:t>Địa hình thấp, bằng phẳng, diện tích rộ</w:t>
      </w:r>
      <w:r>
        <w:rPr>
          <w:rFonts w:ascii="Times New Roman" w:hAnsi="Times New Roman" w:cs="Times New Roman"/>
          <w:color w:val="000000"/>
          <w:sz w:val="28"/>
          <w:szCs w:val="28"/>
        </w:rPr>
        <w:t>ng, đ</w:t>
      </w:r>
      <w:r w:rsidRPr="001C7586">
        <w:rPr>
          <w:rFonts w:ascii="Times New Roman" w:hAnsi="Times New Roman" w:cs="Times New Roman"/>
          <w:color w:val="000000"/>
          <w:sz w:val="28"/>
          <w:szCs w:val="28"/>
        </w:rPr>
        <w:t>ất phù sa màu mỡ. Nguồn nước, sinh vật phong phú.=&gt; Thuận lợi cho phát triển sản xuất nông nghiệp.</w:t>
      </w:r>
    </w:p>
    <w:p w:rsidR="001C7586" w:rsidRPr="001C7586" w:rsidRDefault="001C7586" w:rsidP="001C7586">
      <w:pPr>
        <w:rPr>
          <w:rFonts w:ascii="Times New Roman" w:hAnsi="Times New Roman" w:cs="Times New Roman"/>
          <w:b/>
          <w:color w:val="000000"/>
          <w:sz w:val="28"/>
          <w:szCs w:val="28"/>
        </w:rPr>
      </w:pPr>
      <w:r w:rsidRPr="001C7586">
        <w:rPr>
          <w:rFonts w:ascii="Times New Roman" w:hAnsi="Times New Roman" w:cs="Times New Roman"/>
          <w:color w:val="000000"/>
          <w:sz w:val="28"/>
          <w:szCs w:val="28"/>
        </w:rPr>
        <w:t>- Khó khăn: Diện tích đất mặn, đất phèn lớn. Lũ lụ</w:t>
      </w:r>
      <w:r>
        <w:rPr>
          <w:rFonts w:ascii="Times New Roman" w:hAnsi="Times New Roman" w:cs="Times New Roman"/>
          <w:color w:val="000000"/>
          <w:sz w:val="28"/>
          <w:szCs w:val="28"/>
        </w:rPr>
        <w:t>t, m</w:t>
      </w:r>
      <w:r w:rsidRPr="001C7586">
        <w:rPr>
          <w:rFonts w:ascii="Times New Roman" w:hAnsi="Times New Roman" w:cs="Times New Roman"/>
          <w:color w:val="000000"/>
          <w:sz w:val="28"/>
          <w:szCs w:val="28"/>
        </w:rPr>
        <w:t>ùa khô kéo dài...</w:t>
      </w:r>
      <w:r w:rsidRPr="001C7586">
        <w:rPr>
          <w:rFonts w:ascii="Times New Roman" w:hAnsi="Times New Roman" w:cs="Times New Roman"/>
          <w:color w:val="000000"/>
          <w:sz w:val="28"/>
          <w:szCs w:val="28"/>
        </w:rPr>
        <w:cr/>
      </w:r>
      <w:r w:rsidRPr="001C7586">
        <w:rPr>
          <w:rFonts w:ascii="Times New Roman" w:hAnsi="Times New Roman" w:cs="Times New Roman"/>
          <w:b/>
          <w:color w:val="000000"/>
          <w:sz w:val="28"/>
          <w:szCs w:val="28"/>
        </w:rPr>
        <w:t>III. Đặc điểm dân cư - xã hộ</w:t>
      </w:r>
      <w:r>
        <w:rPr>
          <w:rFonts w:ascii="Times New Roman" w:hAnsi="Times New Roman" w:cs="Times New Roman"/>
          <w:b/>
          <w:color w:val="000000"/>
          <w:sz w:val="28"/>
          <w:szCs w:val="28"/>
        </w:rPr>
        <w:t xml:space="preserve">i </w:t>
      </w:r>
    </w:p>
    <w:p w:rsidR="001C7586" w:rsidRPr="001C7586" w:rsidRDefault="001C7586" w:rsidP="001C7586">
      <w:pPr>
        <w:rPr>
          <w:rFonts w:ascii="Times New Roman" w:hAnsi="Times New Roman" w:cs="Times New Roman"/>
          <w:color w:val="000000"/>
          <w:sz w:val="28"/>
          <w:szCs w:val="28"/>
        </w:rPr>
      </w:pPr>
      <w:r w:rsidRPr="001C7586">
        <w:rPr>
          <w:rFonts w:ascii="Times New Roman" w:hAnsi="Times New Roman" w:cs="Times New Roman"/>
          <w:color w:val="000000"/>
          <w:sz w:val="28"/>
          <w:szCs w:val="28"/>
        </w:rPr>
        <w:t xml:space="preserve">- Dân số: 16,7 tr người, là vùng đông dân. </w:t>
      </w:r>
    </w:p>
    <w:p w:rsidR="001C7586" w:rsidRPr="001C7586" w:rsidRDefault="001C7586" w:rsidP="001C7586">
      <w:pPr>
        <w:rPr>
          <w:rFonts w:ascii="Times New Roman" w:hAnsi="Times New Roman" w:cs="Times New Roman"/>
          <w:color w:val="000000"/>
          <w:sz w:val="28"/>
          <w:szCs w:val="28"/>
        </w:rPr>
      </w:pPr>
      <w:r w:rsidRPr="001C7586">
        <w:rPr>
          <w:rFonts w:ascii="Times New Roman" w:hAnsi="Times New Roman" w:cs="Times New Roman"/>
          <w:color w:val="000000"/>
          <w:sz w:val="28"/>
          <w:szCs w:val="28"/>
        </w:rPr>
        <w:t>- Nhiều dân tộc: Kinh, Hoa, Khơ-me, Chăm, ...</w:t>
      </w:r>
    </w:p>
    <w:p w:rsidR="00380D1A" w:rsidRDefault="001C7586" w:rsidP="001C7586">
      <w:pPr>
        <w:rPr>
          <w:rFonts w:ascii="Times New Roman" w:hAnsi="Times New Roman" w:cs="Times New Roman"/>
          <w:b/>
          <w:color w:val="000000"/>
          <w:sz w:val="28"/>
          <w:szCs w:val="28"/>
        </w:rPr>
      </w:pPr>
      <w:r w:rsidRPr="001C7586">
        <w:rPr>
          <w:rFonts w:ascii="Times New Roman" w:hAnsi="Times New Roman" w:cs="Times New Roman"/>
          <w:color w:val="000000"/>
          <w:sz w:val="28"/>
          <w:szCs w:val="28"/>
        </w:rPr>
        <w:t xml:space="preserve">- </w:t>
      </w:r>
      <w:r>
        <w:rPr>
          <w:rFonts w:ascii="Times New Roman" w:hAnsi="Times New Roman" w:cs="Times New Roman"/>
          <w:color w:val="000000"/>
          <w:sz w:val="28"/>
          <w:szCs w:val="28"/>
        </w:rPr>
        <w:t>C</w:t>
      </w:r>
      <w:r w:rsidRPr="001C7586">
        <w:rPr>
          <w:rFonts w:ascii="Times New Roman" w:hAnsi="Times New Roman" w:cs="Times New Roman"/>
          <w:color w:val="000000"/>
          <w:sz w:val="28"/>
          <w:szCs w:val="28"/>
        </w:rPr>
        <w:t>hủ yếu là sản xuất nông nghiệp, song người dân thích ứng linh hoạt với sản xuất hàng hóa.</w:t>
      </w:r>
    </w:p>
    <w:p w:rsidR="00750C48" w:rsidRPr="009737FC" w:rsidRDefault="00E127BE" w:rsidP="00750C48">
      <w:pPr>
        <w:spacing w:after="0" w:line="240" w:lineRule="auto"/>
        <w:rPr>
          <w:rFonts w:ascii="Times New Roman" w:hAnsi="Times New Roman" w:cs="Times New Roman"/>
          <w:sz w:val="28"/>
          <w:szCs w:val="28"/>
        </w:rPr>
      </w:pPr>
      <w:r>
        <w:rPr>
          <w:rFonts w:ascii="Times New Roman" w:hAnsi="Times New Roman" w:cs="Times New Roman"/>
          <w:b/>
          <w:sz w:val="28"/>
          <w:szCs w:val="28"/>
        </w:rPr>
        <w:t>II</w:t>
      </w:r>
      <w:r w:rsidR="00750C48" w:rsidRPr="004F0412">
        <w:rPr>
          <w:rFonts w:ascii="Times New Roman" w:hAnsi="Times New Roman" w:cs="Times New Roman"/>
          <w:b/>
          <w:sz w:val="28"/>
          <w:szCs w:val="28"/>
        </w:rPr>
        <w:t>. BÀI TẬP</w:t>
      </w:r>
      <w:r w:rsidR="00750C48" w:rsidRPr="009737FC">
        <w:rPr>
          <w:rFonts w:ascii="Times New Roman" w:hAnsi="Times New Roman" w:cs="Times New Roman"/>
          <w:sz w:val="28"/>
          <w:szCs w:val="28"/>
        </w:rPr>
        <w:t xml:space="preserve"> (HS làm bài vào giấy và nộp lại cho GVCN vào ngày đầu tiên khi đi học lại, điểm bài tập sẽ được GV lấy làm điểm KT miệng, 15 phút, điểm cộng)</w:t>
      </w:r>
    </w:p>
    <w:p w:rsidR="00D768F5" w:rsidRPr="00867940" w:rsidRDefault="00E127BE" w:rsidP="00E127BE">
      <w:pPr>
        <w:spacing w:after="0" w:line="240" w:lineRule="auto"/>
        <w:rPr>
          <w:rFonts w:ascii="Times New Roman" w:hAnsi="Times New Roman" w:cs="Times New Roman"/>
          <w:sz w:val="28"/>
          <w:szCs w:val="28"/>
        </w:rPr>
      </w:pPr>
      <w:r>
        <w:rPr>
          <w:rFonts w:ascii="Times New Roman" w:hAnsi="Times New Roman" w:cs="Times New Roman"/>
          <w:b/>
          <w:sz w:val="28"/>
          <w:szCs w:val="28"/>
          <w:u w:val="single"/>
        </w:rPr>
        <w:t xml:space="preserve">Câu : </w:t>
      </w:r>
      <w:r w:rsidRPr="00867940">
        <w:rPr>
          <w:rFonts w:ascii="Times New Roman" w:hAnsi="Times New Roman" w:cs="Times New Roman"/>
          <w:sz w:val="28"/>
          <w:szCs w:val="28"/>
        </w:rPr>
        <w:t xml:space="preserve">Dựa vào bản đồ h35.1/126 em </w:t>
      </w:r>
      <w:r w:rsidR="00915B0E">
        <w:rPr>
          <w:rFonts w:ascii="Times New Roman" w:hAnsi="Times New Roman" w:cs="Times New Roman"/>
          <w:sz w:val="28"/>
          <w:szCs w:val="28"/>
        </w:rPr>
        <w:t>h</w:t>
      </w:r>
      <w:bookmarkStart w:id="0" w:name="_GoBack"/>
      <w:bookmarkEnd w:id="0"/>
      <w:r w:rsidRPr="00867940">
        <w:rPr>
          <w:rFonts w:ascii="Times New Roman" w:hAnsi="Times New Roman" w:cs="Times New Roman"/>
          <w:sz w:val="28"/>
          <w:szCs w:val="28"/>
        </w:rPr>
        <w:t>ãy cho biết các tỉnh có diện tích đất bị nhiễm mặn ở đồng bằng sông Cửu Long.</w:t>
      </w:r>
    </w:p>
    <w:p w:rsidR="00867940" w:rsidRPr="00867940" w:rsidRDefault="00867940" w:rsidP="00867940">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w:t>
      </w:r>
    </w:p>
    <w:sectPr w:rsidR="00867940" w:rsidRPr="00867940" w:rsidSect="00750C48">
      <w:pgSz w:w="12240" w:h="15840"/>
      <w:pgMar w:top="709" w:right="758" w:bottom="14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A5AAC"/>
    <w:multiLevelType w:val="hybridMultilevel"/>
    <w:tmpl w:val="60646A2A"/>
    <w:lvl w:ilvl="0" w:tplc="B10A83C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9EE3797"/>
    <w:multiLevelType w:val="hybridMultilevel"/>
    <w:tmpl w:val="A29246D2"/>
    <w:lvl w:ilvl="0" w:tplc="DC3C6E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8F5"/>
    <w:rsid w:val="00007B88"/>
    <w:rsid w:val="00024121"/>
    <w:rsid w:val="00086FD6"/>
    <w:rsid w:val="001C7586"/>
    <w:rsid w:val="00230D82"/>
    <w:rsid w:val="002368E3"/>
    <w:rsid w:val="00287F41"/>
    <w:rsid w:val="002F3127"/>
    <w:rsid w:val="00310FAF"/>
    <w:rsid w:val="00380D1A"/>
    <w:rsid w:val="004F0412"/>
    <w:rsid w:val="005218DF"/>
    <w:rsid w:val="00572F07"/>
    <w:rsid w:val="00596F8A"/>
    <w:rsid w:val="005A4F03"/>
    <w:rsid w:val="00750C48"/>
    <w:rsid w:val="0079487B"/>
    <w:rsid w:val="00825017"/>
    <w:rsid w:val="00867940"/>
    <w:rsid w:val="00915B0E"/>
    <w:rsid w:val="009737FC"/>
    <w:rsid w:val="00A412DF"/>
    <w:rsid w:val="00A541A6"/>
    <w:rsid w:val="00AD4D52"/>
    <w:rsid w:val="00B0110D"/>
    <w:rsid w:val="00B66D01"/>
    <w:rsid w:val="00BA0BAB"/>
    <w:rsid w:val="00C91C81"/>
    <w:rsid w:val="00D768F5"/>
    <w:rsid w:val="00DA449E"/>
    <w:rsid w:val="00DC5566"/>
    <w:rsid w:val="00E127BE"/>
    <w:rsid w:val="00E971D7"/>
    <w:rsid w:val="00F607A7"/>
    <w:rsid w:val="00F706FD"/>
    <w:rsid w:val="00F77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07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7A7"/>
    <w:rPr>
      <w:rFonts w:ascii="Segoe UI" w:hAnsi="Segoe UI" w:cs="Segoe UI"/>
      <w:sz w:val="18"/>
      <w:szCs w:val="18"/>
    </w:rPr>
  </w:style>
  <w:style w:type="paragraph" w:styleId="ListParagraph">
    <w:name w:val="List Paragraph"/>
    <w:basedOn w:val="Normal"/>
    <w:uiPriority w:val="34"/>
    <w:qFormat/>
    <w:rsid w:val="00F607A7"/>
    <w:pPr>
      <w:ind w:left="720"/>
      <w:contextualSpacing/>
    </w:pPr>
  </w:style>
  <w:style w:type="character" w:styleId="Hyperlink">
    <w:name w:val="Hyperlink"/>
    <w:basedOn w:val="DefaultParagraphFont"/>
    <w:uiPriority w:val="99"/>
    <w:unhideWhenUsed/>
    <w:rsid w:val="00750C48"/>
    <w:rPr>
      <w:color w:val="0563C1" w:themeColor="hyperlink"/>
      <w:u w:val="single"/>
    </w:rPr>
  </w:style>
  <w:style w:type="paragraph" w:customStyle="1" w:styleId="Char">
    <w:name w:val="Char"/>
    <w:basedOn w:val="Normal"/>
    <w:semiHidden/>
    <w:rsid w:val="00C91C81"/>
    <w:pPr>
      <w:spacing w:line="240" w:lineRule="exact"/>
    </w:pPr>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07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7A7"/>
    <w:rPr>
      <w:rFonts w:ascii="Segoe UI" w:hAnsi="Segoe UI" w:cs="Segoe UI"/>
      <w:sz w:val="18"/>
      <w:szCs w:val="18"/>
    </w:rPr>
  </w:style>
  <w:style w:type="paragraph" w:styleId="ListParagraph">
    <w:name w:val="List Paragraph"/>
    <w:basedOn w:val="Normal"/>
    <w:uiPriority w:val="34"/>
    <w:qFormat/>
    <w:rsid w:val="00F607A7"/>
    <w:pPr>
      <w:ind w:left="720"/>
      <w:contextualSpacing/>
    </w:pPr>
  </w:style>
  <w:style w:type="character" w:styleId="Hyperlink">
    <w:name w:val="Hyperlink"/>
    <w:basedOn w:val="DefaultParagraphFont"/>
    <w:uiPriority w:val="99"/>
    <w:unhideWhenUsed/>
    <w:rsid w:val="00750C48"/>
    <w:rPr>
      <w:color w:val="0563C1" w:themeColor="hyperlink"/>
      <w:u w:val="single"/>
    </w:rPr>
  </w:style>
  <w:style w:type="paragraph" w:customStyle="1" w:styleId="Char">
    <w:name w:val="Char"/>
    <w:basedOn w:val="Normal"/>
    <w:semiHidden/>
    <w:rsid w:val="00C91C81"/>
    <w:pPr>
      <w:spacing w:line="240" w:lineRule="exact"/>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226</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Windows User</cp:lastModifiedBy>
  <cp:revision>7</cp:revision>
  <cp:lastPrinted>2020-02-07T02:47:00Z</cp:lastPrinted>
  <dcterms:created xsi:type="dcterms:W3CDTF">2020-02-18T04:58:00Z</dcterms:created>
  <dcterms:modified xsi:type="dcterms:W3CDTF">2020-02-20T15:56:00Z</dcterms:modified>
</cp:coreProperties>
</file>