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A2E" w:rsidRPr="004F352A" w:rsidRDefault="00826A2E" w:rsidP="00826A2E">
      <w:pPr>
        <w:spacing w:after="0" w:line="240" w:lineRule="auto"/>
        <w:rPr>
          <w:rFonts w:ascii="Times New Roman" w:eastAsia="Calibri" w:hAnsi="Times New Roman" w:cs="Times New Roman"/>
          <w:b/>
          <w:sz w:val="28"/>
          <w:szCs w:val="28"/>
        </w:rPr>
      </w:pPr>
      <w:r w:rsidRPr="004F352A">
        <w:rPr>
          <w:rFonts w:ascii="Times New Roman" w:eastAsia="Calibri" w:hAnsi="Times New Roman" w:cs="Times New Roman"/>
          <w:b/>
          <w:sz w:val="28"/>
          <w:szCs w:val="28"/>
        </w:rPr>
        <w:t xml:space="preserve">TÊN GV SOẠN:  </w:t>
      </w:r>
      <w:r>
        <w:rPr>
          <w:rFonts w:ascii="Times New Roman" w:eastAsia="Calibri" w:hAnsi="Times New Roman" w:cs="Times New Roman"/>
          <w:b/>
          <w:sz w:val="28"/>
          <w:szCs w:val="28"/>
        </w:rPr>
        <w:t>NGUYỄN THỊ NGỌC MỸ(</w:t>
      </w:r>
      <w:r w:rsidRPr="00D04F35">
        <w:rPr>
          <w:rFonts w:ascii="Times New Roman" w:eastAsia="Calibri" w:hAnsi="Times New Roman" w:cs="Times New Roman"/>
          <w:b/>
          <w:sz w:val="28"/>
          <w:szCs w:val="28"/>
        </w:rPr>
        <w:t>https://sites.google.com/</w:t>
      </w:r>
      <w:r>
        <w:rPr>
          <w:rFonts w:ascii="Times New Roman" w:eastAsia="Calibri" w:hAnsi="Times New Roman" w:cs="Times New Roman"/>
          <w:b/>
          <w:sz w:val="28"/>
          <w:szCs w:val="28"/>
        </w:rPr>
        <w:t>view/ngocmyltt)</w:t>
      </w:r>
    </w:p>
    <w:p w:rsidR="00826A2E" w:rsidRPr="004F352A" w:rsidRDefault="00826A2E" w:rsidP="00826A2E">
      <w:pPr>
        <w:spacing w:after="0" w:line="240" w:lineRule="auto"/>
        <w:rPr>
          <w:rFonts w:ascii="Times New Roman" w:eastAsia="Calibri" w:hAnsi="Times New Roman" w:cs="Times New Roman"/>
          <w:b/>
          <w:sz w:val="28"/>
          <w:szCs w:val="28"/>
        </w:rPr>
      </w:pPr>
      <w:r w:rsidRPr="004F352A">
        <w:rPr>
          <w:rFonts w:ascii="Times New Roman" w:eastAsia="Calibri" w:hAnsi="Times New Roman" w:cs="Times New Roman"/>
          <w:b/>
          <w:sz w:val="28"/>
          <w:szCs w:val="28"/>
        </w:rPr>
        <w:t xml:space="preserve">MÔN: </w:t>
      </w:r>
      <w:r>
        <w:rPr>
          <w:rFonts w:ascii="Times New Roman" w:eastAsia="Calibri" w:hAnsi="Times New Roman" w:cs="Times New Roman"/>
          <w:b/>
          <w:sz w:val="28"/>
          <w:szCs w:val="28"/>
        </w:rPr>
        <w:t>VẬT LÝ</w:t>
      </w:r>
      <w:r w:rsidRPr="004F352A">
        <w:rPr>
          <w:rFonts w:ascii="Times New Roman" w:eastAsia="Calibri" w:hAnsi="Times New Roman" w:cs="Times New Roman"/>
          <w:b/>
          <w:sz w:val="28"/>
          <w:szCs w:val="28"/>
        </w:rPr>
        <w:t xml:space="preserve">                          KHỐI: </w:t>
      </w:r>
      <w:r>
        <w:rPr>
          <w:rFonts w:ascii="Times New Roman" w:eastAsia="Calibri" w:hAnsi="Times New Roman" w:cs="Times New Roman"/>
          <w:b/>
          <w:sz w:val="28"/>
          <w:szCs w:val="28"/>
        </w:rPr>
        <w:t>6</w:t>
      </w:r>
    </w:p>
    <w:p w:rsidR="00B81F52" w:rsidRDefault="00826A2E" w:rsidP="003A26EF">
      <w:pPr>
        <w:pStyle w:val="ListParagraph"/>
        <w:spacing w:after="0"/>
        <w:ind w:left="540"/>
        <w:jc w:val="center"/>
        <w:rPr>
          <w:rFonts w:ascii="Times New Roman" w:hAnsi="Times New Roman" w:cs="Times New Roman"/>
          <w:b/>
          <w:color w:val="FF0000"/>
          <w:sz w:val="28"/>
          <w:szCs w:val="28"/>
          <w:u w:val="single"/>
        </w:rPr>
      </w:pPr>
      <w:r w:rsidRPr="00826A2E">
        <w:rPr>
          <w:rFonts w:ascii="Times New Roman" w:hAnsi="Times New Roman" w:cs="Times New Roman"/>
          <w:b/>
          <w:color w:val="FF0000"/>
          <w:sz w:val="28"/>
          <w:szCs w:val="28"/>
          <w:u w:val="single"/>
        </w:rPr>
        <w:t>ÔN TẬP</w:t>
      </w:r>
      <w:r w:rsidR="00CC4776">
        <w:rPr>
          <w:rFonts w:ascii="Times New Roman" w:hAnsi="Times New Roman" w:cs="Times New Roman"/>
          <w:b/>
          <w:color w:val="FF0000"/>
          <w:sz w:val="28"/>
          <w:szCs w:val="28"/>
          <w:u w:val="single"/>
        </w:rPr>
        <w:t xml:space="preserve"> </w:t>
      </w:r>
    </w:p>
    <w:p w:rsidR="00826A2E" w:rsidRPr="003A26EF" w:rsidRDefault="00826A2E" w:rsidP="003A26EF">
      <w:pPr>
        <w:spacing w:after="0"/>
        <w:jc w:val="center"/>
        <w:rPr>
          <w:rFonts w:ascii="Times New Roman" w:hAnsi="Times New Roman" w:cs="Times New Roman"/>
          <w:i/>
          <w:color w:val="FF0000"/>
          <w:sz w:val="28"/>
          <w:szCs w:val="28"/>
          <w:u w:val="single"/>
        </w:rPr>
      </w:pPr>
      <w:r w:rsidRPr="00826A2E">
        <w:rPr>
          <w:rFonts w:ascii="Times New Roman" w:hAnsi="Times New Roman" w:cs="Times New Roman"/>
          <w:sz w:val="28"/>
          <w:szCs w:val="28"/>
        </w:rPr>
        <w:t xml:space="preserve">HS </w:t>
      </w:r>
      <w:r>
        <w:rPr>
          <w:rFonts w:ascii="Times New Roman" w:hAnsi="Times New Roman" w:cs="Times New Roman"/>
          <w:sz w:val="28"/>
          <w:szCs w:val="28"/>
        </w:rPr>
        <w:t>tự ôn tập bằng cách trả lời các câu hỏi sau:</w:t>
      </w:r>
      <w:r w:rsidR="003A26EF" w:rsidRPr="003A26EF">
        <w:rPr>
          <w:rFonts w:ascii="Times New Roman" w:hAnsi="Times New Roman" w:cs="Times New Roman"/>
          <w:i/>
          <w:color w:val="FF0000"/>
          <w:sz w:val="28"/>
          <w:szCs w:val="28"/>
          <w:u w:val="single"/>
        </w:rPr>
        <w:t xml:space="preserve"> </w:t>
      </w:r>
      <w:r w:rsidR="003A26EF" w:rsidRPr="00353012">
        <w:rPr>
          <w:rFonts w:ascii="Times New Roman" w:hAnsi="Times New Roman" w:cs="Times New Roman"/>
          <w:i/>
          <w:color w:val="FF0000"/>
          <w:sz w:val="28"/>
          <w:szCs w:val="28"/>
          <w:u w:val="single"/>
        </w:rPr>
        <w:t xml:space="preserve">Lưu ý: HS </w:t>
      </w:r>
      <w:r w:rsidR="003A26EF">
        <w:rPr>
          <w:rFonts w:ascii="Times New Roman" w:hAnsi="Times New Roman" w:cs="Times New Roman"/>
          <w:i/>
          <w:color w:val="FF0000"/>
          <w:sz w:val="28"/>
          <w:szCs w:val="28"/>
          <w:u w:val="single"/>
        </w:rPr>
        <w:t>làm ra</w:t>
      </w:r>
      <w:r w:rsidR="003A26EF" w:rsidRPr="00353012">
        <w:rPr>
          <w:rFonts w:ascii="Times New Roman" w:hAnsi="Times New Roman" w:cs="Times New Roman"/>
          <w:i/>
          <w:color w:val="FF0000"/>
          <w:sz w:val="28"/>
          <w:szCs w:val="28"/>
          <w:u w:val="single"/>
        </w:rPr>
        <w:t xml:space="preserve"> vở hoặc</w:t>
      </w:r>
      <w:r w:rsidR="003A26EF">
        <w:rPr>
          <w:rFonts w:ascii="Times New Roman" w:hAnsi="Times New Roman" w:cs="Times New Roman"/>
          <w:i/>
          <w:color w:val="FF0000"/>
          <w:sz w:val="28"/>
          <w:szCs w:val="28"/>
          <w:u w:val="single"/>
        </w:rPr>
        <w:t xml:space="preserve"> làm xong</w:t>
      </w:r>
      <w:r w:rsidR="003A26EF" w:rsidRPr="00353012">
        <w:rPr>
          <w:rFonts w:ascii="Times New Roman" w:hAnsi="Times New Roman" w:cs="Times New Roman"/>
          <w:i/>
          <w:color w:val="FF0000"/>
          <w:sz w:val="28"/>
          <w:szCs w:val="28"/>
          <w:u w:val="single"/>
        </w:rPr>
        <w:t xml:space="preserve"> </w:t>
      </w:r>
      <w:r w:rsidR="003A26EF">
        <w:rPr>
          <w:rFonts w:ascii="Times New Roman" w:hAnsi="Times New Roman" w:cs="Times New Roman"/>
          <w:i/>
          <w:color w:val="FF0000"/>
          <w:sz w:val="28"/>
          <w:szCs w:val="28"/>
          <w:u w:val="single"/>
        </w:rPr>
        <w:t>in</w:t>
      </w:r>
      <w:r w:rsidR="003A26EF" w:rsidRPr="00353012">
        <w:rPr>
          <w:rFonts w:ascii="Times New Roman" w:hAnsi="Times New Roman" w:cs="Times New Roman"/>
          <w:i/>
          <w:color w:val="FF0000"/>
          <w:sz w:val="28"/>
          <w:szCs w:val="28"/>
          <w:u w:val="single"/>
        </w:rPr>
        <w:t xml:space="preserve"> dán vào vở</w:t>
      </w:r>
    </w:p>
    <w:p w:rsidR="00826A2E" w:rsidRDefault="00826A2E" w:rsidP="00826A2E">
      <w:pPr>
        <w:pStyle w:val="ListParagraph"/>
        <w:numPr>
          <w:ilvl w:val="0"/>
          <w:numId w:val="3"/>
        </w:numPr>
        <w:spacing w:after="0" w:line="240" w:lineRule="auto"/>
        <w:rPr>
          <w:rFonts w:ascii="Times New Roman" w:hAnsi="Times New Roman" w:cs="Times New Roman"/>
          <w:b/>
          <w:sz w:val="28"/>
          <w:szCs w:val="28"/>
        </w:rPr>
      </w:pPr>
      <w:r w:rsidRPr="00774B11">
        <w:rPr>
          <w:rFonts w:ascii="Times New Roman" w:hAnsi="Times New Roman" w:cs="Times New Roman"/>
          <w:b/>
          <w:sz w:val="28"/>
          <w:szCs w:val="28"/>
        </w:rPr>
        <w:t>Nêu kết luận sự nở vì nhiệt của chất rắn?</w:t>
      </w:r>
    </w:p>
    <w:p w:rsidR="00774B11" w:rsidRDefault="00CC4776" w:rsidP="00774B11">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w:t>
      </w:r>
    </w:p>
    <w:p w:rsidR="00CC4776" w:rsidRPr="00774B11" w:rsidRDefault="00CC4776" w:rsidP="00CC4776">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w:t>
      </w:r>
    </w:p>
    <w:p w:rsidR="00826A2E" w:rsidRDefault="00826A2E" w:rsidP="00CC4776">
      <w:pPr>
        <w:pStyle w:val="ListParagraph"/>
        <w:numPr>
          <w:ilvl w:val="0"/>
          <w:numId w:val="3"/>
        </w:numPr>
        <w:spacing w:after="0"/>
        <w:rPr>
          <w:rFonts w:ascii="Times New Roman" w:hAnsi="Times New Roman" w:cs="Times New Roman"/>
          <w:b/>
          <w:sz w:val="28"/>
          <w:szCs w:val="28"/>
        </w:rPr>
      </w:pPr>
      <w:r w:rsidRPr="00774B11">
        <w:rPr>
          <w:rFonts w:ascii="Times New Roman" w:hAnsi="Times New Roman" w:cs="Times New Roman"/>
          <w:b/>
          <w:sz w:val="28"/>
          <w:szCs w:val="28"/>
        </w:rPr>
        <w:t>Kết luận sự nở vì nhiệt của chất lỏng?</w:t>
      </w:r>
    </w:p>
    <w:p w:rsidR="00CC4776" w:rsidRDefault="00CC4776" w:rsidP="00CC4776">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w:t>
      </w:r>
    </w:p>
    <w:p w:rsidR="00CC4776" w:rsidRPr="00CC4776" w:rsidRDefault="00CC4776" w:rsidP="00CC4776">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w:t>
      </w:r>
    </w:p>
    <w:p w:rsidR="00826A2E" w:rsidRDefault="00826A2E" w:rsidP="00CC4776">
      <w:pPr>
        <w:pStyle w:val="ListParagraph"/>
        <w:numPr>
          <w:ilvl w:val="0"/>
          <w:numId w:val="3"/>
        </w:numPr>
        <w:spacing w:after="0"/>
        <w:rPr>
          <w:rFonts w:ascii="Times New Roman" w:hAnsi="Times New Roman" w:cs="Times New Roman"/>
          <w:b/>
          <w:sz w:val="28"/>
          <w:szCs w:val="28"/>
        </w:rPr>
      </w:pPr>
      <w:r w:rsidRPr="00774B11">
        <w:rPr>
          <w:rFonts w:ascii="Times New Roman" w:hAnsi="Times New Roman" w:cs="Times New Roman"/>
          <w:b/>
          <w:sz w:val="28"/>
          <w:szCs w:val="28"/>
        </w:rPr>
        <w:t>Nêu kết luận sự nở vì nhiệt của chất khí?</w:t>
      </w:r>
    </w:p>
    <w:p w:rsidR="00CC4776" w:rsidRDefault="00CC4776" w:rsidP="00CC4776">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w:t>
      </w:r>
    </w:p>
    <w:p w:rsidR="00CC4776" w:rsidRDefault="00CC4776" w:rsidP="00CC4776">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w:t>
      </w:r>
    </w:p>
    <w:p w:rsidR="00C340C7" w:rsidRPr="00CC4776" w:rsidRDefault="00C340C7" w:rsidP="00CC4776">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w:t>
      </w:r>
    </w:p>
    <w:p w:rsidR="00826A2E" w:rsidRPr="00774B11" w:rsidRDefault="00826A2E" w:rsidP="009D61DD">
      <w:pPr>
        <w:pStyle w:val="ListParagraph"/>
        <w:numPr>
          <w:ilvl w:val="0"/>
          <w:numId w:val="3"/>
        </w:numPr>
        <w:spacing w:after="0"/>
        <w:rPr>
          <w:rFonts w:ascii="Times New Roman" w:hAnsi="Times New Roman" w:cs="Times New Roman"/>
          <w:b/>
          <w:sz w:val="28"/>
          <w:szCs w:val="28"/>
        </w:rPr>
      </w:pPr>
      <w:r w:rsidRPr="00774B11">
        <w:rPr>
          <w:rFonts w:ascii="Times New Roman" w:hAnsi="Times New Roman" w:cs="Times New Roman"/>
          <w:b/>
          <w:sz w:val="28"/>
          <w:szCs w:val="28"/>
        </w:rPr>
        <w:t>Vì sao</w:t>
      </w:r>
      <w:r w:rsidR="00217757">
        <w:rPr>
          <w:rFonts w:ascii="Times New Roman" w:hAnsi="Times New Roman" w:cs="Times New Roman"/>
          <w:b/>
          <w:sz w:val="28"/>
          <w:szCs w:val="28"/>
        </w:rPr>
        <w:t xml:space="preserve"> ở hình 21.2</w:t>
      </w:r>
      <w:r w:rsidRPr="00774B11">
        <w:rPr>
          <w:rFonts w:ascii="Times New Roman" w:hAnsi="Times New Roman" w:cs="Times New Roman"/>
          <w:b/>
          <w:sz w:val="28"/>
          <w:szCs w:val="28"/>
        </w:rPr>
        <w:t xml:space="preserve"> chỗ tiếp nối 2 đầu thanh ray xe lửa có khe hở?</w:t>
      </w:r>
    </w:p>
    <w:p w:rsidR="00CC4776" w:rsidRPr="009D61DD" w:rsidRDefault="009D61DD" w:rsidP="009D61DD">
      <w:pPr>
        <w:spacing w:after="0"/>
        <w:rPr>
          <w:rFonts w:ascii="Times New Roman" w:hAnsi="Times New Roman" w:cs="Times New Roman"/>
          <w:sz w:val="28"/>
          <w:szCs w:val="28"/>
        </w:rPr>
      </w:pPr>
      <w:r w:rsidRPr="009D61DD">
        <w:rPr>
          <w:rFonts w:ascii="Times New Roman" w:hAnsi="Times New Roman" w:cs="Times New Roman"/>
          <w:sz w:val="28"/>
          <w:szCs w:val="28"/>
          <w:u w:val="single"/>
        </w:rPr>
        <w:t>Hướng dẫn:</w:t>
      </w:r>
      <w:r>
        <w:rPr>
          <w:rFonts w:ascii="Times New Roman" w:hAnsi="Times New Roman" w:cs="Times New Roman"/>
          <w:sz w:val="28"/>
          <w:szCs w:val="28"/>
        </w:rPr>
        <w:t xml:space="preserve"> </w:t>
      </w:r>
      <w:r w:rsidR="00826A2E" w:rsidRPr="009D61DD">
        <w:rPr>
          <w:rFonts w:ascii="Times New Roman" w:hAnsi="Times New Roman" w:cs="Times New Roman"/>
          <w:sz w:val="28"/>
          <w:szCs w:val="28"/>
        </w:rPr>
        <w:t>Nhiệt độ cao, thanh ray có chỗ nở ra tránh bị ngăn cản sinh lực lớn làm cong đường ray</w:t>
      </w:r>
      <w:r w:rsidRPr="009D61DD">
        <w:rPr>
          <w:rFonts w:ascii="Times New Roman" w:hAnsi="Times New Roman" w:cs="Times New Roman"/>
          <w:sz w:val="28"/>
          <w:szCs w:val="28"/>
        </w:rPr>
        <w:t>?</w:t>
      </w:r>
    </w:p>
    <w:p w:rsidR="001C04C2" w:rsidRPr="00774B11" w:rsidRDefault="001C04C2" w:rsidP="009D61DD">
      <w:pPr>
        <w:pStyle w:val="ListParagraph"/>
        <w:numPr>
          <w:ilvl w:val="0"/>
          <w:numId w:val="3"/>
        </w:numPr>
        <w:spacing w:after="0"/>
        <w:rPr>
          <w:rFonts w:ascii="Times New Roman" w:hAnsi="Times New Roman" w:cs="Times New Roman"/>
          <w:b/>
          <w:sz w:val="28"/>
          <w:szCs w:val="28"/>
        </w:rPr>
      </w:pPr>
      <w:r w:rsidRPr="00774B11">
        <w:rPr>
          <w:rFonts w:ascii="Times New Roman" w:hAnsi="Times New Roman" w:cs="Times New Roman"/>
          <w:b/>
          <w:color w:val="000000"/>
          <w:sz w:val="28"/>
          <w:szCs w:val="28"/>
          <w:shd w:val="clear" w:color="auto" w:fill="FFFFFF"/>
        </w:rPr>
        <w:t>Hình 21.3 vẽ gối đỡ ở hai đầu cầu của một số cầu thép. Hai gối đỡ đó có cấu tạo giống nhau không? Tại sao một gối đỡ phải đặt trên các con lăn?</w:t>
      </w:r>
    </w:p>
    <w:p w:rsidR="001C04C2" w:rsidRDefault="00C340C7" w:rsidP="009D61DD">
      <w:pPr>
        <w:spacing w:after="0"/>
        <w:rPr>
          <w:rFonts w:ascii="Times New Roman" w:hAnsi="Times New Roman" w:cs="Times New Roman"/>
          <w:sz w:val="28"/>
          <w:szCs w:val="28"/>
        </w:rPr>
      </w:pPr>
      <w:r>
        <w:rPr>
          <w:noProof/>
        </w:rPr>
        <w:drawing>
          <wp:anchor distT="0" distB="0" distL="114300" distR="114300" simplePos="0" relativeHeight="251658240" behindDoc="0" locked="0" layoutInCell="1" allowOverlap="1" wp14:anchorId="4304E35D" wp14:editId="2D933D07">
            <wp:simplePos x="0" y="0"/>
            <wp:positionH relativeFrom="column">
              <wp:posOffset>3771900</wp:posOffset>
            </wp:positionH>
            <wp:positionV relativeFrom="paragraph">
              <wp:posOffset>527685</wp:posOffset>
            </wp:positionV>
            <wp:extent cx="3200400" cy="2952750"/>
            <wp:effectExtent l="0" t="0" r="0" b="0"/>
            <wp:wrapSquare wrapText="bothSides"/>
            <wp:docPr id="1" name="Picture 1" descr="Giải bài C5 trang 66 SGK Vật Lý 6 | Để học tốt Vật Lý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ải bài C5 trang 66 SGK Vật Lý 6 | Để học tốt Vật Lý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0400" cy="2952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61DD">
        <w:rPr>
          <w:noProof/>
          <w:u w:val="single"/>
        </w:rPr>
        <w:drawing>
          <wp:anchor distT="0" distB="0" distL="114300" distR="114300" simplePos="0" relativeHeight="251659264" behindDoc="0" locked="0" layoutInCell="1" allowOverlap="1" wp14:anchorId="387EB00A" wp14:editId="6F344340">
            <wp:simplePos x="0" y="0"/>
            <wp:positionH relativeFrom="column">
              <wp:posOffset>142875</wp:posOffset>
            </wp:positionH>
            <wp:positionV relativeFrom="paragraph">
              <wp:posOffset>527685</wp:posOffset>
            </wp:positionV>
            <wp:extent cx="3514725" cy="2952750"/>
            <wp:effectExtent l="0" t="0" r="9525" b="0"/>
            <wp:wrapSquare wrapText="bothSides"/>
            <wp:docPr id="2" name="Picture 2" descr="Giải bài C6 trang 66 SGK Vật Lý 6 | Để học tốt Vật Lý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ải bài C6 trang 66 SGK Vật Lý 6 | Để học tốt Vật Lý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14725" cy="2952750"/>
                    </a:xfrm>
                    <a:prstGeom prst="rect">
                      <a:avLst/>
                    </a:prstGeom>
                    <a:noFill/>
                    <a:ln>
                      <a:noFill/>
                    </a:ln>
                  </pic:spPr>
                </pic:pic>
              </a:graphicData>
            </a:graphic>
            <wp14:sizeRelH relativeFrom="page">
              <wp14:pctWidth>0</wp14:pctWidth>
            </wp14:sizeRelH>
            <wp14:sizeRelV relativeFrom="page">
              <wp14:pctHeight>0</wp14:pctHeight>
            </wp14:sizeRelV>
          </wp:anchor>
        </w:drawing>
      </w:r>
      <w:r w:rsidR="009D61DD" w:rsidRPr="009D61DD">
        <w:rPr>
          <w:rFonts w:ascii="Times New Roman" w:hAnsi="Times New Roman" w:cs="Times New Roman"/>
          <w:sz w:val="28"/>
          <w:szCs w:val="28"/>
          <w:u w:val="single"/>
        </w:rPr>
        <w:t>Hướng dẫn:</w:t>
      </w:r>
      <w:r w:rsidR="009D61DD">
        <w:rPr>
          <w:rFonts w:ascii="Times New Roman" w:hAnsi="Times New Roman" w:cs="Times New Roman"/>
          <w:sz w:val="28"/>
          <w:szCs w:val="28"/>
        </w:rPr>
        <w:t xml:space="preserve"> </w:t>
      </w:r>
      <w:r w:rsidR="001C04C2" w:rsidRPr="001C04C2">
        <w:rPr>
          <w:rFonts w:ascii="Times New Roman" w:hAnsi="Times New Roman" w:cs="Times New Roman"/>
          <w:sz w:val="28"/>
          <w:szCs w:val="28"/>
        </w:rPr>
        <w:t>Hai gối đỡ đó có cấu tạo không giố</w:t>
      </w:r>
      <w:r w:rsidR="001C04C2">
        <w:rPr>
          <w:rFonts w:ascii="Times New Roman" w:hAnsi="Times New Roman" w:cs="Times New Roman"/>
          <w:sz w:val="28"/>
          <w:szCs w:val="28"/>
        </w:rPr>
        <w:t>ng nhau.</w:t>
      </w:r>
      <w:r w:rsidR="001C04C2" w:rsidRPr="001C04C2">
        <w:rPr>
          <w:rFonts w:ascii="Times New Roman" w:hAnsi="Times New Roman" w:cs="Times New Roman"/>
          <w:sz w:val="28"/>
          <w:szCs w:val="28"/>
        </w:rPr>
        <w:t xml:space="preserve"> Một đầu được đặt gối lên các con lăn, tạo điều kiện cho cầu dài ra khi nóng lên mà không thể gây ra lực lớn làm ảnh hưởng đến cầu.</w:t>
      </w:r>
    </w:p>
    <w:p w:rsidR="00C340C7" w:rsidRDefault="00C340C7" w:rsidP="009D61DD">
      <w:pPr>
        <w:spacing w:after="0"/>
        <w:rPr>
          <w:rFonts w:ascii="Times New Roman" w:hAnsi="Times New Roman" w:cs="Times New Roman"/>
          <w:sz w:val="28"/>
          <w:szCs w:val="28"/>
        </w:rPr>
      </w:pPr>
    </w:p>
    <w:p w:rsidR="00217757" w:rsidRDefault="00217757" w:rsidP="009D61DD">
      <w:pPr>
        <w:spacing w:after="0"/>
        <w:rPr>
          <w:rFonts w:ascii="Times New Roman" w:hAnsi="Times New Roman" w:cs="Times New Roman"/>
          <w:sz w:val="28"/>
          <w:szCs w:val="28"/>
        </w:rPr>
      </w:pPr>
    </w:p>
    <w:p w:rsidR="003A26EF" w:rsidRPr="001C04C2" w:rsidRDefault="003A26EF" w:rsidP="009D61DD">
      <w:pPr>
        <w:spacing w:after="0"/>
        <w:rPr>
          <w:rFonts w:ascii="Times New Roman" w:hAnsi="Times New Roman" w:cs="Times New Roman"/>
          <w:sz w:val="28"/>
          <w:szCs w:val="28"/>
        </w:rPr>
      </w:pPr>
      <w:bookmarkStart w:id="0" w:name="_GoBack"/>
      <w:bookmarkEnd w:id="0"/>
    </w:p>
    <w:p w:rsidR="0030345D" w:rsidRDefault="0030345D" w:rsidP="009D61DD">
      <w:pPr>
        <w:pStyle w:val="NormalWeb"/>
        <w:numPr>
          <w:ilvl w:val="0"/>
          <w:numId w:val="3"/>
        </w:numPr>
        <w:spacing w:before="0" w:beforeAutospacing="0" w:after="0" w:afterAutospacing="0" w:line="360" w:lineRule="atLeast"/>
        <w:ind w:right="48"/>
        <w:jc w:val="both"/>
        <w:rPr>
          <w:color w:val="000000"/>
          <w:sz w:val="28"/>
          <w:szCs w:val="28"/>
        </w:rPr>
      </w:pPr>
      <w:r>
        <w:rPr>
          <w:color w:val="000000"/>
          <w:sz w:val="28"/>
          <w:szCs w:val="28"/>
        </w:rPr>
        <w:lastRenderedPageBreak/>
        <w:t>a. Băng kép là gì? Nêu tính chất và ứng dụng?</w:t>
      </w:r>
    </w:p>
    <w:p w:rsidR="007272AD" w:rsidRDefault="007272AD" w:rsidP="007272AD">
      <w:pPr>
        <w:pStyle w:val="NormalWeb"/>
        <w:spacing w:before="0" w:beforeAutospacing="0" w:after="0" w:afterAutospacing="0" w:line="360" w:lineRule="atLeast"/>
        <w:ind w:left="720" w:right="48"/>
        <w:jc w:val="both"/>
        <w:rPr>
          <w:color w:val="000000"/>
          <w:sz w:val="28"/>
          <w:szCs w:val="28"/>
        </w:rPr>
      </w:pPr>
      <w:r>
        <w:rPr>
          <w:color w:val="000000"/>
          <w:sz w:val="28"/>
          <w:szCs w:val="28"/>
        </w:rPr>
        <w:t>………………………………………………………………………………………………………………………………………………………………………………………………………………………………………………………………………………………………………………………………………………………………………………………………………………………………………………………………………………………………</w:t>
      </w:r>
    </w:p>
    <w:p w:rsidR="008900F2" w:rsidRDefault="00C340C7" w:rsidP="0030345D">
      <w:pPr>
        <w:pStyle w:val="NormalWeb"/>
        <w:spacing w:before="0" w:beforeAutospacing="0" w:after="0" w:afterAutospacing="0" w:line="360" w:lineRule="atLeast"/>
        <w:ind w:left="720" w:right="48"/>
        <w:jc w:val="both"/>
        <w:rPr>
          <w:color w:val="000000"/>
          <w:sz w:val="28"/>
          <w:szCs w:val="28"/>
        </w:rPr>
      </w:pPr>
      <w:r>
        <w:rPr>
          <w:noProof/>
          <w:sz w:val="27"/>
          <w:szCs w:val="27"/>
        </w:rPr>
        <w:drawing>
          <wp:anchor distT="0" distB="0" distL="114300" distR="114300" simplePos="0" relativeHeight="251660288" behindDoc="0" locked="0" layoutInCell="1" allowOverlap="1" wp14:anchorId="5B20EB8E" wp14:editId="18F990FD">
            <wp:simplePos x="0" y="0"/>
            <wp:positionH relativeFrom="column">
              <wp:posOffset>0</wp:posOffset>
            </wp:positionH>
            <wp:positionV relativeFrom="paragraph">
              <wp:posOffset>28575</wp:posOffset>
            </wp:positionV>
            <wp:extent cx="2724150" cy="2209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4150" cy="2209800"/>
                    </a:xfrm>
                    <a:prstGeom prst="rect">
                      <a:avLst/>
                    </a:prstGeom>
                    <a:noFill/>
                    <a:ln>
                      <a:noFill/>
                    </a:ln>
                  </pic:spPr>
                </pic:pic>
              </a:graphicData>
            </a:graphic>
            <wp14:sizeRelH relativeFrom="page">
              <wp14:pctWidth>0</wp14:pctWidth>
            </wp14:sizeRelH>
            <wp14:sizeRelV relativeFrom="page">
              <wp14:pctHeight>0</wp14:pctHeight>
            </wp14:sizeRelV>
          </wp:anchor>
        </w:drawing>
      </w:r>
      <w:r w:rsidR="0030345D">
        <w:rPr>
          <w:color w:val="000000"/>
          <w:sz w:val="28"/>
          <w:szCs w:val="28"/>
        </w:rPr>
        <w:t xml:space="preserve">b. </w:t>
      </w:r>
      <w:r w:rsidR="008900F2" w:rsidRPr="009D61DD">
        <w:rPr>
          <w:color w:val="000000"/>
          <w:sz w:val="28"/>
          <w:szCs w:val="28"/>
        </w:rPr>
        <w:t>Tại sao bàn là điện</w:t>
      </w:r>
      <w:r w:rsidR="0030345D">
        <w:rPr>
          <w:color w:val="000000"/>
          <w:sz w:val="28"/>
          <w:szCs w:val="28"/>
        </w:rPr>
        <w:t xml:space="preserve"> (bàn ủi)</w:t>
      </w:r>
      <w:r w:rsidR="008900F2" w:rsidRPr="009D61DD">
        <w:rPr>
          <w:color w:val="000000"/>
          <w:sz w:val="28"/>
          <w:szCs w:val="28"/>
        </w:rPr>
        <w:t xml:space="preserve"> ở hình 21.5 lại tự động tắt khi đã đủ nóng? Thanh đồng của băng kép ở thiết bị đóng ngắt của bàn là này nằm phía trên hay phía dưới?</w:t>
      </w:r>
    </w:p>
    <w:p w:rsidR="009D61DD" w:rsidRPr="007272AD" w:rsidRDefault="009D61DD" w:rsidP="009D61DD">
      <w:pPr>
        <w:pStyle w:val="NormalWeb"/>
        <w:spacing w:before="0" w:beforeAutospacing="0" w:after="0" w:afterAutospacing="0" w:line="360" w:lineRule="atLeast"/>
        <w:ind w:right="48"/>
        <w:jc w:val="both"/>
        <w:rPr>
          <w:color w:val="000000"/>
          <w:sz w:val="28"/>
          <w:szCs w:val="28"/>
          <w:u w:val="single"/>
        </w:rPr>
      </w:pPr>
      <w:r w:rsidRPr="007272AD">
        <w:rPr>
          <w:color w:val="000000"/>
          <w:sz w:val="28"/>
          <w:szCs w:val="28"/>
          <w:u w:val="single"/>
        </w:rPr>
        <w:t>Hướng dẫn:</w:t>
      </w:r>
    </w:p>
    <w:p w:rsidR="008900F2" w:rsidRPr="008900F2" w:rsidRDefault="0030345D" w:rsidP="009D61DD">
      <w:pPr>
        <w:pStyle w:val="NormalWeb"/>
        <w:spacing w:before="0" w:beforeAutospacing="0" w:after="0" w:afterAutospacing="0" w:line="360" w:lineRule="atLeast"/>
        <w:ind w:left="48" w:right="48"/>
        <w:jc w:val="both"/>
        <w:rPr>
          <w:color w:val="000000"/>
          <w:sz w:val="28"/>
          <w:szCs w:val="28"/>
        </w:rPr>
      </w:pPr>
      <w:r>
        <w:rPr>
          <w:color w:val="000000"/>
          <w:sz w:val="28"/>
          <w:szCs w:val="28"/>
        </w:rPr>
        <w:t xml:space="preserve">b. </w:t>
      </w:r>
      <w:r w:rsidR="009D61DD">
        <w:rPr>
          <w:color w:val="000000"/>
          <w:sz w:val="28"/>
          <w:szCs w:val="28"/>
        </w:rPr>
        <w:t>-</w:t>
      </w:r>
      <w:r w:rsidR="008900F2" w:rsidRPr="008900F2">
        <w:rPr>
          <w:color w:val="000000"/>
          <w:sz w:val="28"/>
          <w:szCs w:val="28"/>
        </w:rPr>
        <w:t xml:space="preserve"> Bàn là điện tự động tắt khi đủ nóng là vì:</w:t>
      </w:r>
    </w:p>
    <w:p w:rsidR="008900F2" w:rsidRPr="008900F2" w:rsidRDefault="008900F2" w:rsidP="009D61DD">
      <w:pPr>
        <w:pStyle w:val="NormalWeb"/>
        <w:spacing w:before="0" w:beforeAutospacing="0" w:after="0" w:afterAutospacing="0" w:line="360" w:lineRule="atLeast"/>
        <w:ind w:left="48" w:right="48"/>
        <w:jc w:val="both"/>
        <w:rPr>
          <w:color w:val="000000"/>
          <w:sz w:val="28"/>
          <w:szCs w:val="28"/>
        </w:rPr>
      </w:pPr>
      <w:r w:rsidRPr="008900F2">
        <w:rPr>
          <w:color w:val="000000"/>
          <w:sz w:val="28"/>
          <w:szCs w:val="28"/>
        </w:rPr>
        <w:t>Khi đủ nóng, bă</w:t>
      </w:r>
      <w:r w:rsidR="007272AD">
        <w:rPr>
          <w:color w:val="000000"/>
          <w:sz w:val="28"/>
          <w:szCs w:val="28"/>
        </w:rPr>
        <w:t>ng ké</w:t>
      </w:r>
      <w:r w:rsidRPr="008900F2">
        <w:rPr>
          <w:color w:val="000000"/>
          <w:sz w:val="28"/>
          <w:szCs w:val="28"/>
        </w:rPr>
        <w:t>p cong lên phía trên (do dãn nở vì nhiệt không đều của hai kim loại làm băng kép</w:t>
      </w:r>
      <w:r w:rsidR="0030345D">
        <w:rPr>
          <w:color w:val="000000"/>
          <w:sz w:val="28"/>
          <w:szCs w:val="28"/>
        </w:rPr>
        <w:t>)</w:t>
      </w:r>
      <w:r w:rsidRPr="008900F2">
        <w:rPr>
          <w:color w:val="000000"/>
          <w:sz w:val="28"/>
          <w:szCs w:val="28"/>
        </w:rPr>
        <w:t>, đẩy tiếp điểm lên, làm ngắt mạch điện.</w:t>
      </w:r>
    </w:p>
    <w:p w:rsidR="00B13B57" w:rsidRPr="007272AD" w:rsidRDefault="0030345D" w:rsidP="007272AD">
      <w:pPr>
        <w:pStyle w:val="NormalWeb"/>
        <w:spacing w:before="0" w:beforeAutospacing="0" w:after="240" w:afterAutospacing="0" w:line="360" w:lineRule="atLeast"/>
        <w:ind w:left="48" w:right="48"/>
        <w:jc w:val="both"/>
        <w:rPr>
          <w:noProof/>
          <w:sz w:val="27"/>
          <w:szCs w:val="27"/>
        </w:rPr>
      </w:pPr>
      <w:r>
        <w:rPr>
          <w:color w:val="000000"/>
          <w:sz w:val="28"/>
          <w:szCs w:val="28"/>
        </w:rPr>
        <w:t xml:space="preserve">  </w:t>
      </w:r>
      <w:r w:rsidR="009D61DD">
        <w:rPr>
          <w:color w:val="000000"/>
          <w:sz w:val="28"/>
          <w:szCs w:val="28"/>
        </w:rPr>
        <w:t>-</w:t>
      </w:r>
      <w:r w:rsidR="008900F2" w:rsidRPr="008900F2">
        <w:rPr>
          <w:color w:val="000000"/>
          <w:sz w:val="28"/>
          <w:szCs w:val="28"/>
        </w:rPr>
        <w:t xml:space="preserve">Thanh đồng nằm dưới vì đồng dãn nở vì nhiệt tốt hơn </w:t>
      </w:r>
      <w:r>
        <w:rPr>
          <w:color w:val="000000"/>
          <w:sz w:val="28"/>
          <w:szCs w:val="28"/>
        </w:rPr>
        <w:t>thép</w:t>
      </w:r>
      <w:r w:rsidR="009D61DD">
        <w:rPr>
          <w:color w:val="000000"/>
          <w:sz w:val="28"/>
          <w:szCs w:val="28"/>
        </w:rPr>
        <w:t xml:space="preserve"> nên khi đun</w:t>
      </w:r>
      <w:r w:rsidR="008900F2" w:rsidRPr="008900F2">
        <w:rPr>
          <w:color w:val="000000"/>
          <w:sz w:val="28"/>
          <w:szCs w:val="28"/>
        </w:rPr>
        <w:t xml:space="preserve"> nóng băng kép </w:t>
      </w:r>
      <w:r w:rsidR="00B13B57">
        <w:rPr>
          <w:color w:val="000000"/>
          <w:sz w:val="28"/>
          <w:szCs w:val="28"/>
        </w:rPr>
        <w:t>cong về thanh thép</w:t>
      </w:r>
      <w:r w:rsidR="008900F2" w:rsidRPr="008900F2">
        <w:rPr>
          <w:color w:val="000000"/>
          <w:sz w:val="28"/>
          <w:szCs w:val="28"/>
        </w:rPr>
        <w:t xml:space="preserve"> sẽ làm chốt khóa mở ra, mạch điện bị ngắt.</w:t>
      </w:r>
      <w:r>
        <w:rPr>
          <w:color w:val="000000"/>
          <w:sz w:val="28"/>
          <w:szCs w:val="28"/>
        </w:rPr>
        <w:t>(cong về</w:t>
      </w:r>
      <w:r w:rsidR="00B13B57">
        <w:rPr>
          <w:color w:val="000000"/>
          <w:sz w:val="28"/>
          <w:szCs w:val="28"/>
        </w:rPr>
        <w:t xml:space="preserve"> phía kim loại nở vì nhiệt ít</w:t>
      </w:r>
      <w:r>
        <w:rPr>
          <w:color w:val="000000"/>
          <w:sz w:val="28"/>
          <w:szCs w:val="28"/>
        </w:rPr>
        <w:t xml:space="preserve"> hơn)</w:t>
      </w:r>
      <w:r w:rsidRPr="0030345D">
        <w:rPr>
          <w:noProof/>
          <w:sz w:val="27"/>
          <w:szCs w:val="27"/>
        </w:rPr>
        <w:t xml:space="preserve"> </w:t>
      </w:r>
    </w:p>
    <w:p w:rsidR="0084500F" w:rsidRDefault="0030345D" w:rsidP="0084500F">
      <w:pPr>
        <w:pStyle w:val="ListParagraph"/>
        <w:numPr>
          <w:ilvl w:val="0"/>
          <w:numId w:val="3"/>
        </w:numPr>
        <w:rPr>
          <w:rFonts w:ascii="Times New Roman" w:hAnsi="Times New Roman" w:cs="Times New Roman"/>
          <w:b/>
          <w:sz w:val="28"/>
          <w:szCs w:val="28"/>
        </w:rPr>
      </w:pPr>
      <w:r w:rsidRPr="00786E49">
        <w:rPr>
          <w:rFonts w:ascii="Times New Roman" w:hAnsi="Times New Roman" w:cs="Times New Roman"/>
          <w:b/>
          <w:sz w:val="28"/>
          <w:szCs w:val="28"/>
        </w:rPr>
        <w:t>Nhiệt kế: công dụng, một số loại, hoạt động?</w:t>
      </w:r>
    </w:p>
    <w:p w:rsidR="0084500F" w:rsidRDefault="0084500F" w:rsidP="0084500F">
      <w:pPr>
        <w:pStyle w:val="ListParagraph"/>
        <w:numPr>
          <w:ilvl w:val="0"/>
          <w:numId w:val="5"/>
        </w:numPr>
        <w:rPr>
          <w:rFonts w:ascii="Times New Roman" w:hAnsi="Times New Roman" w:cs="Times New Roman"/>
          <w:sz w:val="28"/>
          <w:szCs w:val="28"/>
        </w:rPr>
      </w:pPr>
      <w:r w:rsidRPr="0084500F">
        <w:rPr>
          <w:rFonts w:ascii="Times New Roman" w:hAnsi="Times New Roman" w:cs="Times New Roman"/>
          <w:sz w:val="28"/>
          <w:szCs w:val="28"/>
        </w:rPr>
        <w:t>Công dụng:…</w:t>
      </w:r>
      <w:r>
        <w:rPr>
          <w:rFonts w:ascii="Times New Roman" w:hAnsi="Times New Roman" w:cs="Times New Roman"/>
          <w:sz w:val="28"/>
          <w:szCs w:val="28"/>
        </w:rPr>
        <w:t>……………………………………………………………………………</w:t>
      </w:r>
    </w:p>
    <w:p w:rsidR="0084500F" w:rsidRPr="0084500F" w:rsidRDefault="0084500F" w:rsidP="0084500F">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Một số loại:</w:t>
      </w:r>
    </w:p>
    <w:tbl>
      <w:tblPr>
        <w:tblW w:w="1095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75"/>
        <w:gridCol w:w="2562"/>
        <w:gridCol w:w="1049"/>
        <w:gridCol w:w="4164"/>
      </w:tblGrid>
      <w:tr w:rsidR="0084500F" w:rsidRPr="0084500F" w:rsidTr="00217757">
        <w:tc>
          <w:tcPr>
            <w:tcW w:w="3175" w:type="dxa"/>
            <w:shd w:val="clear" w:color="auto" w:fill="auto"/>
            <w:tcMar>
              <w:top w:w="120" w:type="dxa"/>
              <w:left w:w="120" w:type="dxa"/>
              <w:bottom w:w="120" w:type="dxa"/>
              <w:right w:w="120" w:type="dxa"/>
            </w:tcMar>
            <w:hideMark/>
          </w:tcPr>
          <w:p w:rsidR="0084500F" w:rsidRPr="0084500F" w:rsidRDefault="0084500F" w:rsidP="00C340C7">
            <w:pPr>
              <w:spacing w:after="0" w:line="240" w:lineRule="auto"/>
              <w:jc w:val="center"/>
              <w:rPr>
                <w:rFonts w:ascii="Times New Roman" w:eastAsia="Times New Roman" w:hAnsi="Times New Roman" w:cs="Times New Roman"/>
                <w:b/>
                <w:color w:val="313131"/>
                <w:sz w:val="28"/>
                <w:szCs w:val="28"/>
              </w:rPr>
            </w:pPr>
            <w:r w:rsidRPr="0084500F">
              <w:rPr>
                <w:rFonts w:ascii="Times New Roman" w:eastAsia="Times New Roman" w:hAnsi="Times New Roman" w:cs="Times New Roman"/>
                <w:b/>
                <w:color w:val="313131"/>
                <w:sz w:val="28"/>
                <w:szCs w:val="28"/>
              </w:rPr>
              <w:t>Loại nhiệt kế</w:t>
            </w:r>
          </w:p>
        </w:tc>
        <w:tc>
          <w:tcPr>
            <w:tcW w:w="2562" w:type="dxa"/>
            <w:shd w:val="clear" w:color="auto" w:fill="auto"/>
            <w:tcMar>
              <w:top w:w="120" w:type="dxa"/>
              <w:left w:w="120" w:type="dxa"/>
              <w:bottom w:w="120" w:type="dxa"/>
              <w:right w:w="120" w:type="dxa"/>
            </w:tcMar>
            <w:hideMark/>
          </w:tcPr>
          <w:p w:rsidR="0084500F" w:rsidRPr="0084500F" w:rsidRDefault="0084500F" w:rsidP="00C340C7">
            <w:pPr>
              <w:spacing w:after="0" w:line="240" w:lineRule="auto"/>
              <w:jc w:val="center"/>
              <w:rPr>
                <w:rFonts w:ascii="Times New Roman" w:eastAsia="Times New Roman" w:hAnsi="Times New Roman" w:cs="Times New Roman"/>
                <w:b/>
                <w:color w:val="313131"/>
                <w:sz w:val="28"/>
                <w:szCs w:val="28"/>
              </w:rPr>
            </w:pPr>
            <w:r w:rsidRPr="0084500F">
              <w:rPr>
                <w:rFonts w:ascii="Times New Roman" w:eastAsia="Times New Roman" w:hAnsi="Times New Roman" w:cs="Times New Roman"/>
                <w:b/>
                <w:color w:val="313131"/>
                <w:sz w:val="28"/>
                <w:szCs w:val="28"/>
              </w:rPr>
              <w:t>GHĐ</w:t>
            </w:r>
          </w:p>
        </w:tc>
        <w:tc>
          <w:tcPr>
            <w:tcW w:w="1049" w:type="dxa"/>
            <w:shd w:val="clear" w:color="auto" w:fill="auto"/>
            <w:tcMar>
              <w:top w:w="120" w:type="dxa"/>
              <w:left w:w="120" w:type="dxa"/>
              <w:bottom w:w="120" w:type="dxa"/>
              <w:right w:w="120" w:type="dxa"/>
            </w:tcMar>
            <w:hideMark/>
          </w:tcPr>
          <w:p w:rsidR="0084500F" w:rsidRPr="0084500F" w:rsidRDefault="0084500F" w:rsidP="00C340C7">
            <w:pPr>
              <w:spacing w:after="0" w:line="240" w:lineRule="auto"/>
              <w:jc w:val="center"/>
              <w:rPr>
                <w:rFonts w:ascii="Times New Roman" w:eastAsia="Times New Roman" w:hAnsi="Times New Roman" w:cs="Times New Roman"/>
                <w:b/>
                <w:color w:val="313131"/>
                <w:sz w:val="28"/>
                <w:szCs w:val="28"/>
              </w:rPr>
            </w:pPr>
            <w:r w:rsidRPr="0084500F">
              <w:rPr>
                <w:rFonts w:ascii="Times New Roman" w:eastAsia="Times New Roman" w:hAnsi="Times New Roman" w:cs="Times New Roman"/>
                <w:b/>
                <w:color w:val="313131"/>
                <w:sz w:val="28"/>
                <w:szCs w:val="28"/>
              </w:rPr>
              <w:t>ĐCNN</w:t>
            </w:r>
          </w:p>
        </w:tc>
        <w:tc>
          <w:tcPr>
            <w:tcW w:w="4164" w:type="dxa"/>
            <w:shd w:val="clear" w:color="auto" w:fill="auto"/>
            <w:tcMar>
              <w:top w:w="120" w:type="dxa"/>
              <w:left w:w="120" w:type="dxa"/>
              <w:bottom w:w="120" w:type="dxa"/>
              <w:right w:w="120" w:type="dxa"/>
            </w:tcMar>
            <w:hideMark/>
          </w:tcPr>
          <w:p w:rsidR="0084500F" w:rsidRPr="0084500F" w:rsidRDefault="0084500F" w:rsidP="00C340C7">
            <w:pPr>
              <w:spacing w:after="0" w:line="240" w:lineRule="auto"/>
              <w:jc w:val="center"/>
              <w:rPr>
                <w:rFonts w:ascii="Times New Roman" w:eastAsia="Times New Roman" w:hAnsi="Times New Roman" w:cs="Times New Roman"/>
                <w:b/>
                <w:color w:val="313131"/>
                <w:sz w:val="28"/>
                <w:szCs w:val="28"/>
              </w:rPr>
            </w:pPr>
            <w:r w:rsidRPr="0084500F">
              <w:rPr>
                <w:rFonts w:ascii="Times New Roman" w:eastAsia="Times New Roman" w:hAnsi="Times New Roman" w:cs="Times New Roman"/>
                <w:b/>
                <w:color w:val="313131"/>
                <w:sz w:val="28"/>
                <w:szCs w:val="28"/>
              </w:rPr>
              <w:t>Công dụng</w:t>
            </w:r>
          </w:p>
        </w:tc>
      </w:tr>
      <w:tr w:rsidR="0084500F" w:rsidRPr="0084500F" w:rsidTr="00217757">
        <w:tc>
          <w:tcPr>
            <w:tcW w:w="3175" w:type="dxa"/>
            <w:shd w:val="clear" w:color="auto" w:fill="auto"/>
            <w:tcMar>
              <w:top w:w="120" w:type="dxa"/>
              <w:left w:w="120" w:type="dxa"/>
              <w:bottom w:w="120" w:type="dxa"/>
              <w:right w:w="120" w:type="dxa"/>
            </w:tcMar>
            <w:hideMark/>
          </w:tcPr>
          <w:p w:rsidR="0084500F" w:rsidRDefault="0084500F" w:rsidP="0084500F">
            <w:pPr>
              <w:spacing w:after="0" w:line="240" w:lineRule="auto"/>
              <w:rPr>
                <w:rFonts w:ascii="Times New Roman" w:eastAsia="Times New Roman" w:hAnsi="Times New Roman" w:cs="Times New Roman"/>
                <w:color w:val="313131"/>
                <w:sz w:val="28"/>
                <w:szCs w:val="28"/>
              </w:rPr>
            </w:pPr>
            <w:r w:rsidRPr="0084500F">
              <w:rPr>
                <w:rFonts w:ascii="Times New Roman" w:eastAsia="Times New Roman" w:hAnsi="Times New Roman" w:cs="Times New Roman"/>
                <w:color w:val="313131"/>
                <w:sz w:val="28"/>
                <w:szCs w:val="28"/>
              </w:rPr>
              <w:t>Nhiệt kế thủy ngân</w:t>
            </w:r>
          </w:p>
          <w:p w:rsidR="0084500F" w:rsidRPr="0084500F" w:rsidRDefault="0084500F" w:rsidP="0084500F">
            <w:pPr>
              <w:spacing w:after="0" w:line="240" w:lineRule="auto"/>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 xml:space="preserve"> (H22.5-1/sgk tr 69)</w:t>
            </w:r>
          </w:p>
        </w:tc>
        <w:tc>
          <w:tcPr>
            <w:tcW w:w="2562" w:type="dxa"/>
            <w:shd w:val="clear" w:color="auto" w:fill="auto"/>
            <w:tcMar>
              <w:top w:w="120" w:type="dxa"/>
              <w:left w:w="120" w:type="dxa"/>
              <w:bottom w:w="120" w:type="dxa"/>
              <w:right w:w="120" w:type="dxa"/>
            </w:tcMar>
            <w:hideMark/>
          </w:tcPr>
          <w:p w:rsidR="0084500F" w:rsidRPr="0084500F" w:rsidRDefault="0084500F" w:rsidP="0084500F">
            <w:pPr>
              <w:spacing w:after="0" w:line="240" w:lineRule="auto"/>
              <w:rPr>
                <w:rFonts w:ascii="Times New Roman" w:eastAsia="Times New Roman" w:hAnsi="Times New Roman" w:cs="Times New Roman"/>
                <w:color w:val="313131"/>
                <w:sz w:val="28"/>
                <w:szCs w:val="28"/>
              </w:rPr>
            </w:pPr>
            <w:r w:rsidRPr="0084500F">
              <w:rPr>
                <w:rFonts w:ascii="Times New Roman" w:eastAsia="Times New Roman" w:hAnsi="Times New Roman" w:cs="Times New Roman"/>
                <w:color w:val="313131"/>
                <w:sz w:val="28"/>
                <w:szCs w:val="28"/>
              </w:rPr>
              <w:t>Từ -30</w:t>
            </w:r>
            <w:r w:rsidRPr="0084500F">
              <w:rPr>
                <w:rFonts w:ascii="Times New Roman" w:eastAsia="Times New Roman" w:hAnsi="Times New Roman" w:cs="Times New Roman"/>
                <w:color w:val="313131"/>
                <w:sz w:val="28"/>
                <w:szCs w:val="28"/>
                <w:vertAlign w:val="superscript"/>
              </w:rPr>
              <w:t>o</w:t>
            </w:r>
            <w:r w:rsidRPr="0084500F">
              <w:rPr>
                <w:rFonts w:ascii="Times New Roman" w:eastAsia="Times New Roman" w:hAnsi="Times New Roman" w:cs="Times New Roman"/>
                <w:color w:val="313131"/>
                <w:sz w:val="28"/>
                <w:szCs w:val="28"/>
              </w:rPr>
              <w:t>C đến 130</w:t>
            </w:r>
            <w:r w:rsidRPr="0084500F">
              <w:rPr>
                <w:rFonts w:ascii="Times New Roman" w:eastAsia="Times New Roman" w:hAnsi="Times New Roman" w:cs="Times New Roman"/>
                <w:color w:val="313131"/>
                <w:sz w:val="28"/>
                <w:szCs w:val="28"/>
                <w:vertAlign w:val="superscript"/>
              </w:rPr>
              <w:t>o</w:t>
            </w:r>
            <w:r w:rsidRPr="0084500F">
              <w:rPr>
                <w:rFonts w:ascii="Times New Roman" w:eastAsia="Times New Roman" w:hAnsi="Times New Roman" w:cs="Times New Roman"/>
                <w:color w:val="313131"/>
                <w:sz w:val="28"/>
                <w:szCs w:val="28"/>
              </w:rPr>
              <w:t>C</w:t>
            </w:r>
          </w:p>
        </w:tc>
        <w:tc>
          <w:tcPr>
            <w:tcW w:w="1049" w:type="dxa"/>
            <w:shd w:val="clear" w:color="auto" w:fill="auto"/>
            <w:tcMar>
              <w:top w:w="120" w:type="dxa"/>
              <w:left w:w="120" w:type="dxa"/>
              <w:bottom w:w="120" w:type="dxa"/>
              <w:right w:w="120" w:type="dxa"/>
            </w:tcMar>
            <w:hideMark/>
          </w:tcPr>
          <w:p w:rsidR="0084500F" w:rsidRPr="0084500F" w:rsidRDefault="0084500F" w:rsidP="0084500F">
            <w:pPr>
              <w:spacing w:after="0" w:line="240" w:lineRule="auto"/>
              <w:rPr>
                <w:rFonts w:ascii="Times New Roman" w:eastAsia="Times New Roman" w:hAnsi="Times New Roman" w:cs="Times New Roman"/>
                <w:color w:val="313131"/>
                <w:sz w:val="28"/>
                <w:szCs w:val="28"/>
              </w:rPr>
            </w:pPr>
            <w:r w:rsidRPr="0084500F">
              <w:rPr>
                <w:rFonts w:ascii="Times New Roman" w:eastAsia="Times New Roman" w:hAnsi="Times New Roman" w:cs="Times New Roman"/>
                <w:color w:val="313131"/>
                <w:sz w:val="28"/>
                <w:szCs w:val="28"/>
              </w:rPr>
              <w:t>1</w:t>
            </w:r>
            <w:r w:rsidRPr="0084500F">
              <w:rPr>
                <w:rFonts w:ascii="Times New Roman" w:eastAsia="Times New Roman" w:hAnsi="Times New Roman" w:cs="Times New Roman"/>
                <w:color w:val="313131"/>
                <w:sz w:val="28"/>
                <w:szCs w:val="28"/>
                <w:vertAlign w:val="superscript"/>
              </w:rPr>
              <w:t>o</w:t>
            </w:r>
            <w:r w:rsidRPr="0084500F">
              <w:rPr>
                <w:rFonts w:ascii="Times New Roman" w:eastAsia="Times New Roman" w:hAnsi="Times New Roman" w:cs="Times New Roman"/>
                <w:color w:val="313131"/>
                <w:sz w:val="28"/>
                <w:szCs w:val="28"/>
              </w:rPr>
              <w:t>C</w:t>
            </w:r>
          </w:p>
        </w:tc>
        <w:tc>
          <w:tcPr>
            <w:tcW w:w="4164" w:type="dxa"/>
            <w:shd w:val="clear" w:color="auto" w:fill="auto"/>
            <w:tcMar>
              <w:top w:w="120" w:type="dxa"/>
              <w:left w:w="120" w:type="dxa"/>
              <w:bottom w:w="120" w:type="dxa"/>
              <w:right w:w="120" w:type="dxa"/>
            </w:tcMar>
            <w:hideMark/>
          </w:tcPr>
          <w:p w:rsidR="0084500F" w:rsidRPr="0084500F" w:rsidRDefault="00217757" w:rsidP="0084500F">
            <w:pPr>
              <w:spacing w:after="0" w:line="240" w:lineRule="auto"/>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 xml:space="preserve">Đo nhiệt độ trong các </w:t>
            </w:r>
            <w:r w:rsidR="0084500F" w:rsidRPr="0084500F">
              <w:rPr>
                <w:rFonts w:ascii="Times New Roman" w:eastAsia="Times New Roman" w:hAnsi="Times New Roman" w:cs="Times New Roman"/>
                <w:color w:val="313131"/>
                <w:sz w:val="28"/>
                <w:szCs w:val="28"/>
              </w:rPr>
              <w:t>thí nghiệm</w:t>
            </w:r>
          </w:p>
        </w:tc>
      </w:tr>
      <w:tr w:rsidR="0084500F" w:rsidRPr="0084500F" w:rsidTr="00217757">
        <w:tc>
          <w:tcPr>
            <w:tcW w:w="3175" w:type="dxa"/>
            <w:shd w:val="clear" w:color="auto" w:fill="auto"/>
            <w:tcMar>
              <w:top w:w="120" w:type="dxa"/>
              <w:left w:w="120" w:type="dxa"/>
              <w:bottom w:w="120" w:type="dxa"/>
              <w:right w:w="120" w:type="dxa"/>
            </w:tcMar>
            <w:hideMark/>
          </w:tcPr>
          <w:p w:rsidR="0084500F" w:rsidRDefault="0084500F" w:rsidP="0084500F">
            <w:pPr>
              <w:spacing w:after="0" w:line="240" w:lineRule="auto"/>
              <w:rPr>
                <w:rFonts w:ascii="Times New Roman" w:eastAsia="Times New Roman" w:hAnsi="Times New Roman" w:cs="Times New Roman"/>
                <w:color w:val="313131"/>
                <w:sz w:val="28"/>
                <w:szCs w:val="28"/>
              </w:rPr>
            </w:pPr>
            <w:r w:rsidRPr="0084500F">
              <w:rPr>
                <w:rFonts w:ascii="Times New Roman" w:eastAsia="Times New Roman" w:hAnsi="Times New Roman" w:cs="Times New Roman"/>
                <w:color w:val="313131"/>
                <w:sz w:val="28"/>
                <w:szCs w:val="28"/>
              </w:rPr>
              <w:t>Nhiệt kế y tế</w:t>
            </w:r>
            <w:r>
              <w:rPr>
                <w:rFonts w:ascii="Times New Roman" w:eastAsia="Times New Roman" w:hAnsi="Times New Roman" w:cs="Times New Roman"/>
                <w:color w:val="313131"/>
                <w:sz w:val="28"/>
                <w:szCs w:val="28"/>
              </w:rPr>
              <w:t xml:space="preserve"> </w:t>
            </w:r>
          </w:p>
          <w:p w:rsidR="0084500F" w:rsidRPr="0084500F" w:rsidRDefault="0084500F" w:rsidP="0084500F">
            <w:pPr>
              <w:spacing w:after="0" w:line="240" w:lineRule="auto"/>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(H22.5-2/sgk tr 69)</w:t>
            </w:r>
          </w:p>
        </w:tc>
        <w:tc>
          <w:tcPr>
            <w:tcW w:w="2562" w:type="dxa"/>
            <w:shd w:val="clear" w:color="auto" w:fill="auto"/>
            <w:tcMar>
              <w:top w:w="120" w:type="dxa"/>
              <w:left w:w="120" w:type="dxa"/>
              <w:bottom w:w="120" w:type="dxa"/>
              <w:right w:w="120" w:type="dxa"/>
            </w:tcMar>
            <w:hideMark/>
          </w:tcPr>
          <w:p w:rsidR="0084500F" w:rsidRPr="0084500F" w:rsidRDefault="0084500F" w:rsidP="0084500F">
            <w:pPr>
              <w:spacing w:after="0" w:line="240" w:lineRule="auto"/>
              <w:rPr>
                <w:rFonts w:ascii="Times New Roman" w:eastAsia="Times New Roman" w:hAnsi="Times New Roman" w:cs="Times New Roman"/>
                <w:color w:val="313131"/>
                <w:sz w:val="28"/>
                <w:szCs w:val="28"/>
              </w:rPr>
            </w:pPr>
            <w:r w:rsidRPr="0084500F">
              <w:rPr>
                <w:rFonts w:ascii="Times New Roman" w:eastAsia="Times New Roman" w:hAnsi="Times New Roman" w:cs="Times New Roman"/>
                <w:color w:val="313131"/>
                <w:sz w:val="28"/>
                <w:szCs w:val="28"/>
              </w:rPr>
              <w:t>Từ 35</w:t>
            </w:r>
            <w:r w:rsidRPr="0084500F">
              <w:rPr>
                <w:rFonts w:ascii="Times New Roman" w:eastAsia="Times New Roman" w:hAnsi="Times New Roman" w:cs="Times New Roman"/>
                <w:color w:val="313131"/>
                <w:sz w:val="28"/>
                <w:szCs w:val="28"/>
                <w:vertAlign w:val="superscript"/>
              </w:rPr>
              <w:t>o</w:t>
            </w:r>
            <w:r w:rsidRPr="0084500F">
              <w:rPr>
                <w:rFonts w:ascii="Times New Roman" w:eastAsia="Times New Roman" w:hAnsi="Times New Roman" w:cs="Times New Roman"/>
                <w:color w:val="313131"/>
                <w:sz w:val="28"/>
                <w:szCs w:val="28"/>
              </w:rPr>
              <w:t>C đến 42</w:t>
            </w:r>
            <w:r w:rsidRPr="0084500F">
              <w:rPr>
                <w:rFonts w:ascii="Times New Roman" w:eastAsia="Times New Roman" w:hAnsi="Times New Roman" w:cs="Times New Roman"/>
                <w:color w:val="313131"/>
                <w:sz w:val="28"/>
                <w:szCs w:val="28"/>
                <w:vertAlign w:val="superscript"/>
              </w:rPr>
              <w:t>o</w:t>
            </w:r>
            <w:r w:rsidRPr="0084500F">
              <w:rPr>
                <w:rFonts w:ascii="Times New Roman" w:eastAsia="Times New Roman" w:hAnsi="Times New Roman" w:cs="Times New Roman"/>
                <w:color w:val="313131"/>
                <w:sz w:val="28"/>
                <w:szCs w:val="28"/>
              </w:rPr>
              <w:t>C</w:t>
            </w:r>
          </w:p>
        </w:tc>
        <w:tc>
          <w:tcPr>
            <w:tcW w:w="1049" w:type="dxa"/>
            <w:shd w:val="clear" w:color="auto" w:fill="auto"/>
            <w:tcMar>
              <w:top w:w="120" w:type="dxa"/>
              <w:left w:w="120" w:type="dxa"/>
              <w:bottom w:w="120" w:type="dxa"/>
              <w:right w:w="120" w:type="dxa"/>
            </w:tcMar>
            <w:hideMark/>
          </w:tcPr>
          <w:p w:rsidR="0084500F" w:rsidRPr="0084500F" w:rsidRDefault="0084500F" w:rsidP="0084500F">
            <w:pPr>
              <w:spacing w:after="0" w:line="240" w:lineRule="auto"/>
              <w:rPr>
                <w:rFonts w:ascii="Times New Roman" w:eastAsia="Times New Roman" w:hAnsi="Times New Roman" w:cs="Times New Roman"/>
                <w:color w:val="313131"/>
                <w:sz w:val="28"/>
                <w:szCs w:val="28"/>
              </w:rPr>
            </w:pPr>
            <w:r w:rsidRPr="0084500F">
              <w:rPr>
                <w:rFonts w:ascii="Times New Roman" w:eastAsia="Times New Roman" w:hAnsi="Times New Roman" w:cs="Times New Roman"/>
                <w:color w:val="313131"/>
                <w:sz w:val="28"/>
                <w:szCs w:val="28"/>
              </w:rPr>
              <w:t>0,1</w:t>
            </w:r>
            <w:r w:rsidRPr="0084500F">
              <w:rPr>
                <w:rFonts w:ascii="Times New Roman" w:eastAsia="Times New Roman" w:hAnsi="Times New Roman" w:cs="Times New Roman"/>
                <w:color w:val="313131"/>
                <w:sz w:val="28"/>
                <w:szCs w:val="28"/>
                <w:vertAlign w:val="superscript"/>
              </w:rPr>
              <w:t>o</w:t>
            </w:r>
            <w:r w:rsidRPr="0084500F">
              <w:rPr>
                <w:rFonts w:ascii="Times New Roman" w:eastAsia="Times New Roman" w:hAnsi="Times New Roman" w:cs="Times New Roman"/>
                <w:color w:val="313131"/>
                <w:sz w:val="28"/>
                <w:szCs w:val="28"/>
              </w:rPr>
              <w:t>C</w:t>
            </w:r>
          </w:p>
        </w:tc>
        <w:tc>
          <w:tcPr>
            <w:tcW w:w="4164" w:type="dxa"/>
            <w:shd w:val="clear" w:color="auto" w:fill="auto"/>
            <w:tcMar>
              <w:top w:w="120" w:type="dxa"/>
              <w:left w:w="120" w:type="dxa"/>
              <w:bottom w:w="120" w:type="dxa"/>
              <w:right w:w="120" w:type="dxa"/>
            </w:tcMar>
            <w:hideMark/>
          </w:tcPr>
          <w:p w:rsidR="0084500F" w:rsidRPr="0084500F" w:rsidRDefault="0084500F" w:rsidP="0084500F">
            <w:pPr>
              <w:spacing w:after="0" w:line="240" w:lineRule="auto"/>
              <w:rPr>
                <w:rFonts w:ascii="Times New Roman" w:eastAsia="Times New Roman" w:hAnsi="Times New Roman" w:cs="Times New Roman"/>
                <w:color w:val="313131"/>
                <w:sz w:val="28"/>
                <w:szCs w:val="28"/>
              </w:rPr>
            </w:pPr>
            <w:r w:rsidRPr="0084500F">
              <w:rPr>
                <w:rFonts w:ascii="Times New Roman" w:eastAsia="Times New Roman" w:hAnsi="Times New Roman" w:cs="Times New Roman"/>
                <w:color w:val="313131"/>
                <w:sz w:val="28"/>
                <w:szCs w:val="28"/>
              </w:rPr>
              <w:t>Đo nhiệt độ cơ thể</w:t>
            </w:r>
          </w:p>
        </w:tc>
      </w:tr>
      <w:tr w:rsidR="0084500F" w:rsidRPr="0084500F" w:rsidTr="00217757">
        <w:tc>
          <w:tcPr>
            <w:tcW w:w="3175" w:type="dxa"/>
            <w:shd w:val="clear" w:color="auto" w:fill="auto"/>
            <w:tcMar>
              <w:top w:w="120" w:type="dxa"/>
              <w:left w:w="120" w:type="dxa"/>
              <w:bottom w:w="120" w:type="dxa"/>
              <w:right w:w="120" w:type="dxa"/>
            </w:tcMar>
            <w:hideMark/>
          </w:tcPr>
          <w:p w:rsidR="0084500F" w:rsidRDefault="0084500F" w:rsidP="0084500F">
            <w:pPr>
              <w:spacing w:after="0" w:line="240" w:lineRule="auto"/>
              <w:rPr>
                <w:rFonts w:ascii="Times New Roman" w:eastAsia="Times New Roman" w:hAnsi="Times New Roman" w:cs="Times New Roman"/>
                <w:color w:val="313131"/>
                <w:sz w:val="28"/>
                <w:szCs w:val="28"/>
              </w:rPr>
            </w:pPr>
            <w:r w:rsidRPr="0084500F">
              <w:rPr>
                <w:rFonts w:ascii="Times New Roman" w:eastAsia="Times New Roman" w:hAnsi="Times New Roman" w:cs="Times New Roman"/>
                <w:color w:val="313131"/>
                <w:sz w:val="28"/>
                <w:szCs w:val="28"/>
              </w:rPr>
              <w:t>Nhiệt kế rượu</w:t>
            </w:r>
          </w:p>
          <w:p w:rsidR="0084500F" w:rsidRPr="0084500F" w:rsidRDefault="0084500F" w:rsidP="0084500F">
            <w:pPr>
              <w:spacing w:after="0" w:line="240" w:lineRule="auto"/>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(H22.5-3/sgk tr 69)</w:t>
            </w:r>
          </w:p>
        </w:tc>
        <w:tc>
          <w:tcPr>
            <w:tcW w:w="2562" w:type="dxa"/>
            <w:shd w:val="clear" w:color="auto" w:fill="auto"/>
            <w:tcMar>
              <w:top w:w="120" w:type="dxa"/>
              <w:left w:w="120" w:type="dxa"/>
              <w:bottom w:w="120" w:type="dxa"/>
              <w:right w:w="120" w:type="dxa"/>
            </w:tcMar>
            <w:hideMark/>
          </w:tcPr>
          <w:p w:rsidR="0084500F" w:rsidRPr="0084500F" w:rsidRDefault="0084500F" w:rsidP="0084500F">
            <w:pPr>
              <w:spacing w:after="0" w:line="240" w:lineRule="auto"/>
              <w:rPr>
                <w:rFonts w:ascii="Times New Roman" w:eastAsia="Times New Roman" w:hAnsi="Times New Roman" w:cs="Times New Roman"/>
                <w:color w:val="313131"/>
                <w:sz w:val="28"/>
                <w:szCs w:val="28"/>
              </w:rPr>
            </w:pPr>
            <w:r w:rsidRPr="0084500F">
              <w:rPr>
                <w:rFonts w:ascii="Times New Roman" w:eastAsia="Times New Roman" w:hAnsi="Times New Roman" w:cs="Times New Roman"/>
                <w:color w:val="313131"/>
                <w:sz w:val="28"/>
                <w:szCs w:val="28"/>
              </w:rPr>
              <w:t>Từ -20</w:t>
            </w:r>
            <w:r w:rsidRPr="0084500F">
              <w:rPr>
                <w:rFonts w:ascii="Times New Roman" w:eastAsia="Times New Roman" w:hAnsi="Times New Roman" w:cs="Times New Roman"/>
                <w:color w:val="313131"/>
                <w:sz w:val="28"/>
                <w:szCs w:val="28"/>
                <w:vertAlign w:val="superscript"/>
              </w:rPr>
              <w:t>o</w:t>
            </w:r>
            <w:r w:rsidRPr="0084500F">
              <w:rPr>
                <w:rFonts w:ascii="Times New Roman" w:eastAsia="Times New Roman" w:hAnsi="Times New Roman" w:cs="Times New Roman"/>
                <w:color w:val="313131"/>
                <w:sz w:val="28"/>
                <w:szCs w:val="28"/>
              </w:rPr>
              <w:t>C đến 50</w:t>
            </w:r>
            <w:r w:rsidRPr="0084500F">
              <w:rPr>
                <w:rFonts w:ascii="Times New Roman" w:eastAsia="Times New Roman" w:hAnsi="Times New Roman" w:cs="Times New Roman"/>
                <w:color w:val="313131"/>
                <w:sz w:val="28"/>
                <w:szCs w:val="28"/>
                <w:vertAlign w:val="superscript"/>
              </w:rPr>
              <w:t>o</w:t>
            </w:r>
            <w:r w:rsidRPr="0084500F">
              <w:rPr>
                <w:rFonts w:ascii="Times New Roman" w:eastAsia="Times New Roman" w:hAnsi="Times New Roman" w:cs="Times New Roman"/>
                <w:color w:val="313131"/>
                <w:sz w:val="28"/>
                <w:szCs w:val="28"/>
              </w:rPr>
              <w:t>C</w:t>
            </w:r>
          </w:p>
        </w:tc>
        <w:tc>
          <w:tcPr>
            <w:tcW w:w="1049" w:type="dxa"/>
            <w:shd w:val="clear" w:color="auto" w:fill="auto"/>
            <w:tcMar>
              <w:top w:w="120" w:type="dxa"/>
              <w:left w:w="120" w:type="dxa"/>
              <w:bottom w:w="120" w:type="dxa"/>
              <w:right w:w="120" w:type="dxa"/>
            </w:tcMar>
            <w:hideMark/>
          </w:tcPr>
          <w:p w:rsidR="0084500F" w:rsidRPr="0084500F" w:rsidRDefault="0084500F" w:rsidP="0084500F">
            <w:pPr>
              <w:spacing w:after="0" w:line="240" w:lineRule="auto"/>
              <w:rPr>
                <w:rFonts w:ascii="Times New Roman" w:eastAsia="Times New Roman" w:hAnsi="Times New Roman" w:cs="Times New Roman"/>
                <w:color w:val="313131"/>
                <w:sz w:val="28"/>
                <w:szCs w:val="28"/>
              </w:rPr>
            </w:pPr>
            <w:r w:rsidRPr="0084500F">
              <w:rPr>
                <w:rFonts w:ascii="Times New Roman" w:eastAsia="Times New Roman" w:hAnsi="Times New Roman" w:cs="Times New Roman"/>
                <w:color w:val="313131"/>
                <w:sz w:val="28"/>
                <w:szCs w:val="28"/>
              </w:rPr>
              <w:t>2</w:t>
            </w:r>
            <w:r w:rsidRPr="0084500F">
              <w:rPr>
                <w:rFonts w:ascii="Times New Roman" w:eastAsia="Times New Roman" w:hAnsi="Times New Roman" w:cs="Times New Roman"/>
                <w:color w:val="313131"/>
                <w:sz w:val="28"/>
                <w:szCs w:val="28"/>
                <w:vertAlign w:val="superscript"/>
              </w:rPr>
              <w:t>o</w:t>
            </w:r>
            <w:r w:rsidRPr="0084500F">
              <w:rPr>
                <w:rFonts w:ascii="Times New Roman" w:eastAsia="Times New Roman" w:hAnsi="Times New Roman" w:cs="Times New Roman"/>
                <w:color w:val="313131"/>
                <w:sz w:val="28"/>
                <w:szCs w:val="28"/>
              </w:rPr>
              <w:t>C</w:t>
            </w:r>
          </w:p>
        </w:tc>
        <w:tc>
          <w:tcPr>
            <w:tcW w:w="4164" w:type="dxa"/>
            <w:shd w:val="clear" w:color="auto" w:fill="auto"/>
            <w:tcMar>
              <w:top w:w="120" w:type="dxa"/>
              <w:left w:w="120" w:type="dxa"/>
              <w:bottom w:w="120" w:type="dxa"/>
              <w:right w:w="120" w:type="dxa"/>
            </w:tcMar>
            <w:hideMark/>
          </w:tcPr>
          <w:p w:rsidR="0084500F" w:rsidRPr="0084500F" w:rsidRDefault="0084500F" w:rsidP="0084500F">
            <w:pPr>
              <w:spacing w:after="0" w:line="240" w:lineRule="auto"/>
              <w:rPr>
                <w:rFonts w:ascii="Times New Roman" w:eastAsia="Times New Roman" w:hAnsi="Times New Roman" w:cs="Times New Roman"/>
                <w:color w:val="313131"/>
                <w:sz w:val="28"/>
                <w:szCs w:val="28"/>
              </w:rPr>
            </w:pPr>
            <w:r w:rsidRPr="0084500F">
              <w:rPr>
                <w:rFonts w:ascii="Times New Roman" w:eastAsia="Times New Roman" w:hAnsi="Times New Roman" w:cs="Times New Roman"/>
                <w:color w:val="313131"/>
                <w:sz w:val="28"/>
                <w:szCs w:val="28"/>
              </w:rPr>
              <w:t>Đo nhiệt độ khí quyển</w:t>
            </w:r>
          </w:p>
        </w:tc>
      </w:tr>
    </w:tbl>
    <w:p w:rsidR="0084500F" w:rsidRPr="0084500F" w:rsidRDefault="0084500F" w:rsidP="0084500F">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Hoạt động: …………………………………………………………………………….</w:t>
      </w:r>
    </w:p>
    <w:p w:rsidR="0030345D" w:rsidRPr="00786E49" w:rsidRDefault="0030345D" w:rsidP="0030345D">
      <w:pPr>
        <w:pStyle w:val="ListParagraph"/>
        <w:numPr>
          <w:ilvl w:val="0"/>
          <w:numId w:val="3"/>
        </w:numPr>
        <w:rPr>
          <w:rFonts w:ascii="Times New Roman" w:hAnsi="Times New Roman" w:cs="Times New Roman"/>
          <w:b/>
          <w:sz w:val="28"/>
          <w:szCs w:val="28"/>
        </w:rPr>
      </w:pPr>
      <w:r w:rsidRPr="00786E49">
        <w:rPr>
          <w:rFonts w:ascii="Times New Roman" w:hAnsi="Times New Roman" w:cs="Times New Roman"/>
          <w:b/>
          <w:sz w:val="28"/>
          <w:szCs w:val="28"/>
        </w:rPr>
        <w:t>Nhiệt giai (thang nhiệt độ</w:t>
      </w:r>
      <w:r w:rsidR="0084500F">
        <w:rPr>
          <w:rFonts w:ascii="Times New Roman" w:hAnsi="Times New Roman" w:cs="Times New Roman"/>
          <w:b/>
          <w:sz w:val="28"/>
          <w:szCs w:val="28"/>
        </w:rPr>
        <w:t xml:space="preserve">): Nhiệt độ của nước đá đang tan và nhiệt </w:t>
      </w:r>
      <w:r w:rsidR="00774B11">
        <w:rPr>
          <w:rFonts w:ascii="Times New Roman" w:hAnsi="Times New Roman" w:cs="Times New Roman"/>
          <w:b/>
          <w:sz w:val="28"/>
          <w:szCs w:val="28"/>
        </w:rPr>
        <w:t>độ của hơi nướ</w:t>
      </w:r>
      <w:r w:rsidR="00C340C7">
        <w:rPr>
          <w:rFonts w:ascii="Times New Roman" w:hAnsi="Times New Roman" w:cs="Times New Roman"/>
          <w:b/>
          <w:sz w:val="28"/>
          <w:szCs w:val="28"/>
        </w:rPr>
        <w:t>c đang sôi là bao nhiêu trong nhiệt giai Celsius, Fahrenheit?</w:t>
      </w:r>
    </w:p>
    <w:p w:rsidR="00B13B57" w:rsidRPr="00B13B57" w:rsidRDefault="00B13B57" w:rsidP="00B13B57">
      <w:pPr>
        <w:pStyle w:val="ListParagraph"/>
        <w:numPr>
          <w:ilvl w:val="0"/>
          <w:numId w:val="3"/>
        </w:numPr>
        <w:rPr>
          <w:rFonts w:ascii="Times New Roman" w:hAnsi="Times New Roman" w:cs="Times New Roman"/>
          <w:b/>
          <w:sz w:val="28"/>
          <w:szCs w:val="28"/>
        </w:rPr>
      </w:pPr>
      <w:r w:rsidRPr="00B13B57">
        <w:rPr>
          <w:rFonts w:ascii="Times New Roman" w:hAnsi="Times New Roman" w:cs="Times New Roman"/>
          <w:b/>
          <w:sz w:val="28"/>
          <w:szCs w:val="28"/>
        </w:rPr>
        <w:t xml:space="preserve">Ôn lại: </w:t>
      </w:r>
    </w:p>
    <w:p w:rsidR="00B13B57" w:rsidRDefault="00B13B57" w:rsidP="00B13B57">
      <w:pPr>
        <w:pStyle w:val="ListParagraph"/>
        <w:numPr>
          <w:ilvl w:val="0"/>
          <w:numId w:val="8"/>
        </w:numPr>
        <w:rPr>
          <w:rFonts w:ascii="Times New Roman" w:hAnsi="Times New Roman" w:cs="Times New Roman"/>
          <w:sz w:val="28"/>
          <w:szCs w:val="28"/>
        </w:rPr>
        <w:sectPr w:rsidR="00B13B57" w:rsidSect="003A26EF">
          <w:pgSz w:w="12240" w:h="15840"/>
          <w:pgMar w:top="360" w:right="720" w:bottom="180" w:left="450" w:header="720" w:footer="720" w:gutter="0"/>
          <w:cols w:space="720"/>
          <w:docGrid w:linePitch="360"/>
        </w:sectPr>
      </w:pPr>
    </w:p>
    <w:p w:rsidR="00B13B57" w:rsidRDefault="00B13B57" w:rsidP="00B13B57">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lastRenderedPageBreak/>
        <w:t xml:space="preserve">Đổi từ </w:t>
      </w:r>
      <w:r w:rsidRPr="00170193">
        <w:rPr>
          <w:rFonts w:ascii="Times New Roman" w:hAnsi="Times New Roman" w:cs="Times New Roman"/>
          <w:sz w:val="28"/>
          <w:szCs w:val="28"/>
          <w:vertAlign w:val="superscript"/>
        </w:rPr>
        <w:t>0</w:t>
      </w:r>
      <w:r>
        <w:rPr>
          <w:rFonts w:ascii="Times New Roman" w:hAnsi="Times New Roman" w:cs="Times New Roman"/>
          <w:sz w:val="28"/>
          <w:szCs w:val="28"/>
        </w:rPr>
        <w:t xml:space="preserve">C sang </w:t>
      </w:r>
      <w:r w:rsidRPr="00170193">
        <w:rPr>
          <w:rFonts w:ascii="Times New Roman" w:hAnsi="Times New Roman" w:cs="Times New Roman"/>
          <w:sz w:val="28"/>
          <w:szCs w:val="28"/>
          <w:vertAlign w:val="superscript"/>
        </w:rPr>
        <w:t>0</w:t>
      </w:r>
      <w:r>
        <w:rPr>
          <w:rFonts w:ascii="Times New Roman" w:hAnsi="Times New Roman" w:cs="Times New Roman"/>
          <w:sz w:val="28"/>
          <w:szCs w:val="28"/>
        </w:rPr>
        <w:t>F:</w:t>
      </w:r>
    </w:p>
    <w:p w:rsidR="00B13B57" w:rsidRDefault="00B13B57" w:rsidP="00B13B57">
      <w:pPr>
        <w:pStyle w:val="ListParagraph"/>
        <w:ind w:left="360" w:hanging="180"/>
        <w:rPr>
          <w:rFonts w:ascii="Times New Roman" w:hAnsi="Times New Roman" w:cs="Times New Roman"/>
          <w:sz w:val="28"/>
          <w:szCs w:val="28"/>
        </w:rPr>
      </w:pPr>
      <w:r>
        <w:rPr>
          <w:rFonts w:ascii="Times New Roman" w:hAnsi="Times New Roman" w:cs="Times New Roman"/>
          <w:sz w:val="28"/>
          <w:szCs w:val="28"/>
        </w:rPr>
        <w:t>Ví dụ: Đổi 20</w:t>
      </w:r>
      <w:r w:rsidRPr="00170193">
        <w:rPr>
          <w:rFonts w:ascii="Times New Roman" w:hAnsi="Times New Roman" w:cs="Times New Roman"/>
          <w:b/>
          <w:sz w:val="28"/>
          <w:szCs w:val="28"/>
          <w:vertAlign w:val="superscript"/>
        </w:rPr>
        <w:t>0</w:t>
      </w:r>
      <w:r w:rsidRPr="00170193">
        <w:rPr>
          <w:rFonts w:ascii="Times New Roman" w:hAnsi="Times New Roman" w:cs="Times New Roman"/>
          <w:b/>
          <w:sz w:val="28"/>
          <w:szCs w:val="28"/>
        </w:rPr>
        <w:t>C</w:t>
      </w:r>
      <w:r>
        <w:rPr>
          <w:rFonts w:ascii="Times New Roman" w:hAnsi="Times New Roman" w:cs="Times New Roman"/>
          <w:sz w:val="28"/>
          <w:szCs w:val="28"/>
        </w:rPr>
        <w:t xml:space="preserve"> = ?</w:t>
      </w:r>
      <w:r w:rsidRPr="00170193">
        <w:rPr>
          <w:rFonts w:ascii="Times New Roman" w:hAnsi="Times New Roman" w:cs="Times New Roman"/>
          <w:b/>
          <w:sz w:val="28"/>
          <w:szCs w:val="28"/>
          <w:vertAlign w:val="superscript"/>
        </w:rPr>
        <w:t>0</w:t>
      </w:r>
      <w:r w:rsidRPr="00170193">
        <w:rPr>
          <w:rFonts w:ascii="Times New Roman" w:hAnsi="Times New Roman" w:cs="Times New Roman"/>
          <w:b/>
          <w:sz w:val="28"/>
          <w:szCs w:val="28"/>
        </w:rPr>
        <w:t>F</w:t>
      </w:r>
    </w:p>
    <w:p w:rsidR="00B13B57" w:rsidRDefault="00B13B57" w:rsidP="00B13B57">
      <w:pPr>
        <w:pStyle w:val="ListParagraph"/>
        <w:ind w:left="360" w:hanging="180"/>
        <w:rPr>
          <w:rFonts w:ascii="Times New Roman" w:hAnsi="Times New Roman" w:cs="Times New Roman"/>
          <w:b/>
          <w:sz w:val="28"/>
          <w:szCs w:val="28"/>
        </w:rPr>
      </w:pPr>
      <w:r>
        <w:rPr>
          <w:rFonts w:ascii="Times New Roman" w:hAnsi="Times New Roman" w:cs="Times New Roman"/>
          <w:sz w:val="28"/>
          <w:szCs w:val="28"/>
        </w:rPr>
        <w:t>20</w:t>
      </w:r>
      <w:r w:rsidRPr="00170193">
        <w:rPr>
          <w:rFonts w:ascii="Times New Roman" w:hAnsi="Times New Roman" w:cs="Times New Roman"/>
          <w:b/>
          <w:sz w:val="28"/>
          <w:szCs w:val="28"/>
          <w:vertAlign w:val="superscript"/>
        </w:rPr>
        <w:t>0</w:t>
      </w:r>
      <w:r w:rsidRPr="00170193">
        <w:rPr>
          <w:rFonts w:ascii="Times New Roman" w:hAnsi="Times New Roman" w:cs="Times New Roman"/>
          <w:b/>
          <w:sz w:val="28"/>
          <w:szCs w:val="28"/>
        </w:rPr>
        <w:t>C</w:t>
      </w:r>
      <w:r>
        <w:rPr>
          <w:rFonts w:ascii="Times New Roman" w:hAnsi="Times New Roman" w:cs="Times New Roman"/>
          <w:sz w:val="28"/>
          <w:szCs w:val="28"/>
        </w:rPr>
        <w:t>= (20.1,8) + 32 = 36 + 32 = 68</w:t>
      </w:r>
      <w:r w:rsidRPr="00170193">
        <w:rPr>
          <w:rFonts w:ascii="Times New Roman" w:hAnsi="Times New Roman" w:cs="Times New Roman"/>
          <w:b/>
          <w:sz w:val="28"/>
          <w:szCs w:val="28"/>
          <w:vertAlign w:val="superscript"/>
        </w:rPr>
        <w:t>0</w:t>
      </w:r>
      <w:r w:rsidRPr="00170193">
        <w:rPr>
          <w:rFonts w:ascii="Times New Roman" w:hAnsi="Times New Roman" w:cs="Times New Roman"/>
          <w:b/>
          <w:sz w:val="28"/>
          <w:szCs w:val="28"/>
        </w:rPr>
        <w:t>F</w:t>
      </w:r>
    </w:p>
    <w:p w:rsidR="00B13B57" w:rsidRPr="00E16062" w:rsidRDefault="00B13B57" w:rsidP="00B13B57">
      <w:pPr>
        <w:pStyle w:val="ListParagraph"/>
        <w:ind w:left="360" w:hanging="180"/>
        <w:rPr>
          <w:rFonts w:ascii="Times New Roman" w:hAnsi="Times New Roman" w:cs="Times New Roman"/>
          <w:sz w:val="28"/>
          <w:szCs w:val="28"/>
        </w:rPr>
      </w:pPr>
      <w:r>
        <w:rPr>
          <w:rFonts w:ascii="Times New Roman" w:hAnsi="Times New Roman" w:cs="Times New Roman"/>
          <w:b/>
          <w:sz w:val="28"/>
          <w:szCs w:val="28"/>
        </w:rPr>
        <w:t>-</w:t>
      </w:r>
      <w:r w:rsidRPr="00170193">
        <w:rPr>
          <w:rFonts w:ascii="Times New Roman" w:hAnsi="Times New Roman" w:cs="Times New Roman"/>
          <w:sz w:val="28"/>
          <w:szCs w:val="28"/>
        </w:rPr>
        <w:t>2</w:t>
      </w:r>
      <w:r w:rsidRPr="00E16062">
        <w:rPr>
          <w:rFonts w:ascii="Times New Roman" w:hAnsi="Times New Roman" w:cs="Times New Roman"/>
          <w:b/>
          <w:sz w:val="28"/>
          <w:szCs w:val="28"/>
          <w:vertAlign w:val="superscript"/>
        </w:rPr>
        <w:t>0</w:t>
      </w:r>
      <w:r w:rsidRPr="00E16062">
        <w:rPr>
          <w:rFonts w:ascii="Times New Roman" w:hAnsi="Times New Roman" w:cs="Times New Roman"/>
          <w:b/>
          <w:sz w:val="28"/>
          <w:szCs w:val="28"/>
        </w:rPr>
        <w:t>C</w:t>
      </w:r>
      <w:r>
        <w:rPr>
          <w:rFonts w:ascii="Times New Roman" w:hAnsi="Times New Roman" w:cs="Times New Roman"/>
          <w:sz w:val="28"/>
          <w:szCs w:val="28"/>
        </w:rPr>
        <w:t xml:space="preserve"> = (-2.1,8)+32 = -3,6+32 = 28,4</w:t>
      </w:r>
      <w:r w:rsidRPr="00E16062">
        <w:rPr>
          <w:rFonts w:ascii="Times New Roman" w:hAnsi="Times New Roman" w:cs="Times New Roman"/>
          <w:b/>
          <w:sz w:val="28"/>
          <w:szCs w:val="28"/>
          <w:vertAlign w:val="superscript"/>
        </w:rPr>
        <w:t>0</w:t>
      </w:r>
      <w:r w:rsidRPr="00E16062">
        <w:rPr>
          <w:rFonts w:ascii="Times New Roman" w:hAnsi="Times New Roman" w:cs="Times New Roman"/>
          <w:b/>
          <w:sz w:val="28"/>
          <w:szCs w:val="28"/>
        </w:rPr>
        <w:t>F</w:t>
      </w:r>
    </w:p>
    <w:p w:rsidR="00B13B57" w:rsidRDefault="00B13B57" w:rsidP="00B13B57">
      <w:pPr>
        <w:pStyle w:val="ListParagraph"/>
        <w:numPr>
          <w:ilvl w:val="0"/>
          <w:numId w:val="8"/>
        </w:numPr>
        <w:rPr>
          <w:rFonts w:ascii="Times New Roman" w:hAnsi="Times New Roman" w:cs="Times New Roman"/>
          <w:sz w:val="28"/>
          <w:szCs w:val="28"/>
        </w:rPr>
      </w:pPr>
      <w:r w:rsidRPr="00170193">
        <w:rPr>
          <w:rFonts w:ascii="Times New Roman" w:hAnsi="Times New Roman" w:cs="Times New Roman"/>
          <w:sz w:val="28"/>
          <w:szCs w:val="28"/>
        </w:rPr>
        <w:lastRenderedPageBreak/>
        <w:t xml:space="preserve">Đổi từ </w:t>
      </w:r>
      <w:r w:rsidRPr="00170193">
        <w:rPr>
          <w:rFonts w:ascii="Times New Roman" w:hAnsi="Times New Roman" w:cs="Times New Roman"/>
          <w:sz w:val="28"/>
          <w:szCs w:val="28"/>
          <w:vertAlign w:val="superscript"/>
        </w:rPr>
        <w:t>0</w:t>
      </w:r>
      <w:r>
        <w:rPr>
          <w:rFonts w:ascii="Times New Roman" w:hAnsi="Times New Roman" w:cs="Times New Roman"/>
          <w:sz w:val="28"/>
          <w:szCs w:val="28"/>
        </w:rPr>
        <w:t>F</w:t>
      </w:r>
      <w:r w:rsidRPr="00170193">
        <w:rPr>
          <w:rFonts w:ascii="Times New Roman" w:hAnsi="Times New Roman" w:cs="Times New Roman"/>
          <w:sz w:val="28"/>
          <w:szCs w:val="28"/>
        </w:rPr>
        <w:t xml:space="preserve"> sang </w:t>
      </w:r>
      <w:r w:rsidRPr="00170193">
        <w:rPr>
          <w:rFonts w:ascii="Times New Roman" w:hAnsi="Times New Roman" w:cs="Times New Roman"/>
          <w:sz w:val="28"/>
          <w:szCs w:val="28"/>
          <w:vertAlign w:val="superscript"/>
        </w:rPr>
        <w:t>0</w:t>
      </w:r>
      <w:r>
        <w:rPr>
          <w:rFonts w:ascii="Times New Roman" w:hAnsi="Times New Roman" w:cs="Times New Roman"/>
          <w:sz w:val="28"/>
          <w:szCs w:val="28"/>
        </w:rPr>
        <w:t>C:</w:t>
      </w:r>
    </w:p>
    <w:p w:rsidR="00B13B57" w:rsidRDefault="00B13B57" w:rsidP="00B13B57">
      <w:pPr>
        <w:pStyle w:val="ListParagraph"/>
        <w:ind w:left="360" w:hanging="180"/>
        <w:rPr>
          <w:rFonts w:ascii="Times New Roman" w:hAnsi="Times New Roman" w:cs="Times New Roman"/>
          <w:sz w:val="28"/>
          <w:szCs w:val="28"/>
        </w:rPr>
      </w:pPr>
      <w:r>
        <w:rPr>
          <w:rFonts w:ascii="Times New Roman" w:hAnsi="Times New Roman" w:cs="Times New Roman"/>
          <w:sz w:val="28"/>
          <w:szCs w:val="28"/>
        </w:rPr>
        <w:t>Đổi 68</w:t>
      </w:r>
      <w:r w:rsidRPr="00170193">
        <w:rPr>
          <w:rFonts w:ascii="Times New Roman" w:hAnsi="Times New Roman" w:cs="Times New Roman"/>
          <w:b/>
          <w:sz w:val="28"/>
          <w:szCs w:val="28"/>
          <w:vertAlign w:val="superscript"/>
        </w:rPr>
        <w:t>0</w:t>
      </w:r>
      <w:r>
        <w:rPr>
          <w:rFonts w:ascii="Times New Roman" w:hAnsi="Times New Roman" w:cs="Times New Roman"/>
          <w:b/>
          <w:sz w:val="28"/>
          <w:szCs w:val="28"/>
        </w:rPr>
        <w:t>F</w:t>
      </w:r>
      <w:r>
        <w:rPr>
          <w:rFonts w:ascii="Times New Roman" w:hAnsi="Times New Roman" w:cs="Times New Roman"/>
          <w:sz w:val="28"/>
          <w:szCs w:val="28"/>
        </w:rPr>
        <w:t xml:space="preserve"> = ?</w:t>
      </w:r>
      <w:r w:rsidRPr="00170193">
        <w:rPr>
          <w:rFonts w:ascii="Times New Roman" w:hAnsi="Times New Roman" w:cs="Times New Roman"/>
          <w:b/>
          <w:sz w:val="28"/>
          <w:szCs w:val="28"/>
          <w:vertAlign w:val="superscript"/>
        </w:rPr>
        <w:t>0</w:t>
      </w:r>
      <w:r>
        <w:rPr>
          <w:rFonts w:ascii="Times New Roman" w:hAnsi="Times New Roman" w:cs="Times New Roman"/>
          <w:b/>
          <w:sz w:val="28"/>
          <w:szCs w:val="28"/>
        </w:rPr>
        <w:t>C</w:t>
      </w:r>
    </w:p>
    <w:p w:rsidR="00B13B57" w:rsidRDefault="00B13B57" w:rsidP="00B13B57">
      <w:pPr>
        <w:pStyle w:val="ListParagraph"/>
        <w:ind w:left="360" w:hanging="180"/>
        <w:rPr>
          <w:rFonts w:ascii="Times New Roman" w:hAnsi="Times New Roman" w:cs="Times New Roman"/>
          <w:b/>
          <w:sz w:val="28"/>
          <w:szCs w:val="28"/>
        </w:rPr>
      </w:pPr>
      <w:r w:rsidRPr="00E16062">
        <w:rPr>
          <w:rFonts w:ascii="Times New Roman" w:hAnsi="Times New Roman" w:cs="Times New Roman"/>
          <w:sz w:val="28"/>
          <w:szCs w:val="28"/>
        </w:rPr>
        <w:t>68</w:t>
      </w:r>
      <w:r w:rsidRPr="00E16062">
        <w:rPr>
          <w:rFonts w:ascii="Times New Roman" w:hAnsi="Times New Roman" w:cs="Times New Roman"/>
          <w:b/>
          <w:sz w:val="28"/>
          <w:szCs w:val="28"/>
          <w:vertAlign w:val="superscript"/>
        </w:rPr>
        <w:t>0</w:t>
      </w:r>
      <w:r w:rsidRPr="00E16062">
        <w:rPr>
          <w:rFonts w:ascii="Times New Roman" w:hAnsi="Times New Roman" w:cs="Times New Roman"/>
          <w:b/>
          <w:sz w:val="28"/>
          <w:szCs w:val="28"/>
        </w:rPr>
        <w:t>F</w:t>
      </w:r>
      <w:r>
        <w:rPr>
          <w:rFonts w:ascii="Times New Roman" w:hAnsi="Times New Roman" w:cs="Times New Roman"/>
          <w:sz w:val="28"/>
          <w:szCs w:val="28"/>
        </w:rPr>
        <w:t xml:space="preserve"> = (68 – 32) : 1,8 = 36:1,8 = 20</w:t>
      </w:r>
      <w:r w:rsidRPr="00E16062">
        <w:rPr>
          <w:rFonts w:ascii="Times New Roman" w:hAnsi="Times New Roman" w:cs="Times New Roman"/>
          <w:b/>
          <w:sz w:val="28"/>
          <w:szCs w:val="28"/>
          <w:vertAlign w:val="superscript"/>
        </w:rPr>
        <w:t>0</w:t>
      </w:r>
      <w:r w:rsidRPr="00E16062">
        <w:rPr>
          <w:rFonts w:ascii="Times New Roman" w:hAnsi="Times New Roman" w:cs="Times New Roman"/>
          <w:b/>
          <w:sz w:val="28"/>
          <w:szCs w:val="28"/>
        </w:rPr>
        <w:t>C</w:t>
      </w:r>
    </w:p>
    <w:p w:rsidR="00B13B57" w:rsidRPr="00E16062" w:rsidRDefault="00B13B57" w:rsidP="00B13B57">
      <w:pPr>
        <w:pStyle w:val="ListParagraph"/>
        <w:ind w:left="360" w:hanging="180"/>
        <w:rPr>
          <w:rFonts w:ascii="Times New Roman" w:hAnsi="Times New Roman" w:cs="Times New Roman"/>
          <w:sz w:val="28"/>
          <w:szCs w:val="28"/>
        </w:rPr>
      </w:pPr>
      <w:r w:rsidRPr="00E16062">
        <w:rPr>
          <w:rFonts w:ascii="Times New Roman" w:hAnsi="Times New Roman" w:cs="Times New Roman"/>
          <w:sz w:val="28"/>
          <w:szCs w:val="28"/>
        </w:rPr>
        <w:t>4</w:t>
      </w:r>
      <w:r w:rsidRPr="00E16062">
        <w:rPr>
          <w:rFonts w:ascii="Times New Roman" w:hAnsi="Times New Roman" w:cs="Times New Roman"/>
          <w:b/>
          <w:sz w:val="28"/>
          <w:szCs w:val="28"/>
          <w:vertAlign w:val="superscript"/>
        </w:rPr>
        <w:t>0</w:t>
      </w:r>
      <w:r w:rsidRPr="00E16062">
        <w:rPr>
          <w:rFonts w:ascii="Times New Roman" w:hAnsi="Times New Roman" w:cs="Times New Roman"/>
          <w:b/>
          <w:sz w:val="28"/>
          <w:szCs w:val="28"/>
        </w:rPr>
        <w:t>F</w:t>
      </w:r>
      <w:r>
        <w:rPr>
          <w:rFonts w:ascii="Times New Roman" w:hAnsi="Times New Roman" w:cs="Times New Roman"/>
          <w:sz w:val="28"/>
          <w:szCs w:val="28"/>
        </w:rPr>
        <w:t xml:space="preserve"> = (4 – 32) : 1,8 = -28 : 1,8 = -15,6</w:t>
      </w:r>
      <w:r w:rsidRPr="00E16062">
        <w:rPr>
          <w:rFonts w:ascii="Times New Roman" w:hAnsi="Times New Roman" w:cs="Times New Roman"/>
          <w:sz w:val="28"/>
          <w:szCs w:val="28"/>
          <w:vertAlign w:val="superscript"/>
        </w:rPr>
        <w:t>0</w:t>
      </w:r>
      <w:r w:rsidRPr="00E16062">
        <w:rPr>
          <w:rFonts w:ascii="Times New Roman" w:hAnsi="Times New Roman" w:cs="Times New Roman"/>
          <w:sz w:val="28"/>
          <w:szCs w:val="28"/>
        </w:rPr>
        <w:t>C</w:t>
      </w:r>
    </w:p>
    <w:p w:rsidR="00B13B57" w:rsidRDefault="00B13B57" w:rsidP="00B13B57">
      <w:pPr>
        <w:sectPr w:rsidR="00B13B57" w:rsidSect="00B13B57">
          <w:type w:val="continuous"/>
          <w:pgSz w:w="12240" w:h="15840"/>
          <w:pgMar w:top="720" w:right="720" w:bottom="720" w:left="450" w:header="720" w:footer="720" w:gutter="0"/>
          <w:cols w:num="2" w:space="720"/>
          <w:docGrid w:linePitch="360"/>
        </w:sectPr>
      </w:pPr>
    </w:p>
    <w:p w:rsidR="00826A2E" w:rsidRDefault="00B13B57" w:rsidP="00B13B57">
      <w:pPr>
        <w:rPr>
          <w:rFonts w:ascii="Times New Roman" w:hAnsi="Times New Roman"/>
          <w:b/>
          <w:sz w:val="28"/>
          <w:szCs w:val="28"/>
        </w:rPr>
      </w:pPr>
      <w:r w:rsidRPr="00B13B57">
        <w:rPr>
          <w:rFonts w:ascii="Times New Roman" w:hAnsi="Times New Roman" w:cs="Times New Roman"/>
          <w:sz w:val="28"/>
          <w:szCs w:val="28"/>
        </w:rPr>
        <w:lastRenderedPageBreak/>
        <w:t xml:space="preserve">Đổi: </w:t>
      </w:r>
      <w:r w:rsidRPr="00326CAF">
        <w:rPr>
          <w:rFonts w:ascii="Times New Roman" w:hAnsi="Times New Roman"/>
          <w:b/>
          <w:sz w:val="28"/>
          <w:szCs w:val="28"/>
        </w:rPr>
        <w:t>1</w:t>
      </w:r>
      <w:r>
        <w:rPr>
          <w:rFonts w:ascii="Times New Roman" w:hAnsi="Times New Roman"/>
          <w:b/>
          <w:sz w:val="28"/>
          <w:szCs w:val="28"/>
        </w:rPr>
        <w:t>1</w:t>
      </w:r>
      <w:r w:rsidRPr="00326CAF">
        <w:rPr>
          <w:rFonts w:ascii="Times New Roman" w:hAnsi="Times New Roman"/>
          <w:b/>
          <w:sz w:val="28"/>
          <w:szCs w:val="28"/>
        </w:rPr>
        <w:t xml:space="preserve"> </w:t>
      </w:r>
      <w:r w:rsidRPr="00326CAF">
        <w:rPr>
          <w:rFonts w:ascii="Times New Roman" w:hAnsi="Times New Roman"/>
          <w:b/>
          <w:sz w:val="28"/>
          <w:szCs w:val="28"/>
          <w:vertAlign w:val="superscript"/>
        </w:rPr>
        <w:t>0</w:t>
      </w:r>
      <w:r w:rsidRPr="00326CAF">
        <w:rPr>
          <w:rFonts w:ascii="Times New Roman" w:hAnsi="Times New Roman"/>
          <w:b/>
          <w:sz w:val="28"/>
          <w:szCs w:val="28"/>
        </w:rPr>
        <w:t>C</w:t>
      </w:r>
      <w:r>
        <w:rPr>
          <w:rFonts w:ascii="Times New Roman" w:hAnsi="Times New Roman"/>
          <w:b/>
          <w:sz w:val="28"/>
          <w:szCs w:val="28"/>
        </w:rPr>
        <w:t>;</w:t>
      </w:r>
      <w:r w:rsidRPr="00B13B57">
        <w:rPr>
          <w:rFonts w:ascii="Times New Roman" w:hAnsi="Times New Roman"/>
          <w:b/>
          <w:sz w:val="28"/>
          <w:szCs w:val="28"/>
        </w:rPr>
        <w:t xml:space="preserve"> </w:t>
      </w:r>
      <w:r w:rsidRPr="00326CAF">
        <w:rPr>
          <w:rFonts w:ascii="Times New Roman" w:hAnsi="Times New Roman"/>
          <w:b/>
          <w:sz w:val="28"/>
          <w:szCs w:val="28"/>
        </w:rPr>
        <w:t>1</w:t>
      </w:r>
      <w:r w:rsidR="00C340C7">
        <w:rPr>
          <w:rFonts w:ascii="Times New Roman" w:hAnsi="Times New Roman"/>
          <w:b/>
          <w:sz w:val="28"/>
          <w:szCs w:val="28"/>
        </w:rPr>
        <w:t>7</w:t>
      </w:r>
      <w:r w:rsidRPr="00326CAF">
        <w:rPr>
          <w:rFonts w:ascii="Times New Roman" w:hAnsi="Times New Roman"/>
          <w:b/>
          <w:sz w:val="28"/>
          <w:szCs w:val="28"/>
        </w:rPr>
        <w:t xml:space="preserve"> </w:t>
      </w:r>
      <w:r w:rsidRPr="00326CAF">
        <w:rPr>
          <w:rFonts w:ascii="Times New Roman" w:hAnsi="Times New Roman"/>
          <w:b/>
          <w:sz w:val="28"/>
          <w:szCs w:val="28"/>
          <w:vertAlign w:val="superscript"/>
        </w:rPr>
        <w:t>0</w:t>
      </w:r>
      <w:r w:rsidRPr="00326CAF">
        <w:rPr>
          <w:rFonts w:ascii="Times New Roman" w:hAnsi="Times New Roman"/>
          <w:b/>
          <w:sz w:val="28"/>
          <w:szCs w:val="28"/>
        </w:rPr>
        <w:t>C</w:t>
      </w:r>
      <w:r w:rsidR="00C340C7">
        <w:rPr>
          <w:rFonts w:ascii="Times New Roman" w:hAnsi="Times New Roman"/>
          <w:b/>
          <w:sz w:val="28"/>
          <w:szCs w:val="28"/>
        </w:rPr>
        <w:t>;</w:t>
      </w:r>
      <w:r w:rsidR="00C340C7" w:rsidRPr="00C340C7">
        <w:rPr>
          <w:rFonts w:ascii="Times New Roman" w:hAnsi="Times New Roman"/>
          <w:b/>
          <w:sz w:val="28"/>
          <w:szCs w:val="28"/>
        </w:rPr>
        <w:t xml:space="preserve"> </w:t>
      </w:r>
      <w:r w:rsidR="00C340C7">
        <w:rPr>
          <w:rFonts w:ascii="Times New Roman" w:hAnsi="Times New Roman"/>
          <w:b/>
          <w:sz w:val="28"/>
          <w:szCs w:val="28"/>
        </w:rPr>
        <w:t>22</w:t>
      </w:r>
      <w:r w:rsidR="00C340C7" w:rsidRPr="00326CAF">
        <w:rPr>
          <w:rFonts w:ascii="Times New Roman" w:hAnsi="Times New Roman"/>
          <w:b/>
          <w:sz w:val="28"/>
          <w:szCs w:val="28"/>
        </w:rPr>
        <w:t xml:space="preserve"> </w:t>
      </w:r>
      <w:r w:rsidR="00C340C7" w:rsidRPr="00326CAF">
        <w:rPr>
          <w:rFonts w:ascii="Times New Roman" w:hAnsi="Times New Roman"/>
          <w:b/>
          <w:sz w:val="28"/>
          <w:szCs w:val="28"/>
          <w:vertAlign w:val="superscript"/>
        </w:rPr>
        <w:t>0</w:t>
      </w:r>
      <w:r w:rsidR="00C340C7" w:rsidRPr="00326CAF">
        <w:rPr>
          <w:rFonts w:ascii="Times New Roman" w:hAnsi="Times New Roman"/>
          <w:b/>
          <w:sz w:val="28"/>
          <w:szCs w:val="28"/>
        </w:rPr>
        <w:t>C</w:t>
      </w:r>
      <w:r w:rsidR="00C340C7">
        <w:rPr>
          <w:rFonts w:ascii="Times New Roman" w:hAnsi="Times New Roman"/>
          <w:b/>
          <w:sz w:val="28"/>
          <w:szCs w:val="28"/>
        </w:rPr>
        <w:t>;</w:t>
      </w:r>
      <w:r w:rsidR="00C340C7" w:rsidRPr="00C340C7">
        <w:rPr>
          <w:rFonts w:ascii="Times New Roman" w:hAnsi="Times New Roman"/>
          <w:b/>
          <w:sz w:val="28"/>
          <w:szCs w:val="28"/>
        </w:rPr>
        <w:t xml:space="preserve"> </w:t>
      </w:r>
      <w:r w:rsidR="00C340C7">
        <w:rPr>
          <w:rFonts w:ascii="Times New Roman" w:hAnsi="Times New Roman"/>
          <w:b/>
          <w:sz w:val="28"/>
          <w:szCs w:val="28"/>
        </w:rPr>
        <w:t>36</w:t>
      </w:r>
      <w:r w:rsidR="00C340C7" w:rsidRPr="00326CAF">
        <w:rPr>
          <w:rFonts w:ascii="Times New Roman" w:hAnsi="Times New Roman"/>
          <w:b/>
          <w:sz w:val="28"/>
          <w:szCs w:val="28"/>
        </w:rPr>
        <w:t xml:space="preserve"> </w:t>
      </w:r>
      <w:r w:rsidR="00C340C7" w:rsidRPr="00326CAF">
        <w:rPr>
          <w:rFonts w:ascii="Times New Roman" w:hAnsi="Times New Roman"/>
          <w:b/>
          <w:sz w:val="28"/>
          <w:szCs w:val="28"/>
          <w:vertAlign w:val="superscript"/>
        </w:rPr>
        <w:t>0</w:t>
      </w:r>
      <w:r w:rsidR="00C340C7" w:rsidRPr="00326CAF">
        <w:rPr>
          <w:rFonts w:ascii="Times New Roman" w:hAnsi="Times New Roman"/>
          <w:b/>
          <w:sz w:val="28"/>
          <w:szCs w:val="28"/>
        </w:rPr>
        <w:t>C</w:t>
      </w:r>
      <w:r w:rsidR="00C340C7">
        <w:rPr>
          <w:rFonts w:ascii="Times New Roman" w:hAnsi="Times New Roman"/>
          <w:b/>
          <w:sz w:val="28"/>
          <w:szCs w:val="28"/>
        </w:rPr>
        <w:t xml:space="preserve"> sang </w:t>
      </w:r>
      <w:r w:rsidR="00C340C7" w:rsidRPr="00326CAF">
        <w:rPr>
          <w:rFonts w:ascii="Times New Roman" w:hAnsi="Times New Roman"/>
          <w:b/>
          <w:sz w:val="28"/>
          <w:szCs w:val="28"/>
          <w:vertAlign w:val="superscript"/>
        </w:rPr>
        <w:t>0</w:t>
      </w:r>
      <w:r w:rsidR="00C340C7">
        <w:rPr>
          <w:rFonts w:ascii="Times New Roman" w:hAnsi="Times New Roman"/>
          <w:b/>
          <w:sz w:val="28"/>
          <w:szCs w:val="28"/>
        </w:rPr>
        <w:t>F</w:t>
      </w:r>
    </w:p>
    <w:p w:rsidR="00C340C7" w:rsidRPr="00C340C7" w:rsidRDefault="00C340C7" w:rsidP="00B13B57">
      <w:pPr>
        <w:rPr>
          <w:rFonts w:ascii="Times New Roman" w:hAnsi="Times New Roman"/>
          <w:b/>
          <w:sz w:val="28"/>
          <w:szCs w:val="28"/>
        </w:rPr>
      </w:pPr>
      <w:r w:rsidRPr="00B13B57">
        <w:rPr>
          <w:rFonts w:ascii="Times New Roman" w:hAnsi="Times New Roman" w:cs="Times New Roman"/>
          <w:sz w:val="28"/>
          <w:szCs w:val="28"/>
        </w:rPr>
        <w:t xml:space="preserve">Đổi: </w:t>
      </w:r>
      <w:r>
        <w:rPr>
          <w:rFonts w:ascii="Times New Roman" w:hAnsi="Times New Roman"/>
          <w:b/>
          <w:sz w:val="28"/>
          <w:szCs w:val="28"/>
        </w:rPr>
        <w:t>50</w:t>
      </w:r>
      <w:r w:rsidRPr="00326CAF">
        <w:rPr>
          <w:rFonts w:ascii="Times New Roman" w:hAnsi="Times New Roman"/>
          <w:b/>
          <w:sz w:val="28"/>
          <w:szCs w:val="28"/>
        </w:rPr>
        <w:t xml:space="preserve"> </w:t>
      </w:r>
      <w:r w:rsidRPr="00326CAF">
        <w:rPr>
          <w:rFonts w:ascii="Times New Roman" w:hAnsi="Times New Roman"/>
          <w:b/>
          <w:sz w:val="28"/>
          <w:szCs w:val="28"/>
          <w:vertAlign w:val="superscript"/>
        </w:rPr>
        <w:t>0</w:t>
      </w:r>
      <w:r>
        <w:rPr>
          <w:rFonts w:ascii="Times New Roman" w:hAnsi="Times New Roman"/>
          <w:b/>
          <w:sz w:val="28"/>
          <w:szCs w:val="28"/>
        </w:rPr>
        <w:t>F;</w:t>
      </w:r>
      <w:r w:rsidRPr="00B13B57">
        <w:rPr>
          <w:rFonts w:ascii="Times New Roman" w:hAnsi="Times New Roman"/>
          <w:b/>
          <w:sz w:val="28"/>
          <w:szCs w:val="28"/>
        </w:rPr>
        <w:t xml:space="preserve"> </w:t>
      </w:r>
      <w:r>
        <w:rPr>
          <w:rFonts w:ascii="Times New Roman" w:hAnsi="Times New Roman"/>
          <w:b/>
          <w:sz w:val="28"/>
          <w:szCs w:val="28"/>
        </w:rPr>
        <w:t>98</w:t>
      </w:r>
      <w:r w:rsidRPr="00326CAF">
        <w:rPr>
          <w:rFonts w:ascii="Times New Roman" w:hAnsi="Times New Roman"/>
          <w:b/>
          <w:sz w:val="28"/>
          <w:szCs w:val="28"/>
        </w:rPr>
        <w:t xml:space="preserve"> </w:t>
      </w:r>
      <w:r w:rsidRPr="00326CAF">
        <w:rPr>
          <w:rFonts w:ascii="Times New Roman" w:hAnsi="Times New Roman"/>
          <w:b/>
          <w:sz w:val="28"/>
          <w:szCs w:val="28"/>
          <w:vertAlign w:val="superscript"/>
        </w:rPr>
        <w:t>0</w:t>
      </w:r>
      <w:r>
        <w:rPr>
          <w:rFonts w:ascii="Times New Roman" w:hAnsi="Times New Roman"/>
          <w:b/>
          <w:sz w:val="28"/>
          <w:szCs w:val="28"/>
        </w:rPr>
        <w:t>F;</w:t>
      </w:r>
      <w:r w:rsidRPr="00C340C7">
        <w:rPr>
          <w:rFonts w:ascii="Times New Roman" w:hAnsi="Times New Roman"/>
          <w:b/>
          <w:sz w:val="28"/>
          <w:szCs w:val="28"/>
        </w:rPr>
        <w:t xml:space="preserve"> </w:t>
      </w:r>
      <w:r>
        <w:rPr>
          <w:rFonts w:ascii="Times New Roman" w:hAnsi="Times New Roman"/>
          <w:b/>
          <w:sz w:val="28"/>
          <w:szCs w:val="28"/>
        </w:rPr>
        <w:t>40</w:t>
      </w:r>
      <w:r w:rsidRPr="00326CAF">
        <w:rPr>
          <w:rFonts w:ascii="Times New Roman" w:hAnsi="Times New Roman"/>
          <w:b/>
          <w:sz w:val="28"/>
          <w:szCs w:val="28"/>
        </w:rPr>
        <w:t xml:space="preserve"> </w:t>
      </w:r>
      <w:r w:rsidRPr="00326CAF">
        <w:rPr>
          <w:rFonts w:ascii="Times New Roman" w:hAnsi="Times New Roman"/>
          <w:b/>
          <w:sz w:val="28"/>
          <w:szCs w:val="28"/>
          <w:vertAlign w:val="superscript"/>
        </w:rPr>
        <w:t>0</w:t>
      </w:r>
      <w:r>
        <w:rPr>
          <w:rFonts w:ascii="Times New Roman" w:hAnsi="Times New Roman"/>
          <w:b/>
          <w:sz w:val="28"/>
          <w:szCs w:val="28"/>
        </w:rPr>
        <w:t>F;</w:t>
      </w:r>
      <w:r w:rsidRPr="00C340C7">
        <w:rPr>
          <w:rFonts w:ascii="Times New Roman" w:hAnsi="Times New Roman"/>
          <w:b/>
          <w:sz w:val="28"/>
          <w:szCs w:val="28"/>
        </w:rPr>
        <w:t xml:space="preserve"> </w:t>
      </w:r>
      <w:r w:rsidRPr="00326CAF">
        <w:rPr>
          <w:rFonts w:ascii="Times New Roman" w:hAnsi="Times New Roman"/>
          <w:b/>
          <w:sz w:val="28"/>
          <w:szCs w:val="28"/>
        </w:rPr>
        <w:t>10</w:t>
      </w:r>
      <w:r>
        <w:rPr>
          <w:rFonts w:ascii="Times New Roman" w:hAnsi="Times New Roman"/>
          <w:b/>
          <w:sz w:val="28"/>
          <w:szCs w:val="28"/>
        </w:rPr>
        <w:t>0</w:t>
      </w:r>
      <w:r w:rsidRPr="00326CAF">
        <w:rPr>
          <w:rFonts w:ascii="Times New Roman" w:hAnsi="Times New Roman"/>
          <w:b/>
          <w:sz w:val="28"/>
          <w:szCs w:val="28"/>
        </w:rPr>
        <w:t xml:space="preserve"> </w:t>
      </w:r>
      <w:r w:rsidRPr="00326CAF">
        <w:rPr>
          <w:rFonts w:ascii="Times New Roman" w:hAnsi="Times New Roman"/>
          <w:b/>
          <w:sz w:val="28"/>
          <w:szCs w:val="28"/>
          <w:vertAlign w:val="superscript"/>
        </w:rPr>
        <w:t>0</w:t>
      </w:r>
      <w:r>
        <w:rPr>
          <w:rFonts w:ascii="Times New Roman" w:hAnsi="Times New Roman"/>
          <w:b/>
          <w:sz w:val="28"/>
          <w:szCs w:val="28"/>
        </w:rPr>
        <w:t xml:space="preserve">F sang </w:t>
      </w:r>
      <w:r w:rsidRPr="00326CAF">
        <w:rPr>
          <w:rFonts w:ascii="Times New Roman" w:hAnsi="Times New Roman"/>
          <w:b/>
          <w:sz w:val="28"/>
          <w:szCs w:val="28"/>
          <w:vertAlign w:val="superscript"/>
        </w:rPr>
        <w:t>0</w:t>
      </w:r>
      <w:r w:rsidRPr="00326CAF">
        <w:rPr>
          <w:rFonts w:ascii="Times New Roman" w:hAnsi="Times New Roman"/>
          <w:b/>
          <w:sz w:val="28"/>
          <w:szCs w:val="28"/>
        </w:rPr>
        <w:t>C</w:t>
      </w:r>
    </w:p>
    <w:sectPr w:rsidR="00C340C7" w:rsidRPr="00C340C7" w:rsidSect="00B13B57">
      <w:type w:val="continuous"/>
      <w:pgSz w:w="12240" w:h="15840"/>
      <w:pgMar w:top="720" w:right="720" w:bottom="72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5FCB"/>
    <w:multiLevelType w:val="hybridMultilevel"/>
    <w:tmpl w:val="1FE84C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AE7C60"/>
    <w:multiLevelType w:val="hybridMultilevel"/>
    <w:tmpl w:val="150268FE"/>
    <w:lvl w:ilvl="0" w:tplc="5AE0B5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554F9D"/>
    <w:multiLevelType w:val="hybridMultilevel"/>
    <w:tmpl w:val="E7429278"/>
    <w:lvl w:ilvl="0" w:tplc="D5C8F09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08E6C54"/>
    <w:multiLevelType w:val="hybridMultilevel"/>
    <w:tmpl w:val="4C7A6FFE"/>
    <w:lvl w:ilvl="0" w:tplc="4C76CF6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BD47330"/>
    <w:multiLevelType w:val="hybridMultilevel"/>
    <w:tmpl w:val="C51EAA6C"/>
    <w:lvl w:ilvl="0" w:tplc="9FC84E8C">
      <w:start w:val="1"/>
      <w:numFmt w:val="low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332348"/>
    <w:multiLevelType w:val="hybridMultilevel"/>
    <w:tmpl w:val="DE2CF2F4"/>
    <w:lvl w:ilvl="0" w:tplc="A3F4433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4DBC7A5A"/>
    <w:multiLevelType w:val="hybridMultilevel"/>
    <w:tmpl w:val="5B96F140"/>
    <w:lvl w:ilvl="0" w:tplc="ECA89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3433531"/>
    <w:multiLevelType w:val="hybridMultilevel"/>
    <w:tmpl w:val="41167166"/>
    <w:lvl w:ilvl="0" w:tplc="4ACE2B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3"/>
  </w:num>
  <w:num w:numId="5">
    <w:abstractNumId w:val="2"/>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A2E"/>
    <w:rsid w:val="001C04C2"/>
    <w:rsid w:val="00217757"/>
    <w:rsid w:val="0030345D"/>
    <w:rsid w:val="003A26EF"/>
    <w:rsid w:val="003F16B2"/>
    <w:rsid w:val="007272AD"/>
    <w:rsid w:val="00774B11"/>
    <w:rsid w:val="00826A2E"/>
    <w:rsid w:val="0084500F"/>
    <w:rsid w:val="008900F2"/>
    <w:rsid w:val="009D61DD"/>
    <w:rsid w:val="00B13B57"/>
    <w:rsid w:val="00B81F52"/>
    <w:rsid w:val="00C340C7"/>
    <w:rsid w:val="00CC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A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26A2E"/>
    <w:pPr>
      <w:ind w:left="720"/>
      <w:contextualSpacing/>
    </w:pPr>
  </w:style>
  <w:style w:type="paragraph" w:styleId="BalloonText">
    <w:name w:val="Balloon Text"/>
    <w:basedOn w:val="Normal"/>
    <w:link w:val="BalloonTextChar"/>
    <w:uiPriority w:val="99"/>
    <w:semiHidden/>
    <w:unhideWhenUsed/>
    <w:rsid w:val="001C0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4C2"/>
    <w:rPr>
      <w:rFonts w:ascii="Tahoma" w:hAnsi="Tahoma" w:cs="Tahoma"/>
      <w:sz w:val="16"/>
      <w:szCs w:val="16"/>
    </w:rPr>
  </w:style>
  <w:style w:type="paragraph" w:styleId="NormalWeb">
    <w:name w:val="Normal (Web)"/>
    <w:basedOn w:val="Normal"/>
    <w:uiPriority w:val="99"/>
    <w:semiHidden/>
    <w:unhideWhenUsed/>
    <w:rsid w:val="008900F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1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A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26A2E"/>
    <w:pPr>
      <w:ind w:left="720"/>
      <w:contextualSpacing/>
    </w:pPr>
  </w:style>
  <w:style w:type="paragraph" w:styleId="BalloonText">
    <w:name w:val="Balloon Text"/>
    <w:basedOn w:val="Normal"/>
    <w:link w:val="BalloonTextChar"/>
    <w:uiPriority w:val="99"/>
    <w:semiHidden/>
    <w:unhideWhenUsed/>
    <w:rsid w:val="001C0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4C2"/>
    <w:rPr>
      <w:rFonts w:ascii="Tahoma" w:hAnsi="Tahoma" w:cs="Tahoma"/>
      <w:sz w:val="16"/>
      <w:szCs w:val="16"/>
    </w:rPr>
  </w:style>
  <w:style w:type="paragraph" w:styleId="NormalWeb">
    <w:name w:val="Normal (Web)"/>
    <w:basedOn w:val="Normal"/>
    <w:uiPriority w:val="99"/>
    <w:semiHidden/>
    <w:unhideWhenUsed/>
    <w:rsid w:val="008900F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1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077382">
      <w:bodyDiv w:val="1"/>
      <w:marLeft w:val="0"/>
      <w:marRight w:val="0"/>
      <w:marTop w:val="0"/>
      <w:marBottom w:val="0"/>
      <w:divBdr>
        <w:top w:val="none" w:sz="0" w:space="0" w:color="auto"/>
        <w:left w:val="none" w:sz="0" w:space="0" w:color="auto"/>
        <w:bottom w:val="none" w:sz="0" w:space="0" w:color="auto"/>
        <w:right w:val="none" w:sz="0" w:space="0" w:color="auto"/>
      </w:divBdr>
    </w:div>
    <w:div w:id="532886699">
      <w:bodyDiv w:val="1"/>
      <w:marLeft w:val="0"/>
      <w:marRight w:val="0"/>
      <w:marTop w:val="0"/>
      <w:marBottom w:val="0"/>
      <w:divBdr>
        <w:top w:val="none" w:sz="0" w:space="0" w:color="auto"/>
        <w:left w:val="none" w:sz="0" w:space="0" w:color="auto"/>
        <w:bottom w:val="none" w:sz="0" w:space="0" w:color="auto"/>
        <w:right w:val="none" w:sz="0" w:space="0" w:color="auto"/>
      </w:divBdr>
    </w:div>
    <w:div w:id="114493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2</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X452L</dc:creator>
  <cp:lastModifiedBy>X452L</cp:lastModifiedBy>
  <cp:revision>6</cp:revision>
  <dcterms:created xsi:type="dcterms:W3CDTF">2020-04-08T03:35:00Z</dcterms:created>
  <dcterms:modified xsi:type="dcterms:W3CDTF">2020-04-08T14:23:00Z</dcterms:modified>
</cp:coreProperties>
</file>