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A9" w:rsidRDefault="001D0CA9">
      <w:pPr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vi-VN"/>
        </w:rPr>
        <w:t>Giáo viên: Chu Xuân Nghĩa</w:t>
      </w:r>
    </w:p>
    <w:p w:rsidR="001D0CA9" w:rsidRDefault="00C22BA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Môn: T</w:t>
      </w:r>
      <w:r w:rsidR="001D0CA9">
        <w:rPr>
          <w:rFonts w:ascii="Times New Roman" w:hAnsi="Times New Roman" w:cs="Times New Roman"/>
          <w:sz w:val="28"/>
          <w:szCs w:val="28"/>
          <w:lang w:val="vi-VN"/>
        </w:rPr>
        <w:t>hể dục</w:t>
      </w:r>
    </w:p>
    <w:p w:rsidR="001D0CA9" w:rsidRDefault="001D0CA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Khối: 9</w:t>
      </w:r>
    </w:p>
    <w:p w:rsidR="00C22BA6" w:rsidRPr="00C22BA6" w:rsidRDefault="00C22BA6">
      <w:pPr>
        <w:rPr>
          <w:rFonts w:ascii="Times New Roman" w:hAnsi="Times New Roman" w:cs="Times New Roman"/>
          <w:b/>
          <w:sz w:val="36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28"/>
          <w:lang w:val="vi-VN"/>
        </w:rPr>
        <w:t xml:space="preserve">                                          </w:t>
      </w:r>
      <w:r w:rsidRPr="00C22BA6">
        <w:rPr>
          <w:rFonts w:ascii="Times New Roman" w:hAnsi="Times New Roman" w:cs="Times New Roman"/>
          <w:b/>
          <w:sz w:val="32"/>
          <w:szCs w:val="28"/>
          <w:lang w:val="vi-VN"/>
        </w:rPr>
        <w:t>BÀI TẬP VỀ NHÀ</w:t>
      </w:r>
    </w:p>
    <w:p w:rsidR="001D0CA9" w:rsidRDefault="00C22BA6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>Tuần 3</w:t>
      </w:r>
    </w:p>
    <w:p w:rsidR="001D0CA9" w:rsidRDefault="001D0CA9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>Nhảy – Chạy Bền</w:t>
      </w:r>
    </w:p>
    <w:p w:rsidR="001D0CA9" w:rsidRDefault="001D0C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Kiến thức học sinh cần biết:</w:t>
      </w:r>
    </w:p>
    <w:p w:rsidR="001D0CA9" w:rsidRDefault="001D0C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Nắm vững kỹ thuật giai đoạn chạy đà </w:t>
      </w:r>
    </w:p>
    <w:p w:rsidR="001D0CA9" w:rsidRDefault="001D0C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Đà 3 bước giậm nhảy</w:t>
      </w:r>
    </w:p>
    <w:p w:rsidR="001D0CA9" w:rsidRDefault="001D0C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Tăng sức bật </w:t>
      </w:r>
    </w:p>
    <w:p w:rsidR="001D0CA9" w:rsidRDefault="001D0C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tập: </w:t>
      </w:r>
    </w:p>
    <w:p w:rsidR="001D0CA9" w:rsidRDefault="001D0C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Ôn lại kỹ thuật đà 3 bước giậm nhảy</w:t>
      </w:r>
    </w:p>
    <w:p w:rsidR="001D0CA9" w:rsidRPr="00C22BA6" w:rsidRDefault="001D0CA9">
      <w:pPr>
        <w:pStyle w:val="ListParagraph"/>
        <w:numPr>
          <w:ilvl w:val="0"/>
          <w:numId w:val="3"/>
        </w:numPr>
        <w:rPr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Tập bật cóc, lò cò.</w:t>
      </w:r>
    </w:p>
    <w:p w:rsidR="001D0CA9" w:rsidRPr="00C22BA6" w:rsidRDefault="001D0CA9">
      <w:pPr>
        <w:pStyle w:val="ListParagraph"/>
        <w:ind w:left="0"/>
        <w:rPr>
          <w:lang w:val="vi-VN"/>
        </w:rPr>
      </w:pPr>
    </w:p>
    <w:p w:rsidR="001D0CA9" w:rsidRDefault="00C22BA6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>Tuần 4</w:t>
      </w:r>
    </w:p>
    <w:p w:rsidR="001D0CA9" w:rsidRDefault="001D0CA9">
      <w:pPr>
        <w:pStyle w:val="ListParagraph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>Nhảy cao – Bóng chuyền</w:t>
      </w:r>
    </w:p>
    <w:p w:rsidR="001D0CA9" w:rsidRDefault="001D0CA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Kiến thức học sinh cần biết:</w:t>
      </w:r>
    </w:p>
    <w:p w:rsidR="001D0CA9" w:rsidRDefault="001D0CA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Nắm vững kỹ thuật giai đoạn chạy đà, Đà 3 bước giậm nhảy</w:t>
      </w:r>
    </w:p>
    <w:p w:rsidR="001D0CA9" w:rsidRDefault="001D0CA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Tăng sức bật </w:t>
      </w:r>
    </w:p>
    <w:p w:rsidR="001D0CA9" w:rsidRDefault="001D0CA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Kỹ thuật làm quen tiếp xúc bóng</w:t>
      </w:r>
    </w:p>
    <w:p w:rsidR="001D0CA9" w:rsidRDefault="001D0CA9">
      <w:pPr>
        <w:pStyle w:val="ListParagraph"/>
        <w:numPr>
          <w:ilvl w:val="0"/>
          <w:numId w:val="5"/>
        </w:numPr>
      </w:pPr>
      <w:r>
        <w:rPr>
          <w:rFonts w:ascii="Times New Roman" w:hAnsi="Times New Roman" w:cs="Times New Roman"/>
          <w:sz w:val="28"/>
          <w:szCs w:val="28"/>
          <w:lang w:val="vi-VN"/>
        </w:rPr>
        <w:t>kỹ thuật chuyền bóng cao tay</w:t>
      </w:r>
    </w:p>
    <w:p w:rsidR="001D0CA9" w:rsidRDefault="001D0CA9">
      <w:pPr>
        <w:pStyle w:val="ListParagraph"/>
        <w:ind w:left="0"/>
      </w:pPr>
    </w:p>
    <w:p w:rsidR="001D0CA9" w:rsidRDefault="001D0CA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tâp: </w:t>
      </w:r>
    </w:p>
    <w:p w:rsidR="001D0CA9" w:rsidRDefault="001D0CA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Ôn lại kỹ thuật tiếp xúc bóng khi chuyền bóng cao tay</w:t>
      </w:r>
    </w:p>
    <w:p w:rsidR="001D0CA9" w:rsidRDefault="001D0CA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Chuyền bóng </w:t>
      </w:r>
    </w:p>
    <w:p w:rsidR="001D0CA9" w:rsidRDefault="001D0CA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Tập bật cóc, lò cò.</w:t>
      </w:r>
    </w:p>
    <w:p w:rsidR="001D0CA9" w:rsidRDefault="001D0CA9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vi-VN"/>
        </w:rPr>
      </w:pPr>
    </w:p>
    <w:p w:rsidR="001D0CA9" w:rsidRDefault="001D0CA9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1D0CA9" w:rsidRPr="00C22BA6" w:rsidRDefault="001D0CA9">
      <w:pPr>
        <w:rPr>
          <w:lang w:val="vi-VN"/>
        </w:rPr>
      </w:pPr>
    </w:p>
    <w:sectPr w:rsidR="001D0CA9" w:rsidRPr="00C22BA6">
      <w:pgSz w:w="12240" w:h="15840"/>
      <w:pgMar w:top="1440" w:right="1440" w:bottom="1440" w:left="144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25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cs="Times New Roman"/>
        <w:lang w:val="vi-V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A6"/>
    <w:rsid w:val="00045D82"/>
    <w:rsid w:val="001D0CA9"/>
    <w:rsid w:val="00C22BA6"/>
    <w:rsid w:val="00C9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ascii="Calibri" w:eastAsia="SimSun" w:hAnsi="Calibri" w:cs="font525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  <w:lang w:val="vi-V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styleId="DefaultParagraphFont0">
    <w:name w:val="Default Paragraph Font"/>
  </w:style>
  <w:style w:type="paragraph" w:customStyle="1" w:styleId="Tiu">
    <w:name w:val="Tiêu đề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h">
    <w:name w:val="Phụ đề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hmc">
    <w:name w:val="Chỉ mục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ascii="Calibri" w:eastAsia="SimSun" w:hAnsi="Calibri" w:cs="font525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  <w:lang w:val="vi-V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styleId="DefaultParagraphFont0">
    <w:name w:val="Default Paragraph Font"/>
  </w:style>
  <w:style w:type="paragraph" w:customStyle="1" w:styleId="Tiu">
    <w:name w:val="Tiêu đề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h">
    <w:name w:val="Phụ đề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hmc">
    <w:name w:val="Chỉ mục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1601-01-01T00:00:00Z</cp:lastPrinted>
  <dcterms:created xsi:type="dcterms:W3CDTF">2020-02-22T23:37:00Z</dcterms:created>
  <dcterms:modified xsi:type="dcterms:W3CDTF">2020-02-22T23:37:00Z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