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54" w:rsidRPr="003D5CC3" w:rsidRDefault="00E30C54" w:rsidP="00E30C54">
      <w:pPr>
        <w:spacing w:after="200" w:line="276" w:lineRule="auto"/>
        <w:jc w:val="center"/>
        <w:rPr>
          <w:rFonts w:ascii="Times New Roman" w:eastAsia="Calibri" w:hAnsi="Times New Roman" w:cs="Times New Roman"/>
          <w:b/>
          <w:color w:val="FF0000"/>
          <w:sz w:val="36"/>
          <w:szCs w:val="36"/>
        </w:rPr>
      </w:pPr>
      <w:r>
        <w:rPr>
          <w:rFonts w:ascii="Times New Roman" w:eastAsia="Calibri" w:hAnsi="Times New Roman" w:cs="Times New Roman"/>
          <w:b/>
          <w:color w:val="FF0000"/>
          <w:sz w:val="36"/>
          <w:szCs w:val="36"/>
        </w:rPr>
        <w:t>ĐỊA LÍ</w:t>
      </w:r>
      <w:r>
        <w:rPr>
          <w:rFonts w:ascii="Times New Roman" w:eastAsia="Calibri" w:hAnsi="Times New Roman" w:cs="Times New Roman"/>
          <w:b/>
          <w:color w:val="FF0000"/>
          <w:sz w:val="36"/>
          <w:szCs w:val="36"/>
        </w:rPr>
        <w:t xml:space="preserve"> 8</w:t>
      </w:r>
      <w:r w:rsidRPr="003D5CC3">
        <w:rPr>
          <w:rFonts w:ascii="Times New Roman" w:eastAsia="Calibri" w:hAnsi="Times New Roman" w:cs="Times New Roman"/>
          <w:b/>
          <w:color w:val="FF0000"/>
          <w:sz w:val="36"/>
          <w:szCs w:val="36"/>
        </w:rPr>
        <w:t xml:space="preserve"> TUẦN 4</w:t>
      </w:r>
    </w:p>
    <w:p w:rsidR="00765A34" w:rsidRDefault="00E30C54" w:rsidP="00E30C54">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BÀI 24: VÙNG BIỂN VIỆT NAM.</w:t>
      </w:r>
    </w:p>
    <w:p w:rsidR="00E30C54" w:rsidRPr="00F82285" w:rsidRDefault="00E30C54" w:rsidP="00F82285">
      <w:pPr>
        <w:pStyle w:val="ListParagraph"/>
        <w:numPr>
          <w:ilvl w:val="0"/>
          <w:numId w:val="5"/>
        </w:numPr>
        <w:spacing w:after="200" w:line="276" w:lineRule="auto"/>
        <w:ind w:hanging="450"/>
        <w:jc w:val="both"/>
        <w:rPr>
          <w:rFonts w:ascii="Times New Roman" w:eastAsia="Calibri" w:hAnsi="Times New Roman" w:cs="Times New Roman"/>
          <w:b/>
          <w:sz w:val="28"/>
          <w:szCs w:val="28"/>
        </w:rPr>
      </w:pPr>
      <w:r w:rsidRPr="00F82285">
        <w:rPr>
          <w:rFonts w:ascii="Times New Roman" w:eastAsia="Calibri" w:hAnsi="Times New Roman" w:cs="Times New Roman"/>
          <w:b/>
          <w:sz w:val="28"/>
          <w:szCs w:val="28"/>
        </w:rPr>
        <w:t>Đặc điểm chung của vùng biển Việt Nam.</w:t>
      </w:r>
    </w:p>
    <w:p w:rsidR="00E30C54" w:rsidRPr="00F82285" w:rsidRDefault="00E30C54" w:rsidP="00F82285">
      <w:pPr>
        <w:pStyle w:val="NormalWeb"/>
        <w:ind w:firstLine="630"/>
        <w:rPr>
          <w:sz w:val="28"/>
          <w:szCs w:val="28"/>
        </w:rPr>
      </w:pPr>
      <w:r w:rsidRPr="00F82285">
        <w:rPr>
          <w:b/>
          <w:sz w:val="28"/>
          <w:szCs w:val="28"/>
        </w:rPr>
        <w:t>a) Diện tích giới hạn</w:t>
      </w:r>
      <w:r w:rsidRPr="00F82285">
        <w:rPr>
          <w:sz w:val="28"/>
          <w:szCs w:val="28"/>
        </w:rPr>
        <w:t xml:space="preserve">: </w:t>
      </w:r>
    </w:p>
    <w:p w:rsidR="00E30C54" w:rsidRPr="00F82285" w:rsidRDefault="00E30C54" w:rsidP="00F82285">
      <w:pPr>
        <w:pStyle w:val="NormalWeb"/>
        <w:ind w:firstLine="630"/>
        <w:rPr>
          <w:sz w:val="28"/>
          <w:szCs w:val="28"/>
        </w:rPr>
      </w:pPr>
      <w:r w:rsidRPr="00F82285">
        <w:rPr>
          <w:sz w:val="28"/>
          <w:szCs w:val="28"/>
        </w:rPr>
        <w:t xml:space="preserve">- Biển VN có diện tích 1 triệu km2 </w:t>
      </w:r>
    </w:p>
    <w:p w:rsidR="00E30C54" w:rsidRPr="00F82285" w:rsidRDefault="00E30C54" w:rsidP="00F82285">
      <w:pPr>
        <w:pStyle w:val="NormalWeb"/>
        <w:ind w:firstLine="630"/>
        <w:rPr>
          <w:sz w:val="28"/>
          <w:szCs w:val="28"/>
        </w:rPr>
      </w:pPr>
      <w:r w:rsidRPr="00F82285">
        <w:rPr>
          <w:sz w:val="28"/>
          <w:szCs w:val="28"/>
        </w:rPr>
        <w:t>- Là 1 bộ phận của Biển Đông</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b/>
          <w:sz w:val="28"/>
          <w:szCs w:val="28"/>
        </w:rPr>
      </w:pPr>
      <w:r w:rsidRPr="00E30C54">
        <w:rPr>
          <w:rFonts w:ascii="Times New Roman" w:eastAsia="Times New Roman" w:hAnsi="Times New Roman" w:cs="Times New Roman"/>
          <w:b/>
          <w:sz w:val="28"/>
          <w:szCs w:val="28"/>
        </w:rPr>
        <w:t xml:space="preserve">*Biển Đông: </w:t>
      </w:r>
    </w:p>
    <w:p w:rsidR="00E30C54" w:rsidRPr="00E30C54" w:rsidRDefault="00F82285" w:rsidP="00F82285">
      <w:pPr>
        <w:spacing w:before="100" w:beforeAutospacing="1" w:after="100" w:afterAutospacing="1" w:line="240" w:lineRule="auto"/>
        <w:ind w:firstLine="630"/>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00E30C54" w:rsidRPr="00E30C54">
        <w:rPr>
          <w:rFonts w:ascii="Times New Roman" w:eastAsia="Times New Roman" w:hAnsi="Times New Roman" w:cs="Times New Roman"/>
          <w:sz w:val="28"/>
          <w:szCs w:val="28"/>
        </w:rPr>
        <w:t>à biển lớn, diện tích khoảng 3447000</w:t>
      </w:r>
      <w:r>
        <w:rPr>
          <w:rFonts w:ascii="Times New Roman" w:eastAsia="Times New Roman" w:hAnsi="Times New Roman" w:cs="Times New Roman"/>
          <w:sz w:val="28"/>
          <w:szCs w:val="28"/>
        </w:rPr>
        <w:t xml:space="preserve"> </w:t>
      </w:r>
      <w:r w:rsidR="00E30C54" w:rsidRPr="00E30C54">
        <w:rPr>
          <w:rFonts w:ascii="Times New Roman" w:eastAsia="Times New Roman" w:hAnsi="Times New Roman" w:cs="Times New Roman"/>
          <w:sz w:val="28"/>
          <w:szCs w:val="28"/>
        </w:rPr>
        <w:t xml:space="preserve">km2, tương đối kín nằm trải rộng từ xích đạo tới chí tuyến Bắc. </w:t>
      </w:r>
    </w:p>
    <w:p w:rsidR="00E30C54" w:rsidRPr="00F82285"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w:t>
      </w:r>
      <w:r w:rsidRPr="00E30C54">
        <w:rPr>
          <w:rFonts w:ascii="Times New Roman" w:eastAsia="Times New Roman" w:hAnsi="Times New Roman" w:cs="Times New Roman"/>
          <w:sz w:val="28"/>
          <w:szCs w:val="28"/>
        </w:rPr>
        <w:t xml:space="preserve">Vùng biển Việt nam là một phần của Biển Đông rộng khoảng 1 triệu km2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b/>
          <w:sz w:val="28"/>
          <w:szCs w:val="28"/>
        </w:rPr>
      </w:pPr>
      <w:r w:rsidRPr="00E30C54">
        <w:rPr>
          <w:rFonts w:ascii="Times New Roman" w:eastAsia="Times New Roman" w:hAnsi="Times New Roman" w:cs="Times New Roman"/>
          <w:b/>
          <w:sz w:val="28"/>
          <w:szCs w:val="28"/>
        </w:rPr>
        <w:t xml:space="preserve">b) Đặc điểm khí hậu, hải văn của biển: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w:t>
      </w:r>
      <w:r w:rsidR="00F82285">
        <w:rPr>
          <w:rFonts w:ascii="Times New Roman" w:eastAsia="Times New Roman" w:hAnsi="Times New Roman" w:cs="Times New Roman"/>
          <w:sz w:val="28"/>
          <w:szCs w:val="28"/>
        </w:rPr>
        <w:t xml:space="preserve"> </w:t>
      </w:r>
      <w:r w:rsidRPr="00E30C54">
        <w:rPr>
          <w:rFonts w:ascii="Times New Roman" w:eastAsia="Times New Roman" w:hAnsi="Times New Roman" w:cs="Times New Roman"/>
          <w:sz w:val="28"/>
          <w:szCs w:val="28"/>
        </w:rPr>
        <w:t xml:space="preserve">Chế độ gió mùa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w:t>
      </w:r>
      <w:r w:rsidR="00F82285">
        <w:rPr>
          <w:rFonts w:ascii="Times New Roman" w:eastAsia="Times New Roman" w:hAnsi="Times New Roman" w:cs="Times New Roman"/>
          <w:sz w:val="28"/>
          <w:szCs w:val="28"/>
        </w:rPr>
        <w:t xml:space="preserve"> </w:t>
      </w:r>
      <w:r w:rsidRPr="00E30C54">
        <w:rPr>
          <w:rFonts w:ascii="Times New Roman" w:eastAsia="Times New Roman" w:hAnsi="Times New Roman" w:cs="Times New Roman"/>
          <w:sz w:val="28"/>
          <w:szCs w:val="28"/>
        </w:rPr>
        <w:t xml:space="preserve">Chế độ nhiệt:TB&gt; 23°C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w:t>
      </w:r>
      <w:r w:rsidR="00F82285">
        <w:rPr>
          <w:rFonts w:ascii="Times New Roman" w:eastAsia="Times New Roman" w:hAnsi="Times New Roman" w:cs="Times New Roman"/>
          <w:sz w:val="28"/>
          <w:szCs w:val="28"/>
        </w:rPr>
        <w:t xml:space="preserve"> </w:t>
      </w:r>
      <w:r w:rsidRPr="00E30C54">
        <w:rPr>
          <w:rFonts w:ascii="Times New Roman" w:eastAsia="Times New Roman" w:hAnsi="Times New Roman" w:cs="Times New Roman"/>
          <w:sz w:val="28"/>
          <w:szCs w:val="28"/>
        </w:rPr>
        <w:t xml:space="preserve">Chế độ mưa: ít hơn trên đất liền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w:t>
      </w:r>
      <w:r w:rsidR="00F82285">
        <w:rPr>
          <w:rFonts w:ascii="Times New Roman" w:eastAsia="Times New Roman" w:hAnsi="Times New Roman" w:cs="Times New Roman"/>
          <w:sz w:val="28"/>
          <w:szCs w:val="28"/>
        </w:rPr>
        <w:t xml:space="preserve"> </w:t>
      </w:r>
      <w:r w:rsidRPr="00E30C54">
        <w:rPr>
          <w:rFonts w:ascii="Times New Roman" w:eastAsia="Times New Roman" w:hAnsi="Times New Roman" w:cs="Times New Roman"/>
          <w:sz w:val="28"/>
          <w:szCs w:val="28"/>
        </w:rPr>
        <w:t xml:space="preserve">Dòng biển: có 2 dòng hải lưu nóng và lạnh chảy ngược chiều nhau.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 xml:space="preserve">-&gt; Chế độ hải văn (Nhiệt độ, gió, mưa) theo mùa.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 xml:space="preserve">- Thủy triều khá phức tạp, và độc đáo, chủ yếu là chế độ nhật triều. </w:t>
      </w:r>
    </w:p>
    <w:p w:rsidR="00E30C54" w:rsidRPr="00E30C54" w:rsidRDefault="00E30C54"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E30C54">
        <w:rPr>
          <w:rFonts w:ascii="Times New Roman" w:eastAsia="Times New Roman" w:hAnsi="Times New Roman" w:cs="Times New Roman"/>
          <w:sz w:val="28"/>
          <w:szCs w:val="28"/>
        </w:rPr>
        <w:t>- Độ mặn TB : 30 -&gt; 33</w:t>
      </w:r>
      <w:r w:rsidRPr="00E30C54">
        <w:rPr>
          <w:rFonts w:ascii="Times New Roman" w:eastAsia="Times New Roman" w:hAnsi="Times New Roman" w:cs="Times New Roman"/>
          <w:sz w:val="28"/>
          <w:szCs w:val="28"/>
          <w:vertAlign w:val="superscript"/>
        </w:rPr>
        <w:t>0</w:t>
      </w:r>
      <w:r w:rsidRPr="00E30C54">
        <w:rPr>
          <w:rFonts w:ascii="Times New Roman" w:eastAsia="Times New Roman" w:hAnsi="Times New Roman" w:cs="Times New Roman"/>
          <w:sz w:val="28"/>
          <w:szCs w:val="28"/>
        </w:rPr>
        <w:t>/</w:t>
      </w:r>
      <w:r w:rsidRPr="00E30C54">
        <w:rPr>
          <w:rFonts w:ascii="Times New Roman" w:eastAsia="Times New Roman" w:hAnsi="Times New Roman" w:cs="Times New Roman"/>
          <w:sz w:val="28"/>
          <w:szCs w:val="28"/>
          <w:vertAlign w:val="subscript"/>
        </w:rPr>
        <w:t>00.</w:t>
      </w:r>
      <w:r w:rsidRPr="00E30C54">
        <w:rPr>
          <w:rFonts w:ascii="Times New Roman" w:eastAsia="Times New Roman" w:hAnsi="Times New Roman" w:cs="Times New Roman"/>
          <w:sz w:val="28"/>
          <w:szCs w:val="28"/>
        </w:rPr>
        <w:t xml:space="preserve"> </w:t>
      </w:r>
    </w:p>
    <w:p w:rsidR="00F82285" w:rsidRPr="00F82285" w:rsidRDefault="00F82285" w:rsidP="00F82285">
      <w:pPr>
        <w:spacing w:before="100" w:beforeAutospacing="1" w:after="100" w:afterAutospacing="1" w:line="240" w:lineRule="auto"/>
        <w:ind w:firstLine="630"/>
        <w:rPr>
          <w:rFonts w:ascii="Times New Roman" w:eastAsia="Times New Roman" w:hAnsi="Times New Roman" w:cs="Times New Roman"/>
          <w:b/>
          <w:sz w:val="28"/>
          <w:szCs w:val="28"/>
        </w:rPr>
      </w:pPr>
      <w:r w:rsidRPr="00F82285">
        <w:rPr>
          <w:rFonts w:ascii="Times New Roman" w:eastAsia="Times New Roman" w:hAnsi="Times New Roman" w:cs="Times New Roman"/>
          <w:b/>
          <w:sz w:val="28"/>
          <w:szCs w:val="28"/>
        </w:rPr>
        <w:t xml:space="preserve">2) Tài nguyên và bảo vệ môi trường biển VN: </w:t>
      </w:r>
    </w:p>
    <w:p w:rsidR="00F82285" w:rsidRPr="00F82285" w:rsidRDefault="00F82285" w:rsidP="00F82285">
      <w:pPr>
        <w:spacing w:before="100" w:beforeAutospacing="1" w:after="100" w:afterAutospacing="1" w:line="240" w:lineRule="auto"/>
        <w:ind w:firstLine="630"/>
        <w:rPr>
          <w:rFonts w:ascii="Times New Roman" w:eastAsia="Times New Roman" w:hAnsi="Times New Roman" w:cs="Times New Roman"/>
          <w:b/>
          <w:sz w:val="28"/>
          <w:szCs w:val="28"/>
        </w:rPr>
      </w:pPr>
      <w:r w:rsidRPr="00F82285">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r w:rsidRPr="00F82285">
        <w:rPr>
          <w:rFonts w:ascii="Times New Roman" w:eastAsia="Times New Roman" w:hAnsi="Times New Roman" w:cs="Times New Roman"/>
          <w:b/>
          <w:sz w:val="28"/>
          <w:szCs w:val="28"/>
        </w:rPr>
        <w:t xml:space="preserve">Tài nguyên biển: </w:t>
      </w:r>
    </w:p>
    <w:p w:rsidR="00F82285" w:rsidRPr="00F82285" w:rsidRDefault="00F82285"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Vùng biển VN nguồn tài nguyên phong phú, đa dạng: </w:t>
      </w:r>
    </w:p>
    <w:p w:rsidR="00F82285" w:rsidRPr="00F82285" w:rsidRDefault="00F82285"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TN thủy sản: Giàu tôm, cá và các hải sản quý khác. </w:t>
      </w:r>
    </w:p>
    <w:p w:rsidR="00F82285" w:rsidRPr="00F82285" w:rsidRDefault="00F82285" w:rsidP="00F82285">
      <w:pPr>
        <w:spacing w:before="100" w:beforeAutospacing="1" w:after="100" w:afterAutospacing="1" w:line="240" w:lineRule="auto"/>
        <w:ind w:firstLine="63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lastRenderedPageBreak/>
        <w:t xml:space="preserve">+ TN khoáng sản: Dầu khí, khí đốt, muối, cát,... </w:t>
      </w:r>
    </w:p>
    <w:p w:rsidR="00F82285" w:rsidRPr="00F82285" w:rsidRDefault="00F82285" w:rsidP="00F8228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2285">
        <w:rPr>
          <w:rFonts w:ascii="Times New Roman" w:eastAsia="Times New Roman" w:hAnsi="Times New Roman" w:cs="Times New Roman"/>
          <w:sz w:val="28"/>
          <w:szCs w:val="28"/>
        </w:rPr>
        <w:t xml:space="preserve">+ TN du lịch: Các danh lam, thắng cảnh đẹp. </w:t>
      </w:r>
    </w:p>
    <w:p w:rsidR="00F82285" w:rsidRPr="00F82285" w:rsidRDefault="00F82285" w:rsidP="00F8228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2285">
        <w:rPr>
          <w:rFonts w:ascii="Times New Roman" w:eastAsia="Times New Roman" w:hAnsi="Times New Roman" w:cs="Times New Roman"/>
          <w:sz w:val="28"/>
          <w:szCs w:val="28"/>
        </w:rPr>
        <w:t xml:space="preserve">+ Bờ biển dài, vùng biển rộng có nhiều điều kiện xây dựng các hải cảng </w:t>
      </w: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Một số thiên tai thường xảy ra trên vùng biển nước ta như: mưa, bão, sóng lớn, triều cường…) </w:t>
      </w: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b/>
          <w:sz w:val="28"/>
          <w:szCs w:val="28"/>
        </w:rPr>
      </w:pPr>
      <w:r w:rsidRPr="00F82285">
        <w:rPr>
          <w:rFonts w:ascii="Times New Roman" w:eastAsia="Times New Roman" w:hAnsi="Times New Roman" w:cs="Times New Roman"/>
          <w:b/>
          <w:sz w:val="28"/>
          <w:szCs w:val="28"/>
        </w:rPr>
        <w:t xml:space="preserve">b) Môi trường biển: </w:t>
      </w: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Nhìn chung môi trường biển VN còn khá trong lành. </w:t>
      </w: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Một</w:t>
      </w:r>
      <w:r w:rsidRPr="00F82285">
        <w:rPr>
          <w:rFonts w:ascii="Times New Roman" w:eastAsia="Times New Roman" w:hAnsi="Times New Roman" w:cs="Times New Roman"/>
          <w:sz w:val="28"/>
          <w:szCs w:val="28"/>
        </w:rPr>
        <w:t xml:space="preserve"> số vùng ven bờ bị ô nhiễm nguồn nước biển, suy giảm nguồn hải sản </w:t>
      </w: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b/>
          <w:sz w:val="28"/>
          <w:szCs w:val="28"/>
        </w:rPr>
      </w:pPr>
      <w:r w:rsidRPr="00F82285">
        <w:rPr>
          <w:rFonts w:ascii="Times New Roman" w:eastAsia="Times New Roman" w:hAnsi="Times New Roman" w:cs="Times New Roman"/>
          <w:b/>
          <w:sz w:val="28"/>
          <w:szCs w:val="28"/>
        </w:rPr>
        <w:t xml:space="preserve">c) Bảo vệ tài nguyên môi trường biển </w:t>
      </w: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r w:rsidRPr="00F82285">
        <w:rPr>
          <w:rFonts w:ascii="Times New Roman" w:eastAsia="Times New Roman" w:hAnsi="Times New Roman" w:cs="Times New Roman"/>
          <w:sz w:val="28"/>
          <w:szCs w:val="28"/>
        </w:rPr>
        <w:t xml:space="preserve">- Khai thác hợp lí đi đôi với bảo vệ tài nguyên, môi trường biển. </w:t>
      </w: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AF6ACD" w:rsidRDefault="00AF6ACD" w:rsidP="00AF6ACD">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BÀI 26: ĐẶC ĐIỂM TÀI NGUYÊN KHOÁNG SẢN VIỆT NAM.</w:t>
      </w:r>
    </w:p>
    <w:p w:rsidR="00AF6ACD" w:rsidRPr="00AF6ACD" w:rsidRDefault="00AF6ACD" w:rsidP="00AF6ACD">
      <w:pPr>
        <w:pStyle w:val="ListParagraph"/>
        <w:numPr>
          <w:ilvl w:val="0"/>
          <w:numId w:val="7"/>
        </w:numPr>
        <w:spacing w:before="100" w:beforeAutospacing="1" w:after="100" w:afterAutospacing="1" w:line="240" w:lineRule="auto"/>
        <w:rPr>
          <w:rFonts w:ascii="Times New Roman" w:eastAsia="Times New Roman" w:hAnsi="Times New Roman" w:cs="Times New Roman"/>
          <w:b/>
          <w:sz w:val="28"/>
          <w:szCs w:val="28"/>
        </w:rPr>
      </w:pPr>
      <w:r w:rsidRPr="00AF6ACD">
        <w:rPr>
          <w:rFonts w:ascii="Times New Roman" w:eastAsia="Times New Roman" w:hAnsi="Times New Roman" w:cs="Times New Roman"/>
          <w:b/>
          <w:sz w:val="28"/>
          <w:szCs w:val="28"/>
        </w:rPr>
        <w:t xml:space="preserve">VN là </w:t>
      </w:r>
      <w:r>
        <w:rPr>
          <w:rFonts w:ascii="Times New Roman" w:eastAsia="Times New Roman" w:hAnsi="Times New Roman" w:cs="Times New Roman"/>
          <w:b/>
          <w:sz w:val="28"/>
          <w:szCs w:val="28"/>
        </w:rPr>
        <w:t>nước giàu tài nguyên khoáng sản.</w:t>
      </w:r>
      <w:r w:rsidRPr="00AF6ACD">
        <w:rPr>
          <w:rFonts w:ascii="Times New Roman" w:eastAsia="Times New Roman" w:hAnsi="Times New Roman" w:cs="Times New Roman"/>
          <w:b/>
          <w:sz w:val="28"/>
          <w:szCs w:val="28"/>
        </w:rPr>
        <w:t xml:space="preserve"> </w:t>
      </w:r>
    </w:p>
    <w:p w:rsidR="00AF6ACD" w:rsidRDefault="00AF6ACD" w:rsidP="00AF6ACD">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AF6ACD">
        <w:rPr>
          <w:rFonts w:ascii="Times New Roman" w:eastAsia="Times New Roman" w:hAnsi="Times New Roman" w:cs="Times New Roman"/>
          <w:sz w:val="28"/>
          <w:szCs w:val="28"/>
        </w:rPr>
        <w:t>Khoáng sản nước ta phong phú về loại hình, đa dạng về chủng loại, nhưng phần lớn các khoáng sản có trữ lượng vừa và nhỏ. Một số khoáng sản có trữ lượng lớn: Than,dầu khí, apatit, đá vôi,</w:t>
      </w:r>
      <w:r>
        <w:rPr>
          <w:rFonts w:ascii="Times New Roman" w:eastAsia="Times New Roman" w:hAnsi="Times New Roman" w:cs="Times New Roman"/>
          <w:sz w:val="28"/>
          <w:szCs w:val="28"/>
        </w:rPr>
        <w:t xml:space="preserve"> sắt, crôm, đồng, thiếc, bôxit…</w:t>
      </w:r>
    </w:p>
    <w:p w:rsidR="00AF6ACD" w:rsidRPr="002566F7" w:rsidRDefault="00AF6ACD" w:rsidP="002566F7">
      <w:pPr>
        <w:pStyle w:val="ListParagraph"/>
        <w:numPr>
          <w:ilvl w:val="0"/>
          <w:numId w:val="7"/>
        </w:numPr>
        <w:spacing w:before="100" w:beforeAutospacing="1" w:after="100" w:afterAutospacing="1" w:line="240" w:lineRule="auto"/>
        <w:jc w:val="both"/>
        <w:rPr>
          <w:rFonts w:ascii="Times New Roman" w:eastAsia="Times New Roman" w:hAnsi="Times New Roman" w:cs="Times New Roman"/>
          <w:b/>
          <w:sz w:val="28"/>
          <w:szCs w:val="28"/>
        </w:rPr>
      </w:pPr>
      <w:bookmarkStart w:id="0" w:name="_GoBack"/>
      <w:bookmarkEnd w:id="0"/>
      <w:r w:rsidRPr="002566F7">
        <w:rPr>
          <w:rFonts w:ascii="Times New Roman" w:hAnsi="Times New Roman" w:cs="Times New Roman"/>
          <w:b/>
          <w:sz w:val="28"/>
          <w:szCs w:val="28"/>
        </w:rPr>
        <w:t xml:space="preserve">Vấn đề khai thác và bảo vệ tài nguyên khoáng sản: </w:t>
      </w:r>
    </w:p>
    <w:p w:rsidR="00AF6ACD" w:rsidRPr="00AD3C07" w:rsidRDefault="00AF6ACD" w:rsidP="00AF6ACD">
      <w:pPr>
        <w:pStyle w:val="NormalWeb"/>
        <w:ind w:left="1080"/>
        <w:rPr>
          <w:b/>
          <w:sz w:val="28"/>
          <w:szCs w:val="28"/>
        </w:rPr>
      </w:pPr>
      <w:r w:rsidRPr="00AD3C07">
        <w:rPr>
          <w:b/>
          <w:sz w:val="28"/>
          <w:szCs w:val="28"/>
        </w:rPr>
        <w:t xml:space="preserve">a) Thực trạng: </w:t>
      </w:r>
    </w:p>
    <w:p w:rsidR="00AF6ACD" w:rsidRPr="00AF6ACD" w:rsidRDefault="00AF6ACD" w:rsidP="00AF6ACD">
      <w:pPr>
        <w:pStyle w:val="NormalWeb"/>
        <w:numPr>
          <w:ilvl w:val="0"/>
          <w:numId w:val="9"/>
        </w:numPr>
        <w:rPr>
          <w:sz w:val="28"/>
          <w:szCs w:val="28"/>
        </w:rPr>
      </w:pPr>
      <w:r w:rsidRPr="00AF6ACD">
        <w:rPr>
          <w:sz w:val="28"/>
          <w:szCs w:val="28"/>
        </w:rPr>
        <w:t xml:space="preserve">Khoáng sản là tài nguyên không thể phục hồi </w:t>
      </w:r>
    </w:p>
    <w:p w:rsidR="00AF6ACD" w:rsidRPr="00AF6ACD" w:rsidRDefault="00AF6ACD" w:rsidP="00AF6ACD">
      <w:pPr>
        <w:pStyle w:val="NormalWeb"/>
        <w:numPr>
          <w:ilvl w:val="0"/>
          <w:numId w:val="9"/>
        </w:numPr>
        <w:rPr>
          <w:sz w:val="28"/>
          <w:szCs w:val="28"/>
        </w:rPr>
      </w:pPr>
      <w:r w:rsidRPr="00AF6ACD">
        <w:rPr>
          <w:sz w:val="28"/>
          <w:szCs w:val="28"/>
        </w:rPr>
        <w:t xml:space="preserve">Hiện nay 1 số khoáng sản có nguy cơ bị cạn kiệt, sử dụng còn lãng phí. </w:t>
      </w:r>
    </w:p>
    <w:p w:rsidR="00AF6ACD" w:rsidRPr="00AF6ACD" w:rsidRDefault="00AF6ACD" w:rsidP="00AF6ACD">
      <w:pPr>
        <w:pStyle w:val="NormalWeb"/>
        <w:numPr>
          <w:ilvl w:val="0"/>
          <w:numId w:val="9"/>
        </w:numPr>
        <w:rPr>
          <w:sz w:val="28"/>
          <w:szCs w:val="28"/>
        </w:rPr>
      </w:pPr>
      <w:r w:rsidRPr="00AF6ACD">
        <w:rPr>
          <w:sz w:val="28"/>
          <w:szCs w:val="28"/>
        </w:rPr>
        <w:t xml:space="preserve">Việc khai thác một số khoáng sản đã làm ô nhiễm môi trường </w:t>
      </w:r>
    </w:p>
    <w:p w:rsidR="00AF6ACD" w:rsidRPr="00AD3C07" w:rsidRDefault="00AF6ACD" w:rsidP="00AD3C07">
      <w:pPr>
        <w:pStyle w:val="NormalWeb"/>
        <w:ind w:left="1080"/>
        <w:rPr>
          <w:b/>
          <w:sz w:val="28"/>
          <w:szCs w:val="28"/>
        </w:rPr>
      </w:pPr>
      <w:r w:rsidRPr="00AD3C07">
        <w:rPr>
          <w:b/>
          <w:sz w:val="28"/>
          <w:szCs w:val="28"/>
        </w:rPr>
        <w:t xml:space="preserve">b) Biện pháp bảo vệ: </w:t>
      </w:r>
    </w:p>
    <w:p w:rsidR="00AF6ACD" w:rsidRPr="00AF6ACD" w:rsidRDefault="00AD3C07" w:rsidP="00AF6ACD">
      <w:pPr>
        <w:pStyle w:val="NormalWeb"/>
        <w:numPr>
          <w:ilvl w:val="0"/>
          <w:numId w:val="9"/>
        </w:numPr>
        <w:rPr>
          <w:sz w:val="28"/>
          <w:szCs w:val="28"/>
        </w:rPr>
      </w:pPr>
      <w:r>
        <w:rPr>
          <w:sz w:val="28"/>
          <w:szCs w:val="28"/>
        </w:rPr>
        <w:t>Phải khai thác hợ</w:t>
      </w:r>
      <w:r w:rsidR="00AF6ACD" w:rsidRPr="00AF6ACD">
        <w:rPr>
          <w:sz w:val="28"/>
          <w:szCs w:val="28"/>
        </w:rPr>
        <w:t xml:space="preserve">p lí, sử dụng tiết kiệm và có hiệu quả. </w:t>
      </w:r>
    </w:p>
    <w:p w:rsidR="00AF6ACD" w:rsidRPr="00AF6ACD" w:rsidRDefault="00AF6ACD" w:rsidP="00AF6ACD">
      <w:pPr>
        <w:pStyle w:val="NormalWeb"/>
        <w:numPr>
          <w:ilvl w:val="0"/>
          <w:numId w:val="9"/>
        </w:numPr>
        <w:rPr>
          <w:sz w:val="28"/>
          <w:szCs w:val="28"/>
        </w:rPr>
      </w:pPr>
      <w:r w:rsidRPr="00AF6ACD">
        <w:rPr>
          <w:sz w:val="28"/>
          <w:szCs w:val="28"/>
        </w:rPr>
        <w:t xml:space="preserve">Cần thực hiện nghiêm luật khoáng sản của Nhà nước ta. </w:t>
      </w:r>
    </w:p>
    <w:p w:rsidR="00AF6ACD" w:rsidRPr="00AF6ACD" w:rsidRDefault="00AF6ACD" w:rsidP="00AF6ACD">
      <w:pPr>
        <w:spacing w:before="100" w:beforeAutospacing="1" w:after="100" w:afterAutospacing="1" w:line="240" w:lineRule="auto"/>
        <w:jc w:val="both"/>
        <w:rPr>
          <w:rFonts w:ascii="Times New Roman" w:eastAsia="Times New Roman" w:hAnsi="Times New Roman" w:cs="Times New Roman"/>
          <w:sz w:val="28"/>
          <w:szCs w:val="28"/>
        </w:rPr>
      </w:pPr>
    </w:p>
    <w:p w:rsidR="00AF6ACD" w:rsidRPr="00AF6ACD" w:rsidRDefault="00AF6ACD" w:rsidP="00AF6ACD">
      <w:pPr>
        <w:pStyle w:val="ListParagraph"/>
        <w:spacing w:after="200" w:line="276" w:lineRule="auto"/>
        <w:ind w:left="900"/>
        <w:jc w:val="both"/>
        <w:rPr>
          <w:rFonts w:ascii="Times New Roman" w:eastAsia="Calibri" w:hAnsi="Times New Roman" w:cs="Times New Roman"/>
          <w:b/>
          <w:sz w:val="28"/>
          <w:szCs w:val="28"/>
        </w:rPr>
      </w:pPr>
    </w:p>
    <w:p w:rsidR="00F82285" w:rsidRPr="00F82285" w:rsidRDefault="00F82285"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E30C54" w:rsidRPr="00E30C54" w:rsidRDefault="00E30C54" w:rsidP="00F82285">
      <w:pPr>
        <w:spacing w:before="100" w:beforeAutospacing="1" w:after="100" w:afterAutospacing="1" w:line="240" w:lineRule="auto"/>
        <w:ind w:firstLine="720"/>
        <w:rPr>
          <w:rFonts w:ascii="Times New Roman" w:eastAsia="Times New Roman" w:hAnsi="Times New Roman" w:cs="Times New Roman"/>
          <w:sz w:val="28"/>
          <w:szCs w:val="28"/>
        </w:rPr>
      </w:pPr>
    </w:p>
    <w:p w:rsidR="00E30C54" w:rsidRPr="00F82285" w:rsidRDefault="00E30C54" w:rsidP="00F82285">
      <w:pPr>
        <w:pStyle w:val="NormalWeb"/>
        <w:ind w:firstLine="720"/>
        <w:rPr>
          <w:sz w:val="28"/>
          <w:szCs w:val="28"/>
        </w:rPr>
      </w:pPr>
    </w:p>
    <w:p w:rsidR="00E30C54" w:rsidRPr="00F82285" w:rsidRDefault="00E30C54" w:rsidP="00F82285">
      <w:pPr>
        <w:pStyle w:val="ListParagraph"/>
        <w:spacing w:after="200" w:line="276" w:lineRule="auto"/>
        <w:ind w:left="1080" w:firstLine="720"/>
        <w:jc w:val="both"/>
        <w:rPr>
          <w:rFonts w:ascii="Times New Roman" w:eastAsia="Calibri" w:hAnsi="Times New Roman" w:cs="Times New Roman"/>
          <w:sz w:val="28"/>
          <w:szCs w:val="28"/>
        </w:rPr>
      </w:pPr>
    </w:p>
    <w:sectPr w:rsidR="00E30C54" w:rsidRPr="00F82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69C8"/>
    <w:multiLevelType w:val="hybridMultilevel"/>
    <w:tmpl w:val="78CEDFFE"/>
    <w:lvl w:ilvl="0" w:tplc="A4BAF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B73A5"/>
    <w:multiLevelType w:val="hybridMultilevel"/>
    <w:tmpl w:val="DA102CD2"/>
    <w:lvl w:ilvl="0" w:tplc="F81A8A4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8B1EAD"/>
    <w:multiLevelType w:val="hybridMultilevel"/>
    <w:tmpl w:val="DFF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E0BB4"/>
    <w:multiLevelType w:val="hybridMultilevel"/>
    <w:tmpl w:val="B6CC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76361"/>
    <w:multiLevelType w:val="hybridMultilevel"/>
    <w:tmpl w:val="393A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A0325"/>
    <w:multiLevelType w:val="hybridMultilevel"/>
    <w:tmpl w:val="ADD8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51404"/>
    <w:multiLevelType w:val="hybridMultilevel"/>
    <w:tmpl w:val="6F441154"/>
    <w:lvl w:ilvl="0" w:tplc="8A624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495BA5"/>
    <w:multiLevelType w:val="hybridMultilevel"/>
    <w:tmpl w:val="80B2A586"/>
    <w:lvl w:ilvl="0" w:tplc="F1862D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591D39"/>
    <w:multiLevelType w:val="hybridMultilevel"/>
    <w:tmpl w:val="E8D84CC8"/>
    <w:lvl w:ilvl="0" w:tplc="5D76E0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54"/>
    <w:rsid w:val="002566F7"/>
    <w:rsid w:val="006B5240"/>
    <w:rsid w:val="00765A34"/>
    <w:rsid w:val="00AD3C07"/>
    <w:rsid w:val="00AF6ACD"/>
    <w:rsid w:val="00D94151"/>
    <w:rsid w:val="00E30C54"/>
    <w:rsid w:val="00F8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36A2F-4F31-4522-97FB-C16600C9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54"/>
    <w:pPr>
      <w:ind w:left="720"/>
      <w:contextualSpacing/>
    </w:pPr>
  </w:style>
  <w:style w:type="paragraph" w:styleId="NormalWeb">
    <w:name w:val="Normal (Web)"/>
    <w:basedOn w:val="Normal"/>
    <w:uiPriority w:val="99"/>
    <w:semiHidden/>
    <w:unhideWhenUsed/>
    <w:rsid w:val="00E30C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1374">
      <w:bodyDiv w:val="1"/>
      <w:marLeft w:val="0"/>
      <w:marRight w:val="0"/>
      <w:marTop w:val="0"/>
      <w:marBottom w:val="0"/>
      <w:divBdr>
        <w:top w:val="none" w:sz="0" w:space="0" w:color="auto"/>
        <w:left w:val="none" w:sz="0" w:space="0" w:color="auto"/>
        <w:bottom w:val="none" w:sz="0" w:space="0" w:color="auto"/>
        <w:right w:val="none" w:sz="0" w:space="0" w:color="auto"/>
      </w:divBdr>
    </w:div>
    <w:div w:id="1153790337">
      <w:bodyDiv w:val="1"/>
      <w:marLeft w:val="0"/>
      <w:marRight w:val="0"/>
      <w:marTop w:val="0"/>
      <w:marBottom w:val="0"/>
      <w:divBdr>
        <w:top w:val="none" w:sz="0" w:space="0" w:color="auto"/>
        <w:left w:val="none" w:sz="0" w:space="0" w:color="auto"/>
        <w:bottom w:val="none" w:sz="0" w:space="0" w:color="auto"/>
        <w:right w:val="none" w:sz="0" w:space="0" w:color="auto"/>
      </w:divBdr>
    </w:div>
    <w:div w:id="1260408395">
      <w:bodyDiv w:val="1"/>
      <w:marLeft w:val="0"/>
      <w:marRight w:val="0"/>
      <w:marTop w:val="0"/>
      <w:marBottom w:val="0"/>
      <w:divBdr>
        <w:top w:val="none" w:sz="0" w:space="0" w:color="auto"/>
        <w:left w:val="none" w:sz="0" w:space="0" w:color="auto"/>
        <w:bottom w:val="none" w:sz="0" w:space="0" w:color="auto"/>
        <w:right w:val="none" w:sz="0" w:space="0" w:color="auto"/>
      </w:divBdr>
    </w:div>
    <w:div w:id="1480876344">
      <w:bodyDiv w:val="1"/>
      <w:marLeft w:val="0"/>
      <w:marRight w:val="0"/>
      <w:marTop w:val="0"/>
      <w:marBottom w:val="0"/>
      <w:divBdr>
        <w:top w:val="none" w:sz="0" w:space="0" w:color="auto"/>
        <w:left w:val="none" w:sz="0" w:space="0" w:color="auto"/>
        <w:bottom w:val="none" w:sz="0" w:space="0" w:color="auto"/>
        <w:right w:val="none" w:sz="0" w:space="0" w:color="auto"/>
      </w:divBdr>
    </w:div>
    <w:div w:id="1594119477">
      <w:bodyDiv w:val="1"/>
      <w:marLeft w:val="0"/>
      <w:marRight w:val="0"/>
      <w:marTop w:val="0"/>
      <w:marBottom w:val="0"/>
      <w:divBdr>
        <w:top w:val="none" w:sz="0" w:space="0" w:color="auto"/>
        <w:left w:val="none" w:sz="0" w:space="0" w:color="auto"/>
        <w:bottom w:val="none" w:sz="0" w:space="0" w:color="auto"/>
        <w:right w:val="none" w:sz="0" w:space="0" w:color="auto"/>
      </w:divBdr>
    </w:div>
    <w:div w:id="19745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1578</Characters>
  <Application>Microsoft Office Word</Application>
  <DocSecurity>0</DocSecurity>
  <Lines>98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2021-02-05T17:53:00Z</dcterms:created>
  <dcterms:modified xsi:type="dcterms:W3CDTF">2021-02-05T17:53:00Z</dcterms:modified>
</cp:coreProperties>
</file>