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3C" w:rsidRPr="00F3657A" w:rsidRDefault="00FA303C" w:rsidP="00FA303C">
      <w:pPr>
        <w:tabs>
          <w:tab w:val="center" w:pos="1843"/>
          <w:tab w:val="center" w:pos="7655"/>
        </w:tabs>
        <w:rPr>
          <w:rFonts w:ascii="Times New Roman" w:hAnsi="Times New Roman"/>
          <w:b/>
          <w:bCs/>
          <w:sz w:val="22"/>
          <w:szCs w:val="22"/>
        </w:rPr>
      </w:pPr>
      <w:r w:rsidRPr="00F3657A">
        <w:rPr>
          <w:rFonts w:ascii="Times New Roman" w:hAnsi="Times New Roman"/>
          <w:sz w:val="22"/>
          <w:szCs w:val="22"/>
        </w:rPr>
        <w:t>PHÒNG GIÁO DỤC&amp;ĐÀO TẠO QUẬN GÒ VẤP</w:t>
      </w:r>
      <w:r w:rsidRPr="00F3657A">
        <w:rPr>
          <w:rFonts w:ascii="Times New Roman" w:hAnsi="Times New Roman"/>
          <w:b/>
          <w:sz w:val="22"/>
          <w:szCs w:val="22"/>
        </w:rPr>
        <w:tab/>
      </w:r>
      <w:r w:rsidRPr="00F3657A">
        <w:rPr>
          <w:rFonts w:ascii="Times New Roman" w:hAnsi="Times New Roman"/>
          <w:b/>
          <w:bCs/>
          <w:sz w:val="22"/>
          <w:szCs w:val="22"/>
        </w:rPr>
        <w:t xml:space="preserve">CỘNG HÒA XÃ HỘI CHỦ NGHĨA VIỆT </w:t>
      </w:r>
      <w:smartTag w:uri="urn:schemas-microsoft-com:office:smarttags" w:element="place">
        <w:smartTag w:uri="urn:schemas-microsoft-com:office:smarttags" w:element="country-region">
          <w:r w:rsidRPr="00F3657A">
            <w:rPr>
              <w:rFonts w:ascii="Times New Roman" w:hAnsi="Times New Roman"/>
              <w:b/>
              <w:bCs/>
              <w:sz w:val="22"/>
              <w:szCs w:val="22"/>
            </w:rPr>
            <w:t>NAM</w:t>
          </w:r>
        </w:smartTag>
      </w:smartTag>
    </w:p>
    <w:p w:rsidR="00FA303C" w:rsidRPr="00F3657A" w:rsidRDefault="00FA303C" w:rsidP="00FA303C">
      <w:pPr>
        <w:tabs>
          <w:tab w:val="left" w:pos="367"/>
          <w:tab w:val="center" w:pos="1843"/>
          <w:tab w:val="center" w:pos="7655"/>
        </w:tabs>
        <w:rPr>
          <w:rFonts w:ascii="Times New Roman" w:hAnsi="Times New Roman"/>
          <w:b/>
          <w:bCs/>
        </w:rPr>
      </w:pPr>
      <w:r w:rsidRPr="00F3657A">
        <w:rPr>
          <w:rFonts w:ascii="Times New Roman" w:hAnsi="Times New Roman"/>
          <w:b/>
          <w:bCs/>
        </w:rPr>
        <w:tab/>
        <w:t xml:space="preserve">   TRƯỜNG THCS LÝ TỰ TRỌNG</w:t>
      </w:r>
      <w:r w:rsidRPr="00F3657A">
        <w:rPr>
          <w:rFonts w:ascii="Times New Roman" w:hAnsi="Times New Roman"/>
          <w:b/>
          <w:bCs/>
        </w:rPr>
        <w:tab/>
      </w:r>
      <w:r w:rsidRPr="00F3657A">
        <w:rPr>
          <w:rFonts w:ascii="Times New Roman" w:hAnsi="Times New Roman"/>
          <w:b/>
          <w:bCs/>
          <w:i/>
          <w:iCs/>
        </w:rPr>
        <w:t>Độc Lập – Tự Do – Hạnh Phúc</w:t>
      </w:r>
    </w:p>
    <w:p w:rsidR="00FA303C" w:rsidRPr="00F3657A" w:rsidRDefault="00FA303C" w:rsidP="00FA303C">
      <w:pPr>
        <w:tabs>
          <w:tab w:val="center" w:pos="1843"/>
          <w:tab w:val="center" w:pos="7655"/>
        </w:tabs>
        <w:rPr>
          <w:rFonts w:ascii="Times New Roman" w:hAnsi="Times New Roman"/>
        </w:rPr>
      </w:pPr>
      <w:r w:rsidRPr="00F3657A">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6985</wp:posOffset>
                </wp:positionV>
                <wp:extent cx="914400"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928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5pt" to="2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"/>
            </w:pict>
          </mc:Fallback>
        </mc:AlternateContent>
      </w:r>
      <w:r w:rsidRPr="00F3657A">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4038600</wp:posOffset>
                </wp:positionH>
                <wp:positionV relativeFrom="paragraph">
                  <wp:posOffset>9525</wp:posOffset>
                </wp:positionV>
                <wp:extent cx="1676400" cy="0"/>
                <wp:effectExtent l="9525"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FA4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75pt" to="4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gD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6dM0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"/>
            </w:pict>
          </mc:Fallback>
        </mc:AlternateContent>
      </w:r>
      <w:r w:rsidRPr="00F3657A">
        <w:rPr>
          <w:rFonts w:ascii="Times New Roman" w:hAnsi="Times New Roman"/>
        </w:rPr>
        <w:tab/>
      </w:r>
    </w:p>
    <w:p w:rsidR="00FA303C" w:rsidRPr="00F3657A" w:rsidRDefault="00FA303C" w:rsidP="00FA303C">
      <w:pPr>
        <w:tabs>
          <w:tab w:val="center" w:pos="1843"/>
          <w:tab w:val="center" w:pos="7655"/>
        </w:tabs>
        <w:rPr>
          <w:rFonts w:ascii="Times New Roman" w:hAnsi="Times New Roman"/>
          <w:b/>
          <w:color w:val="FF0000"/>
        </w:rPr>
      </w:pPr>
      <w:r w:rsidRPr="00F3657A">
        <w:rPr>
          <w:rFonts w:ascii="Times New Roman" w:hAnsi="Times New Roman"/>
        </w:rPr>
        <w:t xml:space="preserve">           Số : ………./KH CK- LTT</w:t>
      </w:r>
      <w:r w:rsidRPr="00F3657A">
        <w:rPr>
          <w:rFonts w:ascii="Times New Roman" w:hAnsi="Times New Roman"/>
          <w:b/>
          <w:bCs/>
        </w:rPr>
        <w:tab/>
      </w:r>
      <w:r w:rsidRPr="00F3657A">
        <w:rPr>
          <w:rFonts w:ascii="Times New Roman" w:hAnsi="Times New Roman"/>
          <w:i/>
          <w:iCs/>
          <w:sz w:val="26"/>
          <w:szCs w:val="26"/>
        </w:rPr>
        <w:t xml:space="preserve">Gò Vấp, ngày </w:t>
      </w:r>
      <w:r w:rsidR="00094F76" w:rsidRPr="00F3657A">
        <w:rPr>
          <w:rFonts w:ascii="Times New Roman" w:hAnsi="Times New Roman"/>
          <w:i/>
          <w:iCs/>
          <w:sz w:val="26"/>
          <w:szCs w:val="26"/>
        </w:rPr>
        <w:t>20</w:t>
      </w:r>
      <w:r w:rsidRPr="00F3657A">
        <w:rPr>
          <w:rFonts w:ascii="Times New Roman" w:hAnsi="Times New Roman"/>
          <w:i/>
          <w:iCs/>
          <w:sz w:val="26"/>
          <w:szCs w:val="26"/>
        </w:rPr>
        <w:t xml:space="preserve"> tháng </w:t>
      </w:r>
      <w:r w:rsidR="00094F76" w:rsidRPr="00F3657A">
        <w:rPr>
          <w:rFonts w:ascii="Times New Roman" w:hAnsi="Times New Roman"/>
          <w:i/>
          <w:iCs/>
          <w:sz w:val="26"/>
          <w:szCs w:val="26"/>
        </w:rPr>
        <w:t>9</w:t>
      </w:r>
      <w:r w:rsidRPr="00F3657A">
        <w:rPr>
          <w:rFonts w:ascii="Times New Roman" w:hAnsi="Times New Roman"/>
          <w:i/>
          <w:iCs/>
          <w:sz w:val="26"/>
          <w:szCs w:val="26"/>
        </w:rPr>
        <w:t xml:space="preserve"> năm </w:t>
      </w:r>
      <w:r w:rsidRPr="00F3657A">
        <w:rPr>
          <w:rFonts w:ascii="Times New Roman" w:hAnsi="Times New Roman"/>
          <w:b/>
          <w:i/>
          <w:iCs/>
          <w:color w:val="FF0000"/>
          <w:sz w:val="26"/>
          <w:szCs w:val="26"/>
        </w:rPr>
        <w:t>202</w:t>
      </w:r>
      <w:r w:rsidR="001E3D9D" w:rsidRPr="00F3657A">
        <w:rPr>
          <w:rFonts w:ascii="Times New Roman" w:hAnsi="Times New Roman"/>
          <w:b/>
          <w:i/>
          <w:iCs/>
          <w:color w:val="FF0000"/>
          <w:sz w:val="26"/>
          <w:szCs w:val="26"/>
        </w:rPr>
        <w:t>3</w:t>
      </w:r>
    </w:p>
    <w:p w:rsidR="00FA303C" w:rsidRPr="00F3657A" w:rsidRDefault="00FA303C" w:rsidP="00FA303C">
      <w:pPr>
        <w:tabs>
          <w:tab w:val="center" w:pos="1843"/>
          <w:tab w:val="center" w:pos="7655"/>
        </w:tabs>
        <w:rPr>
          <w:rFonts w:ascii="Times New Roman" w:hAnsi="Times New Roman"/>
        </w:rPr>
      </w:pPr>
      <w:r w:rsidRPr="00F3657A">
        <w:rPr>
          <w:rFonts w:ascii="Times New Roman" w:hAnsi="Times New Roman"/>
        </w:rPr>
        <w:tab/>
      </w:r>
    </w:p>
    <w:p w:rsidR="00FA303C" w:rsidRPr="00F3657A" w:rsidRDefault="00FA303C" w:rsidP="00FA303C">
      <w:pPr>
        <w:keepNext/>
        <w:spacing w:before="120" w:after="120" w:line="360" w:lineRule="exact"/>
        <w:jc w:val="center"/>
        <w:outlineLvl w:val="0"/>
        <w:rPr>
          <w:rFonts w:ascii="Times New Roman" w:hAnsi="Times New Roman"/>
          <w:b/>
          <w:bCs/>
          <w:sz w:val="32"/>
          <w:szCs w:val="32"/>
        </w:rPr>
      </w:pPr>
      <w:r w:rsidRPr="00F3657A">
        <w:rPr>
          <w:rFonts w:ascii="Times New Roman" w:hAnsi="Times New Roman"/>
          <w:b/>
          <w:bCs/>
          <w:sz w:val="32"/>
          <w:szCs w:val="32"/>
        </w:rPr>
        <w:t>KẾ HOẠCH</w:t>
      </w:r>
    </w:p>
    <w:p w:rsidR="00FA303C" w:rsidRPr="00F3657A" w:rsidRDefault="00FA303C" w:rsidP="00FA303C">
      <w:pPr>
        <w:spacing w:before="120" w:after="120" w:line="380" w:lineRule="exact"/>
        <w:ind w:firstLine="720"/>
        <w:jc w:val="center"/>
        <w:rPr>
          <w:rFonts w:ascii="Times New Roman" w:hAnsi="Times New Roman"/>
          <w:color w:val="FF0000"/>
          <w:sz w:val="28"/>
          <w:szCs w:val="28"/>
        </w:rPr>
      </w:pPr>
      <w:r w:rsidRPr="00F3657A">
        <w:rPr>
          <w:rFonts w:ascii="Times New Roman" w:hAnsi="Times New Roman"/>
          <w:b/>
          <w:bCs/>
          <w:sz w:val="28"/>
          <w:szCs w:val="28"/>
        </w:rPr>
        <w:t xml:space="preserve">Thực hiện công khai </w:t>
      </w:r>
      <w:r w:rsidRPr="00F3657A">
        <w:rPr>
          <w:rFonts w:ascii="Times New Roman" w:hAnsi="Times New Roman"/>
          <w:b/>
          <w:sz w:val="28"/>
          <w:szCs w:val="28"/>
        </w:rPr>
        <w:t xml:space="preserve">về chất lượng giáo dục thực tế, điều kiện đảm bảo chất lượng giáo dục và thu chi tài chính năm học </w:t>
      </w:r>
      <w:r w:rsidRPr="00F3657A">
        <w:rPr>
          <w:rFonts w:ascii="Times New Roman" w:hAnsi="Times New Roman"/>
          <w:b/>
          <w:color w:val="FF0000"/>
          <w:sz w:val="28"/>
          <w:szCs w:val="28"/>
        </w:rPr>
        <w:t>202</w:t>
      </w:r>
      <w:r w:rsidR="00094F76" w:rsidRPr="00F3657A">
        <w:rPr>
          <w:rFonts w:ascii="Times New Roman" w:hAnsi="Times New Roman"/>
          <w:b/>
          <w:color w:val="FF0000"/>
          <w:sz w:val="28"/>
          <w:szCs w:val="28"/>
        </w:rPr>
        <w:t>3</w:t>
      </w:r>
      <w:r w:rsidRPr="00F3657A">
        <w:rPr>
          <w:rFonts w:ascii="Times New Roman" w:hAnsi="Times New Roman"/>
          <w:b/>
          <w:color w:val="FF0000"/>
          <w:sz w:val="28"/>
          <w:szCs w:val="28"/>
        </w:rPr>
        <w:t>-202</w:t>
      </w:r>
      <w:r w:rsidR="00094F76" w:rsidRPr="00F3657A">
        <w:rPr>
          <w:rFonts w:ascii="Times New Roman" w:hAnsi="Times New Roman"/>
          <w:b/>
          <w:color w:val="FF0000"/>
          <w:sz w:val="28"/>
          <w:szCs w:val="28"/>
        </w:rPr>
        <w:t>4</w:t>
      </w:r>
    </w:p>
    <w:p w:rsidR="00FA303C" w:rsidRPr="00F3657A" w:rsidRDefault="00FA303C" w:rsidP="00FA303C">
      <w:pPr>
        <w:keepNext/>
        <w:spacing w:before="120" w:after="120" w:line="360" w:lineRule="exact"/>
        <w:ind w:firstLine="735"/>
        <w:jc w:val="both"/>
        <w:outlineLvl w:val="0"/>
        <w:rPr>
          <w:rFonts w:ascii="Times New Roman" w:hAnsi="Times New Roman"/>
          <w:bCs/>
          <w:sz w:val="26"/>
          <w:szCs w:val="26"/>
        </w:rPr>
      </w:pPr>
      <w:r w:rsidRPr="00F3657A">
        <w:rPr>
          <w:rFonts w:ascii="Times New Roman" w:hAnsi="Times New Roman"/>
          <w:bCs/>
          <w:sz w:val="26"/>
          <w:szCs w:val="26"/>
        </w:rPr>
        <w:t xml:space="preserve">Căn cứ theo Thông tư số 36/2017/TT-BGDĐT ngày 28 tháng 12 năm 2017 của Bộ trưởng Bộ Giáo dục và Đào tạo về việc ban hành quy chế thực hiện công khai đối với các cơ sở giáo dục của hệ thống giáo dục quốc dân. </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bCs/>
          <w:sz w:val="26"/>
          <w:szCs w:val="26"/>
        </w:rPr>
        <w:t xml:space="preserve">Trường THCS Lý Tự Trọng xây dựng kế hoạch thực hiện công khai </w:t>
      </w:r>
      <w:r w:rsidRPr="00F3657A">
        <w:rPr>
          <w:rFonts w:ascii="Times New Roman" w:hAnsi="Times New Roman"/>
          <w:sz w:val="26"/>
          <w:szCs w:val="26"/>
        </w:rPr>
        <w:t xml:space="preserve">về chất lượng giáo dục thực tế, điều kiện đảm bảo chất lượng giáo dục và  thu chi tài chính năm học </w:t>
      </w:r>
      <w:r w:rsidR="001E3D9D" w:rsidRPr="00F3657A">
        <w:rPr>
          <w:rFonts w:ascii="Times New Roman" w:hAnsi="Times New Roman"/>
          <w:b/>
          <w:color w:val="FF0000"/>
          <w:sz w:val="28"/>
          <w:szCs w:val="28"/>
        </w:rPr>
        <w:t>202</w:t>
      </w:r>
      <w:r w:rsidR="00094F76" w:rsidRPr="00F3657A">
        <w:rPr>
          <w:rFonts w:ascii="Times New Roman" w:hAnsi="Times New Roman"/>
          <w:b/>
          <w:color w:val="FF0000"/>
          <w:sz w:val="28"/>
          <w:szCs w:val="28"/>
        </w:rPr>
        <w:t>3</w:t>
      </w:r>
      <w:r w:rsidR="001E3D9D" w:rsidRPr="00F3657A">
        <w:rPr>
          <w:rFonts w:ascii="Times New Roman" w:hAnsi="Times New Roman"/>
          <w:b/>
          <w:color w:val="FF0000"/>
          <w:sz w:val="28"/>
          <w:szCs w:val="28"/>
        </w:rPr>
        <w:t>-202</w:t>
      </w:r>
      <w:r w:rsidR="00094F76" w:rsidRPr="00F3657A">
        <w:rPr>
          <w:rFonts w:ascii="Times New Roman" w:hAnsi="Times New Roman"/>
          <w:b/>
          <w:color w:val="FF0000"/>
          <w:sz w:val="28"/>
          <w:szCs w:val="28"/>
        </w:rPr>
        <w:t>4</w:t>
      </w:r>
      <w:r w:rsidRPr="00F3657A">
        <w:rPr>
          <w:rFonts w:ascii="Times New Roman" w:hAnsi="Times New Roman"/>
          <w:sz w:val="26"/>
          <w:szCs w:val="26"/>
        </w:rPr>
        <w:t xml:space="preserve"> như sau:</w:t>
      </w:r>
    </w:p>
    <w:p w:rsidR="00FA303C" w:rsidRPr="00F3657A" w:rsidRDefault="00FA303C" w:rsidP="00FA303C">
      <w:pPr>
        <w:spacing w:before="120" w:after="120" w:line="380" w:lineRule="exact"/>
        <w:ind w:firstLine="720"/>
        <w:jc w:val="both"/>
        <w:rPr>
          <w:rFonts w:ascii="Times New Roman" w:hAnsi="Times New Roman"/>
          <w:b/>
          <w:bCs/>
          <w:sz w:val="26"/>
          <w:szCs w:val="26"/>
        </w:rPr>
      </w:pPr>
      <w:r w:rsidRPr="00F3657A">
        <w:rPr>
          <w:rFonts w:ascii="Times New Roman" w:hAnsi="Times New Roman"/>
          <w:b/>
          <w:bCs/>
          <w:sz w:val="26"/>
          <w:szCs w:val="26"/>
        </w:rPr>
        <w:t>I- Mục tiêu thực hiện công khai:</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sz w:val="26"/>
          <w:szCs w:val="26"/>
          <w:lang w:val="vi-VN"/>
        </w:rPr>
        <w:t>1. Thực hiện công khai để người học, cơ quan quản lý nhà nước có thẩm quyền và xã hội tham gia giám sát và đánh giá các cơ sở giáo dục và đào tạo theo quy định của pháp luật.</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sz w:val="26"/>
          <w:szCs w:val="26"/>
          <w:lang w:val="vi-VN"/>
        </w:rPr>
        <w:t>2. Thực hiện công khai nhằm nâng cao tính minh bạch, phát huy dân chủ, tăng cường tính tự chủ và tự chịu trách nhiệm của các cơ sở giáo dục và đào tạo trong quản lý nguồn lực và đảm bảo chất lượng giáo dục và đào tạo.</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b/>
          <w:bCs/>
          <w:sz w:val="26"/>
          <w:szCs w:val="26"/>
        </w:rPr>
        <w:t xml:space="preserve">* </w:t>
      </w:r>
      <w:r w:rsidRPr="00F3657A">
        <w:rPr>
          <w:rFonts w:ascii="Times New Roman" w:hAnsi="Times New Roman"/>
          <w:b/>
          <w:bCs/>
          <w:sz w:val="26"/>
          <w:szCs w:val="26"/>
          <w:lang w:val="vi-VN"/>
        </w:rPr>
        <w:t>Nguyên tắc thực hiện công khai</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sz w:val="26"/>
          <w:szCs w:val="26"/>
          <w:lang w:val="vi-VN"/>
        </w:rPr>
        <w:t>1. Việc thực hiện công khai của các cơ sở giáo dục và đào tạo phải đảm bảo đầy đủ các nội dung, hình thức và thời điểm công khai quy định tại Quy chế này.</w:t>
      </w:r>
    </w:p>
    <w:p w:rsidR="00FA303C" w:rsidRPr="00F3657A" w:rsidRDefault="00FA303C" w:rsidP="00FA303C">
      <w:pPr>
        <w:spacing w:before="120" w:after="120" w:line="380" w:lineRule="exact"/>
        <w:ind w:firstLine="720"/>
        <w:jc w:val="both"/>
        <w:rPr>
          <w:rFonts w:ascii="Times New Roman" w:hAnsi="Times New Roman"/>
          <w:sz w:val="26"/>
          <w:szCs w:val="26"/>
        </w:rPr>
      </w:pPr>
      <w:r w:rsidRPr="00F3657A">
        <w:rPr>
          <w:rFonts w:ascii="Times New Roman" w:hAnsi="Times New Roman"/>
          <w:sz w:val="26"/>
          <w:szCs w:val="26"/>
          <w:lang w:val="vi-VN"/>
        </w:rPr>
        <w:t>2. Thông tin được công khai tại các cơ sở giáo dục và đào tạo và trên các trang thông tin điện tử theo quy định tại Quy chế này phải chính xác, đầy đủ, kịp thời và dễ dàng tiếp cận.</w:t>
      </w:r>
    </w:p>
    <w:p w:rsidR="00FA303C" w:rsidRPr="00F3657A" w:rsidRDefault="00FA303C" w:rsidP="00FA303C">
      <w:pPr>
        <w:spacing w:before="120" w:after="120" w:line="380" w:lineRule="exact"/>
        <w:ind w:firstLine="720"/>
        <w:jc w:val="both"/>
        <w:rPr>
          <w:rFonts w:ascii="Times New Roman" w:hAnsi="Times New Roman"/>
          <w:b/>
          <w:sz w:val="26"/>
          <w:szCs w:val="26"/>
          <w:lang w:val="nl-NL"/>
        </w:rPr>
      </w:pPr>
      <w:r w:rsidRPr="00F3657A">
        <w:rPr>
          <w:rFonts w:ascii="Times New Roman" w:hAnsi="Times New Roman"/>
          <w:b/>
          <w:sz w:val="26"/>
          <w:szCs w:val="26"/>
          <w:lang w:val="nl-NL"/>
        </w:rPr>
        <w:t>II- Nội dung thực hiện công khai:</w:t>
      </w:r>
    </w:p>
    <w:p w:rsidR="00FA303C" w:rsidRPr="00F3657A" w:rsidRDefault="00FA303C" w:rsidP="00FA303C">
      <w:pPr>
        <w:spacing w:before="120" w:after="120" w:line="360" w:lineRule="exact"/>
        <w:ind w:firstLine="720"/>
        <w:jc w:val="both"/>
        <w:rPr>
          <w:rFonts w:ascii="Times New Roman" w:hAnsi="Times New Roman"/>
          <w:b/>
          <w:i/>
          <w:sz w:val="26"/>
          <w:szCs w:val="26"/>
        </w:rPr>
      </w:pPr>
      <w:r w:rsidRPr="00F3657A">
        <w:rPr>
          <w:rFonts w:ascii="Times New Roman" w:hAnsi="Times New Roman"/>
          <w:b/>
          <w:i/>
          <w:sz w:val="26"/>
          <w:szCs w:val="26"/>
          <w:lang w:val="vi-VN"/>
        </w:rPr>
        <w:t>1. Công khai cam kết chất lượng giáo dục và chất lượng giáo dục thực tế:</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a)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(các trường tiểu học thực hiện theo Biểu mẫu 05, các trường trung học cơ sở, trung học phổ thông và cơ sở giáo dục chuyên biệt thực hiện theo Biểu mẫu 09).</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 xml:space="preserve">b) Chất lượng giáo dục thực tế: số học sinh học 2 buổi/ngày; số học sinh được đánh giá định kỳ cuối năm học về từng năng lực, phẩm chất, kết quả học tập, tổng hợp kết quả cuối năm đối với trường tiểu học (Biểu mẫu 06); số học sinh xếp loại theo hạnh kiểm, học lực, tổng kết kết quả cuối năm, đạt giải các kỳ thi học sinh giỏi, dự xét hoặc dự thi tốt nghiệp, được công nhận tốt nghiệp, thi </w:t>
      </w:r>
      <w:r w:rsidRPr="00F3657A">
        <w:rPr>
          <w:rFonts w:ascii="Times New Roman" w:hAnsi="Times New Roman"/>
          <w:sz w:val="26"/>
          <w:szCs w:val="26"/>
          <w:lang w:val="vi-VN"/>
        </w:rPr>
        <w:lastRenderedPageBreak/>
        <w:t>đỗ vào đại học, cao đẳng, học sinh nam/học sinh nữ, học sinh dân tộc thiểu số đối với trường trung học cơ sở, trung học phổ thông và cơ sở giáo dục chuyên biệt (Theo Biểu mẫu 10).</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c) Kế hoạch xây dựng cơ sở giáo dục đạt chuẩn quốc gia và kết quả đạt được qua các mốc thời gian.</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d) Kiểm định cơ sở giáo dục: công khai báo cáo đánh giá ngoài, kết quả công nhận đạt hoặc không đạt tiêu chuẩn chất lượng giáo dục.</w:t>
      </w:r>
    </w:p>
    <w:p w:rsidR="00FA303C" w:rsidRPr="00F3657A" w:rsidRDefault="00FA303C" w:rsidP="00FA303C">
      <w:pPr>
        <w:spacing w:before="120" w:after="120" w:line="360" w:lineRule="exact"/>
        <w:ind w:firstLine="720"/>
        <w:jc w:val="both"/>
        <w:rPr>
          <w:rFonts w:ascii="Times New Roman" w:hAnsi="Times New Roman"/>
          <w:b/>
          <w:i/>
          <w:sz w:val="26"/>
          <w:szCs w:val="26"/>
        </w:rPr>
      </w:pPr>
      <w:r w:rsidRPr="00F3657A">
        <w:rPr>
          <w:rFonts w:ascii="Times New Roman" w:hAnsi="Times New Roman"/>
          <w:b/>
          <w:i/>
          <w:sz w:val="26"/>
          <w:szCs w:val="26"/>
          <w:lang w:val="vi-VN"/>
        </w:rPr>
        <w:t>2. Công khai điều kiện đảm bảo chất lượng giáo dục:</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a) Cơ sở vật chất: số lượng, diện tích các loại phòng học, phòng chức năng, phòng nghỉ cho học sinh nội trú, bán trú, tính bình quân trên một học sinh; số thiết bị dạy học tối thiểu hiện có và còn thiếu so với quy định, (các trường ti</w:t>
      </w:r>
      <w:r w:rsidRPr="00F3657A">
        <w:rPr>
          <w:rFonts w:ascii="Times New Roman" w:hAnsi="Times New Roman"/>
          <w:sz w:val="26"/>
          <w:szCs w:val="26"/>
        </w:rPr>
        <w:t>ể</w:t>
      </w:r>
      <w:r w:rsidRPr="00F3657A">
        <w:rPr>
          <w:rFonts w:ascii="Times New Roman" w:hAnsi="Times New Roman"/>
          <w:sz w:val="26"/>
          <w:szCs w:val="26"/>
          <w:lang w:val="vi-VN"/>
        </w:rPr>
        <w:t>u học thực hiện theo Biểu mẫu 07; các trường trung học cơ sở, trung học phổ thông và cơ sở giáo dục chuyên biệt thực hiện theo Biểu mẫu 11).</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b) Đội ngũ nhà giáo, cán bộ quản lý và nhân viên:</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Số lượng giáo viên, cán bộ quản lý và nhân viên được chia theo hạng chức danh nghề nghiệp, chuẩn nghề nghiệp và trình độ đào tạo (các trường tiểu học thực hiện theo Biểu mẫu 08, các trường trung học cơ sở, trung học phổ thông và cơ sở giáo dục chuyên biệt thực hiện theo Biểu mẫu 12).</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Số lượng giáo viên, cán bộ quản lý và nhân viên được đào tạo, bồi dưỡng; hình thức, nội dung, trình độ và thời gian đào tạo và bồi dưỡng trong năm học và 2 năm tiếp theo.</w:t>
      </w:r>
    </w:p>
    <w:p w:rsidR="00FA303C" w:rsidRPr="00F3657A" w:rsidRDefault="00FA303C" w:rsidP="00FA303C">
      <w:pPr>
        <w:spacing w:before="120" w:after="120" w:line="360" w:lineRule="exact"/>
        <w:ind w:firstLine="720"/>
        <w:jc w:val="both"/>
        <w:rPr>
          <w:rFonts w:ascii="Times New Roman" w:hAnsi="Times New Roman"/>
          <w:b/>
          <w:i/>
          <w:sz w:val="26"/>
          <w:szCs w:val="26"/>
        </w:rPr>
      </w:pPr>
      <w:r w:rsidRPr="00F3657A">
        <w:rPr>
          <w:rFonts w:ascii="Times New Roman" w:hAnsi="Times New Roman"/>
          <w:b/>
          <w:i/>
          <w:sz w:val="26"/>
          <w:szCs w:val="26"/>
          <w:lang w:val="vi-VN"/>
        </w:rPr>
        <w:t>3. Công khai thu chi tài chính:</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a) Thực hiện như quy định tại điểm a, c, d, đ của khoản 3 Điều 4 của Quy chế này.</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b) Mức thu học phí và các khoản thu khác theo từng năm học và dự kiến cho cả cấp học.</w:t>
      </w:r>
    </w:p>
    <w:p w:rsidR="00FA303C" w:rsidRPr="00F3657A" w:rsidRDefault="00FA303C" w:rsidP="00FA303C">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c) Chính sách học bổng và kết quả thực hiện trong từng năm học.</w:t>
      </w:r>
    </w:p>
    <w:p w:rsidR="00FA303C" w:rsidRPr="00F3657A" w:rsidRDefault="00FA303C" w:rsidP="00FA303C">
      <w:pPr>
        <w:spacing w:before="120" w:after="120" w:line="360" w:lineRule="exact"/>
        <w:ind w:firstLine="720"/>
        <w:jc w:val="both"/>
        <w:rPr>
          <w:rFonts w:ascii="Times New Roman" w:hAnsi="Times New Roman"/>
          <w:b/>
          <w:sz w:val="26"/>
          <w:szCs w:val="26"/>
          <w:lang w:val="nl-NL"/>
        </w:rPr>
      </w:pPr>
      <w:r w:rsidRPr="00F3657A">
        <w:rPr>
          <w:rFonts w:ascii="Times New Roman" w:hAnsi="Times New Roman"/>
          <w:b/>
          <w:sz w:val="26"/>
          <w:szCs w:val="26"/>
          <w:lang w:val="nl-NL"/>
        </w:rPr>
        <w:t>III- Hình thức và thời điểm công khai</w:t>
      </w:r>
    </w:p>
    <w:p w:rsidR="00FA303C" w:rsidRPr="00F3657A" w:rsidRDefault="00FA303C" w:rsidP="00FA303C">
      <w:pPr>
        <w:spacing w:before="120" w:after="120" w:line="360" w:lineRule="exact"/>
        <w:ind w:firstLine="720"/>
        <w:rPr>
          <w:rFonts w:ascii="Times New Roman" w:hAnsi="Times New Roman"/>
          <w:b/>
          <w:sz w:val="26"/>
          <w:szCs w:val="26"/>
        </w:rPr>
      </w:pPr>
      <w:r w:rsidRPr="00F3657A">
        <w:rPr>
          <w:rFonts w:ascii="Times New Roman" w:hAnsi="Times New Roman"/>
          <w:b/>
          <w:sz w:val="26"/>
          <w:szCs w:val="26"/>
          <w:lang w:val="vi-VN"/>
        </w:rPr>
        <w:t>1. Đối với các nội dung quy định tại Điều 4, Điều 5, Điều 6, Điều 7 của Quy chế này:</w:t>
      </w:r>
    </w:p>
    <w:p w:rsidR="00FA303C" w:rsidRPr="00F3657A" w:rsidRDefault="00FA303C" w:rsidP="00FA303C">
      <w:pPr>
        <w:spacing w:before="120" w:after="120" w:line="360" w:lineRule="exact"/>
        <w:ind w:firstLine="720"/>
        <w:rPr>
          <w:rFonts w:ascii="Times New Roman" w:hAnsi="Times New Roman"/>
          <w:sz w:val="26"/>
          <w:szCs w:val="26"/>
        </w:rPr>
      </w:pPr>
      <w:r w:rsidRPr="00F3657A">
        <w:rPr>
          <w:rFonts w:ascii="Times New Roman" w:hAnsi="Times New Roman"/>
          <w:sz w:val="26"/>
          <w:szCs w:val="26"/>
          <w:lang w:val="vi-VN"/>
        </w:rPr>
        <w:t>a) Công khai trên trang thông tin điện tử của cơ sở giáo dục và đào tạo vào tháng 6 hằng năm, đảm bảo tính đầy đủ, chính xác và kịp thời trước khi khai giảng năm học hoặc khi có thay đổi nội dung liên quan.</w:t>
      </w:r>
    </w:p>
    <w:p w:rsidR="00FA303C" w:rsidRPr="00F3657A" w:rsidRDefault="00FA303C" w:rsidP="00FA303C">
      <w:pPr>
        <w:spacing w:before="120" w:after="120" w:line="360" w:lineRule="exact"/>
        <w:ind w:firstLine="720"/>
        <w:rPr>
          <w:rFonts w:ascii="Times New Roman" w:hAnsi="Times New Roman"/>
          <w:sz w:val="26"/>
          <w:szCs w:val="26"/>
        </w:rPr>
      </w:pPr>
      <w:r w:rsidRPr="00F3657A">
        <w:rPr>
          <w:rFonts w:ascii="Times New Roman" w:hAnsi="Times New Roman"/>
          <w:sz w:val="26"/>
          <w:szCs w:val="26"/>
          <w:lang w:val="vi-VN"/>
        </w:rPr>
        <w:t>b) Niêm yết công khai tại cơ sở giáo dục và đào tạo đảm bảo thuận tiện đ</w:t>
      </w:r>
      <w:r w:rsidRPr="00F3657A">
        <w:rPr>
          <w:rFonts w:ascii="Times New Roman" w:hAnsi="Times New Roman"/>
          <w:sz w:val="26"/>
          <w:szCs w:val="26"/>
        </w:rPr>
        <w:t xml:space="preserve">ể </w:t>
      </w:r>
      <w:r w:rsidRPr="00F3657A">
        <w:rPr>
          <w:rFonts w:ascii="Times New Roman" w:hAnsi="Times New Roman"/>
          <w:sz w:val="26"/>
          <w:szCs w:val="26"/>
          <w:lang w:val="vi-VN"/>
        </w:rPr>
        <w:t>xem xét. Thời điểm công khai là tháng 6 hằng năm và cập nhật đầu năm học hoặc khi có thay đổi nội dung liên quan. Thời gian thực hiện niêm yết ít nhất 30 ngày liên tục kể từ ngày niêm yết.</w:t>
      </w:r>
    </w:p>
    <w:p w:rsidR="00FA303C" w:rsidRPr="00F3657A" w:rsidRDefault="00FA303C" w:rsidP="00FA303C">
      <w:pPr>
        <w:spacing w:before="120" w:after="120" w:line="360" w:lineRule="exact"/>
        <w:ind w:firstLine="720"/>
        <w:rPr>
          <w:rFonts w:ascii="Times New Roman" w:hAnsi="Times New Roman"/>
          <w:sz w:val="26"/>
          <w:szCs w:val="26"/>
        </w:rPr>
      </w:pPr>
      <w:r w:rsidRPr="00F3657A">
        <w:rPr>
          <w:rFonts w:ascii="Times New Roman" w:hAnsi="Times New Roman"/>
          <w:sz w:val="26"/>
          <w:szCs w:val="26"/>
        </w:rPr>
        <w:t>c) Nội dung công khai được niêm yết ở Website, bảng tin trong HĐSP và và tin công khai ngoài cổng trường.</w:t>
      </w:r>
    </w:p>
    <w:p w:rsidR="00FA303C" w:rsidRPr="00F3657A" w:rsidRDefault="00FA303C" w:rsidP="005155CE">
      <w:pPr>
        <w:spacing w:before="120" w:after="120" w:line="360" w:lineRule="exact"/>
        <w:ind w:firstLine="720"/>
        <w:jc w:val="both"/>
        <w:rPr>
          <w:rFonts w:ascii="Times New Roman" w:hAnsi="Times New Roman"/>
          <w:b/>
          <w:sz w:val="26"/>
          <w:szCs w:val="26"/>
        </w:rPr>
      </w:pPr>
      <w:r w:rsidRPr="00F3657A">
        <w:rPr>
          <w:rFonts w:ascii="Times New Roman" w:hAnsi="Times New Roman"/>
          <w:b/>
          <w:sz w:val="26"/>
          <w:szCs w:val="26"/>
          <w:lang w:val="vi-VN"/>
        </w:rPr>
        <w:t xml:space="preserve">2. Đối với nội dung quy định tại điểm b khoản 3 Điều 4, điểm b khoản 3 Điều 5, điểm b khoản 3 Điều 6 và điểm b khoản 4 Điều 7 của Quy chế này, ngoài việc thực hiện công khai theo quy định tại điểm a và b khoản 1 của Điều này, </w:t>
      </w:r>
      <w:r w:rsidRPr="00F3657A">
        <w:rPr>
          <w:rFonts w:ascii="Times New Roman" w:hAnsi="Times New Roman"/>
          <w:b/>
          <w:sz w:val="26"/>
          <w:szCs w:val="26"/>
        </w:rPr>
        <w:t>nhà trường</w:t>
      </w:r>
      <w:r w:rsidRPr="00F3657A">
        <w:rPr>
          <w:rFonts w:ascii="Times New Roman" w:hAnsi="Times New Roman"/>
          <w:b/>
          <w:sz w:val="26"/>
          <w:szCs w:val="26"/>
          <w:lang w:val="vi-VN"/>
        </w:rPr>
        <w:t xml:space="preserve"> thực hiện công khai như sau:</w:t>
      </w:r>
    </w:p>
    <w:p w:rsidR="00FA303C" w:rsidRPr="00F3657A" w:rsidRDefault="00FA303C" w:rsidP="005155CE">
      <w:pPr>
        <w:spacing w:before="120" w:after="120" w:line="360" w:lineRule="exact"/>
        <w:ind w:firstLine="720"/>
        <w:jc w:val="both"/>
        <w:rPr>
          <w:rFonts w:ascii="Times New Roman" w:hAnsi="Times New Roman"/>
          <w:sz w:val="26"/>
          <w:szCs w:val="26"/>
        </w:rPr>
      </w:pPr>
      <w:r w:rsidRPr="00F3657A">
        <w:rPr>
          <w:rFonts w:ascii="Times New Roman" w:hAnsi="Times New Roman"/>
          <w:sz w:val="26"/>
          <w:szCs w:val="26"/>
          <w:lang w:val="vi-VN"/>
        </w:rPr>
        <w:t>a) Phổ biến trong cuộc họp cha mẹ học sinh, hoặc phát tài liệu cho cha mẹ</w:t>
      </w:r>
      <w:r w:rsidRPr="00F3657A">
        <w:rPr>
          <w:rFonts w:ascii="Times New Roman" w:hAnsi="Times New Roman"/>
          <w:sz w:val="26"/>
          <w:szCs w:val="26"/>
        </w:rPr>
        <w:t xml:space="preserve"> học sinh</w:t>
      </w:r>
      <w:r w:rsidRPr="00F3657A">
        <w:rPr>
          <w:rFonts w:ascii="Times New Roman" w:hAnsi="Times New Roman"/>
          <w:sz w:val="26"/>
          <w:szCs w:val="26"/>
          <w:lang w:val="vi-VN"/>
        </w:rPr>
        <w:t xml:space="preserve"> trước khi cơ sở giáo dục tiếp nhận chăm sóc và giáo dục đối với </w:t>
      </w:r>
      <w:r w:rsidRPr="00F3657A">
        <w:rPr>
          <w:rFonts w:ascii="Times New Roman" w:hAnsi="Times New Roman"/>
          <w:sz w:val="26"/>
          <w:szCs w:val="26"/>
        </w:rPr>
        <w:t>học sinh mới.</w:t>
      </w:r>
    </w:p>
    <w:p w:rsidR="00FA303C" w:rsidRPr="00F3657A" w:rsidRDefault="00FA303C" w:rsidP="00FA303C">
      <w:pPr>
        <w:spacing w:before="120" w:after="120" w:line="360" w:lineRule="exact"/>
        <w:ind w:firstLine="720"/>
        <w:rPr>
          <w:rFonts w:ascii="Times New Roman" w:hAnsi="Times New Roman"/>
          <w:sz w:val="26"/>
          <w:szCs w:val="26"/>
        </w:rPr>
      </w:pPr>
      <w:r w:rsidRPr="00F3657A">
        <w:rPr>
          <w:rFonts w:ascii="Times New Roman" w:hAnsi="Times New Roman"/>
          <w:sz w:val="26"/>
          <w:szCs w:val="26"/>
          <w:lang w:val="vi-VN"/>
        </w:rPr>
        <w:lastRenderedPageBreak/>
        <w:t xml:space="preserve">b) Phổ biến hoặc phát tài liệu cho cha mẹ học sinh khi tổ chức họp cha mẹ vào đầu năm học mới đối với </w:t>
      </w:r>
      <w:r w:rsidRPr="00F3657A">
        <w:rPr>
          <w:rFonts w:ascii="Times New Roman" w:hAnsi="Times New Roman"/>
          <w:sz w:val="26"/>
          <w:szCs w:val="26"/>
        </w:rPr>
        <w:t xml:space="preserve">học sinh </w:t>
      </w:r>
      <w:r w:rsidRPr="00F3657A">
        <w:rPr>
          <w:rFonts w:ascii="Times New Roman" w:hAnsi="Times New Roman"/>
          <w:sz w:val="26"/>
          <w:szCs w:val="26"/>
          <w:lang w:val="vi-VN"/>
        </w:rPr>
        <w:t>đang học tại tại cơ sở giáo dục và đào tạo.</w:t>
      </w:r>
    </w:p>
    <w:p w:rsidR="00FA303C" w:rsidRPr="00F3657A" w:rsidRDefault="00FA303C" w:rsidP="00FA303C">
      <w:pPr>
        <w:spacing w:before="120" w:after="120" w:line="360" w:lineRule="exact"/>
        <w:ind w:firstLine="720"/>
        <w:rPr>
          <w:rFonts w:ascii="Times New Roman" w:hAnsi="Times New Roman"/>
          <w:b/>
          <w:sz w:val="26"/>
          <w:szCs w:val="26"/>
          <w:lang w:val="nl-NL"/>
        </w:rPr>
      </w:pPr>
      <w:r w:rsidRPr="00F3657A">
        <w:rPr>
          <w:rFonts w:ascii="Times New Roman" w:hAnsi="Times New Roman"/>
          <w:b/>
          <w:sz w:val="26"/>
          <w:szCs w:val="26"/>
          <w:lang w:val="nl-NL"/>
        </w:rPr>
        <w:t>IV- Tổ chức thực hiện &amp; chế độ báo cáo:</w:t>
      </w:r>
    </w:p>
    <w:p w:rsidR="00FA303C" w:rsidRPr="00F3657A" w:rsidRDefault="00FA303C" w:rsidP="00FA303C">
      <w:pPr>
        <w:autoSpaceDE w:val="0"/>
        <w:autoSpaceDN w:val="0"/>
        <w:adjustRightInd w:val="0"/>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rsidR="00FA303C" w:rsidRPr="00F3657A" w:rsidRDefault="00FA303C" w:rsidP="00FA303C">
      <w:pPr>
        <w:autoSpaceDE w:val="0"/>
        <w:autoSpaceDN w:val="0"/>
        <w:adjustRightInd w:val="0"/>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xml:space="preserve">- Báo cáo kế hoạch triển khai quy chế công khai của năm học </w:t>
      </w:r>
      <w:r w:rsidR="00025495" w:rsidRPr="00F3657A">
        <w:rPr>
          <w:rFonts w:ascii="Times New Roman" w:hAnsi="Times New Roman"/>
          <w:sz w:val="26"/>
          <w:szCs w:val="26"/>
          <w:lang w:val="nl-NL"/>
        </w:rPr>
        <w:t>202</w:t>
      </w:r>
      <w:r w:rsidR="00094F76" w:rsidRPr="00F3657A">
        <w:rPr>
          <w:rFonts w:ascii="Times New Roman" w:hAnsi="Times New Roman"/>
          <w:sz w:val="26"/>
          <w:szCs w:val="26"/>
          <w:lang w:val="nl-NL"/>
        </w:rPr>
        <w:t>3</w:t>
      </w:r>
      <w:r w:rsidR="00025495" w:rsidRPr="00F3657A">
        <w:rPr>
          <w:rFonts w:ascii="Times New Roman" w:hAnsi="Times New Roman"/>
          <w:sz w:val="26"/>
          <w:szCs w:val="26"/>
          <w:lang w:val="nl-NL"/>
        </w:rPr>
        <w:t>-202</w:t>
      </w:r>
      <w:r w:rsidR="00094F76" w:rsidRPr="00F3657A">
        <w:rPr>
          <w:rFonts w:ascii="Times New Roman" w:hAnsi="Times New Roman"/>
          <w:sz w:val="26"/>
          <w:szCs w:val="26"/>
          <w:lang w:val="nl-NL"/>
        </w:rPr>
        <w:t>4</w:t>
      </w:r>
      <w:r w:rsidRPr="00F3657A">
        <w:rPr>
          <w:rFonts w:ascii="Times New Roman" w:hAnsi="Times New Roman"/>
          <w:sz w:val="26"/>
          <w:szCs w:val="26"/>
          <w:lang w:val="nl-NL"/>
        </w:rPr>
        <w:t xml:space="preserve"> cho Phòng GD&amp;ĐT trong tháng 9 hàng năm.</w:t>
      </w:r>
    </w:p>
    <w:p w:rsidR="00FA303C" w:rsidRPr="00F3657A" w:rsidRDefault="00FA303C" w:rsidP="00FA303C">
      <w:pPr>
        <w:autoSpaceDE w:val="0"/>
        <w:autoSpaceDN w:val="0"/>
        <w:adjustRightInd w:val="0"/>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xml:space="preserve">- Tạo điều kiện thuận lợi cho công tác kiểm tra việc thực hiện công khai của nhà trường của các cấp. </w:t>
      </w:r>
    </w:p>
    <w:p w:rsidR="00FA303C" w:rsidRPr="00F3657A" w:rsidRDefault="00FA303C" w:rsidP="00FA303C">
      <w:pPr>
        <w:autoSpaceDE w:val="0"/>
        <w:autoSpaceDN w:val="0"/>
        <w:adjustRightInd w:val="0"/>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Thực hiện công bố kết quả kiểm tra vào thời điểm không quá 5 ngày sau khi nhận được kết quả kiểm tra của cơ quan chỉ đạo, chủ trì tổ chức kiểm tra và bằng các hình thức sau đây:</w:t>
      </w:r>
    </w:p>
    <w:p w:rsidR="00FA303C" w:rsidRPr="00F3657A" w:rsidRDefault="00FA303C" w:rsidP="00FA303C">
      <w:pPr>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Công bố công khai trong cuộc họp với cán bộ, giáo viên, nhân viên của nhà trường.</w:t>
      </w:r>
    </w:p>
    <w:p w:rsidR="00FA303C" w:rsidRPr="00F3657A" w:rsidRDefault="00FA303C" w:rsidP="00FA303C">
      <w:pPr>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xml:space="preserve">+ Niêm yết công khai kết quả kiểm tra tại nhà trường đảm bảo thuận tiện cho cán bộ, giáo viên, nhân viên, cha mẹ học sinh hoặc người học xem xét. </w:t>
      </w:r>
    </w:p>
    <w:p w:rsidR="00FA303C" w:rsidRPr="00F3657A" w:rsidRDefault="00FA303C" w:rsidP="00FA303C">
      <w:pPr>
        <w:spacing w:before="120" w:after="120" w:line="360" w:lineRule="exact"/>
        <w:ind w:firstLine="720"/>
        <w:jc w:val="both"/>
        <w:rPr>
          <w:rFonts w:ascii="Times New Roman" w:hAnsi="Times New Roman"/>
          <w:sz w:val="26"/>
          <w:szCs w:val="26"/>
          <w:lang w:val="nl-NL"/>
        </w:rPr>
      </w:pPr>
      <w:r w:rsidRPr="00F3657A">
        <w:rPr>
          <w:rFonts w:ascii="Times New Roman" w:hAnsi="Times New Roman"/>
          <w:sz w:val="26"/>
          <w:szCs w:val="26"/>
          <w:lang w:val="nl-NL"/>
        </w:rPr>
        <w:t>+ Đưa lên trang thông tin điện tử của nhà trường.</w:t>
      </w:r>
    </w:p>
    <w:p w:rsidR="00FA303C" w:rsidRPr="00F3657A" w:rsidRDefault="00FA303C" w:rsidP="00FA303C">
      <w:pPr>
        <w:spacing w:before="120" w:after="120" w:line="380" w:lineRule="exact"/>
        <w:ind w:firstLine="720"/>
        <w:jc w:val="both"/>
        <w:rPr>
          <w:rFonts w:ascii="Times New Roman" w:hAnsi="Times New Roman"/>
          <w:sz w:val="26"/>
          <w:szCs w:val="26"/>
          <w:lang w:val="nl-NL"/>
        </w:rPr>
      </w:pPr>
      <w:r w:rsidRPr="00F3657A">
        <w:rPr>
          <w:rFonts w:ascii="Times New Roman" w:hAnsi="Times New Roman"/>
          <w:sz w:val="26"/>
          <w:szCs w:val="26"/>
          <w:lang w:val="nl-NL"/>
        </w:rPr>
        <w:t xml:space="preserve">Trên đây là kế hoạch </w:t>
      </w:r>
      <w:r w:rsidRPr="00F3657A">
        <w:rPr>
          <w:rFonts w:ascii="Times New Roman" w:hAnsi="Times New Roman"/>
          <w:bCs/>
          <w:sz w:val="26"/>
          <w:szCs w:val="26"/>
          <w:lang w:val="nl-NL"/>
        </w:rPr>
        <w:t xml:space="preserve">Thực hiện công khai </w:t>
      </w:r>
      <w:r w:rsidRPr="00F3657A">
        <w:rPr>
          <w:rFonts w:ascii="Times New Roman" w:hAnsi="Times New Roman"/>
          <w:sz w:val="26"/>
          <w:szCs w:val="26"/>
          <w:lang w:val="nl-NL"/>
        </w:rPr>
        <w:t xml:space="preserve">về chất lượng giáo dục thực tế, điều kiện đảm bảo chất lượng giáo dục và thu chi tài chính năm học </w:t>
      </w:r>
      <w:r w:rsidR="00025495" w:rsidRPr="00F3657A">
        <w:rPr>
          <w:rFonts w:ascii="Times New Roman" w:hAnsi="Times New Roman"/>
          <w:sz w:val="26"/>
          <w:szCs w:val="26"/>
          <w:lang w:val="nl-NL"/>
        </w:rPr>
        <w:t>202</w:t>
      </w:r>
      <w:r w:rsidR="00094F76" w:rsidRPr="00F3657A">
        <w:rPr>
          <w:rFonts w:ascii="Times New Roman" w:hAnsi="Times New Roman"/>
          <w:sz w:val="26"/>
          <w:szCs w:val="26"/>
          <w:lang w:val="nl-NL"/>
        </w:rPr>
        <w:t>3</w:t>
      </w:r>
      <w:r w:rsidR="00025495" w:rsidRPr="00F3657A">
        <w:rPr>
          <w:rFonts w:ascii="Times New Roman" w:hAnsi="Times New Roman"/>
          <w:sz w:val="26"/>
          <w:szCs w:val="26"/>
          <w:lang w:val="nl-NL"/>
        </w:rPr>
        <w:t>-202</w:t>
      </w:r>
      <w:r w:rsidR="00094F76" w:rsidRPr="00F3657A">
        <w:rPr>
          <w:rFonts w:ascii="Times New Roman" w:hAnsi="Times New Roman"/>
          <w:sz w:val="26"/>
          <w:szCs w:val="26"/>
          <w:lang w:val="nl-NL"/>
        </w:rPr>
        <w:t>4</w:t>
      </w:r>
      <w:r w:rsidRPr="00F3657A">
        <w:rPr>
          <w:rFonts w:ascii="Times New Roman" w:hAnsi="Times New Roman"/>
          <w:sz w:val="26"/>
          <w:szCs w:val="26"/>
          <w:lang w:val="nl-NL"/>
        </w:rPr>
        <w:t xml:space="preserve"> của trường THCS </w:t>
      </w:r>
      <w:r w:rsidRPr="00F3657A">
        <w:rPr>
          <w:rFonts w:ascii="Times New Roman" w:hAnsi="Times New Roman"/>
          <w:bCs/>
          <w:sz w:val="26"/>
          <w:szCs w:val="26"/>
        </w:rPr>
        <w:t>Lý Tự Trọng</w:t>
      </w:r>
      <w:r w:rsidRPr="00F3657A">
        <w:rPr>
          <w:rFonts w:ascii="Times New Roman" w:hAnsi="Times New Roman"/>
          <w:sz w:val="26"/>
          <w:szCs w:val="26"/>
          <w:lang w:val="nl-NL"/>
        </w:rPr>
        <w:t>.</w:t>
      </w:r>
    </w:p>
    <w:p w:rsidR="00FA303C" w:rsidRPr="00F3657A" w:rsidRDefault="00FA303C" w:rsidP="00FA303C">
      <w:pPr>
        <w:spacing w:before="120" w:after="120" w:line="380" w:lineRule="exact"/>
        <w:ind w:firstLine="720"/>
        <w:jc w:val="both"/>
        <w:rPr>
          <w:rFonts w:ascii="Times New Roman" w:hAnsi="Times New Roman"/>
          <w:sz w:val="26"/>
          <w:szCs w:val="26"/>
          <w:lang w:val="nl-NL"/>
        </w:rPr>
      </w:pPr>
    </w:p>
    <w:tbl>
      <w:tblPr>
        <w:tblW w:w="0" w:type="auto"/>
        <w:tblLook w:val="01E0" w:firstRow="1" w:lastRow="1" w:firstColumn="1" w:lastColumn="1" w:noHBand="0" w:noVBand="0"/>
      </w:tblPr>
      <w:tblGrid>
        <w:gridCol w:w="4616"/>
        <w:gridCol w:w="4617"/>
      </w:tblGrid>
      <w:tr w:rsidR="00FA303C" w:rsidRPr="00F3657A" w:rsidTr="001E3D9D">
        <w:tc>
          <w:tcPr>
            <w:tcW w:w="4616" w:type="dxa"/>
          </w:tcPr>
          <w:p w:rsidR="00FA303C" w:rsidRPr="00F3657A" w:rsidRDefault="00FA303C" w:rsidP="001E3D9D">
            <w:pPr>
              <w:spacing w:before="120" w:after="120"/>
              <w:ind w:left="540"/>
              <w:rPr>
                <w:rFonts w:ascii="Times New Roman" w:hAnsi="Times New Roman"/>
                <w:b/>
                <w:i/>
                <w:szCs w:val="24"/>
                <w:lang w:val="nl-NL"/>
              </w:rPr>
            </w:pPr>
            <w:r w:rsidRPr="00F3657A">
              <w:rPr>
                <w:rFonts w:ascii="Times New Roman" w:hAnsi="Times New Roman"/>
                <w:b/>
                <w:i/>
                <w:szCs w:val="24"/>
                <w:lang w:val="nl-NL"/>
              </w:rPr>
              <w:t>Nơi gởi:</w:t>
            </w:r>
          </w:p>
          <w:p w:rsidR="00FA303C" w:rsidRPr="00F3657A" w:rsidRDefault="00FA303C" w:rsidP="001E3D9D">
            <w:pPr>
              <w:numPr>
                <w:ilvl w:val="0"/>
                <w:numId w:val="14"/>
              </w:numPr>
              <w:spacing w:before="120" w:after="120"/>
              <w:ind w:left="540"/>
              <w:rPr>
                <w:rFonts w:ascii="Times New Roman" w:hAnsi="Times New Roman"/>
                <w:szCs w:val="24"/>
                <w:lang w:val="nl-NL"/>
              </w:rPr>
            </w:pPr>
            <w:r w:rsidRPr="00F3657A">
              <w:rPr>
                <w:rFonts w:ascii="Times New Roman" w:hAnsi="Times New Roman"/>
                <w:szCs w:val="24"/>
                <w:lang w:val="nl-NL"/>
              </w:rPr>
              <w:t>Phòng GD&amp;ĐT (b/c)</w:t>
            </w:r>
          </w:p>
          <w:p w:rsidR="00FA303C" w:rsidRPr="00F3657A" w:rsidRDefault="00FA303C" w:rsidP="001E3D9D">
            <w:pPr>
              <w:numPr>
                <w:ilvl w:val="0"/>
                <w:numId w:val="14"/>
              </w:numPr>
              <w:spacing w:before="120" w:after="120"/>
              <w:ind w:left="540"/>
              <w:rPr>
                <w:rFonts w:ascii="Times New Roman" w:hAnsi="Times New Roman"/>
                <w:b/>
                <w:sz w:val="26"/>
                <w:szCs w:val="26"/>
                <w:lang w:val="nl-NL"/>
              </w:rPr>
            </w:pPr>
            <w:r w:rsidRPr="00F3657A">
              <w:rPr>
                <w:rFonts w:ascii="Times New Roman" w:hAnsi="Times New Roman"/>
                <w:szCs w:val="24"/>
                <w:lang w:val="nl-NL"/>
              </w:rPr>
              <w:t>Lưu VT.</w:t>
            </w:r>
          </w:p>
        </w:tc>
        <w:tc>
          <w:tcPr>
            <w:tcW w:w="4617" w:type="dxa"/>
          </w:tcPr>
          <w:p w:rsidR="00FA303C" w:rsidRPr="00F3657A" w:rsidRDefault="00FA303C" w:rsidP="001E3D9D">
            <w:pPr>
              <w:spacing w:before="120" w:after="120" w:line="360" w:lineRule="exact"/>
              <w:jc w:val="center"/>
              <w:rPr>
                <w:rFonts w:ascii="Times New Roman" w:hAnsi="Times New Roman"/>
                <w:b/>
                <w:sz w:val="26"/>
                <w:szCs w:val="26"/>
                <w:lang w:val="nl-NL"/>
              </w:rPr>
            </w:pPr>
            <w:r w:rsidRPr="00F3657A">
              <w:rPr>
                <w:rFonts w:ascii="Times New Roman" w:hAnsi="Times New Roman"/>
                <w:b/>
                <w:sz w:val="26"/>
                <w:szCs w:val="26"/>
                <w:lang w:val="nl-NL"/>
              </w:rPr>
              <w:t>Hiệu trưởng</w:t>
            </w:r>
          </w:p>
          <w:p w:rsidR="00FA303C" w:rsidRPr="00F3657A" w:rsidRDefault="00FA303C" w:rsidP="001E3D9D">
            <w:pPr>
              <w:spacing w:before="120" w:after="120" w:line="360" w:lineRule="exact"/>
              <w:rPr>
                <w:rFonts w:ascii="Times New Roman" w:hAnsi="Times New Roman"/>
                <w:b/>
                <w:sz w:val="26"/>
                <w:szCs w:val="26"/>
                <w:lang w:val="nl-NL"/>
              </w:rPr>
            </w:pPr>
          </w:p>
          <w:p w:rsidR="00FA303C" w:rsidRPr="00F3657A" w:rsidRDefault="00FA303C" w:rsidP="001E3D9D">
            <w:pPr>
              <w:spacing w:before="120" w:after="120" w:line="360" w:lineRule="exact"/>
              <w:jc w:val="center"/>
              <w:rPr>
                <w:rFonts w:ascii="Times New Roman" w:hAnsi="Times New Roman"/>
                <w:b/>
                <w:sz w:val="26"/>
                <w:szCs w:val="26"/>
                <w:lang w:val="nl-NL"/>
              </w:rPr>
            </w:pPr>
          </w:p>
          <w:p w:rsidR="00FA303C" w:rsidRPr="00F3657A" w:rsidRDefault="00FA303C" w:rsidP="001E3D9D">
            <w:pPr>
              <w:spacing w:before="120" w:after="120" w:line="360" w:lineRule="exact"/>
              <w:jc w:val="center"/>
              <w:rPr>
                <w:rFonts w:ascii="Times New Roman" w:hAnsi="Times New Roman"/>
                <w:b/>
                <w:sz w:val="26"/>
                <w:szCs w:val="26"/>
                <w:lang w:val="nl-NL"/>
              </w:rPr>
            </w:pPr>
          </w:p>
          <w:p w:rsidR="00FA303C" w:rsidRPr="00F3657A" w:rsidRDefault="00FA303C" w:rsidP="001E3D9D">
            <w:pPr>
              <w:spacing w:before="120" w:after="120" w:line="360" w:lineRule="exact"/>
              <w:jc w:val="center"/>
              <w:rPr>
                <w:rFonts w:ascii="Times New Roman" w:hAnsi="Times New Roman"/>
                <w:b/>
                <w:sz w:val="26"/>
                <w:szCs w:val="26"/>
                <w:lang w:val="nl-NL"/>
              </w:rPr>
            </w:pPr>
            <w:r w:rsidRPr="00F3657A">
              <w:rPr>
                <w:rFonts w:ascii="Times New Roman" w:hAnsi="Times New Roman"/>
                <w:b/>
                <w:sz w:val="26"/>
                <w:szCs w:val="26"/>
                <w:lang w:val="nl-NL"/>
              </w:rPr>
              <w:t>Dương Hữu Đức</w:t>
            </w:r>
          </w:p>
        </w:tc>
      </w:tr>
    </w:tbl>
    <w:p w:rsidR="00FA303C" w:rsidRPr="00F3657A" w:rsidRDefault="00FA303C" w:rsidP="00FA303C">
      <w:pPr>
        <w:spacing w:before="120" w:after="120" w:line="360" w:lineRule="exact"/>
        <w:rPr>
          <w:rFonts w:ascii="Times New Roman" w:hAnsi="Times New Roman"/>
          <w:b/>
          <w:sz w:val="26"/>
          <w:szCs w:val="26"/>
          <w:lang w:val="nl-NL"/>
        </w:rPr>
      </w:pPr>
    </w:p>
    <w:p w:rsidR="00FA303C" w:rsidRPr="00F3657A" w:rsidRDefault="00FA303C" w:rsidP="00FA303C">
      <w:pPr>
        <w:spacing w:before="120" w:after="120" w:line="360" w:lineRule="exact"/>
        <w:rPr>
          <w:rFonts w:ascii="Times New Roman" w:hAnsi="Times New Roman"/>
          <w:b/>
          <w:sz w:val="26"/>
          <w:szCs w:val="26"/>
          <w:lang w:val="nl-NL"/>
        </w:rPr>
      </w:pPr>
    </w:p>
    <w:p w:rsidR="00FA303C" w:rsidRPr="00F3657A" w:rsidRDefault="00FA303C" w:rsidP="00FA303C">
      <w:pPr>
        <w:spacing w:before="120" w:after="120" w:line="360" w:lineRule="exact"/>
        <w:rPr>
          <w:rFonts w:ascii="Times New Roman" w:hAnsi="Times New Roman"/>
          <w:b/>
          <w:sz w:val="26"/>
          <w:szCs w:val="26"/>
          <w:lang w:val="nl-NL"/>
        </w:rPr>
      </w:pPr>
    </w:p>
    <w:p w:rsidR="00FA303C" w:rsidRPr="00F3657A" w:rsidRDefault="00FA303C" w:rsidP="00FA303C">
      <w:pPr>
        <w:spacing w:before="120" w:after="120" w:line="360" w:lineRule="exact"/>
        <w:ind w:left="2160" w:firstLine="720"/>
        <w:jc w:val="center"/>
        <w:rPr>
          <w:rFonts w:ascii="Times New Roman" w:hAnsi="Times New Roman"/>
          <w:b/>
          <w:bCs/>
          <w:sz w:val="26"/>
          <w:szCs w:val="26"/>
          <w:lang w:val="nl-NL"/>
        </w:rPr>
      </w:pPr>
      <w:r w:rsidRPr="00F3657A">
        <w:rPr>
          <w:rFonts w:ascii="Times New Roman" w:hAnsi="Times New Roman"/>
          <w:b/>
          <w:bCs/>
          <w:sz w:val="26"/>
          <w:szCs w:val="26"/>
          <w:lang w:val="nl-NL"/>
        </w:rPr>
        <w:t xml:space="preserve">        </w:t>
      </w:r>
    </w:p>
    <w:p w:rsidR="00FA303C" w:rsidRPr="00F3657A" w:rsidRDefault="00FA303C" w:rsidP="00FA303C">
      <w:pPr>
        <w:tabs>
          <w:tab w:val="center" w:pos="1843"/>
          <w:tab w:val="center" w:pos="7655"/>
        </w:tabs>
        <w:rPr>
          <w:rFonts w:ascii="Times New Roman" w:hAnsi="Times New Roman"/>
          <w:b/>
          <w:bCs/>
          <w:sz w:val="26"/>
          <w:szCs w:val="26"/>
          <w:lang w:val="nl-NL"/>
        </w:rPr>
      </w:pPr>
      <w:r w:rsidRPr="00F3657A">
        <w:rPr>
          <w:rFonts w:ascii="Times New Roman" w:hAnsi="Times New Roman"/>
          <w:b/>
          <w:sz w:val="26"/>
          <w:szCs w:val="26"/>
          <w:lang w:val="nl-NL"/>
        </w:rPr>
        <w:br w:type="page"/>
      </w:r>
      <w:r w:rsidRPr="00F3657A">
        <w:rPr>
          <w:rFonts w:ascii="Times New Roman" w:hAnsi="Times New Roman"/>
          <w:b/>
          <w:bCs/>
          <w:sz w:val="26"/>
          <w:szCs w:val="26"/>
          <w:lang w:val="nl-NL"/>
        </w:rPr>
        <w:lastRenderedPageBreak/>
        <w:t xml:space="preserve"> </w:t>
      </w:r>
    </w:p>
    <w:p w:rsidR="00FA303C" w:rsidRPr="00F3657A" w:rsidRDefault="00FA303C" w:rsidP="00FA303C">
      <w:pPr>
        <w:tabs>
          <w:tab w:val="center" w:pos="1843"/>
          <w:tab w:val="center" w:pos="7655"/>
        </w:tabs>
        <w:rPr>
          <w:rFonts w:ascii="Times New Roman" w:hAnsi="Times New Roman"/>
          <w:b/>
          <w:bCs/>
          <w:sz w:val="26"/>
          <w:szCs w:val="26"/>
          <w:lang w:val="nl-NL"/>
        </w:rPr>
      </w:pPr>
    </w:p>
    <w:p w:rsidR="00FA303C" w:rsidRPr="00F3657A" w:rsidRDefault="00FA303C" w:rsidP="00FA303C">
      <w:pPr>
        <w:tabs>
          <w:tab w:val="center" w:pos="1843"/>
          <w:tab w:val="center" w:pos="7655"/>
        </w:tabs>
        <w:rPr>
          <w:rFonts w:ascii="Times New Roman" w:hAnsi="Times New Roman"/>
          <w:b/>
          <w:bCs/>
          <w:sz w:val="22"/>
          <w:szCs w:val="22"/>
        </w:rPr>
      </w:pPr>
      <w:r w:rsidRPr="00F3657A">
        <w:rPr>
          <w:rFonts w:ascii="Times New Roman" w:hAnsi="Times New Roman"/>
          <w:sz w:val="22"/>
          <w:szCs w:val="22"/>
        </w:rPr>
        <w:t>PHÒNG GIÁO DỤC&amp;ĐÀO TẠO QUẬN GÒ VẤP</w:t>
      </w:r>
      <w:r w:rsidRPr="00F3657A">
        <w:rPr>
          <w:rFonts w:ascii="Times New Roman" w:hAnsi="Times New Roman"/>
          <w:b/>
          <w:sz w:val="22"/>
          <w:szCs w:val="22"/>
        </w:rPr>
        <w:tab/>
      </w:r>
    </w:p>
    <w:p w:rsidR="00FA303C" w:rsidRPr="00F3657A" w:rsidRDefault="00FA303C" w:rsidP="00FA303C">
      <w:pPr>
        <w:rPr>
          <w:rFonts w:ascii="Times New Roman" w:hAnsi="Times New Roman"/>
          <w:b/>
          <w:bCs/>
          <w:sz w:val="26"/>
          <w:szCs w:val="26"/>
          <w:lang w:val="nl-NL"/>
        </w:rPr>
      </w:pPr>
      <w:r w:rsidRPr="00F3657A">
        <w:rPr>
          <w:rFonts w:ascii="Times New Roman" w:hAnsi="Times New Roman"/>
          <w:b/>
          <w:bCs/>
          <w:noProof/>
        </w:rPr>
        <mc:AlternateContent>
          <mc:Choice Requires="wps">
            <w:drawing>
              <wp:anchor distT="0" distB="0" distL="114300" distR="114300" simplePos="0" relativeHeight="251661312" behindDoc="0" locked="0" layoutInCell="1" allowOverlap="1">
                <wp:simplePos x="0" y="0"/>
                <wp:positionH relativeFrom="column">
                  <wp:posOffset>4000500</wp:posOffset>
                </wp:positionH>
                <wp:positionV relativeFrom="paragraph">
                  <wp:posOffset>-46355</wp:posOffset>
                </wp:positionV>
                <wp:extent cx="2171700" cy="457200"/>
                <wp:effectExtent l="9525" t="6350" r="95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926309" w:rsidRPr="007E0F72" w:rsidRDefault="00926309" w:rsidP="00FA303C">
                            <w:pPr>
                              <w:jc w:val="center"/>
                              <w:rPr>
                                <w:rFonts w:ascii="Times New Roman" w:hAnsi="Times New Roman"/>
                                <w:b/>
                              </w:rPr>
                            </w:pPr>
                            <w:r w:rsidRPr="007E0F72">
                              <w:rPr>
                                <w:b/>
                              </w:rPr>
                              <w:t>Bi</w:t>
                            </w:r>
                            <w:r w:rsidRPr="007E0F72">
                              <w:rPr>
                                <w:rFonts w:ascii="Times New Roman" w:hAnsi="Times New Roman"/>
                                <w:b/>
                              </w:rPr>
                              <w:t>ểu mẫu 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5pt;margin-top:-3.65pt;width:17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">
                <v:textbox>
                  <w:txbxContent>
                    <w:p w:rsidR="00926309" w:rsidRPr="007E0F72" w:rsidRDefault="00926309" w:rsidP="00FA303C">
                      <w:pPr>
                        <w:jc w:val="center"/>
                        <w:rPr>
                          <w:rFonts w:ascii="Times New Roman" w:hAnsi="Times New Roman"/>
                          <w:b/>
                        </w:rPr>
                      </w:pPr>
                      <w:r w:rsidRPr="007E0F72">
                        <w:rPr>
                          <w:b/>
                        </w:rPr>
                        <w:t>Bi</w:t>
                      </w:r>
                      <w:r w:rsidRPr="007E0F72">
                        <w:rPr>
                          <w:rFonts w:ascii="Times New Roman" w:hAnsi="Times New Roman"/>
                          <w:b/>
                        </w:rPr>
                        <w:t>ểu mẫu 09</w:t>
                      </w:r>
                    </w:p>
                  </w:txbxContent>
                </v:textbox>
              </v:rect>
            </w:pict>
          </mc:Fallback>
        </mc:AlternateContent>
      </w:r>
      <w:r w:rsidRPr="00F3657A">
        <w:rPr>
          <w:rFonts w:ascii="Times New Roman" w:hAnsi="Times New Roman"/>
          <w:b/>
          <w:bCs/>
        </w:rPr>
        <w:t xml:space="preserve">        TRƯỜNG THCS LÝ TỰ TRỌNG</w:t>
      </w:r>
    </w:p>
    <w:p w:rsidR="00FA303C" w:rsidRPr="00F3657A" w:rsidRDefault="00FA303C" w:rsidP="00FA303C">
      <w:pPr>
        <w:jc w:val="center"/>
        <w:rPr>
          <w:rFonts w:ascii="Times New Roman" w:hAnsi="Times New Roman"/>
          <w:b/>
          <w:bCs/>
          <w:sz w:val="32"/>
          <w:szCs w:val="32"/>
          <w:lang w:val="nl-NL"/>
        </w:rPr>
      </w:pPr>
    </w:p>
    <w:p w:rsidR="00FA303C" w:rsidRPr="00F3657A" w:rsidRDefault="00FA303C" w:rsidP="00FA303C">
      <w:pPr>
        <w:jc w:val="center"/>
        <w:rPr>
          <w:rFonts w:ascii="Times New Roman" w:hAnsi="Times New Roman"/>
          <w:b/>
          <w:bCs/>
          <w:sz w:val="32"/>
          <w:szCs w:val="32"/>
          <w:lang w:val="nl-NL"/>
        </w:rPr>
      </w:pPr>
      <w:r w:rsidRPr="00F3657A">
        <w:rPr>
          <w:rFonts w:ascii="Times New Roman" w:hAnsi="Times New Roman"/>
          <w:b/>
          <w:bCs/>
          <w:sz w:val="32"/>
          <w:szCs w:val="32"/>
          <w:lang w:val="nl-NL"/>
        </w:rPr>
        <w:t>THÔNG BÁO</w:t>
      </w:r>
    </w:p>
    <w:p w:rsidR="00FA303C" w:rsidRPr="00F3657A" w:rsidRDefault="00FA303C" w:rsidP="00FA303C">
      <w:pPr>
        <w:jc w:val="center"/>
        <w:rPr>
          <w:rFonts w:ascii="Times New Roman" w:hAnsi="Times New Roman"/>
          <w:b/>
          <w:bCs/>
          <w:sz w:val="28"/>
          <w:szCs w:val="28"/>
          <w:lang w:val="nl-NL"/>
        </w:rPr>
      </w:pPr>
      <w:r w:rsidRPr="00F3657A">
        <w:rPr>
          <w:rFonts w:ascii="Times New Roman" w:hAnsi="Times New Roman"/>
          <w:b/>
          <w:bCs/>
          <w:sz w:val="28"/>
          <w:szCs w:val="28"/>
          <w:lang w:val="nl-NL"/>
        </w:rPr>
        <w:t>CÔNG KHAI CHẤT LƯỢNG GIÁO DỤC</w:t>
      </w:r>
    </w:p>
    <w:p w:rsidR="00FA303C" w:rsidRPr="00F3657A" w:rsidRDefault="00FA303C" w:rsidP="00FA303C">
      <w:pPr>
        <w:jc w:val="center"/>
        <w:rPr>
          <w:rFonts w:ascii="Times New Roman" w:hAnsi="Times New Roman"/>
          <w:b/>
          <w:bCs/>
          <w:color w:val="FF0000"/>
          <w:sz w:val="28"/>
          <w:szCs w:val="28"/>
          <w:lang w:val="nl-NL"/>
        </w:rPr>
      </w:pPr>
      <w:r w:rsidRPr="00F3657A">
        <w:rPr>
          <w:rFonts w:ascii="Times New Roman" w:hAnsi="Times New Roman"/>
          <w:b/>
          <w:bCs/>
          <w:sz w:val="28"/>
          <w:szCs w:val="28"/>
          <w:lang w:val="nl-NL"/>
        </w:rPr>
        <w:t xml:space="preserve">NĂM HỌC </w:t>
      </w:r>
      <w:r w:rsidRPr="00F3657A">
        <w:rPr>
          <w:rFonts w:ascii="Times New Roman" w:hAnsi="Times New Roman"/>
          <w:b/>
          <w:bCs/>
          <w:color w:val="FF0000"/>
          <w:sz w:val="28"/>
          <w:szCs w:val="28"/>
          <w:lang w:val="nl-NL"/>
        </w:rPr>
        <w:t>202</w:t>
      </w:r>
      <w:r w:rsidR="0071414F" w:rsidRPr="00F3657A">
        <w:rPr>
          <w:rFonts w:ascii="Times New Roman" w:hAnsi="Times New Roman"/>
          <w:b/>
          <w:bCs/>
          <w:color w:val="FF0000"/>
          <w:sz w:val="28"/>
          <w:szCs w:val="28"/>
          <w:lang w:val="nl-NL"/>
        </w:rPr>
        <w:t>3</w:t>
      </w:r>
      <w:r w:rsidRPr="00F3657A">
        <w:rPr>
          <w:rFonts w:ascii="Times New Roman" w:hAnsi="Times New Roman"/>
          <w:b/>
          <w:bCs/>
          <w:color w:val="FF0000"/>
          <w:sz w:val="28"/>
          <w:szCs w:val="28"/>
          <w:lang w:val="nl-NL"/>
        </w:rPr>
        <w:t>-202</w:t>
      </w:r>
      <w:r w:rsidR="0071414F" w:rsidRPr="00F3657A">
        <w:rPr>
          <w:rFonts w:ascii="Times New Roman" w:hAnsi="Times New Roman"/>
          <w:b/>
          <w:bCs/>
          <w:color w:val="FF0000"/>
          <w:sz w:val="28"/>
          <w:szCs w:val="28"/>
          <w:lang w:val="nl-NL"/>
        </w:rPr>
        <w:t>4</w:t>
      </w:r>
    </w:p>
    <w:p w:rsidR="00FA303C" w:rsidRPr="00F3657A" w:rsidRDefault="00FA303C" w:rsidP="00FA303C">
      <w:pPr>
        <w:ind w:firstLine="567"/>
        <w:jc w:val="center"/>
        <w:rPr>
          <w:rFonts w:ascii="Times New Roman" w:hAnsi="Times New Roman"/>
          <w:b/>
          <w:sz w:val="26"/>
          <w:szCs w:val="26"/>
          <w:lang w:val="nl-NL"/>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2160"/>
        <w:gridCol w:w="1980"/>
        <w:gridCol w:w="1980"/>
        <w:gridCol w:w="1980"/>
        <w:gridCol w:w="1980"/>
      </w:tblGrid>
      <w:tr w:rsidR="00FA303C" w:rsidRPr="00F3657A" w:rsidTr="001E3D9D">
        <w:trPr>
          <w:cantSplit/>
          <w:tblHeader/>
        </w:trPr>
        <w:tc>
          <w:tcPr>
            <w:tcW w:w="720" w:type="dxa"/>
            <w:vMerge w:val="restart"/>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STT</w:t>
            </w:r>
          </w:p>
        </w:tc>
        <w:tc>
          <w:tcPr>
            <w:tcW w:w="2160" w:type="dxa"/>
            <w:vMerge w:val="restart"/>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Nội dung</w:t>
            </w:r>
          </w:p>
        </w:tc>
        <w:tc>
          <w:tcPr>
            <w:tcW w:w="7920" w:type="dxa"/>
            <w:gridSpan w:val="4"/>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Chia theo khối lớp</w:t>
            </w:r>
          </w:p>
        </w:tc>
      </w:tr>
      <w:tr w:rsidR="00FA303C" w:rsidRPr="00F3657A" w:rsidTr="001E3D9D">
        <w:trPr>
          <w:cantSplit/>
          <w:tblHeader/>
        </w:trPr>
        <w:tc>
          <w:tcPr>
            <w:tcW w:w="720" w:type="dxa"/>
            <w:vMerge/>
          </w:tcPr>
          <w:p w:rsidR="00FA303C" w:rsidRPr="00F3657A" w:rsidRDefault="00FA303C" w:rsidP="001E3D9D">
            <w:pPr>
              <w:jc w:val="center"/>
              <w:rPr>
                <w:rFonts w:ascii="Times New Roman" w:hAnsi="Times New Roman"/>
                <w:b/>
                <w:sz w:val="26"/>
                <w:szCs w:val="26"/>
                <w:lang w:val="nl-NL"/>
              </w:rPr>
            </w:pPr>
          </w:p>
        </w:tc>
        <w:tc>
          <w:tcPr>
            <w:tcW w:w="2160" w:type="dxa"/>
            <w:vMerge/>
          </w:tcPr>
          <w:p w:rsidR="00FA303C" w:rsidRPr="00F3657A" w:rsidRDefault="00FA303C" w:rsidP="001E3D9D">
            <w:pPr>
              <w:jc w:val="both"/>
              <w:rPr>
                <w:rFonts w:ascii="Times New Roman" w:hAnsi="Times New Roman"/>
                <w:b/>
                <w:sz w:val="26"/>
                <w:szCs w:val="26"/>
                <w:lang w:val="nl-NL"/>
              </w:rPr>
            </w:pPr>
          </w:p>
        </w:tc>
        <w:tc>
          <w:tcPr>
            <w:tcW w:w="1980" w:type="dxa"/>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Lớp 6</w:t>
            </w:r>
          </w:p>
        </w:tc>
        <w:tc>
          <w:tcPr>
            <w:tcW w:w="1980" w:type="dxa"/>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Lớp 7</w:t>
            </w:r>
          </w:p>
        </w:tc>
        <w:tc>
          <w:tcPr>
            <w:tcW w:w="1980" w:type="dxa"/>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Lớp 8</w:t>
            </w:r>
          </w:p>
        </w:tc>
        <w:tc>
          <w:tcPr>
            <w:tcW w:w="1980" w:type="dxa"/>
          </w:tcPr>
          <w:p w:rsidR="00FA303C" w:rsidRPr="00F3657A" w:rsidRDefault="00FA303C" w:rsidP="001E3D9D">
            <w:pPr>
              <w:jc w:val="center"/>
              <w:rPr>
                <w:rFonts w:ascii="Times New Roman" w:hAnsi="Times New Roman"/>
                <w:b/>
                <w:sz w:val="26"/>
                <w:szCs w:val="26"/>
                <w:lang w:val="nl-NL"/>
              </w:rPr>
            </w:pPr>
            <w:r w:rsidRPr="00F3657A">
              <w:rPr>
                <w:rFonts w:ascii="Times New Roman" w:hAnsi="Times New Roman"/>
                <w:b/>
                <w:sz w:val="26"/>
                <w:szCs w:val="26"/>
                <w:lang w:val="nl-NL"/>
              </w:rPr>
              <w:t>Lớp 9</w:t>
            </w:r>
          </w:p>
        </w:tc>
      </w:tr>
      <w:tr w:rsidR="00832F89" w:rsidRPr="00F3657A" w:rsidTr="001E3D9D">
        <w:tc>
          <w:tcPr>
            <w:tcW w:w="720" w:type="dxa"/>
          </w:tcPr>
          <w:p w:rsidR="00832F89" w:rsidRPr="00F3657A" w:rsidRDefault="00832F89" w:rsidP="00832F89">
            <w:pPr>
              <w:jc w:val="center"/>
              <w:rPr>
                <w:rFonts w:ascii="Times New Roman" w:hAnsi="Times New Roman"/>
                <w:b/>
                <w:sz w:val="26"/>
                <w:szCs w:val="26"/>
                <w:lang w:val="nl-NL"/>
              </w:rPr>
            </w:pPr>
          </w:p>
          <w:p w:rsidR="00832F89" w:rsidRPr="00F3657A" w:rsidRDefault="00832F89" w:rsidP="00832F89">
            <w:pPr>
              <w:jc w:val="center"/>
              <w:rPr>
                <w:rFonts w:ascii="Times New Roman" w:hAnsi="Times New Roman"/>
                <w:b/>
                <w:sz w:val="26"/>
                <w:szCs w:val="26"/>
                <w:lang w:val="nl-NL"/>
              </w:rPr>
            </w:pPr>
            <w:r w:rsidRPr="00F3657A">
              <w:rPr>
                <w:rFonts w:ascii="Times New Roman" w:hAnsi="Times New Roman"/>
                <w:b/>
                <w:sz w:val="26"/>
                <w:szCs w:val="26"/>
                <w:lang w:val="nl-NL"/>
              </w:rPr>
              <w:t>I</w:t>
            </w:r>
          </w:p>
        </w:tc>
        <w:tc>
          <w:tcPr>
            <w:tcW w:w="2160" w:type="dxa"/>
          </w:tcPr>
          <w:p w:rsidR="00832F89" w:rsidRPr="00F3657A" w:rsidRDefault="00832F89" w:rsidP="00832F89">
            <w:pPr>
              <w:rPr>
                <w:rFonts w:ascii="Times New Roman" w:hAnsi="Times New Roman"/>
                <w:b/>
                <w:szCs w:val="24"/>
                <w:lang w:val="nl-NL"/>
              </w:rPr>
            </w:pPr>
          </w:p>
          <w:p w:rsidR="00832F89" w:rsidRPr="00F3657A" w:rsidRDefault="00832F89" w:rsidP="00832F89">
            <w:pPr>
              <w:rPr>
                <w:rFonts w:ascii="Times New Roman" w:hAnsi="Times New Roman"/>
                <w:b/>
                <w:szCs w:val="24"/>
                <w:lang w:val="nl-NL"/>
              </w:rPr>
            </w:pPr>
            <w:r w:rsidRPr="00F3657A">
              <w:rPr>
                <w:rFonts w:ascii="Times New Roman" w:hAnsi="Times New Roman"/>
                <w:b/>
                <w:szCs w:val="24"/>
                <w:lang w:val="nl-NL"/>
              </w:rPr>
              <w:t xml:space="preserve">Điều kiện tuyển sinh </w:t>
            </w:r>
          </w:p>
          <w:p w:rsidR="00832F89" w:rsidRPr="00F3657A" w:rsidRDefault="00832F89" w:rsidP="00832F89">
            <w:pPr>
              <w:rPr>
                <w:rFonts w:ascii="Times New Roman" w:hAnsi="Times New Roman"/>
                <w:b/>
                <w:szCs w:val="24"/>
                <w:lang w:val="nl-NL"/>
              </w:rPr>
            </w:pPr>
          </w:p>
        </w:tc>
        <w:tc>
          <w:tcPr>
            <w:tcW w:w="1980" w:type="dxa"/>
          </w:tcPr>
          <w:p w:rsidR="00832F89" w:rsidRPr="00F3657A" w:rsidRDefault="00832F89" w:rsidP="00832F89">
            <w:pPr>
              <w:jc w:val="both"/>
              <w:rPr>
                <w:rFonts w:ascii="Times New Roman" w:hAnsi="Times New Roman"/>
                <w:szCs w:val="24"/>
                <w:lang w:val="nl-NL"/>
              </w:rPr>
            </w:pPr>
          </w:p>
          <w:p w:rsidR="00832F89" w:rsidRPr="00F3657A" w:rsidRDefault="00832F89" w:rsidP="00832F89">
            <w:pPr>
              <w:jc w:val="both"/>
              <w:rPr>
                <w:rFonts w:ascii="Times New Roman" w:hAnsi="Times New Roman"/>
                <w:szCs w:val="24"/>
                <w:lang w:val="nl-NL"/>
              </w:rPr>
            </w:pPr>
            <w:r w:rsidRPr="00F3657A">
              <w:rPr>
                <w:rFonts w:ascii="Times New Roman" w:hAnsi="Times New Roman"/>
                <w:szCs w:val="24"/>
                <w:lang w:val="nl-NL"/>
              </w:rPr>
              <w:t xml:space="preserve">Theo </w:t>
            </w:r>
            <w:r>
              <w:rPr>
                <w:rFonts w:ascii="Times New Roman" w:hAnsi="Times New Roman"/>
                <w:szCs w:val="24"/>
                <w:lang w:val="nl-NL"/>
              </w:rPr>
              <w:t>kế hoạch tuyển sinh</w:t>
            </w:r>
            <w:r w:rsidRPr="00F3657A">
              <w:rPr>
                <w:rFonts w:ascii="Times New Roman" w:hAnsi="Times New Roman"/>
                <w:szCs w:val="24"/>
                <w:lang w:val="nl-NL"/>
              </w:rPr>
              <w:t xml:space="preserve"> của Phòng GD &amp;  ĐT. </w:t>
            </w:r>
          </w:p>
          <w:p w:rsidR="00832F89" w:rsidRPr="00F3657A" w:rsidRDefault="00832F89" w:rsidP="00832F89">
            <w:pPr>
              <w:jc w:val="both"/>
              <w:rPr>
                <w:rFonts w:ascii="Times New Roman" w:hAnsi="Times New Roman"/>
                <w:b/>
                <w:szCs w:val="24"/>
                <w:lang w:val="nl-NL"/>
              </w:rPr>
            </w:pPr>
          </w:p>
        </w:tc>
        <w:tc>
          <w:tcPr>
            <w:tcW w:w="1980" w:type="dxa"/>
          </w:tcPr>
          <w:p w:rsidR="00832F89" w:rsidRPr="00F3657A" w:rsidRDefault="00832F89" w:rsidP="00832F89">
            <w:pPr>
              <w:jc w:val="both"/>
              <w:rPr>
                <w:rFonts w:ascii="Times New Roman" w:hAnsi="Times New Roman"/>
                <w:szCs w:val="24"/>
                <w:lang w:val="nl-NL"/>
              </w:rPr>
            </w:pPr>
          </w:p>
          <w:p w:rsidR="00832F89" w:rsidRPr="00F3657A" w:rsidRDefault="00832F89" w:rsidP="00832F89">
            <w:pPr>
              <w:jc w:val="both"/>
              <w:rPr>
                <w:rFonts w:ascii="Times New Roman" w:hAnsi="Times New Roman"/>
                <w:szCs w:val="24"/>
                <w:lang w:val="nl-NL"/>
              </w:rPr>
            </w:pPr>
            <w:r w:rsidRPr="00F3657A">
              <w:rPr>
                <w:rFonts w:ascii="Times New Roman" w:hAnsi="Times New Roman"/>
                <w:szCs w:val="24"/>
                <w:lang w:val="nl-NL"/>
              </w:rPr>
              <w:t xml:space="preserve">Theo </w:t>
            </w:r>
            <w:r>
              <w:rPr>
                <w:rFonts w:ascii="Times New Roman" w:hAnsi="Times New Roman"/>
                <w:szCs w:val="24"/>
                <w:lang w:val="nl-NL"/>
              </w:rPr>
              <w:t>kế hoạch tuyển sinh</w:t>
            </w:r>
            <w:r w:rsidRPr="00F3657A">
              <w:rPr>
                <w:rFonts w:ascii="Times New Roman" w:hAnsi="Times New Roman"/>
                <w:szCs w:val="24"/>
                <w:lang w:val="nl-NL"/>
              </w:rPr>
              <w:t xml:space="preserve"> của Phòng GD &amp;  ĐT. </w:t>
            </w:r>
          </w:p>
          <w:p w:rsidR="00832F89" w:rsidRPr="00F3657A" w:rsidRDefault="00832F89" w:rsidP="00832F89">
            <w:pPr>
              <w:jc w:val="both"/>
              <w:rPr>
                <w:rFonts w:ascii="Times New Roman" w:hAnsi="Times New Roman"/>
                <w:b/>
                <w:szCs w:val="24"/>
                <w:lang w:val="nl-NL"/>
              </w:rPr>
            </w:pPr>
          </w:p>
        </w:tc>
        <w:tc>
          <w:tcPr>
            <w:tcW w:w="1980" w:type="dxa"/>
          </w:tcPr>
          <w:p w:rsidR="00832F89" w:rsidRPr="00F3657A" w:rsidRDefault="00832F89" w:rsidP="00832F89">
            <w:pPr>
              <w:jc w:val="both"/>
              <w:rPr>
                <w:rFonts w:ascii="Times New Roman" w:hAnsi="Times New Roman"/>
                <w:szCs w:val="24"/>
                <w:lang w:val="nl-NL"/>
              </w:rPr>
            </w:pPr>
          </w:p>
          <w:p w:rsidR="00832F89" w:rsidRPr="00F3657A" w:rsidRDefault="00832F89" w:rsidP="00832F89">
            <w:pPr>
              <w:jc w:val="both"/>
              <w:rPr>
                <w:rFonts w:ascii="Times New Roman" w:hAnsi="Times New Roman"/>
                <w:szCs w:val="24"/>
                <w:lang w:val="nl-NL"/>
              </w:rPr>
            </w:pPr>
            <w:r w:rsidRPr="00F3657A">
              <w:rPr>
                <w:rFonts w:ascii="Times New Roman" w:hAnsi="Times New Roman"/>
                <w:szCs w:val="24"/>
                <w:lang w:val="nl-NL"/>
              </w:rPr>
              <w:t xml:space="preserve">Theo </w:t>
            </w:r>
            <w:r>
              <w:rPr>
                <w:rFonts w:ascii="Times New Roman" w:hAnsi="Times New Roman"/>
                <w:szCs w:val="24"/>
                <w:lang w:val="nl-NL"/>
              </w:rPr>
              <w:t>kế hoạch tuyển sinh</w:t>
            </w:r>
            <w:r w:rsidRPr="00F3657A">
              <w:rPr>
                <w:rFonts w:ascii="Times New Roman" w:hAnsi="Times New Roman"/>
                <w:szCs w:val="24"/>
                <w:lang w:val="nl-NL"/>
              </w:rPr>
              <w:t xml:space="preserve"> của Phòng GD &amp;  ĐT. </w:t>
            </w:r>
          </w:p>
          <w:p w:rsidR="00832F89" w:rsidRPr="00F3657A" w:rsidRDefault="00832F89" w:rsidP="00832F89">
            <w:pPr>
              <w:jc w:val="both"/>
              <w:rPr>
                <w:rFonts w:ascii="Times New Roman" w:hAnsi="Times New Roman"/>
                <w:b/>
                <w:szCs w:val="24"/>
                <w:lang w:val="nl-NL"/>
              </w:rPr>
            </w:pPr>
          </w:p>
        </w:tc>
        <w:tc>
          <w:tcPr>
            <w:tcW w:w="1980" w:type="dxa"/>
          </w:tcPr>
          <w:p w:rsidR="00832F89" w:rsidRPr="00F3657A" w:rsidRDefault="00832F89" w:rsidP="00832F89">
            <w:pPr>
              <w:jc w:val="both"/>
              <w:rPr>
                <w:rFonts w:ascii="Times New Roman" w:hAnsi="Times New Roman"/>
                <w:szCs w:val="24"/>
                <w:lang w:val="nl-NL"/>
              </w:rPr>
            </w:pPr>
          </w:p>
          <w:p w:rsidR="00832F89" w:rsidRPr="00F3657A" w:rsidRDefault="00832F89" w:rsidP="00832F89">
            <w:pPr>
              <w:jc w:val="both"/>
              <w:rPr>
                <w:rFonts w:ascii="Times New Roman" w:hAnsi="Times New Roman"/>
                <w:szCs w:val="24"/>
                <w:lang w:val="nl-NL"/>
              </w:rPr>
            </w:pPr>
            <w:r w:rsidRPr="00F3657A">
              <w:rPr>
                <w:rFonts w:ascii="Times New Roman" w:hAnsi="Times New Roman"/>
                <w:szCs w:val="24"/>
                <w:lang w:val="nl-NL"/>
              </w:rPr>
              <w:t xml:space="preserve">Theo </w:t>
            </w:r>
            <w:r>
              <w:rPr>
                <w:rFonts w:ascii="Times New Roman" w:hAnsi="Times New Roman"/>
                <w:szCs w:val="24"/>
                <w:lang w:val="nl-NL"/>
              </w:rPr>
              <w:t>kế hoạch tuyển sinh</w:t>
            </w:r>
            <w:r w:rsidRPr="00F3657A">
              <w:rPr>
                <w:rFonts w:ascii="Times New Roman" w:hAnsi="Times New Roman"/>
                <w:szCs w:val="24"/>
                <w:lang w:val="nl-NL"/>
              </w:rPr>
              <w:t xml:space="preserve"> của Phòng GD &amp;  ĐT. </w:t>
            </w:r>
          </w:p>
          <w:p w:rsidR="00832F89" w:rsidRPr="00F3657A" w:rsidRDefault="00832F89" w:rsidP="00832F89">
            <w:pPr>
              <w:jc w:val="both"/>
              <w:rPr>
                <w:rFonts w:ascii="Times New Roman" w:hAnsi="Times New Roman"/>
                <w:b/>
                <w:szCs w:val="24"/>
                <w:lang w:val="nl-NL"/>
              </w:rPr>
            </w:pP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II</w:t>
            </w:r>
          </w:p>
        </w:tc>
        <w:tc>
          <w:tcPr>
            <w:tcW w:w="2160" w:type="dxa"/>
          </w:tcPr>
          <w:p w:rsidR="0071414F" w:rsidRPr="00F3657A" w:rsidRDefault="0071414F" w:rsidP="0071414F">
            <w:pPr>
              <w:rPr>
                <w:rFonts w:ascii="Times New Roman" w:hAnsi="Times New Roman"/>
                <w:b/>
                <w:szCs w:val="24"/>
                <w:lang w:val="nl-NL"/>
              </w:rPr>
            </w:pPr>
          </w:p>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Chương trình giáo dục mà nhà trường tuân thủ</w:t>
            </w:r>
          </w:p>
          <w:p w:rsidR="0071414F" w:rsidRPr="00F3657A" w:rsidRDefault="0071414F" w:rsidP="0071414F">
            <w:pPr>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Theo chương trình hiện hành của Bộ GD&amp;ĐT, Chương trình GDPT 2018</w:t>
            </w: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Theo chương trình hiện hành của Bộ GD&amp;ĐT, Chương trình GDPT 2018</w:t>
            </w: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Theo chương trình hiện hành của Bộ GD&amp;ĐT, Chương trình GDPT 2018</w:t>
            </w: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Theo chương trình hiện hành của Bộ GD&amp;ĐT.</w:t>
            </w:r>
          </w:p>
          <w:p w:rsidR="0071414F" w:rsidRPr="00F3657A" w:rsidRDefault="0071414F" w:rsidP="0071414F">
            <w:pPr>
              <w:jc w:val="both"/>
              <w:rPr>
                <w:rFonts w:ascii="Times New Roman" w:hAnsi="Times New Roman"/>
                <w:b/>
                <w:szCs w:val="24"/>
                <w:lang w:val="nl-NL"/>
              </w:rPr>
            </w:pP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III</w:t>
            </w:r>
          </w:p>
        </w:tc>
        <w:tc>
          <w:tcPr>
            <w:tcW w:w="2160" w:type="dxa"/>
          </w:tcPr>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 xml:space="preserve">Yêu cầu về phối hợp giữa nhà trường và gia đình. </w:t>
            </w:r>
          </w:p>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Yêu cầu về thái độ học tập của học sinh</w:t>
            </w:r>
          </w:p>
        </w:tc>
        <w:tc>
          <w:tcPr>
            <w:tcW w:w="1980" w:type="dxa"/>
          </w:tcPr>
          <w:p w:rsidR="0071414F" w:rsidRPr="00F3657A" w:rsidRDefault="0071414F" w:rsidP="0071414F">
            <w:pPr>
              <w:jc w:val="both"/>
              <w:rPr>
                <w:rFonts w:ascii="Times New Roman" w:hAnsi="Times New Roman"/>
                <w:color w:val="000000"/>
                <w:szCs w:val="24"/>
                <w:lang w:val="nl-NL"/>
              </w:rPr>
            </w:pPr>
          </w:p>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 xml:space="preserve">-Phối hợp chặt </w:t>
            </w:r>
          </w:p>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chẽ giữa nhà trường và GĐ</w:t>
            </w:r>
          </w:p>
          <w:p w:rsidR="0071414F" w:rsidRPr="00F3657A" w:rsidRDefault="0071414F" w:rsidP="0071414F">
            <w:pPr>
              <w:jc w:val="both"/>
              <w:rPr>
                <w:rFonts w:ascii="Times New Roman" w:hAnsi="Times New Roman"/>
                <w:szCs w:val="24"/>
                <w:lang w:val="nl-NL"/>
              </w:rPr>
            </w:pPr>
            <w:r w:rsidRPr="00F3657A">
              <w:rPr>
                <w:rFonts w:ascii="Times New Roman" w:hAnsi="Times New Roman"/>
                <w:color w:val="000000"/>
                <w:szCs w:val="24"/>
                <w:lang w:val="nl-NL"/>
              </w:rPr>
              <w:t>- Học sinh tích cực, chuyên cần, chủ động trong học tập</w:t>
            </w:r>
            <w:r w:rsidRPr="00F3657A">
              <w:rPr>
                <w:rFonts w:ascii="Times New Roman" w:hAnsi="Times New Roman"/>
                <w:szCs w:val="24"/>
                <w:lang w:val="nl-NL"/>
              </w:rPr>
              <w:t xml:space="preserve"> </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 xml:space="preserve"> </w:t>
            </w:r>
          </w:p>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-Phối hợp chặt chẽ giữa nhà trường và GĐ</w:t>
            </w:r>
          </w:p>
          <w:p w:rsidR="0071414F" w:rsidRPr="00F3657A" w:rsidRDefault="0071414F" w:rsidP="0071414F">
            <w:pPr>
              <w:jc w:val="both"/>
              <w:rPr>
                <w:rFonts w:ascii="Times New Roman" w:hAnsi="Times New Roman"/>
                <w:szCs w:val="24"/>
                <w:lang w:val="nl-NL"/>
              </w:rPr>
            </w:pPr>
            <w:r w:rsidRPr="00F3657A">
              <w:rPr>
                <w:rFonts w:ascii="Times New Roman" w:hAnsi="Times New Roman"/>
                <w:color w:val="000000"/>
                <w:szCs w:val="24"/>
                <w:lang w:val="nl-NL"/>
              </w:rPr>
              <w:t>- Học sinh tích cực, chuyên cần, chủ động trong học tập</w:t>
            </w:r>
            <w:r w:rsidRPr="00F3657A">
              <w:rPr>
                <w:rFonts w:ascii="Times New Roman" w:hAnsi="Times New Roman"/>
                <w:szCs w:val="24"/>
                <w:lang w:val="nl-NL"/>
              </w:rPr>
              <w:t xml:space="preserve"> </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 xml:space="preserve"> </w:t>
            </w:r>
          </w:p>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-Phối hợp chặt chẽ giữa nhà trường và GĐ</w:t>
            </w:r>
          </w:p>
          <w:p w:rsidR="0071414F" w:rsidRPr="00F3657A" w:rsidRDefault="0071414F" w:rsidP="0071414F">
            <w:pPr>
              <w:jc w:val="both"/>
              <w:rPr>
                <w:rFonts w:ascii="Times New Roman" w:hAnsi="Times New Roman"/>
                <w:szCs w:val="24"/>
                <w:lang w:val="nl-NL"/>
              </w:rPr>
            </w:pPr>
            <w:r w:rsidRPr="00F3657A">
              <w:rPr>
                <w:rFonts w:ascii="Times New Roman" w:hAnsi="Times New Roman"/>
                <w:color w:val="000000"/>
                <w:szCs w:val="24"/>
                <w:lang w:val="nl-NL"/>
              </w:rPr>
              <w:t>- Học sinh tích cực, chuyên cần, chủ động trong học tập</w:t>
            </w:r>
            <w:r w:rsidRPr="00F3657A">
              <w:rPr>
                <w:rFonts w:ascii="Times New Roman" w:hAnsi="Times New Roman"/>
                <w:szCs w:val="24"/>
                <w:lang w:val="nl-NL"/>
              </w:rPr>
              <w:t xml:space="preserve"> </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color w:val="000000"/>
                <w:szCs w:val="24"/>
                <w:lang w:val="nl-NL"/>
              </w:rPr>
            </w:pPr>
          </w:p>
          <w:p w:rsidR="0071414F" w:rsidRPr="00F3657A" w:rsidRDefault="0071414F" w:rsidP="0071414F">
            <w:pPr>
              <w:jc w:val="both"/>
              <w:rPr>
                <w:rFonts w:ascii="Times New Roman" w:hAnsi="Times New Roman"/>
                <w:color w:val="000000"/>
                <w:szCs w:val="24"/>
                <w:lang w:val="nl-NL"/>
              </w:rPr>
            </w:pPr>
            <w:r w:rsidRPr="00F3657A">
              <w:rPr>
                <w:rFonts w:ascii="Times New Roman" w:hAnsi="Times New Roman"/>
                <w:color w:val="000000"/>
                <w:szCs w:val="24"/>
                <w:lang w:val="nl-NL"/>
              </w:rPr>
              <w:t>-Phối hợp chặt chẽ giữa nhà trường và GĐ</w:t>
            </w:r>
          </w:p>
          <w:p w:rsidR="0071414F" w:rsidRPr="00F3657A" w:rsidRDefault="0071414F" w:rsidP="0071414F">
            <w:pPr>
              <w:jc w:val="both"/>
              <w:rPr>
                <w:rFonts w:ascii="Times New Roman" w:hAnsi="Times New Roman"/>
                <w:szCs w:val="24"/>
                <w:lang w:val="nl-NL"/>
              </w:rPr>
            </w:pPr>
            <w:r w:rsidRPr="00F3657A">
              <w:rPr>
                <w:rFonts w:ascii="Times New Roman" w:hAnsi="Times New Roman"/>
                <w:color w:val="000000"/>
                <w:szCs w:val="24"/>
                <w:lang w:val="nl-NL"/>
              </w:rPr>
              <w:t>- Học sinh tích cực, chuyên cần, chủ động trong học tập</w:t>
            </w:r>
            <w:r w:rsidRPr="00F3657A">
              <w:rPr>
                <w:rFonts w:ascii="Times New Roman" w:hAnsi="Times New Roman"/>
                <w:szCs w:val="24"/>
                <w:lang w:val="nl-NL"/>
              </w:rPr>
              <w:t xml:space="preserve"> </w:t>
            </w:r>
          </w:p>
          <w:p w:rsidR="0071414F" w:rsidRPr="00F3657A" w:rsidRDefault="0071414F" w:rsidP="0071414F">
            <w:pPr>
              <w:jc w:val="both"/>
              <w:rPr>
                <w:rFonts w:ascii="Times New Roman" w:hAnsi="Times New Roman"/>
                <w:b/>
                <w:szCs w:val="24"/>
                <w:lang w:val="nl-NL"/>
              </w:rPr>
            </w:pP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IV</w:t>
            </w:r>
          </w:p>
        </w:tc>
        <w:tc>
          <w:tcPr>
            <w:tcW w:w="2160" w:type="dxa"/>
          </w:tcPr>
          <w:p w:rsidR="0071414F" w:rsidRPr="00F3657A" w:rsidRDefault="0071414F" w:rsidP="0071414F">
            <w:pPr>
              <w:rPr>
                <w:rFonts w:ascii="Times New Roman" w:hAnsi="Times New Roman"/>
                <w:b/>
                <w:szCs w:val="24"/>
                <w:lang w:val="nl-NL"/>
              </w:rPr>
            </w:pPr>
          </w:p>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Điều kiện cơ sở vật chất của nhà trường cam kết phục vụ học sinh (như các loại phòng phục vụ học tập, thiết bị dạy học, tin học ...)</w:t>
            </w:r>
          </w:p>
          <w:p w:rsidR="0071414F" w:rsidRPr="00F3657A" w:rsidRDefault="0071414F" w:rsidP="0071414F">
            <w:pPr>
              <w:rPr>
                <w:rFonts w:ascii="Times New Roman" w:hAnsi="Times New Roman"/>
                <w:b/>
                <w:color w:val="FF0000"/>
                <w:szCs w:val="24"/>
                <w:lang w:val="nl-NL"/>
              </w:rPr>
            </w:pP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szCs w:val="24"/>
              </w:rPr>
            </w:pPr>
            <w:r w:rsidRPr="00F3657A">
              <w:rPr>
                <w:rFonts w:ascii="Times New Roman" w:hAnsi="Times New Roman"/>
                <w:szCs w:val="24"/>
                <w:lang w:val="nl-NL"/>
              </w:rPr>
              <w:t>- Môi trường SP xanh, sạch, đẹp, an toàn.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đầy đủ phòng học,           thiết bị dạy học, thư viện; Nhà trường đầu tư một số trang thiết bị hiện đại nhằm nâng cao chất lượng giáo dục toàn diện.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đủ 100% bàn ghế cho học sinh.</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xây dựng cải tạo nhà trường.</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hỗ trợ việc trả vốn vay kích cầu.</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szCs w:val="24"/>
              </w:rPr>
            </w:pPr>
            <w:r w:rsidRPr="00F3657A">
              <w:rPr>
                <w:rFonts w:ascii="Times New Roman" w:hAnsi="Times New Roman"/>
                <w:szCs w:val="24"/>
                <w:lang w:val="nl-NL"/>
              </w:rPr>
              <w:t>- Môi trường SP xanh, sạch, đẹp, an toàn.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đầy đủ phòng học,           thiết bị dạy học, thư viện; Nhà trường đầu tư một số trang thiết bị hiện đại nhằm nâng cao chất lượng giáo dục toàn diện.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đủ 100% bàn ghế cho học sinh.</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xây dựng nhà thi đấu đa năng.</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hỗ trợ việc trả vốn vay kích cầu.</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szCs w:val="24"/>
              </w:rPr>
            </w:pPr>
            <w:r w:rsidRPr="00F3657A">
              <w:rPr>
                <w:rFonts w:ascii="Times New Roman" w:hAnsi="Times New Roman"/>
                <w:szCs w:val="24"/>
                <w:lang w:val="nl-NL"/>
              </w:rPr>
              <w:t>- Môi trường SP xanh, sạch, đẹp, an toàn.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đầy đủ phòng học,           thiết bị dạy học, thư viện; Nhà trường đầu tư một số trang thiết bị hiện đại nhằm nâng cao chất lượng giáo dục toàn diện.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đủ 100% bàn ghế cho học sinh.</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xây dựng nhà thi đấu đa năng.</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hỗ trợ việc trả vốn vay kích cầu.</w:t>
            </w:r>
          </w:p>
          <w:p w:rsidR="0071414F" w:rsidRPr="00F3657A" w:rsidRDefault="0071414F" w:rsidP="0071414F">
            <w:pPr>
              <w:jc w:val="both"/>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p>
          <w:p w:rsidR="0071414F" w:rsidRPr="00F3657A" w:rsidRDefault="0071414F" w:rsidP="0071414F">
            <w:pPr>
              <w:jc w:val="both"/>
              <w:rPr>
                <w:rFonts w:ascii="Times New Roman" w:hAnsi="Times New Roman"/>
                <w:szCs w:val="24"/>
              </w:rPr>
            </w:pPr>
            <w:r w:rsidRPr="00F3657A">
              <w:rPr>
                <w:rFonts w:ascii="Times New Roman" w:hAnsi="Times New Roman"/>
                <w:szCs w:val="24"/>
                <w:lang w:val="nl-NL"/>
              </w:rPr>
              <w:t>- Môi trường SP xanh, sạch, đẹp, an toàn.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đầy đủ phòng học,           thiết bị dạy học, thư viện; Nhà trường đầu tư một số trang thiết bị hiện đại nhằm nâng cao chất lượng giáo dục toàn diện.</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Có đủ 100% bàn ghế cho học sinh.</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xây dựng nhà thi đấu đa năng.</w:t>
            </w:r>
          </w:p>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Tham mưu hỗ trợ việc trả vốn vay kích cầu.</w:t>
            </w:r>
          </w:p>
          <w:p w:rsidR="0071414F" w:rsidRPr="00F3657A" w:rsidRDefault="0071414F" w:rsidP="0071414F">
            <w:pPr>
              <w:jc w:val="both"/>
              <w:rPr>
                <w:rFonts w:ascii="Times New Roman" w:hAnsi="Times New Roman"/>
                <w:b/>
                <w:szCs w:val="24"/>
                <w:lang w:val="nl-NL"/>
              </w:rPr>
            </w:pPr>
          </w:p>
        </w:tc>
      </w:tr>
      <w:tr w:rsidR="00CD295C" w:rsidRPr="00F3657A" w:rsidTr="001E3D9D">
        <w:tc>
          <w:tcPr>
            <w:tcW w:w="720" w:type="dxa"/>
          </w:tcPr>
          <w:p w:rsidR="00CD295C" w:rsidRPr="00F3657A" w:rsidRDefault="00CD295C" w:rsidP="00CD295C">
            <w:pPr>
              <w:jc w:val="center"/>
              <w:rPr>
                <w:rFonts w:ascii="Times New Roman" w:hAnsi="Times New Roman"/>
                <w:b/>
                <w:sz w:val="26"/>
                <w:szCs w:val="26"/>
                <w:lang w:val="nl-NL"/>
              </w:rPr>
            </w:pPr>
          </w:p>
          <w:p w:rsidR="00CD295C" w:rsidRPr="00F3657A" w:rsidRDefault="00CD295C" w:rsidP="00CD295C">
            <w:pPr>
              <w:jc w:val="center"/>
              <w:rPr>
                <w:rFonts w:ascii="Times New Roman" w:hAnsi="Times New Roman"/>
                <w:b/>
                <w:sz w:val="26"/>
                <w:szCs w:val="26"/>
                <w:lang w:val="nl-NL"/>
              </w:rPr>
            </w:pPr>
          </w:p>
          <w:p w:rsidR="00CD295C" w:rsidRPr="00F3657A" w:rsidRDefault="00CD295C" w:rsidP="00CD295C">
            <w:pPr>
              <w:jc w:val="center"/>
              <w:rPr>
                <w:rFonts w:ascii="Times New Roman" w:hAnsi="Times New Roman"/>
                <w:b/>
                <w:sz w:val="26"/>
                <w:szCs w:val="26"/>
                <w:lang w:val="nl-NL"/>
              </w:rPr>
            </w:pPr>
            <w:r w:rsidRPr="00F3657A">
              <w:rPr>
                <w:rFonts w:ascii="Times New Roman" w:hAnsi="Times New Roman"/>
                <w:b/>
                <w:sz w:val="26"/>
                <w:szCs w:val="26"/>
                <w:lang w:val="nl-NL"/>
              </w:rPr>
              <w:lastRenderedPageBreak/>
              <w:t>V</w:t>
            </w:r>
          </w:p>
        </w:tc>
        <w:tc>
          <w:tcPr>
            <w:tcW w:w="2160" w:type="dxa"/>
          </w:tcPr>
          <w:p w:rsidR="00CD295C" w:rsidRPr="00F3657A" w:rsidRDefault="00CD295C" w:rsidP="00CD295C">
            <w:pPr>
              <w:rPr>
                <w:rFonts w:ascii="Times New Roman" w:hAnsi="Times New Roman"/>
                <w:b/>
                <w:szCs w:val="24"/>
                <w:lang w:val="nl-NL"/>
              </w:rPr>
            </w:pPr>
            <w:r w:rsidRPr="00F3657A">
              <w:rPr>
                <w:rFonts w:ascii="Times New Roman" w:hAnsi="Times New Roman"/>
                <w:b/>
                <w:szCs w:val="24"/>
                <w:lang w:val="nl-NL"/>
              </w:rPr>
              <w:lastRenderedPageBreak/>
              <w:t xml:space="preserve">Các hoạt động hỗ trợ học tập, sinh </w:t>
            </w:r>
            <w:r w:rsidRPr="00F3657A">
              <w:rPr>
                <w:rFonts w:ascii="Times New Roman" w:hAnsi="Times New Roman"/>
                <w:b/>
                <w:szCs w:val="24"/>
                <w:lang w:val="nl-NL"/>
              </w:rPr>
              <w:lastRenderedPageBreak/>
              <w:t>hoạt của học sinh ở nhà trường</w:t>
            </w:r>
          </w:p>
          <w:p w:rsidR="00CD295C" w:rsidRPr="00F3657A" w:rsidRDefault="00CD295C" w:rsidP="00CD295C">
            <w:pPr>
              <w:rPr>
                <w:rFonts w:ascii="Times New Roman" w:hAnsi="Times New Roman"/>
                <w:b/>
                <w:szCs w:val="24"/>
                <w:lang w:val="nl-NL"/>
              </w:rPr>
            </w:pPr>
          </w:p>
        </w:tc>
        <w:tc>
          <w:tcPr>
            <w:tcW w:w="1980" w:type="dxa"/>
          </w:tcPr>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lastRenderedPageBreak/>
              <w:t xml:space="preserve">- Hoạt động giáo dục NGLL, hướng </w:t>
            </w:r>
            <w:r w:rsidRPr="00F3657A">
              <w:rPr>
                <w:rFonts w:ascii="Times New Roman" w:hAnsi="Times New Roman"/>
                <w:color w:val="000000"/>
                <w:szCs w:val="24"/>
                <w:lang w:val="nl-NL"/>
              </w:rPr>
              <w:lastRenderedPageBreak/>
              <w:t>nghiệp dạy nghề, văn thể mỹ, các câu lạc bộ học tập.</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Tổ chức các lớp tiếng anh nghe nói với giáo viên bản ngữ, Toán - Khoa học bằng Tiếng Anh.</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Tổ chức các lớp học chứng chỉ IC3-Master.</w:t>
            </w:r>
          </w:p>
        </w:tc>
        <w:tc>
          <w:tcPr>
            <w:tcW w:w="1980" w:type="dxa"/>
          </w:tcPr>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lastRenderedPageBreak/>
              <w:t xml:space="preserve">- Hoạt động giáo dục NGLL, hướng </w:t>
            </w:r>
            <w:r w:rsidRPr="00F3657A">
              <w:rPr>
                <w:rFonts w:ascii="Times New Roman" w:hAnsi="Times New Roman"/>
                <w:color w:val="000000"/>
                <w:szCs w:val="24"/>
                <w:lang w:val="nl-NL"/>
              </w:rPr>
              <w:lastRenderedPageBreak/>
              <w:t>nghiệp dạy nghề, văn thể mỹ, các câu lạc bộ học tập.</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Tổ chức các lớp tiếng anh nghe nói với giáo viên bản ngữ, Toán - Khoa học bằng Tiếng Anh.</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Tổ chức các lớp học chứng chỉ IC3-Master.</w:t>
            </w:r>
          </w:p>
        </w:tc>
        <w:tc>
          <w:tcPr>
            <w:tcW w:w="1980" w:type="dxa"/>
          </w:tcPr>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lastRenderedPageBreak/>
              <w:t xml:space="preserve">- Hoạt động giáo dục NGLL, hướng </w:t>
            </w:r>
            <w:r w:rsidRPr="00F3657A">
              <w:rPr>
                <w:rFonts w:ascii="Times New Roman" w:hAnsi="Times New Roman"/>
                <w:color w:val="000000"/>
                <w:szCs w:val="24"/>
                <w:lang w:val="nl-NL"/>
              </w:rPr>
              <w:lastRenderedPageBreak/>
              <w:t>nghiệp dạy nghề, văn thể mỹ, các câu lạc bộ học tập.</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Tổ chức các lớp tiếng anh nghe nói với giáo viên bản ngữ, Toán - Khoa học bằng Tiếng Anh. Thi chứng chỉ A2 quốc tế.</w:t>
            </w:r>
          </w:p>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t xml:space="preserve">- Tổ chức các lớp học ôn thi chứng chỉ IC3-Master. </w:t>
            </w:r>
          </w:p>
        </w:tc>
        <w:tc>
          <w:tcPr>
            <w:tcW w:w="1980" w:type="dxa"/>
          </w:tcPr>
          <w:p w:rsidR="00CD295C" w:rsidRPr="00F3657A" w:rsidRDefault="00CD295C" w:rsidP="00CD295C">
            <w:pPr>
              <w:jc w:val="both"/>
              <w:rPr>
                <w:rFonts w:ascii="Times New Roman" w:hAnsi="Times New Roman"/>
                <w:color w:val="000000"/>
                <w:szCs w:val="24"/>
                <w:lang w:val="nl-NL"/>
              </w:rPr>
            </w:pPr>
            <w:r w:rsidRPr="00F3657A">
              <w:rPr>
                <w:rFonts w:ascii="Times New Roman" w:hAnsi="Times New Roman"/>
                <w:color w:val="000000"/>
                <w:szCs w:val="24"/>
                <w:lang w:val="nl-NL"/>
              </w:rPr>
              <w:lastRenderedPageBreak/>
              <w:t xml:space="preserve">- Hoạt động giáo dục NGLL, hướng </w:t>
            </w:r>
            <w:r w:rsidRPr="00F3657A">
              <w:rPr>
                <w:rFonts w:ascii="Times New Roman" w:hAnsi="Times New Roman"/>
                <w:color w:val="000000"/>
                <w:szCs w:val="24"/>
                <w:lang w:val="nl-NL"/>
              </w:rPr>
              <w:lastRenderedPageBreak/>
              <w:t>nghiệp dạy nghề, văn thể mỹ, các câu lạc bộ học tập.</w:t>
            </w:r>
          </w:p>
          <w:p w:rsidR="00CD295C" w:rsidRPr="00F3657A" w:rsidRDefault="00CD295C" w:rsidP="00CD295C">
            <w:pPr>
              <w:jc w:val="both"/>
              <w:rPr>
                <w:rFonts w:ascii="Times New Roman" w:hAnsi="Times New Roman"/>
                <w:b/>
                <w:szCs w:val="24"/>
                <w:lang w:val="nl-NL"/>
              </w:rPr>
            </w:pPr>
            <w:r w:rsidRPr="00F3657A">
              <w:rPr>
                <w:rFonts w:ascii="Times New Roman" w:hAnsi="Times New Roman"/>
                <w:color w:val="000000"/>
                <w:szCs w:val="24"/>
                <w:lang w:val="nl-NL"/>
              </w:rPr>
              <w:t>- Tổ chức các lớp tiếng anh nghe nói với giáo viên bản ngữ.</w:t>
            </w: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VI</w:t>
            </w:r>
          </w:p>
        </w:tc>
        <w:tc>
          <w:tcPr>
            <w:tcW w:w="2160" w:type="dxa"/>
          </w:tcPr>
          <w:p w:rsidR="0071414F" w:rsidRPr="00F3657A" w:rsidRDefault="0071414F" w:rsidP="0071414F">
            <w:pPr>
              <w:rPr>
                <w:rFonts w:ascii="Times New Roman" w:hAnsi="Times New Roman"/>
                <w:b/>
                <w:szCs w:val="24"/>
                <w:lang w:val="nl-NL"/>
              </w:rPr>
            </w:pPr>
          </w:p>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Đội ngũ giáo viên, cán bộ quản lý, phương pháp quản lý của nhà trường</w:t>
            </w:r>
          </w:p>
          <w:p w:rsidR="0071414F" w:rsidRPr="00F3657A" w:rsidRDefault="0071414F" w:rsidP="0071414F">
            <w:pPr>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nl-NL"/>
              </w:rPr>
              <w:t xml:space="preserve">- Đội ngũ GV, CBQL tâm huyết, giàu kinh nghiệm. </w:t>
            </w:r>
            <w:r w:rsidR="00C83D66" w:rsidRPr="00F3657A">
              <w:rPr>
                <w:rFonts w:ascii="Times New Roman" w:hAnsi="Times New Roman"/>
                <w:b/>
                <w:color w:val="FF0000"/>
                <w:szCs w:val="24"/>
                <w:lang w:val="nl-NL"/>
              </w:rPr>
              <w:t>97.20</w:t>
            </w:r>
            <w:r w:rsidRPr="00F3657A">
              <w:rPr>
                <w:rFonts w:ascii="Times New Roman" w:hAnsi="Times New Roman"/>
                <w:b/>
                <w:color w:val="FF0000"/>
                <w:szCs w:val="24"/>
                <w:lang w:val="nl-NL"/>
              </w:rPr>
              <w:t>%</w:t>
            </w:r>
            <w:r w:rsidRPr="00F3657A">
              <w:rPr>
                <w:rFonts w:ascii="Times New Roman" w:hAnsi="Times New Roman"/>
                <w:color w:val="FF0000"/>
                <w:szCs w:val="24"/>
                <w:lang w:val="nl-NL"/>
              </w:rPr>
              <w:t xml:space="preserve"> </w:t>
            </w:r>
            <w:r w:rsidRPr="00F3657A">
              <w:rPr>
                <w:rFonts w:ascii="Times New Roman" w:hAnsi="Times New Roman"/>
                <w:szCs w:val="24"/>
                <w:lang w:val="nl-NL"/>
              </w:rPr>
              <w:t xml:space="preserve">đội ngũ đạt chuẩn </w:t>
            </w:r>
            <w:r w:rsidRPr="00F3657A">
              <w:rPr>
                <w:rFonts w:ascii="Times New Roman" w:hAnsi="Times New Roman"/>
                <w:b/>
                <w:color w:val="000000" w:themeColor="text1"/>
                <w:szCs w:val="24"/>
                <w:lang w:val="nl-NL"/>
              </w:rPr>
              <w:t>.</w:t>
            </w:r>
            <w:r w:rsidRPr="00F3657A">
              <w:rPr>
                <w:rFonts w:ascii="Times New Roman" w:hAnsi="Times New Roman"/>
                <w:b/>
                <w:color w:val="FF0000"/>
                <w:szCs w:val="24"/>
                <w:lang w:val="nl-NL"/>
              </w:rPr>
              <w:t xml:space="preserve"> 5.</w:t>
            </w:r>
            <w:r w:rsidR="00C83D66" w:rsidRPr="00F3657A">
              <w:rPr>
                <w:rFonts w:ascii="Times New Roman" w:hAnsi="Times New Roman"/>
                <w:b/>
                <w:color w:val="FF0000"/>
                <w:szCs w:val="24"/>
                <w:lang w:val="nl-NL"/>
              </w:rPr>
              <w:t>6</w:t>
            </w:r>
            <w:r w:rsidRPr="00F3657A">
              <w:rPr>
                <w:rFonts w:ascii="Times New Roman" w:hAnsi="Times New Roman"/>
                <w:b/>
                <w:color w:val="FF0000"/>
                <w:szCs w:val="24"/>
                <w:lang w:val="nl-NL"/>
              </w:rPr>
              <w:t>%</w:t>
            </w:r>
            <w:r w:rsidRPr="00F3657A">
              <w:rPr>
                <w:rFonts w:ascii="Times New Roman" w:hAnsi="Times New Roman"/>
                <w:color w:val="00B050"/>
                <w:szCs w:val="24"/>
                <w:lang w:val="nl-NL"/>
              </w:rPr>
              <w:t xml:space="preserve"> </w:t>
            </w:r>
            <w:r w:rsidRPr="00F3657A">
              <w:rPr>
                <w:rFonts w:ascii="Times New Roman" w:hAnsi="Times New Roman"/>
                <w:szCs w:val="24"/>
                <w:lang w:val="nl-NL"/>
              </w:rPr>
              <w:t xml:space="preserve">đã học trên chuẩn. Có từ </w:t>
            </w:r>
            <w:r w:rsidRPr="00F3657A">
              <w:rPr>
                <w:rFonts w:ascii="Times New Roman" w:hAnsi="Times New Roman"/>
                <w:b/>
                <w:color w:val="FF0000"/>
                <w:szCs w:val="24"/>
                <w:lang w:val="nl-NL"/>
              </w:rPr>
              <w:t>4</w:t>
            </w:r>
            <w:r w:rsidRPr="00F3657A">
              <w:rPr>
                <w:rFonts w:ascii="Times New Roman" w:hAnsi="Times New Roman"/>
                <w:szCs w:val="24"/>
                <w:lang w:val="nl-NL"/>
              </w:rPr>
              <w:t xml:space="preserve"> CB-GV trở lên theo học thạc sĩ.</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-Phương pháp quản lý của nhà trường thực hiện theo hướng đổi mới – tập trung vào nâng cao chất lượng dạy &amp; học.</w:t>
            </w:r>
          </w:p>
        </w:tc>
        <w:tc>
          <w:tcPr>
            <w:tcW w:w="1980" w:type="dxa"/>
          </w:tcPr>
          <w:p w:rsidR="00C83D66" w:rsidRPr="00F3657A" w:rsidRDefault="00C83D66" w:rsidP="00C83D66">
            <w:pPr>
              <w:jc w:val="both"/>
              <w:rPr>
                <w:rFonts w:ascii="Times New Roman" w:hAnsi="Times New Roman"/>
                <w:szCs w:val="24"/>
                <w:lang w:val="nl-NL"/>
              </w:rPr>
            </w:pPr>
            <w:r w:rsidRPr="00F3657A">
              <w:rPr>
                <w:rFonts w:ascii="Times New Roman" w:hAnsi="Times New Roman"/>
                <w:szCs w:val="24"/>
                <w:lang w:val="nl-NL"/>
              </w:rPr>
              <w:t xml:space="preserve">- Đội ngũ GV, CBQL tâm huyết, giàu kinh nghiệm. </w:t>
            </w:r>
            <w:r w:rsidRPr="00F3657A">
              <w:rPr>
                <w:rFonts w:ascii="Times New Roman" w:hAnsi="Times New Roman"/>
                <w:b/>
                <w:color w:val="FF0000"/>
                <w:szCs w:val="24"/>
                <w:lang w:val="nl-NL"/>
              </w:rPr>
              <w:t>97.20%</w:t>
            </w:r>
            <w:r w:rsidRPr="00F3657A">
              <w:rPr>
                <w:rFonts w:ascii="Times New Roman" w:hAnsi="Times New Roman"/>
                <w:color w:val="FF0000"/>
                <w:szCs w:val="24"/>
                <w:lang w:val="nl-NL"/>
              </w:rPr>
              <w:t xml:space="preserve"> </w:t>
            </w:r>
            <w:r w:rsidRPr="00F3657A">
              <w:rPr>
                <w:rFonts w:ascii="Times New Roman" w:hAnsi="Times New Roman"/>
                <w:szCs w:val="24"/>
                <w:lang w:val="nl-NL"/>
              </w:rPr>
              <w:t xml:space="preserve">đội ngũ đạt chuẩn </w:t>
            </w:r>
            <w:r w:rsidRPr="00F3657A">
              <w:rPr>
                <w:rFonts w:ascii="Times New Roman" w:hAnsi="Times New Roman"/>
                <w:b/>
                <w:color w:val="000000" w:themeColor="text1"/>
                <w:szCs w:val="24"/>
                <w:lang w:val="nl-NL"/>
              </w:rPr>
              <w:t>.</w:t>
            </w:r>
            <w:r w:rsidRPr="00F3657A">
              <w:rPr>
                <w:rFonts w:ascii="Times New Roman" w:hAnsi="Times New Roman"/>
                <w:b/>
                <w:color w:val="FF0000"/>
                <w:szCs w:val="24"/>
                <w:lang w:val="nl-NL"/>
              </w:rPr>
              <w:t xml:space="preserve"> 5.6%</w:t>
            </w:r>
            <w:r w:rsidRPr="00F3657A">
              <w:rPr>
                <w:rFonts w:ascii="Times New Roman" w:hAnsi="Times New Roman"/>
                <w:color w:val="00B050"/>
                <w:szCs w:val="24"/>
                <w:lang w:val="nl-NL"/>
              </w:rPr>
              <w:t xml:space="preserve"> </w:t>
            </w:r>
            <w:r w:rsidRPr="00F3657A">
              <w:rPr>
                <w:rFonts w:ascii="Times New Roman" w:hAnsi="Times New Roman"/>
                <w:szCs w:val="24"/>
                <w:lang w:val="nl-NL"/>
              </w:rPr>
              <w:t xml:space="preserve">đã học trên chuẩn. Có từ </w:t>
            </w:r>
            <w:r w:rsidRPr="00F3657A">
              <w:rPr>
                <w:rFonts w:ascii="Times New Roman" w:hAnsi="Times New Roman"/>
                <w:b/>
                <w:color w:val="FF0000"/>
                <w:szCs w:val="24"/>
                <w:lang w:val="nl-NL"/>
              </w:rPr>
              <w:t>4</w:t>
            </w:r>
            <w:r w:rsidRPr="00F3657A">
              <w:rPr>
                <w:rFonts w:ascii="Times New Roman" w:hAnsi="Times New Roman"/>
                <w:szCs w:val="24"/>
                <w:lang w:val="nl-NL"/>
              </w:rPr>
              <w:t xml:space="preserve"> CB-GV trở lên theo học thạc sĩ.</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-Phương pháp quản lý của nhà trường thực hiện theo hướng đổi mới – tập trung vào nâng cao chất lượng dạy &amp; học.</w:t>
            </w:r>
          </w:p>
        </w:tc>
        <w:tc>
          <w:tcPr>
            <w:tcW w:w="1980" w:type="dxa"/>
          </w:tcPr>
          <w:p w:rsidR="00C83D66" w:rsidRPr="00F3657A" w:rsidRDefault="00C83D66" w:rsidP="00C83D66">
            <w:pPr>
              <w:jc w:val="both"/>
              <w:rPr>
                <w:rFonts w:ascii="Times New Roman" w:hAnsi="Times New Roman"/>
                <w:szCs w:val="24"/>
                <w:lang w:val="nl-NL"/>
              </w:rPr>
            </w:pPr>
            <w:r w:rsidRPr="00F3657A">
              <w:rPr>
                <w:rFonts w:ascii="Times New Roman" w:hAnsi="Times New Roman"/>
                <w:szCs w:val="24"/>
                <w:lang w:val="nl-NL"/>
              </w:rPr>
              <w:t xml:space="preserve">- Đội ngũ GV, CBQL tâm huyết, giàu kinh nghiệm. </w:t>
            </w:r>
            <w:r w:rsidRPr="00F3657A">
              <w:rPr>
                <w:rFonts w:ascii="Times New Roman" w:hAnsi="Times New Roman"/>
                <w:b/>
                <w:color w:val="FF0000"/>
                <w:szCs w:val="24"/>
                <w:lang w:val="nl-NL"/>
              </w:rPr>
              <w:t>97.20%</w:t>
            </w:r>
            <w:r w:rsidRPr="00F3657A">
              <w:rPr>
                <w:rFonts w:ascii="Times New Roman" w:hAnsi="Times New Roman"/>
                <w:color w:val="FF0000"/>
                <w:szCs w:val="24"/>
                <w:lang w:val="nl-NL"/>
              </w:rPr>
              <w:t xml:space="preserve"> </w:t>
            </w:r>
            <w:r w:rsidRPr="00F3657A">
              <w:rPr>
                <w:rFonts w:ascii="Times New Roman" w:hAnsi="Times New Roman"/>
                <w:szCs w:val="24"/>
                <w:lang w:val="nl-NL"/>
              </w:rPr>
              <w:t xml:space="preserve">đội ngũ đạt chuẩn </w:t>
            </w:r>
            <w:r w:rsidRPr="00F3657A">
              <w:rPr>
                <w:rFonts w:ascii="Times New Roman" w:hAnsi="Times New Roman"/>
                <w:b/>
                <w:color w:val="000000" w:themeColor="text1"/>
                <w:szCs w:val="24"/>
                <w:lang w:val="nl-NL"/>
              </w:rPr>
              <w:t>.</w:t>
            </w:r>
            <w:r w:rsidRPr="00F3657A">
              <w:rPr>
                <w:rFonts w:ascii="Times New Roman" w:hAnsi="Times New Roman"/>
                <w:b/>
                <w:color w:val="FF0000"/>
                <w:szCs w:val="24"/>
                <w:lang w:val="nl-NL"/>
              </w:rPr>
              <w:t xml:space="preserve"> 5.6%</w:t>
            </w:r>
            <w:r w:rsidRPr="00F3657A">
              <w:rPr>
                <w:rFonts w:ascii="Times New Roman" w:hAnsi="Times New Roman"/>
                <w:color w:val="00B050"/>
                <w:szCs w:val="24"/>
                <w:lang w:val="nl-NL"/>
              </w:rPr>
              <w:t xml:space="preserve"> </w:t>
            </w:r>
            <w:r w:rsidRPr="00F3657A">
              <w:rPr>
                <w:rFonts w:ascii="Times New Roman" w:hAnsi="Times New Roman"/>
                <w:szCs w:val="24"/>
                <w:lang w:val="nl-NL"/>
              </w:rPr>
              <w:t xml:space="preserve">đã học trên chuẩn. Có từ </w:t>
            </w:r>
            <w:r w:rsidRPr="00F3657A">
              <w:rPr>
                <w:rFonts w:ascii="Times New Roman" w:hAnsi="Times New Roman"/>
                <w:b/>
                <w:color w:val="FF0000"/>
                <w:szCs w:val="24"/>
                <w:lang w:val="nl-NL"/>
              </w:rPr>
              <w:t>4</w:t>
            </w:r>
            <w:r w:rsidRPr="00F3657A">
              <w:rPr>
                <w:rFonts w:ascii="Times New Roman" w:hAnsi="Times New Roman"/>
                <w:szCs w:val="24"/>
                <w:lang w:val="nl-NL"/>
              </w:rPr>
              <w:t xml:space="preserve"> CB-GV trở lên theo học thạc sĩ.</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-Phương pháp quản lý của nhà trường thực hiện theo hướng đổi mới – tập trung vào nâng cao chất lượng dạy &amp; học.</w:t>
            </w:r>
          </w:p>
        </w:tc>
        <w:tc>
          <w:tcPr>
            <w:tcW w:w="1980" w:type="dxa"/>
          </w:tcPr>
          <w:p w:rsidR="00C83D66" w:rsidRPr="00F3657A" w:rsidRDefault="00C83D66" w:rsidP="00C83D66">
            <w:pPr>
              <w:jc w:val="both"/>
              <w:rPr>
                <w:rFonts w:ascii="Times New Roman" w:hAnsi="Times New Roman"/>
                <w:szCs w:val="24"/>
                <w:lang w:val="nl-NL"/>
              </w:rPr>
            </w:pPr>
            <w:r w:rsidRPr="00F3657A">
              <w:rPr>
                <w:rFonts w:ascii="Times New Roman" w:hAnsi="Times New Roman"/>
                <w:szCs w:val="24"/>
                <w:lang w:val="nl-NL"/>
              </w:rPr>
              <w:t xml:space="preserve">- Đội ngũ GV, CBQL tâm huyết, giàu kinh nghiệm. </w:t>
            </w:r>
            <w:r w:rsidRPr="00F3657A">
              <w:rPr>
                <w:rFonts w:ascii="Times New Roman" w:hAnsi="Times New Roman"/>
                <w:b/>
                <w:color w:val="FF0000"/>
                <w:szCs w:val="24"/>
                <w:lang w:val="nl-NL"/>
              </w:rPr>
              <w:t>97.20%</w:t>
            </w:r>
            <w:r w:rsidRPr="00F3657A">
              <w:rPr>
                <w:rFonts w:ascii="Times New Roman" w:hAnsi="Times New Roman"/>
                <w:color w:val="FF0000"/>
                <w:szCs w:val="24"/>
                <w:lang w:val="nl-NL"/>
              </w:rPr>
              <w:t xml:space="preserve"> </w:t>
            </w:r>
            <w:r w:rsidRPr="00F3657A">
              <w:rPr>
                <w:rFonts w:ascii="Times New Roman" w:hAnsi="Times New Roman"/>
                <w:szCs w:val="24"/>
                <w:lang w:val="nl-NL"/>
              </w:rPr>
              <w:t xml:space="preserve">đội ngũ đạt chuẩn </w:t>
            </w:r>
            <w:r w:rsidRPr="00F3657A">
              <w:rPr>
                <w:rFonts w:ascii="Times New Roman" w:hAnsi="Times New Roman"/>
                <w:b/>
                <w:color w:val="000000" w:themeColor="text1"/>
                <w:szCs w:val="24"/>
                <w:lang w:val="nl-NL"/>
              </w:rPr>
              <w:t>.</w:t>
            </w:r>
            <w:r w:rsidRPr="00F3657A">
              <w:rPr>
                <w:rFonts w:ascii="Times New Roman" w:hAnsi="Times New Roman"/>
                <w:b/>
                <w:color w:val="FF0000"/>
                <w:szCs w:val="24"/>
                <w:lang w:val="nl-NL"/>
              </w:rPr>
              <w:t xml:space="preserve"> 5.6%</w:t>
            </w:r>
            <w:r w:rsidRPr="00F3657A">
              <w:rPr>
                <w:rFonts w:ascii="Times New Roman" w:hAnsi="Times New Roman"/>
                <w:color w:val="00B050"/>
                <w:szCs w:val="24"/>
                <w:lang w:val="nl-NL"/>
              </w:rPr>
              <w:t xml:space="preserve"> </w:t>
            </w:r>
            <w:r w:rsidRPr="00F3657A">
              <w:rPr>
                <w:rFonts w:ascii="Times New Roman" w:hAnsi="Times New Roman"/>
                <w:szCs w:val="24"/>
                <w:lang w:val="nl-NL"/>
              </w:rPr>
              <w:t xml:space="preserve">đã học trên chuẩn. Có từ </w:t>
            </w:r>
            <w:r w:rsidRPr="00F3657A">
              <w:rPr>
                <w:rFonts w:ascii="Times New Roman" w:hAnsi="Times New Roman"/>
                <w:b/>
                <w:color w:val="FF0000"/>
                <w:szCs w:val="24"/>
                <w:lang w:val="nl-NL"/>
              </w:rPr>
              <w:t>4</w:t>
            </w:r>
            <w:r w:rsidRPr="00F3657A">
              <w:rPr>
                <w:rFonts w:ascii="Times New Roman" w:hAnsi="Times New Roman"/>
                <w:szCs w:val="24"/>
                <w:lang w:val="nl-NL"/>
              </w:rPr>
              <w:t xml:space="preserve"> CB-GV trở lên theo học thạc sĩ.</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nl-NL"/>
              </w:rPr>
              <w:t>-Phương pháp quản lý của nhà trường thực hiện theo hướng đổi mới – tập trung vào nâng cao chất lượng dạy &amp; học.</w:t>
            </w: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p>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VII</w:t>
            </w:r>
          </w:p>
        </w:tc>
        <w:tc>
          <w:tcPr>
            <w:tcW w:w="2160" w:type="dxa"/>
          </w:tcPr>
          <w:p w:rsidR="0071414F" w:rsidRPr="00F3657A" w:rsidRDefault="0071414F" w:rsidP="0071414F">
            <w:pPr>
              <w:rPr>
                <w:rFonts w:ascii="Times New Roman" w:hAnsi="Times New Roman"/>
                <w:b/>
                <w:szCs w:val="24"/>
                <w:lang w:val="nl-NL"/>
              </w:rPr>
            </w:pPr>
          </w:p>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Kết quả đạo đức, học tập, sức khỏe của học sinh dự kiến đạt được</w:t>
            </w:r>
          </w:p>
          <w:p w:rsidR="0071414F" w:rsidRPr="00F3657A" w:rsidRDefault="0071414F" w:rsidP="0071414F">
            <w:pPr>
              <w:rPr>
                <w:rFonts w:ascii="Times New Roman" w:hAnsi="Times New Roman"/>
                <w:b/>
                <w:szCs w:val="24"/>
                <w:lang w:val="nl-NL"/>
              </w:rPr>
            </w:pPr>
          </w:p>
        </w:tc>
        <w:tc>
          <w:tcPr>
            <w:tcW w:w="1980" w:type="dxa"/>
          </w:tcPr>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fr-FR"/>
              </w:rPr>
              <w:t xml:space="preserve">-Xếp loại HK:Tốt khá đạt từ </w:t>
            </w:r>
            <w:r w:rsidR="00C83D66" w:rsidRPr="00F3657A">
              <w:rPr>
                <w:rFonts w:ascii="Times New Roman" w:hAnsi="Times New Roman"/>
                <w:b/>
                <w:color w:val="FF0000"/>
                <w:szCs w:val="24"/>
                <w:lang w:val="nl-NL"/>
              </w:rPr>
              <w:t>93.67</w:t>
            </w:r>
            <w:r w:rsidRPr="00F3657A">
              <w:rPr>
                <w:rFonts w:ascii="Times New Roman" w:hAnsi="Times New Roman"/>
                <w:b/>
                <w:color w:val="FF0000"/>
                <w:szCs w:val="24"/>
                <w:lang w:val="nl-NL"/>
              </w:rPr>
              <w:t>%</w:t>
            </w:r>
            <w:r w:rsidRPr="00F3657A">
              <w:rPr>
                <w:rFonts w:ascii="Times New Roman" w:hAnsi="Times New Roman"/>
                <w:color w:val="00B050"/>
                <w:sz w:val="26"/>
                <w:szCs w:val="26"/>
                <w:lang w:val="nl-NL"/>
              </w:rPr>
              <w:t xml:space="preserve">  </w:t>
            </w:r>
            <w:r w:rsidRPr="00F3657A">
              <w:rPr>
                <w:rFonts w:ascii="Times New Roman" w:hAnsi="Times New Roman"/>
                <w:szCs w:val="24"/>
                <w:lang w:val="fr-FR"/>
              </w:rPr>
              <w:t xml:space="preserve">trở lên, không có HS xếp loại yếu. </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-Xếp loại VH : Khối 6-7-8-9 trên trung bình các trường công lập- Phấn đấu không có học sinh yếu ở khối 6-7-8-9.</w:t>
            </w:r>
          </w:p>
        </w:tc>
        <w:tc>
          <w:tcPr>
            <w:tcW w:w="1980" w:type="dxa"/>
          </w:tcPr>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fr-FR"/>
              </w:rPr>
              <w:t xml:space="preserve">-Xếp loại HK:Tốt khá đạt từ </w:t>
            </w:r>
            <w:r w:rsidR="00C83D66" w:rsidRPr="00F3657A">
              <w:rPr>
                <w:rFonts w:ascii="Times New Roman" w:hAnsi="Times New Roman"/>
                <w:b/>
                <w:color w:val="FF0000"/>
                <w:szCs w:val="24"/>
                <w:lang w:val="nl-NL"/>
              </w:rPr>
              <w:t>93.67%</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 xml:space="preserve">trở lên, không có HS xếp loại yếu. </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-Xếp loại VH : Khối 6-7-8-9 trên trung bình các trường công lập- Phấn đấu không có học sinh yếu ở khối 6-7-8-9</w:t>
            </w:r>
          </w:p>
        </w:tc>
        <w:tc>
          <w:tcPr>
            <w:tcW w:w="1980" w:type="dxa"/>
          </w:tcPr>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fr-FR"/>
              </w:rPr>
              <w:t xml:space="preserve">-Xếp loại HK:Tốt khá đạt từ </w:t>
            </w:r>
            <w:r w:rsidR="00C83D66" w:rsidRPr="00F3657A">
              <w:rPr>
                <w:rFonts w:ascii="Times New Roman" w:hAnsi="Times New Roman"/>
                <w:b/>
                <w:color w:val="FF0000"/>
                <w:szCs w:val="24"/>
                <w:lang w:val="nl-NL"/>
              </w:rPr>
              <w:t>93.67%</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 xml:space="preserve">trở lên, không có HS xếp loại yếu. </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-Xếp loại VH : Khối 6-7-8-9 trên trung bình các trường công lập- Phấn đấu không có học sinh yếu ở khối 6-7-8-9</w:t>
            </w:r>
          </w:p>
        </w:tc>
        <w:tc>
          <w:tcPr>
            <w:tcW w:w="1980" w:type="dxa"/>
          </w:tcPr>
          <w:p w:rsidR="0071414F" w:rsidRPr="00F3657A" w:rsidRDefault="0071414F" w:rsidP="0071414F">
            <w:pPr>
              <w:jc w:val="both"/>
              <w:rPr>
                <w:rFonts w:ascii="Times New Roman" w:hAnsi="Times New Roman"/>
                <w:szCs w:val="24"/>
                <w:lang w:val="nl-NL"/>
              </w:rPr>
            </w:pPr>
            <w:r w:rsidRPr="00F3657A">
              <w:rPr>
                <w:rFonts w:ascii="Times New Roman" w:hAnsi="Times New Roman"/>
                <w:szCs w:val="24"/>
                <w:lang w:val="fr-FR"/>
              </w:rPr>
              <w:t xml:space="preserve">-Xếp loại HK:Tốt khá đạt từ </w:t>
            </w:r>
            <w:r w:rsidR="00C83D66" w:rsidRPr="00F3657A">
              <w:rPr>
                <w:rFonts w:ascii="Times New Roman" w:hAnsi="Times New Roman"/>
                <w:b/>
                <w:color w:val="FF0000"/>
                <w:szCs w:val="24"/>
                <w:lang w:val="nl-NL"/>
              </w:rPr>
              <w:t>93.67%</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 xml:space="preserve">trở lên, không có HS xếp loại yếu. </w:t>
            </w:r>
          </w:p>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-Xếp loại VH : Khối 6-7-8-9 trên trung bình các trường công lập- Phấn đấu không có học sinh yếu ở khối 6-7-8-9</w:t>
            </w:r>
          </w:p>
        </w:tc>
      </w:tr>
      <w:tr w:rsidR="0071414F" w:rsidRPr="00F3657A" w:rsidTr="001E3D9D">
        <w:tc>
          <w:tcPr>
            <w:tcW w:w="720" w:type="dxa"/>
          </w:tcPr>
          <w:p w:rsidR="0071414F" w:rsidRPr="00F3657A" w:rsidRDefault="0071414F" w:rsidP="0071414F">
            <w:pPr>
              <w:jc w:val="center"/>
              <w:rPr>
                <w:rFonts w:ascii="Times New Roman" w:hAnsi="Times New Roman"/>
                <w:b/>
                <w:sz w:val="26"/>
                <w:szCs w:val="26"/>
                <w:lang w:val="nl-NL"/>
              </w:rPr>
            </w:pPr>
            <w:r w:rsidRPr="00F3657A">
              <w:rPr>
                <w:rFonts w:ascii="Times New Roman" w:hAnsi="Times New Roman"/>
                <w:b/>
                <w:sz w:val="26"/>
                <w:szCs w:val="26"/>
                <w:lang w:val="nl-NL"/>
              </w:rPr>
              <w:t>VIII</w:t>
            </w:r>
          </w:p>
        </w:tc>
        <w:tc>
          <w:tcPr>
            <w:tcW w:w="2160" w:type="dxa"/>
          </w:tcPr>
          <w:p w:rsidR="0071414F" w:rsidRPr="00F3657A" w:rsidRDefault="0071414F" w:rsidP="0071414F">
            <w:pPr>
              <w:rPr>
                <w:rFonts w:ascii="Times New Roman" w:hAnsi="Times New Roman"/>
                <w:b/>
                <w:szCs w:val="24"/>
                <w:lang w:val="nl-NL"/>
              </w:rPr>
            </w:pPr>
            <w:r w:rsidRPr="00F3657A">
              <w:rPr>
                <w:rFonts w:ascii="Times New Roman" w:hAnsi="Times New Roman"/>
                <w:b/>
                <w:szCs w:val="24"/>
                <w:lang w:val="nl-NL"/>
              </w:rPr>
              <w:t>Khả năng học tập tiếp tục của học sinh</w:t>
            </w:r>
          </w:p>
        </w:tc>
        <w:tc>
          <w:tcPr>
            <w:tcW w:w="1980" w:type="dxa"/>
          </w:tcPr>
          <w:p w:rsidR="0071414F" w:rsidRPr="00F3657A" w:rsidRDefault="0071414F" w:rsidP="00C83D66">
            <w:pPr>
              <w:jc w:val="both"/>
              <w:rPr>
                <w:rFonts w:ascii="Times New Roman" w:hAnsi="Times New Roman"/>
                <w:b/>
                <w:szCs w:val="24"/>
                <w:lang w:val="nl-NL"/>
              </w:rPr>
            </w:pPr>
            <w:r w:rsidRPr="00F3657A">
              <w:rPr>
                <w:rFonts w:ascii="Times New Roman" w:hAnsi="Times New Roman"/>
                <w:szCs w:val="24"/>
                <w:lang w:val="fr-FR"/>
              </w:rPr>
              <w:t xml:space="preserve">-Xếp loại HL: giỏi (tốt), khá đạt từ </w:t>
            </w:r>
            <w:r w:rsidR="00C83D66" w:rsidRPr="00F3657A">
              <w:rPr>
                <w:rFonts w:ascii="Times New Roman" w:hAnsi="Times New Roman"/>
                <w:b/>
                <w:color w:val="FF0000"/>
                <w:szCs w:val="24"/>
                <w:lang w:val="nl-NL"/>
              </w:rPr>
              <w:t>82.51</w:t>
            </w:r>
            <w:r w:rsidRPr="00F3657A">
              <w:rPr>
                <w:rFonts w:ascii="Times New Roman" w:hAnsi="Times New Roman"/>
                <w:b/>
                <w:color w:val="FF0000"/>
                <w:szCs w:val="24"/>
                <w:lang w:val="nl-NL"/>
              </w:rPr>
              <w:t>%</w:t>
            </w:r>
            <w:r w:rsidRPr="00F3657A">
              <w:rPr>
                <w:rFonts w:ascii="Times New Roman" w:hAnsi="Times New Roman"/>
                <w:color w:val="00B050"/>
                <w:sz w:val="26"/>
                <w:szCs w:val="26"/>
                <w:lang w:val="nl-NL"/>
              </w:rPr>
              <w:t xml:space="preserve"> </w:t>
            </w:r>
            <w:r w:rsidRPr="00F3657A">
              <w:rPr>
                <w:rFonts w:ascii="Times New Roman" w:hAnsi="Times New Roman"/>
                <w:szCs w:val="24"/>
                <w:lang w:val="fr-FR"/>
              </w:rPr>
              <w:t>trở lên.</w:t>
            </w:r>
          </w:p>
        </w:tc>
        <w:tc>
          <w:tcPr>
            <w:tcW w:w="1980" w:type="dxa"/>
          </w:tcPr>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 xml:space="preserve">-Xếp loại HL: giỏi (tốt), khá đạt từ </w:t>
            </w:r>
            <w:r w:rsidR="00C83D66" w:rsidRPr="00F3657A">
              <w:rPr>
                <w:rFonts w:ascii="Times New Roman" w:hAnsi="Times New Roman"/>
                <w:b/>
                <w:color w:val="FF0000"/>
                <w:szCs w:val="24"/>
                <w:lang w:val="nl-NL"/>
              </w:rPr>
              <w:t>82.51%</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trở lên.</w:t>
            </w:r>
          </w:p>
        </w:tc>
        <w:tc>
          <w:tcPr>
            <w:tcW w:w="1980" w:type="dxa"/>
          </w:tcPr>
          <w:p w:rsidR="0071414F" w:rsidRPr="00F3657A" w:rsidRDefault="0071414F" w:rsidP="0071414F">
            <w:pPr>
              <w:jc w:val="both"/>
              <w:rPr>
                <w:rFonts w:ascii="Times New Roman" w:hAnsi="Times New Roman"/>
                <w:b/>
                <w:szCs w:val="24"/>
                <w:lang w:val="nl-NL"/>
              </w:rPr>
            </w:pPr>
            <w:r w:rsidRPr="00F3657A">
              <w:rPr>
                <w:rFonts w:ascii="Times New Roman" w:hAnsi="Times New Roman"/>
                <w:szCs w:val="24"/>
                <w:lang w:val="fr-FR"/>
              </w:rPr>
              <w:t xml:space="preserve">-Xếp loại HL: giỏi (tốt), khá đạt từ </w:t>
            </w:r>
            <w:r w:rsidR="00C83D66" w:rsidRPr="00F3657A">
              <w:rPr>
                <w:rFonts w:ascii="Times New Roman" w:hAnsi="Times New Roman"/>
                <w:b/>
                <w:color w:val="FF0000"/>
                <w:szCs w:val="24"/>
                <w:lang w:val="nl-NL"/>
              </w:rPr>
              <w:t>82.51%</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trở lên.</w:t>
            </w:r>
          </w:p>
        </w:tc>
        <w:tc>
          <w:tcPr>
            <w:tcW w:w="1980" w:type="dxa"/>
          </w:tcPr>
          <w:p w:rsidR="0071414F" w:rsidRPr="00F3657A" w:rsidRDefault="0071414F" w:rsidP="00C83D66">
            <w:pPr>
              <w:jc w:val="both"/>
              <w:rPr>
                <w:rFonts w:ascii="Times New Roman" w:hAnsi="Times New Roman"/>
                <w:b/>
                <w:szCs w:val="24"/>
                <w:lang w:val="nl-NL"/>
              </w:rPr>
            </w:pPr>
            <w:r w:rsidRPr="00F3657A">
              <w:rPr>
                <w:rFonts w:ascii="Times New Roman" w:hAnsi="Times New Roman"/>
                <w:szCs w:val="24"/>
                <w:lang w:val="fr-FR"/>
              </w:rPr>
              <w:t xml:space="preserve">-Xếp loại HL: giỏi (tốt), khá đạt từ </w:t>
            </w:r>
            <w:r w:rsidR="00C83D66" w:rsidRPr="00F3657A">
              <w:rPr>
                <w:rFonts w:ascii="Times New Roman" w:hAnsi="Times New Roman"/>
                <w:b/>
                <w:color w:val="FF0000"/>
                <w:szCs w:val="24"/>
                <w:lang w:val="nl-NL"/>
              </w:rPr>
              <w:t>82.51%</w:t>
            </w:r>
            <w:r w:rsidR="00C83D66" w:rsidRPr="00F3657A">
              <w:rPr>
                <w:rFonts w:ascii="Times New Roman" w:hAnsi="Times New Roman"/>
                <w:color w:val="00B050"/>
                <w:sz w:val="26"/>
                <w:szCs w:val="26"/>
                <w:lang w:val="nl-NL"/>
              </w:rPr>
              <w:t xml:space="preserve"> </w:t>
            </w:r>
            <w:r w:rsidRPr="00F3657A">
              <w:rPr>
                <w:rFonts w:ascii="Times New Roman" w:hAnsi="Times New Roman"/>
                <w:szCs w:val="24"/>
                <w:lang w:val="fr-FR"/>
              </w:rPr>
              <w:t>trở lên.</w:t>
            </w:r>
          </w:p>
        </w:tc>
      </w:tr>
    </w:tbl>
    <w:p w:rsidR="001E7770" w:rsidRPr="00F3657A" w:rsidRDefault="00FA303C" w:rsidP="00FA303C">
      <w:pPr>
        <w:ind w:firstLine="567"/>
        <w:jc w:val="center"/>
        <w:rPr>
          <w:rFonts w:ascii="Times New Roman" w:hAnsi="Times New Roman"/>
          <w:sz w:val="26"/>
          <w:szCs w:val="26"/>
          <w:lang w:val="nl-NL"/>
        </w:rPr>
      </w:pPr>
      <w:r w:rsidRPr="00F3657A">
        <w:rPr>
          <w:rFonts w:ascii="Times New Roman" w:hAnsi="Times New Roman"/>
          <w:sz w:val="26"/>
          <w:szCs w:val="26"/>
          <w:lang w:val="nl-NL"/>
        </w:rPr>
        <w:t xml:space="preserve">                                                </w:t>
      </w:r>
    </w:p>
    <w:p w:rsidR="00FA303C" w:rsidRPr="00F3657A" w:rsidRDefault="00FA303C" w:rsidP="001E7770">
      <w:pPr>
        <w:ind w:left="2880" w:firstLine="720"/>
        <w:jc w:val="center"/>
        <w:rPr>
          <w:rFonts w:ascii="Times New Roman" w:hAnsi="Times New Roman"/>
          <w:sz w:val="26"/>
          <w:szCs w:val="26"/>
          <w:lang w:val="nl-NL"/>
        </w:rPr>
      </w:pPr>
      <w:r w:rsidRPr="00F3657A">
        <w:rPr>
          <w:rFonts w:ascii="Times New Roman" w:hAnsi="Times New Roman"/>
          <w:sz w:val="26"/>
          <w:szCs w:val="26"/>
          <w:lang w:val="nl-NL"/>
        </w:rPr>
        <w:t xml:space="preserve"> </w:t>
      </w:r>
      <w:r w:rsidR="005155CE" w:rsidRPr="00F3657A">
        <w:rPr>
          <w:rFonts w:ascii="Times New Roman" w:hAnsi="Times New Roman"/>
          <w:sz w:val="26"/>
          <w:szCs w:val="26"/>
          <w:lang w:val="nl-NL"/>
        </w:rPr>
        <w:t>Gò Vấp</w:t>
      </w:r>
      <w:r w:rsidRPr="00F3657A">
        <w:rPr>
          <w:rFonts w:ascii="Times New Roman" w:hAnsi="Times New Roman"/>
          <w:sz w:val="26"/>
          <w:szCs w:val="26"/>
          <w:lang w:val="nl-NL"/>
        </w:rPr>
        <w:t xml:space="preserve">, ngày </w:t>
      </w:r>
      <w:r w:rsidR="00B460D2" w:rsidRPr="00F3657A">
        <w:rPr>
          <w:rFonts w:ascii="Times New Roman" w:hAnsi="Times New Roman"/>
          <w:sz w:val="26"/>
          <w:szCs w:val="26"/>
          <w:lang w:val="nl-NL"/>
        </w:rPr>
        <w:t>20</w:t>
      </w:r>
      <w:r w:rsidR="001E7770" w:rsidRPr="00F3657A">
        <w:rPr>
          <w:rFonts w:ascii="Times New Roman" w:hAnsi="Times New Roman"/>
          <w:sz w:val="26"/>
          <w:szCs w:val="26"/>
          <w:lang w:val="nl-NL"/>
        </w:rPr>
        <w:t xml:space="preserve"> tháng </w:t>
      </w:r>
      <w:r w:rsidR="00B460D2" w:rsidRPr="00F3657A">
        <w:rPr>
          <w:rFonts w:ascii="Times New Roman" w:hAnsi="Times New Roman"/>
          <w:sz w:val="26"/>
          <w:szCs w:val="26"/>
          <w:lang w:val="nl-NL"/>
        </w:rPr>
        <w:t>9</w:t>
      </w:r>
      <w:r w:rsidRPr="00F3657A">
        <w:rPr>
          <w:rFonts w:ascii="Times New Roman" w:hAnsi="Times New Roman"/>
          <w:sz w:val="26"/>
          <w:szCs w:val="26"/>
          <w:lang w:val="nl-NL"/>
        </w:rPr>
        <w:t xml:space="preserve"> năm 20</w:t>
      </w:r>
      <w:r w:rsidR="001E7770" w:rsidRPr="00F3657A">
        <w:rPr>
          <w:rFonts w:ascii="Times New Roman" w:hAnsi="Times New Roman"/>
          <w:sz w:val="26"/>
          <w:szCs w:val="26"/>
          <w:lang w:val="nl-NL"/>
        </w:rPr>
        <w:t>23</w:t>
      </w:r>
    </w:p>
    <w:p w:rsidR="00FA303C" w:rsidRPr="00F3657A" w:rsidRDefault="00FA303C" w:rsidP="00FA303C">
      <w:pPr>
        <w:ind w:firstLine="567"/>
        <w:jc w:val="center"/>
        <w:rPr>
          <w:rFonts w:ascii="Times New Roman" w:hAnsi="Times New Roman"/>
          <w:b/>
          <w:sz w:val="26"/>
          <w:szCs w:val="26"/>
          <w:lang w:val="nl-NL"/>
        </w:rPr>
      </w:pPr>
      <w:r w:rsidRPr="00F3657A">
        <w:rPr>
          <w:rFonts w:ascii="Times New Roman" w:hAnsi="Times New Roman"/>
          <w:b/>
          <w:sz w:val="26"/>
          <w:szCs w:val="26"/>
          <w:lang w:val="nl-NL"/>
        </w:rPr>
        <w:t xml:space="preserve">                                                    HIỆU TRƯỞNG</w:t>
      </w:r>
    </w:p>
    <w:p w:rsidR="001E7770" w:rsidRPr="00F3657A" w:rsidRDefault="001E7770" w:rsidP="00FA303C">
      <w:pPr>
        <w:ind w:firstLine="567"/>
        <w:jc w:val="center"/>
        <w:rPr>
          <w:rFonts w:ascii="Times New Roman" w:hAnsi="Times New Roman"/>
          <w:b/>
          <w:sz w:val="26"/>
          <w:szCs w:val="26"/>
          <w:lang w:val="nl-NL"/>
        </w:rPr>
      </w:pPr>
    </w:p>
    <w:p w:rsidR="001E7770" w:rsidRDefault="001E7770" w:rsidP="00FA303C">
      <w:pPr>
        <w:ind w:firstLine="567"/>
        <w:jc w:val="center"/>
        <w:rPr>
          <w:rFonts w:ascii="Times New Roman" w:hAnsi="Times New Roman"/>
          <w:b/>
          <w:sz w:val="26"/>
          <w:szCs w:val="26"/>
          <w:lang w:val="nl-NL"/>
        </w:rPr>
      </w:pPr>
    </w:p>
    <w:p w:rsidR="00723586" w:rsidRDefault="00723586" w:rsidP="00FA303C">
      <w:pPr>
        <w:ind w:firstLine="567"/>
        <w:jc w:val="center"/>
        <w:rPr>
          <w:rFonts w:ascii="Times New Roman" w:hAnsi="Times New Roman"/>
          <w:b/>
          <w:sz w:val="26"/>
          <w:szCs w:val="26"/>
          <w:lang w:val="nl-NL"/>
        </w:rPr>
      </w:pPr>
    </w:p>
    <w:p w:rsidR="00723586" w:rsidRPr="00F3657A" w:rsidRDefault="00723586" w:rsidP="00FA303C">
      <w:pPr>
        <w:ind w:firstLine="567"/>
        <w:jc w:val="center"/>
        <w:rPr>
          <w:rFonts w:ascii="Times New Roman" w:hAnsi="Times New Roman"/>
          <w:b/>
          <w:sz w:val="26"/>
          <w:szCs w:val="26"/>
          <w:lang w:val="nl-NL"/>
        </w:rPr>
      </w:pPr>
    </w:p>
    <w:p w:rsidR="001E7770" w:rsidRPr="00F3657A" w:rsidRDefault="001D2121" w:rsidP="00FA303C">
      <w:pPr>
        <w:ind w:firstLine="567"/>
        <w:jc w:val="center"/>
        <w:rPr>
          <w:rFonts w:ascii="Times New Roman" w:hAnsi="Times New Roman"/>
          <w:b/>
          <w:sz w:val="26"/>
          <w:szCs w:val="26"/>
          <w:lang w:val="nl-NL"/>
        </w:rPr>
      </w:pPr>
      <w:r w:rsidRPr="00F3657A">
        <w:rPr>
          <w:rFonts w:ascii="Times New Roman" w:hAnsi="Times New Roman"/>
          <w:b/>
          <w:sz w:val="26"/>
          <w:szCs w:val="26"/>
          <w:lang w:val="nl-NL"/>
        </w:rPr>
        <w:tab/>
      </w:r>
      <w:r w:rsidRPr="00F3657A">
        <w:rPr>
          <w:rFonts w:ascii="Times New Roman" w:hAnsi="Times New Roman"/>
          <w:b/>
          <w:sz w:val="26"/>
          <w:szCs w:val="26"/>
          <w:lang w:val="nl-NL"/>
        </w:rPr>
        <w:tab/>
      </w:r>
      <w:r w:rsidRPr="00F3657A">
        <w:rPr>
          <w:rFonts w:ascii="Times New Roman" w:hAnsi="Times New Roman"/>
          <w:b/>
          <w:sz w:val="26"/>
          <w:szCs w:val="26"/>
          <w:lang w:val="nl-NL"/>
        </w:rPr>
        <w:tab/>
      </w:r>
      <w:r w:rsidRPr="00F3657A">
        <w:rPr>
          <w:rFonts w:ascii="Times New Roman" w:hAnsi="Times New Roman"/>
          <w:b/>
          <w:sz w:val="26"/>
          <w:szCs w:val="26"/>
          <w:lang w:val="nl-NL"/>
        </w:rPr>
        <w:tab/>
      </w:r>
      <w:r w:rsidRPr="00F3657A">
        <w:rPr>
          <w:rFonts w:ascii="Times New Roman" w:hAnsi="Times New Roman"/>
          <w:b/>
          <w:sz w:val="26"/>
          <w:szCs w:val="26"/>
          <w:lang w:val="nl-NL"/>
        </w:rPr>
        <w:tab/>
      </w:r>
      <w:r w:rsidRPr="00F3657A">
        <w:rPr>
          <w:rFonts w:ascii="Times New Roman" w:hAnsi="Times New Roman"/>
          <w:b/>
          <w:sz w:val="26"/>
          <w:szCs w:val="26"/>
          <w:lang w:val="nl-NL"/>
        </w:rPr>
        <w:tab/>
        <w:t>Dương Hữu Đức</w:t>
      </w:r>
    </w:p>
    <w:p w:rsidR="001E7770" w:rsidRPr="00F3657A" w:rsidRDefault="001E7770" w:rsidP="00FA303C">
      <w:pPr>
        <w:ind w:firstLine="567"/>
        <w:jc w:val="center"/>
        <w:rPr>
          <w:rFonts w:ascii="Times New Roman" w:hAnsi="Times New Roman"/>
          <w:b/>
          <w:sz w:val="26"/>
          <w:szCs w:val="26"/>
          <w:lang w:val="nl-NL"/>
        </w:rPr>
      </w:pPr>
    </w:p>
    <w:tbl>
      <w:tblPr>
        <w:tblW w:w="12848" w:type="dxa"/>
        <w:tblInd w:w="93" w:type="dxa"/>
        <w:tblLook w:val="0000" w:firstRow="0" w:lastRow="0" w:firstColumn="0" w:lastColumn="0" w:noHBand="0" w:noVBand="0"/>
      </w:tblPr>
      <w:tblGrid>
        <w:gridCol w:w="735"/>
        <w:gridCol w:w="4680"/>
        <w:gridCol w:w="1123"/>
        <w:gridCol w:w="1003"/>
        <w:gridCol w:w="1062"/>
        <w:gridCol w:w="1003"/>
        <w:gridCol w:w="1182"/>
        <w:gridCol w:w="2135"/>
      </w:tblGrid>
      <w:tr w:rsidR="00FA303C" w:rsidRPr="00F3657A" w:rsidTr="00F3657A">
        <w:trPr>
          <w:trHeight w:val="390"/>
        </w:trPr>
        <w:tc>
          <w:tcPr>
            <w:tcW w:w="10713" w:type="dxa"/>
            <w:gridSpan w:val="7"/>
            <w:tcBorders>
              <w:top w:val="nil"/>
              <w:left w:val="nil"/>
              <w:bottom w:val="nil"/>
              <w:right w:val="nil"/>
            </w:tcBorders>
            <w:shd w:val="clear" w:color="auto" w:fill="auto"/>
            <w:vAlign w:val="center"/>
          </w:tcPr>
          <w:p w:rsidR="00926309" w:rsidRPr="00F3657A" w:rsidRDefault="00FA303C" w:rsidP="001E3D9D">
            <w:pPr>
              <w:tabs>
                <w:tab w:val="center" w:pos="1843"/>
                <w:tab w:val="center" w:pos="7655"/>
              </w:tabs>
              <w:rPr>
                <w:rFonts w:ascii="Times New Roman" w:hAnsi="Times New Roman"/>
                <w:b/>
                <w:sz w:val="26"/>
                <w:szCs w:val="26"/>
                <w:lang w:val="nl-NL"/>
              </w:rPr>
            </w:pPr>
            <w:r w:rsidRPr="00F3657A">
              <w:rPr>
                <w:rFonts w:ascii="Times New Roman" w:hAnsi="Times New Roman"/>
                <w:b/>
                <w:sz w:val="26"/>
                <w:szCs w:val="26"/>
                <w:lang w:val="nl-NL"/>
              </w:rPr>
              <w:lastRenderedPageBreak/>
              <w:br w:type="page"/>
            </w:r>
          </w:p>
          <w:p w:rsidR="00FA303C" w:rsidRPr="00F3657A" w:rsidRDefault="00FA303C" w:rsidP="001E3D9D">
            <w:pPr>
              <w:tabs>
                <w:tab w:val="center" w:pos="1843"/>
                <w:tab w:val="center" w:pos="7655"/>
              </w:tabs>
              <w:rPr>
                <w:rFonts w:ascii="Times New Roman" w:hAnsi="Times New Roman"/>
                <w:b/>
                <w:bCs/>
                <w:sz w:val="22"/>
                <w:szCs w:val="22"/>
              </w:rPr>
            </w:pPr>
            <w:r w:rsidRPr="00F3657A">
              <w:rPr>
                <w:rFonts w:ascii="Times New Roman" w:hAnsi="Times New Roman"/>
                <w:sz w:val="22"/>
                <w:szCs w:val="22"/>
              </w:rPr>
              <w:t>PHÒNG GIÁO DỤC</w:t>
            </w:r>
            <w:r w:rsidR="005F15A3" w:rsidRPr="00F3657A">
              <w:rPr>
                <w:rFonts w:ascii="Times New Roman" w:hAnsi="Times New Roman"/>
                <w:sz w:val="22"/>
                <w:szCs w:val="22"/>
              </w:rPr>
              <w:t xml:space="preserve"> VÀ </w:t>
            </w:r>
            <w:r w:rsidRPr="00F3657A">
              <w:rPr>
                <w:rFonts w:ascii="Times New Roman" w:hAnsi="Times New Roman"/>
                <w:sz w:val="22"/>
                <w:szCs w:val="22"/>
              </w:rPr>
              <w:t>ĐÀO TẠO QUẬN GÒ VẤP</w:t>
            </w:r>
            <w:r w:rsidRPr="00F3657A">
              <w:rPr>
                <w:rFonts w:ascii="Times New Roman" w:hAnsi="Times New Roman"/>
                <w:b/>
                <w:sz w:val="22"/>
                <w:szCs w:val="22"/>
              </w:rPr>
              <w:tab/>
            </w:r>
          </w:p>
          <w:p w:rsidR="00FA303C" w:rsidRPr="00F3657A" w:rsidRDefault="00FA303C" w:rsidP="001E3D9D">
            <w:pPr>
              <w:rPr>
                <w:rFonts w:ascii="Times New Roman" w:hAnsi="Times New Roman"/>
                <w:b/>
                <w:bCs/>
                <w:sz w:val="26"/>
                <w:szCs w:val="26"/>
                <w:lang w:val="nl-NL"/>
              </w:rPr>
            </w:pPr>
            <w:r w:rsidRPr="00F3657A">
              <w:rPr>
                <w:rFonts w:ascii="Times New Roman" w:hAnsi="Times New Roman"/>
                <w:b/>
                <w:bCs/>
                <w:noProof/>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-46355</wp:posOffset>
                      </wp:positionV>
                      <wp:extent cx="2171700" cy="457200"/>
                      <wp:effectExtent l="13335" t="13335"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926309" w:rsidRPr="007E0F72" w:rsidRDefault="00926309" w:rsidP="00FA303C">
                                  <w:pPr>
                                    <w:jc w:val="center"/>
                                    <w:rPr>
                                      <w:rFonts w:ascii="Times New Roman" w:hAnsi="Times New Roman"/>
                                      <w:b/>
                                    </w:rPr>
                                  </w:pPr>
                                  <w:r w:rsidRPr="007E0F72">
                                    <w:rPr>
                                      <w:b/>
                                    </w:rPr>
                                    <w:t>Bi</w:t>
                                  </w:r>
                                  <w:r w:rsidRPr="007E0F72">
                                    <w:rPr>
                                      <w:rFonts w:ascii="Times New Roman" w:hAnsi="Times New Roman"/>
                                      <w:b/>
                                    </w:rPr>
                                    <w:t>ểu mẫu 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15pt;margin-top:-3.65pt;width:17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">
                      <v:textbox>
                        <w:txbxContent>
                          <w:p w:rsidR="00926309" w:rsidRPr="007E0F72" w:rsidRDefault="00926309" w:rsidP="00FA303C">
                            <w:pPr>
                              <w:jc w:val="center"/>
                              <w:rPr>
                                <w:rFonts w:ascii="Times New Roman" w:hAnsi="Times New Roman"/>
                                <w:b/>
                              </w:rPr>
                            </w:pPr>
                            <w:r w:rsidRPr="007E0F72">
                              <w:rPr>
                                <w:b/>
                              </w:rPr>
                              <w:t>Bi</w:t>
                            </w:r>
                            <w:r w:rsidRPr="007E0F72">
                              <w:rPr>
                                <w:rFonts w:ascii="Times New Roman" w:hAnsi="Times New Roman"/>
                                <w:b/>
                              </w:rPr>
                              <w:t>ểu mẫu 09</w:t>
                            </w:r>
                          </w:p>
                        </w:txbxContent>
                      </v:textbox>
                    </v:rect>
                  </w:pict>
                </mc:Fallback>
              </mc:AlternateContent>
            </w:r>
            <w:r w:rsidRPr="00F3657A">
              <w:rPr>
                <w:rFonts w:ascii="Times New Roman" w:hAnsi="Times New Roman"/>
                <w:b/>
                <w:bCs/>
              </w:rPr>
              <w:t xml:space="preserve">        TRƯỜNG THCS LÝ TỰ TRỌNG</w:t>
            </w:r>
          </w:p>
          <w:p w:rsidR="00FA303C" w:rsidRPr="00F3657A" w:rsidRDefault="00FA303C" w:rsidP="001E3D9D">
            <w:pPr>
              <w:jc w:val="center"/>
              <w:rPr>
                <w:rFonts w:ascii="Times New Roman" w:hAnsi="Times New Roman"/>
                <w:b/>
                <w:bCs/>
                <w:sz w:val="32"/>
                <w:szCs w:val="32"/>
                <w:lang w:val="nl-NL"/>
              </w:rPr>
            </w:pPr>
          </w:p>
          <w:p w:rsidR="00FA303C" w:rsidRPr="00F3657A" w:rsidRDefault="00FA303C" w:rsidP="001E3D9D">
            <w:pPr>
              <w:jc w:val="center"/>
              <w:rPr>
                <w:rFonts w:ascii="Times New Roman" w:hAnsi="Times New Roman"/>
                <w:b/>
                <w:bCs/>
                <w:sz w:val="32"/>
                <w:szCs w:val="32"/>
                <w:lang w:val="nl-NL"/>
              </w:rPr>
            </w:pPr>
            <w:r w:rsidRPr="00F3657A">
              <w:rPr>
                <w:rFonts w:ascii="Times New Roman" w:hAnsi="Times New Roman"/>
                <w:b/>
                <w:bCs/>
                <w:sz w:val="32"/>
                <w:szCs w:val="32"/>
                <w:lang w:val="nl-NL"/>
              </w:rPr>
              <w:t>THÔNG BÁO</w:t>
            </w:r>
          </w:p>
          <w:p w:rsidR="00FA303C" w:rsidRPr="00F3657A" w:rsidRDefault="00FA303C" w:rsidP="001E3D9D">
            <w:pPr>
              <w:jc w:val="center"/>
              <w:rPr>
                <w:rFonts w:ascii="Times New Roman" w:hAnsi="Times New Roman"/>
                <w:b/>
                <w:bCs/>
                <w:sz w:val="28"/>
                <w:szCs w:val="28"/>
                <w:lang w:val="nl-NL"/>
              </w:rPr>
            </w:pPr>
            <w:r w:rsidRPr="00F3657A">
              <w:rPr>
                <w:rFonts w:ascii="Times New Roman" w:hAnsi="Times New Roman"/>
                <w:b/>
                <w:bCs/>
                <w:sz w:val="28"/>
                <w:szCs w:val="28"/>
                <w:lang w:val="nl-NL"/>
              </w:rPr>
              <w:t>CÔNG KHAI CHẤT LƯỢNG GIÁO DỤC</w:t>
            </w:r>
          </w:p>
          <w:p w:rsidR="00FA303C" w:rsidRPr="00F3657A" w:rsidRDefault="00EC0A8F" w:rsidP="001E3D9D">
            <w:pPr>
              <w:jc w:val="center"/>
              <w:rPr>
                <w:rFonts w:ascii="Times New Roman" w:hAnsi="Times New Roman"/>
                <w:b/>
                <w:bCs/>
                <w:sz w:val="28"/>
                <w:szCs w:val="28"/>
                <w:lang w:val="nl-NL"/>
              </w:rPr>
            </w:pPr>
            <w:r w:rsidRPr="00F3657A">
              <w:rPr>
                <w:rFonts w:ascii="Times New Roman" w:hAnsi="Times New Roman"/>
                <w:b/>
                <w:bCs/>
                <w:sz w:val="28"/>
                <w:szCs w:val="28"/>
                <w:lang w:val="nl-NL"/>
              </w:rPr>
              <w:t>NĂM HỌC 202</w:t>
            </w:r>
            <w:r w:rsidR="005F15A3" w:rsidRPr="00F3657A">
              <w:rPr>
                <w:rFonts w:ascii="Times New Roman" w:hAnsi="Times New Roman"/>
                <w:b/>
                <w:bCs/>
                <w:sz w:val="28"/>
                <w:szCs w:val="28"/>
                <w:lang w:val="nl-NL"/>
              </w:rPr>
              <w:t>3</w:t>
            </w:r>
            <w:r w:rsidRPr="00F3657A">
              <w:rPr>
                <w:rFonts w:ascii="Times New Roman" w:hAnsi="Times New Roman"/>
                <w:b/>
                <w:bCs/>
                <w:sz w:val="28"/>
                <w:szCs w:val="28"/>
                <w:lang w:val="nl-NL"/>
              </w:rPr>
              <w:t xml:space="preserve"> - 202</w:t>
            </w:r>
            <w:r w:rsidR="005F15A3" w:rsidRPr="00F3657A">
              <w:rPr>
                <w:rFonts w:ascii="Times New Roman" w:hAnsi="Times New Roman"/>
                <w:b/>
                <w:bCs/>
                <w:sz w:val="28"/>
                <w:szCs w:val="28"/>
                <w:lang w:val="nl-NL"/>
              </w:rPr>
              <w:t>4</w:t>
            </w:r>
          </w:p>
          <w:p w:rsidR="00FA303C" w:rsidRPr="00F3657A" w:rsidRDefault="00FA303C" w:rsidP="001E3D9D">
            <w:pPr>
              <w:jc w:val="center"/>
              <w:rPr>
                <w:rFonts w:ascii="Times New Roman" w:hAnsi="Times New Roman"/>
                <w:b/>
                <w:bCs/>
                <w:sz w:val="28"/>
                <w:szCs w:val="28"/>
                <w:lang w:val="nl-NL"/>
              </w:rPr>
            </w:pP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lang w:val="nl-NL"/>
              </w:rPr>
            </w:pPr>
          </w:p>
        </w:tc>
      </w:tr>
      <w:tr w:rsidR="00FA303C" w:rsidRPr="00F3657A" w:rsidTr="00F3657A">
        <w:trPr>
          <w:trHeight w:val="345"/>
        </w:trPr>
        <w:tc>
          <w:tcPr>
            <w:tcW w:w="10713" w:type="dxa"/>
            <w:gridSpan w:val="7"/>
            <w:tcBorders>
              <w:top w:val="nil"/>
              <w:left w:val="nil"/>
              <w:bottom w:val="nil"/>
              <w:right w:val="nil"/>
            </w:tcBorders>
            <w:shd w:val="clear" w:color="auto" w:fill="auto"/>
            <w:vAlign w:val="center"/>
          </w:tcPr>
          <w:p w:rsidR="00FA303C" w:rsidRPr="00F3657A" w:rsidRDefault="00FA303C" w:rsidP="001E3D9D">
            <w:pPr>
              <w:jc w:val="center"/>
              <w:rPr>
                <w:rFonts w:ascii="Times New Roman" w:hAnsi="Times New Roman"/>
                <w:b/>
                <w:bCs/>
                <w:sz w:val="28"/>
                <w:szCs w:val="28"/>
                <w:lang w:val="nl-NL"/>
              </w:rPr>
            </w:pP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lang w:val="nl-NL"/>
              </w:rPr>
            </w:pPr>
          </w:p>
        </w:tc>
      </w:tr>
      <w:tr w:rsidR="00FA303C" w:rsidRPr="00F3657A" w:rsidTr="00F3657A">
        <w:trPr>
          <w:trHeight w:val="255"/>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STT</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 xml:space="preserve">Nội dung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Tổng số</w:t>
            </w:r>
          </w:p>
        </w:tc>
        <w:tc>
          <w:tcPr>
            <w:tcW w:w="4236" w:type="dxa"/>
            <w:gridSpan w:val="4"/>
            <w:tcBorders>
              <w:top w:val="single" w:sz="4" w:space="0" w:color="auto"/>
              <w:left w:val="nil"/>
              <w:bottom w:val="single" w:sz="4" w:space="0" w:color="auto"/>
              <w:right w:val="single" w:sz="4" w:space="0" w:color="000000"/>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CHIA RA THEO KHỐI LỚP</w:t>
            </w: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r>
      <w:tr w:rsidR="00FA303C" w:rsidRPr="00F3657A" w:rsidTr="00F3657A">
        <w:trPr>
          <w:trHeight w:val="255"/>
        </w:trPr>
        <w:tc>
          <w:tcPr>
            <w:tcW w:w="73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996"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LỚP 6</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LỚP 7</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LỚP 8</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LỚP 9</w:t>
            </w: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r>
      <w:tr w:rsidR="00FA303C" w:rsidRPr="00F3657A" w:rsidTr="00F3657A">
        <w:trPr>
          <w:trHeight w:val="255"/>
        </w:trPr>
        <w:tc>
          <w:tcPr>
            <w:tcW w:w="73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996"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1062"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996"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1182"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b/>
                <w:bCs/>
                <w:szCs w:val="24"/>
              </w:rPr>
            </w:pP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r>
      <w:tr w:rsidR="00926309" w:rsidRPr="00F3657A" w:rsidTr="00F3657A">
        <w:trPr>
          <w:trHeight w:val="39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I</w:t>
            </w:r>
          </w:p>
        </w:tc>
        <w:tc>
          <w:tcPr>
            <w:tcW w:w="4680"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bCs/>
                <w:szCs w:val="24"/>
              </w:rPr>
            </w:pPr>
            <w:r w:rsidRPr="00F3657A">
              <w:rPr>
                <w:rFonts w:ascii="Times New Roman" w:hAnsi="Times New Roman"/>
                <w:b/>
                <w:bCs/>
                <w:szCs w:val="24"/>
              </w:rPr>
              <w:t>Số học sinh chia theo hạnh kiểm</w:t>
            </w:r>
          </w:p>
        </w:tc>
        <w:tc>
          <w:tcPr>
            <w:tcW w:w="1062" w:type="dxa"/>
            <w:tcBorders>
              <w:top w:val="nil"/>
              <w:left w:val="nil"/>
              <w:bottom w:val="single" w:sz="4" w:space="0" w:color="auto"/>
              <w:right w:val="single" w:sz="4" w:space="0" w:color="auto"/>
            </w:tcBorders>
            <w:shd w:val="clear" w:color="auto" w:fill="auto"/>
            <w:noWrap/>
            <w:vAlign w:val="bottom"/>
          </w:tcPr>
          <w:p w:rsidR="00FA303C" w:rsidRPr="00F3657A" w:rsidRDefault="00C83D66" w:rsidP="00F3657A">
            <w:pPr>
              <w:jc w:val="center"/>
              <w:rPr>
                <w:rFonts w:ascii="Times New Roman" w:hAnsi="Times New Roman"/>
                <w:b/>
                <w:bCs/>
                <w:color w:val="FF0000"/>
                <w:szCs w:val="24"/>
              </w:rPr>
            </w:pPr>
            <w:r w:rsidRPr="00F3657A">
              <w:rPr>
                <w:rFonts w:ascii="Times New Roman" w:hAnsi="Times New Roman"/>
                <w:b/>
                <w:bCs/>
                <w:color w:val="FF0000"/>
                <w:szCs w:val="24"/>
              </w:rPr>
              <w:t>1990</w:t>
            </w:r>
          </w:p>
        </w:tc>
        <w:tc>
          <w:tcPr>
            <w:tcW w:w="996" w:type="dxa"/>
            <w:tcBorders>
              <w:top w:val="nil"/>
              <w:left w:val="nil"/>
              <w:bottom w:val="single" w:sz="4" w:space="0" w:color="auto"/>
              <w:right w:val="single" w:sz="4" w:space="0" w:color="auto"/>
            </w:tcBorders>
            <w:shd w:val="clear" w:color="auto" w:fill="auto"/>
            <w:noWrap/>
            <w:vAlign w:val="bottom"/>
          </w:tcPr>
          <w:p w:rsidR="00FA303C" w:rsidRPr="00F3657A" w:rsidRDefault="00C83D66" w:rsidP="00F3657A">
            <w:pPr>
              <w:jc w:val="center"/>
              <w:rPr>
                <w:rFonts w:ascii="Times New Roman" w:hAnsi="Times New Roman"/>
                <w:b/>
                <w:bCs/>
                <w:color w:val="FF0000"/>
                <w:szCs w:val="24"/>
              </w:rPr>
            </w:pPr>
            <w:r w:rsidRPr="00F3657A">
              <w:rPr>
                <w:rFonts w:ascii="Times New Roman" w:hAnsi="Times New Roman"/>
                <w:b/>
                <w:bCs/>
                <w:color w:val="FF0000"/>
                <w:szCs w:val="24"/>
              </w:rPr>
              <w:t>554</w:t>
            </w:r>
          </w:p>
        </w:tc>
        <w:tc>
          <w:tcPr>
            <w:tcW w:w="1062" w:type="dxa"/>
            <w:tcBorders>
              <w:top w:val="nil"/>
              <w:left w:val="nil"/>
              <w:bottom w:val="single" w:sz="4" w:space="0" w:color="auto"/>
              <w:right w:val="single" w:sz="4" w:space="0" w:color="auto"/>
            </w:tcBorders>
            <w:shd w:val="clear" w:color="auto" w:fill="auto"/>
            <w:noWrap/>
            <w:vAlign w:val="bottom"/>
          </w:tcPr>
          <w:p w:rsidR="00FA303C" w:rsidRPr="00F3657A" w:rsidRDefault="00C83D66" w:rsidP="00F3657A">
            <w:pPr>
              <w:jc w:val="center"/>
              <w:rPr>
                <w:rFonts w:ascii="Times New Roman" w:hAnsi="Times New Roman"/>
                <w:b/>
                <w:bCs/>
                <w:color w:val="FF0000"/>
                <w:szCs w:val="24"/>
              </w:rPr>
            </w:pPr>
            <w:r w:rsidRPr="00F3657A">
              <w:rPr>
                <w:rFonts w:ascii="Times New Roman" w:hAnsi="Times New Roman"/>
                <w:b/>
                <w:bCs/>
                <w:color w:val="FF0000"/>
                <w:szCs w:val="24"/>
              </w:rPr>
              <w:t>436</w:t>
            </w:r>
          </w:p>
        </w:tc>
        <w:tc>
          <w:tcPr>
            <w:tcW w:w="996" w:type="dxa"/>
            <w:tcBorders>
              <w:top w:val="nil"/>
              <w:left w:val="nil"/>
              <w:bottom w:val="single" w:sz="4" w:space="0" w:color="auto"/>
              <w:right w:val="single" w:sz="4" w:space="0" w:color="auto"/>
            </w:tcBorders>
            <w:shd w:val="clear" w:color="auto" w:fill="auto"/>
            <w:noWrap/>
            <w:vAlign w:val="bottom"/>
          </w:tcPr>
          <w:p w:rsidR="00FA303C" w:rsidRPr="00F3657A" w:rsidRDefault="00C83D66" w:rsidP="00F3657A">
            <w:pPr>
              <w:jc w:val="center"/>
              <w:rPr>
                <w:rFonts w:ascii="Times New Roman" w:hAnsi="Times New Roman"/>
                <w:b/>
                <w:bCs/>
                <w:color w:val="FF0000"/>
                <w:szCs w:val="24"/>
              </w:rPr>
            </w:pPr>
            <w:r w:rsidRPr="00F3657A">
              <w:rPr>
                <w:rFonts w:ascii="Times New Roman" w:hAnsi="Times New Roman"/>
                <w:b/>
                <w:bCs/>
                <w:color w:val="FF0000"/>
                <w:szCs w:val="24"/>
              </w:rPr>
              <w:t>507</w:t>
            </w:r>
          </w:p>
        </w:tc>
        <w:tc>
          <w:tcPr>
            <w:tcW w:w="1182" w:type="dxa"/>
            <w:tcBorders>
              <w:top w:val="nil"/>
              <w:left w:val="nil"/>
              <w:bottom w:val="single" w:sz="4" w:space="0" w:color="auto"/>
              <w:right w:val="single" w:sz="4" w:space="0" w:color="auto"/>
            </w:tcBorders>
            <w:shd w:val="clear" w:color="auto" w:fill="auto"/>
            <w:noWrap/>
            <w:vAlign w:val="bottom"/>
          </w:tcPr>
          <w:p w:rsidR="00FA303C" w:rsidRPr="00F3657A" w:rsidRDefault="00C83D66" w:rsidP="00F3657A">
            <w:pPr>
              <w:jc w:val="center"/>
              <w:rPr>
                <w:rFonts w:ascii="Times New Roman" w:hAnsi="Times New Roman"/>
                <w:b/>
                <w:bCs/>
                <w:color w:val="FF0000"/>
                <w:szCs w:val="24"/>
              </w:rPr>
            </w:pPr>
            <w:r w:rsidRPr="00F3657A">
              <w:rPr>
                <w:rFonts w:ascii="Times New Roman" w:hAnsi="Times New Roman"/>
                <w:b/>
                <w:bCs/>
                <w:color w:val="FF0000"/>
                <w:szCs w:val="24"/>
              </w:rPr>
              <w:t>493</w:t>
            </w: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color w:val="000000" w:themeColor="text1"/>
                <w:sz w:val="20"/>
              </w:rPr>
            </w:pPr>
          </w:p>
        </w:tc>
      </w:tr>
      <w:tr w:rsidR="00926309"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Cs w:val="24"/>
              </w:rPr>
            </w:pPr>
            <w:r w:rsidRPr="00F3657A">
              <w:rPr>
                <w:rFonts w:ascii="Times New Roman" w:hAnsi="Times New Roman"/>
                <w:szCs w:val="24"/>
              </w:rPr>
              <w:t>1</w:t>
            </w:r>
          </w:p>
        </w:tc>
        <w:tc>
          <w:tcPr>
            <w:tcW w:w="4680" w:type="dxa"/>
            <w:tcBorders>
              <w:top w:val="nil"/>
              <w:left w:val="nil"/>
              <w:bottom w:val="single" w:sz="4" w:space="0" w:color="auto"/>
              <w:right w:val="single" w:sz="4" w:space="0" w:color="auto"/>
            </w:tcBorders>
            <w:shd w:val="clear" w:color="auto" w:fill="auto"/>
            <w:noWrap/>
            <w:vAlign w:val="bottom"/>
          </w:tcPr>
          <w:p w:rsidR="00FA303C" w:rsidRPr="00F3657A" w:rsidRDefault="00EC0A8F" w:rsidP="001E3D9D">
            <w:pPr>
              <w:rPr>
                <w:rFonts w:ascii="Times New Roman" w:hAnsi="Times New Roman"/>
                <w:szCs w:val="24"/>
              </w:rPr>
            </w:pPr>
            <w:r w:rsidRPr="00F3657A">
              <w:rPr>
                <w:rFonts w:ascii="Times New Roman" w:hAnsi="Times New Roman"/>
                <w:b/>
                <w:color w:val="00B050"/>
                <w:szCs w:val="24"/>
              </w:rPr>
              <w:t>Tốt (K.6,7,8,9)</w:t>
            </w:r>
            <w:r w:rsidR="00FA303C" w:rsidRPr="00F3657A">
              <w:rPr>
                <w:rFonts w:ascii="Times New Roman" w:hAnsi="Times New Roman"/>
                <w:color w:val="00B050"/>
                <w:szCs w:val="24"/>
              </w:rPr>
              <w:t xml:space="preserve"> </w:t>
            </w:r>
            <w:r w:rsidR="00FA303C" w:rsidRPr="00F3657A">
              <w:rPr>
                <w:rFonts w:ascii="Times New Roman" w:hAnsi="Times New Roman"/>
                <w:szCs w:val="24"/>
              </w:rPr>
              <w:t>(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A303C" w:rsidRPr="00F3657A" w:rsidRDefault="00F3657A" w:rsidP="00F3657A">
            <w:pPr>
              <w:jc w:val="center"/>
              <w:rPr>
                <w:rFonts w:ascii="Times New Roman" w:hAnsi="Times New Roman"/>
                <w:b/>
                <w:color w:val="FF0000"/>
                <w:szCs w:val="24"/>
              </w:rPr>
            </w:pPr>
            <w:r w:rsidRPr="00F3657A">
              <w:rPr>
                <w:rFonts w:ascii="Times New Roman" w:hAnsi="Times New Roman"/>
                <w:b/>
                <w:color w:val="FF0000"/>
                <w:szCs w:val="24"/>
              </w:rPr>
              <w:t>93.67%</w:t>
            </w:r>
          </w:p>
        </w:tc>
        <w:tc>
          <w:tcPr>
            <w:tcW w:w="996" w:type="dxa"/>
            <w:tcBorders>
              <w:top w:val="nil"/>
              <w:left w:val="nil"/>
              <w:bottom w:val="single" w:sz="4" w:space="0" w:color="auto"/>
              <w:right w:val="single" w:sz="4" w:space="0" w:color="auto"/>
            </w:tcBorders>
            <w:shd w:val="clear" w:color="auto" w:fill="auto"/>
            <w:noWrap/>
            <w:vAlign w:val="bottom"/>
          </w:tcPr>
          <w:p w:rsidR="00FA303C" w:rsidRPr="00F3657A" w:rsidRDefault="00F3657A" w:rsidP="00F3657A">
            <w:pPr>
              <w:jc w:val="center"/>
              <w:rPr>
                <w:rFonts w:ascii="Times New Roman" w:hAnsi="Times New Roman"/>
                <w:b/>
                <w:color w:val="FF0000"/>
                <w:szCs w:val="24"/>
              </w:rPr>
            </w:pPr>
            <w:r w:rsidRPr="00F3657A">
              <w:rPr>
                <w:rFonts w:ascii="Times New Roman" w:hAnsi="Times New Roman"/>
                <w:b/>
                <w:color w:val="FF0000"/>
                <w:szCs w:val="24"/>
              </w:rPr>
              <w:t>97.29%</w:t>
            </w:r>
          </w:p>
        </w:tc>
        <w:tc>
          <w:tcPr>
            <w:tcW w:w="1062" w:type="dxa"/>
            <w:tcBorders>
              <w:top w:val="nil"/>
              <w:left w:val="nil"/>
              <w:bottom w:val="single" w:sz="4" w:space="0" w:color="auto"/>
              <w:right w:val="single" w:sz="4" w:space="0" w:color="auto"/>
            </w:tcBorders>
            <w:shd w:val="clear" w:color="auto" w:fill="auto"/>
            <w:noWrap/>
            <w:vAlign w:val="bottom"/>
          </w:tcPr>
          <w:p w:rsidR="00FA303C" w:rsidRPr="00F3657A" w:rsidRDefault="00F3657A" w:rsidP="00F3657A">
            <w:pPr>
              <w:jc w:val="center"/>
              <w:rPr>
                <w:rFonts w:ascii="Times New Roman" w:hAnsi="Times New Roman"/>
                <w:b/>
                <w:color w:val="FF0000"/>
                <w:szCs w:val="24"/>
              </w:rPr>
            </w:pPr>
            <w:r w:rsidRPr="00F3657A">
              <w:rPr>
                <w:rFonts w:ascii="Times New Roman" w:hAnsi="Times New Roman"/>
                <w:b/>
                <w:color w:val="FF0000"/>
                <w:szCs w:val="24"/>
              </w:rPr>
              <w:t>95.18%</w:t>
            </w:r>
          </w:p>
        </w:tc>
        <w:tc>
          <w:tcPr>
            <w:tcW w:w="996" w:type="dxa"/>
            <w:tcBorders>
              <w:top w:val="nil"/>
              <w:left w:val="nil"/>
              <w:bottom w:val="single" w:sz="4" w:space="0" w:color="auto"/>
              <w:right w:val="single" w:sz="4" w:space="0" w:color="auto"/>
            </w:tcBorders>
            <w:shd w:val="clear" w:color="auto" w:fill="auto"/>
            <w:noWrap/>
            <w:vAlign w:val="bottom"/>
          </w:tcPr>
          <w:p w:rsidR="00FA303C" w:rsidRPr="00F3657A" w:rsidRDefault="00F3657A" w:rsidP="00F3657A">
            <w:pPr>
              <w:jc w:val="center"/>
              <w:rPr>
                <w:rFonts w:ascii="Times New Roman" w:hAnsi="Times New Roman"/>
                <w:b/>
                <w:color w:val="FF0000"/>
                <w:szCs w:val="24"/>
              </w:rPr>
            </w:pPr>
            <w:r w:rsidRPr="00F3657A">
              <w:rPr>
                <w:rFonts w:ascii="Times New Roman" w:hAnsi="Times New Roman"/>
                <w:b/>
                <w:color w:val="FF0000"/>
                <w:szCs w:val="24"/>
              </w:rPr>
              <w:t>86.59%</w:t>
            </w:r>
          </w:p>
        </w:tc>
        <w:tc>
          <w:tcPr>
            <w:tcW w:w="1182" w:type="dxa"/>
            <w:tcBorders>
              <w:top w:val="nil"/>
              <w:left w:val="nil"/>
              <w:bottom w:val="single" w:sz="4" w:space="0" w:color="auto"/>
              <w:right w:val="single" w:sz="4" w:space="0" w:color="auto"/>
            </w:tcBorders>
            <w:shd w:val="clear" w:color="auto" w:fill="auto"/>
            <w:noWrap/>
            <w:vAlign w:val="bottom"/>
          </w:tcPr>
          <w:p w:rsidR="00FA303C" w:rsidRPr="00F3657A" w:rsidRDefault="00F3657A" w:rsidP="00F3657A">
            <w:pPr>
              <w:jc w:val="center"/>
              <w:rPr>
                <w:rFonts w:ascii="Times New Roman" w:hAnsi="Times New Roman"/>
                <w:b/>
                <w:color w:val="FF0000"/>
                <w:szCs w:val="24"/>
              </w:rPr>
            </w:pPr>
            <w:r w:rsidRPr="00F3657A">
              <w:rPr>
                <w:rFonts w:ascii="Times New Roman" w:hAnsi="Times New Roman"/>
                <w:b/>
                <w:color w:val="FF0000"/>
                <w:szCs w:val="24"/>
              </w:rPr>
              <w:t>95.54%</w:t>
            </w:r>
          </w:p>
        </w:tc>
        <w:tc>
          <w:tcPr>
            <w:tcW w:w="213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szCs w:val="24"/>
              </w:rPr>
            </w:pPr>
            <w:r w:rsidRPr="00F3657A">
              <w:rPr>
                <w:rFonts w:ascii="Times New Roman" w:hAnsi="Times New Roman"/>
                <w:szCs w:val="24"/>
              </w:rPr>
              <w:t>2</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b/>
                <w:color w:val="00B050"/>
                <w:szCs w:val="24"/>
              </w:rPr>
              <w:t>Khá (K.6,7,8,9)</w:t>
            </w:r>
            <w:r w:rsidRPr="00F3657A">
              <w:rPr>
                <w:rFonts w:ascii="Times New Roman" w:hAnsi="Times New Roman"/>
                <w:color w:val="00B050"/>
                <w:szCs w:val="24"/>
              </w:rPr>
              <w:t xml:space="preserve"> </w:t>
            </w:r>
            <w:r w:rsidRPr="00F3657A">
              <w:rPr>
                <w:rFonts w:ascii="Times New Roman" w:hAnsi="Times New Roman"/>
                <w:szCs w:val="24"/>
              </w:rPr>
              <w:t>(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6.28%</w:t>
            </w:r>
          </w:p>
        </w:tc>
        <w:tc>
          <w:tcPr>
            <w:tcW w:w="996"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2.71%</w:t>
            </w:r>
          </w:p>
        </w:tc>
        <w:tc>
          <w:tcPr>
            <w:tcW w:w="106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4.82%</w:t>
            </w:r>
          </w:p>
        </w:tc>
        <w:tc>
          <w:tcPr>
            <w:tcW w:w="996"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13.21%</w:t>
            </w:r>
          </w:p>
        </w:tc>
        <w:tc>
          <w:tcPr>
            <w:tcW w:w="118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4.46%</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szCs w:val="24"/>
              </w:rPr>
            </w:pPr>
            <w:r w:rsidRPr="00F3657A">
              <w:rPr>
                <w:rFonts w:ascii="Times New Roman" w:hAnsi="Times New Roman"/>
                <w:szCs w:val="24"/>
              </w:rPr>
              <w:t>3</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Trung bình (K.8,9),</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Đạt (K.6,7)</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0.05%</w:t>
            </w:r>
          </w:p>
        </w:tc>
        <w:tc>
          <w:tcPr>
            <w:tcW w:w="996"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106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996"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0.20%</w:t>
            </w:r>
          </w:p>
        </w:tc>
        <w:tc>
          <w:tcPr>
            <w:tcW w:w="118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szCs w:val="24"/>
              </w:rPr>
            </w:pPr>
            <w:r w:rsidRPr="00F3657A">
              <w:rPr>
                <w:rFonts w:ascii="Times New Roman" w:hAnsi="Times New Roman"/>
                <w:szCs w:val="24"/>
              </w:rPr>
              <w:t>4</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Yếu (K.8,9),</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Chưa đạt (K.6,7)</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996" w:type="dxa"/>
            <w:tcBorders>
              <w:top w:val="nil"/>
              <w:left w:val="nil"/>
              <w:bottom w:val="nil"/>
              <w:right w:val="nil"/>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1062" w:type="dxa"/>
            <w:tcBorders>
              <w:top w:val="nil"/>
              <w:left w:val="single" w:sz="4" w:space="0" w:color="auto"/>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996"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1182" w:type="dxa"/>
            <w:tcBorders>
              <w:top w:val="nil"/>
              <w:left w:val="nil"/>
              <w:bottom w:val="single" w:sz="4" w:space="0" w:color="auto"/>
              <w:right w:val="single" w:sz="4" w:space="0" w:color="auto"/>
            </w:tcBorders>
            <w:shd w:val="clear" w:color="auto" w:fill="auto"/>
            <w:noWrap/>
          </w:tcPr>
          <w:p w:rsidR="00F3657A" w:rsidRPr="00F3657A" w:rsidRDefault="00F3657A" w:rsidP="00F3657A">
            <w:pPr>
              <w:jc w:val="center"/>
              <w:rPr>
                <w:rFonts w:ascii="Times New Roman" w:hAnsi="Times New Roman"/>
                <w:color w:val="FF0000"/>
              </w:rPr>
            </w:pPr>
            <w:r w:rsidRPr="00F3657A">
              <w:rPr>
                <w:rFonts w:ascii="Times New Roman" w:hAnsi="Times New Roman"/>
                <w:b/>
                <w:color w:val="FF0000"/>
                <w:szCs w:val="24"/>
              </w:rPr>
              <w:t>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II</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 xml:space="preserve">Số học sinh chia theo học lực </w:t>
            </w:r>
          </w:p>
        </w:tc>
        <w:tc>
          <w:tcPr>
            <w:tcW w:w="1062"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color w:val="FF0000"/>
                <w:szCs w:val="24"/>
              </w:rPr>
            </w:pPr>
            <w:r w:rsidRPr="00F3657A">
              <w:rPr>
                <w:rFonts w:ascii="Times New Roman" w:hAnsi="Times New Roman"/>
                <w:b/>
                <w:bCs/>
                <w:color w:val="FF0000"/>
                <w:szCs w:val="24"/>
              </w:rPr>
              <w:t>1990</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color w:val="FF0000"/>
                <w:szCs w:val="24"/>
              </w:rPr>
            </w:pPr>
            <w:r w:rsidRPr="00F3657A">
              <w:rPr>
                <w:rFonts w:ascii="Times New Roman" w:hAnsi="Times New Roman"/>
                <w:b/>
                <w:bCs/>
                <w:color w:val="FF0000"/>
                <w:szCs w:val="24"/>
              </w:rPr>
              <w:t>554</w:t>
            </w:r>
          </w:p>
        </w:tc>
        <w:tc>
          <w:tcPr>
            <w:tcW w:w="1062"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color w:val="FF0000"/>
                <w:szCs w:val="24"/>
              </w:rPr>
            </w:pPr>
            <w:r w:rsidRPr="00F3657A">
              <w:rPr>
                <w:rFonts w:ascii="Times New Roman" w:hAnsi="Times New Roman"/>
                <w:b/>
                <w:bCs/>
                <w:color w:val="FF0000"/>
                <w:szCs w:val="24"/>
              </w:rPr>
              <w:t>436</w:t>
            </w:r>
          </w:p>
        </w:tc>
        <w:tc>
          <w:tcPr>
            <w:tcW w:w="996"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color w:val="FF0000"/>
                <w:szCs w:val="24"/>
              </w:rPr>
            </w:pPr>
            <w:r w:rsidRPr="00F3657A">
              <w:rPr>
                <w:rFonts w:ascii="Times New Roman" w:hAnsi="Times New Roman"/>
                <w:b/>
                <w:bCs/>
                <w:color w:val="FF0000"/>
                <w:szCs w:val="24"/>
              </w:rPr>
              <w:t>507</w:t>
            </w:r>
          </w:p>
        </w:tc>
        <w:tc>
          <w:tcPr>
            <w:tcW w:w="1182"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color w:val="FF0000"/>
                <w:szCs w:val="24"/>
              </w:rPr>
            </w:pPr>
            <w:r w:rsidRPr="00F3657A">
              <w:rPr>
                <w:rFonts w:ascii="Times New Roman" w:hAnsi="Times New Roman"/>
                <w:b/>
                <w:bCs/>
                <w:color w:val="FF0000"/>
                <w:szCs w:val="24"/>
              </w:rPr>
              <w:t>493</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1</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Giỏi (K.8,9),</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Tốt (K.6,7)</w:t>
            </w:r>
            <w:r w:rsidRPr="00F3657A">
              <w:rPr>
                <w:rFonts w:ascii="Times New Roman" w:hAnsi="Times New Roman"/>
                <w:szCs w:val="24"/>
              </w:rPr>
              <w:t xml:space="preserve"> ( Tỉ lệ so với tổng số )</w:t>
            </w:r>
          </w:p>
        </w:tc>
        <w:tc>
          <w:tcPr>
            <w:tcW w:w="1062" w:type="dxa"/>
            <w:tcBorders>
              <w:top w:val="nil"/>
              <w:left w:val="nil"/>
              <w:bottom w:val="nil"/>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42.81%</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49.10%</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40.60%</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40.04%</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40.57%</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2</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 xml:space="preserve">Khá (K.8,9), </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Khá (K.6,7)</w:t>
            </w:r>
            <w:r w:rsidRPr="00F3657A">
              <w:rPr>
                <w:rFonts w:ascii="Times New Roman" w:hAnsi="Times New Roman"/>
                <w:szCs w:val="24"/>
              </w:rPr>
              <w:t xml:space="preserve"> ( Tỉ lệ so với tổng số )</w:t>
            </w:r>
          </w:p>
        </w:tc>
        <w:tc>
          <w:tcPr>
            <w:tcW w:w="1062" w:type="dxa"/>
            <w:tcBorders>
              <w:top w:val="single" w:sz="4" w:space="0" w:color="auto"/>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39.70%</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35.74%</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41.74%</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40.04%</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41.99%</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3</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 xml:space="preserve">Trung bình (K.8,9), </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Đạt (K.6,7)</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16.53%</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14.62%</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16.51%</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17.75%</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17.44%</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4</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color w:val="00B050"/>
                <w:szCs w:val="24"/>
              </w:rPr>
            </w:pPr>
            <w:r w:rsidRPr="00F3657A">
              <w:rPr>
                <w:rFonts w:ascii="Times New Roman" w:hAnsi="Times New Roman"/>
                <w:b/>
                <w:color w:val="00B050"/>
                <w:szCs w:val="24"/>
              </w:rPr>
              <w:t>Yếu (K.8,9),</w:t>
            </w:r>
          </w:p>
          <w:p w:rsidR="00F3657A" w:rsidRPr="00F3657A" w:rsidRDefault="00F3657A" w:rsidP="00F3657A">
            <w:pPr>
              <w:rPr>
                <w:rFonts w:ascii="Times New Roman" w:hAnsi="Times New Roman"/>
                <w:szCs w:val="24"/>
              </w:rPr>
            </w:pPr>
            <w:r w:rsidRPr="00F3657A">
              <w:rPr>
                <w:rFonts w:ascii="Times New Roman" w:hAnsi="Times New Roman"/>
                <w:b/>
                <w:color w:val="00B050"/>
                <w:szCs w:val="24"/>
              </w:rPr>
              <w:t>Chưa đạt (K.6,7)</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0.90%</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0.54%</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1.15%</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1.97%</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5</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b/>
                <w:color w:val="00B050"/>
                <w:szCs w:val="24"/>
              </w:rPr>
              <w:t>Kém (K.8,9)</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0.05%</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0.20%</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III</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Tổng hợp kết quả cuối HKI</w:t>
            </w:r>
            <w:r>
              <w:rPr>
                <w:rFonts w:ascii="Times New Roman" w:hAnsi="Times New Roman"/>
                <w:b/>
                <w:bCs/>
                <w:szCs w:val="24"/>
              </w:rPr>
              <w:t>I</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right"/>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1</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Lên lớp(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99.05%</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99.46%</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98.85%</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97.83%</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100%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EE2638"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EE2638" w:rsidRPr="00F3657A" w:rsidRDefault="00EE2638" w:rsidP="00F3657A">
            <w:pPr>
              <w:jc w:val="right"/>
              <w:rPr>
                <w:rFonts w:ascii="Times New Roman" w:hAnsi="Times New Roman"/>
                <w:szCs w:val="24"/>
              </w:rPr>
            </w:pPr>
          </w:p>
        </w:tc>
        <w:tc>
          <w:tcPr>
            <w:tcW w:w="4680" w:type="dxa"/>
            <w:tcBorders>
              <w:top w:val="nil"/>
              <w:left w:val="nil"/>
              <w:bottom w:val="single" w:sz="4" w:space="0" w:color="auto"/>
              <w:right w:val="single" w:sz="4" w:space="0" w:color="auto"/>
            </w:tcBorders>
            <w:shd w:val="clear" w:color="auto" w:fill="auto"/>
            <w:noWrap/>
            <w:vAlign w:val="bottom"/>
          </w:tcPr>
          <w:p w:rsidR="00EE2638" w:rsidRPr="00F3657A" w:rsidRDefault="00EE2638" w:rsidP="00F3657A">
            <w:pPr>
              <w:rPr>
                <w:rFonts w:ascii="Times New Roman" w:hAnsi="Times New Roman"/>
                <w:b/>
                <w:color w:val="00B050"/>
                <w:szCs w:val="24"/>
              </w:rPr>
            </w:pPr>
            <w:r>
              <w:rPr>
                <w:rFonts w:ascii="Times New Roman" w:hAnsi="Times New Roman"/>
                <w:b/>
                <w:color w:val="00B050"/>
                <w:szCs w:val="24"/>
              </w:rPr>
              <w:t xml:space="preserve">Học sinh xuất sắc (K6.7) </w:t>
            </w:r>
            <w:r w:rsidRPr="00F3657A">
              <w:rPr>
                <w:rFonts w:ascii="Times New Roman" w:hAnsi="Times New Roman"/>
                <w:szCs w:val="24"/>
              </w:rPr>
              <w:t>( Tỉ lệ so với tổng số )</w:t>
            </w:r>
          </w:p>
        </w:tc>
        <w:tc>
          <w:tcPr>
            <w:tcW w:w="1062" w:type="dxa"/>
            <w:tcBorders>
              <w:top w:val="nil"/>
              <w:left w:val="nil"/>
              <w:bottom w:val="single" w:sz="4" w:space="0" w:color="auto"/>
              <w:right w:val="single" w:sz="4" w:space="0" w:color="auto"/>
            </w:tcBorders>
            <w:shd w:val="clear" w:color="auto" w:fill="auto"/>
            <w:noWrap/>
          </w:tcPr>
          <w:p w:rsidR="00EE2638"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16.2%</w:t>
            </w:r>
          </w:p>
        </w:tc>
        <w:tc>
          <w:tcPr>
            <w:tcW w:w="996" w:type="dxa"/>
            <w:tcBorders>
              <w:top w:val="nil"/>
              <w:left w:val="nil"/>
              <w:bottom w:val="single" w:sz="4" w:space="0" w:color="auto"/>
              <w:right w:val="single" w:sz="4" w:space="0" w:color="auto"/>
            </w:tcBorders>
            <w:shd w:val="clear" w:color="auto" w:fill="auto"/>
            <w:noWrap/>
          </w:tcPr>
          <w:p w:rsidR="00EE2638"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17.9%</w:t>
            </w:r>
          </w:p>
        </w:tc>
        <w:tc>
          <w:tcPr>
            <w:tcW w:w="1062" w:type="dxa"/>
            <w:tcBorders>
              <w:top w:val="nil"/>
              <w:left w:val="nil"/>
              <w:bottom w:val="single" w:sz="4" w:space="0" w:color="auto"/>
              <w:right w:val="single" w:sz="4" w:space="0" w:color="auto"/>
            </w:tcBorders>
            <w:shd w:val="clear" w:color="auto" w:fill="auto"/>
            <w:noWrap/>
          </w:tcPr>
          <w:p w:rsidR="00EE2638"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14%</w:t>
            </w:r>
          </w:p>
        </w:tc>
        <w:tc>
          <w:tcPr>
            <w:tcW w:w="996" w:type="dxa"/>
            <w:tcBorders>
              <w:top w:val="nil"/>
              <w:left w:val="nil"/>
              <w:bottom w:val="single" w:sz="4" w:space="0" w:color="auto"/>
              <w:right w:val="single" w:sz="4" w:space="0" w:color="auto"/>
            </w:tcBorders>
            <w:shd w:val="clear" w:color="auto" w:fill="auto"/>
            <w:noWrap/>
          </w:tcPr>
          <w:p w:rsidR="00EE2638" w:rsidRPr="003E7E97" w:rsidRDefault="00EE2638" w:rsidP="003E7E97">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tcPr>
          <w:p w:rsidR="00EE2638" w:rsidRPr="003E7E97" w:rsidRDefault="00EE2638" w:rsidP="003E7E97">
            <w:pPr>
              <w:jc w:val="center"/>
              <w:rPr>
                <w:rFonts w:ascii="Times New Roman" w:hAnsi="Times New Roman"/>
                <w:b/>
                <w:color w:val="FF0000"/>
                <w:szCs w:val="24"/>
              </w:rPr>
            </w:pPr>
          </w:p>
        </w:tc>
        <w:tc>
          <w:tcPr>
            <w:tcW w:w="2135" w:type="dxa"/>
            <w:tcBorders>
              <w:top w:val="nil"/>
              <w:left w:val="nil"/>
              <w:bottom w:val="nil"/>
              <w:right w:val="nil"/>
            </w:tcBorders>
            <w:shd w:val="clear" w:color="auto" w:fill="auto"/>
            <w:noWrap/>
            <w:vAlign w:val="bottom"/>
          </w:tcPr>
          <w:p w:rsidR="00EE2638" w:rsidRPr="00F3657A" w:rsidRDefault="00EE2638"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szCs w:val="24"/>
              </w:rPr>
            </w:pPr>
            <w:r w:rsidRPr="00F3657A">
              <w:rPr>
                <w:rFonts w:ascii="Times New Roman" w:hAnsi="Times New Roman"/>
                <w:szCs w:val="24"/>
              </w:rPr>
              <w:t>a</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b/>
                <w:color w:val="00B050"/>
                <w:szCs w:val="24"/>
              </w:rPr>
              <w:t>Học sinh giỏi</w:t>
            </w:r>
            <w:r w:rsidR="00EE2638">
              <w:rPr>
                <w:rFonts w:ascii="Times New Roman" w:hAnsi="Times New Roman"/>
                <w:b/>
                <w:color w:val="00B050"/>
                <w:szCs w:val="24"/>
              </w:rPr>
              <w:t xml:space="preserve"> </w:t>
            </w:r>
            <w:r w:rsidRPr="00F3657A">
              <w:rPr>
                <w:rFonts w:ascii="Times New Roman" w:hAnsi="Times New Roman"/>
                <w:b/>
                <w:color w:val="00B050"/>
                <w:szCs w:val="24"/>
              </w:rPr>
              <w:t>(K.</w:t>
            </w:r>
            <w:r w:rsidR="00EE2638">
              <w:rPr>
                <w:rFonts w:ascii="Times New Roman" w:hAnsi="Times New Roman"/>
                <w:b/>
                <w:color w:val="00B050"/>
                <w:szCs w:val="24"/>
              </w:rPr>
              <w:t>6.7.8.</w:t>
            </w:r>
            <w:r w:rsidRPr="00F3657A">
              <w:rPr>
                <w:rFonts w:ascii="Times New Roman" w:hAnsi="Times New Roman"/>
                <w:b/>
                <w:color w:val="00B050"/>
                <w:szCs w:val="24"/>
              </w:rPr>
              <w:t>9)</w:t>
            </w:r>
            <w:r w:rsidRPr="00F3657A">
              <w:rPr>
                <w:rFonts w:ascii="Times New Roman" w:hAnsi="Times New Roman"/>
                <w:szCs w:val="24"/>
              </w:rPr>
              <w:t xml:space="preserve">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35</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31.2</w:t>
            </w:r>
            <w:r w:rsidR="00F3657A" w:rsidRPr="003E7E97">
              <w:rPr>
                <w:rFonts w:ascii="Times New Roman" w:hAnsi="Times New Roman"/>
                <w:b/>
                <w:color w:val="FF0000"/>
                <w:szCs w:val="24"/>
              </w:rPr>
              <w:t>%</w:t>
            </w:r>
          </w:p>
        </w:tc>
        <w:tc>
          <w:tcPr>
            <w:tcW w:w="1062" w:type="dxa"/>
            <w:tcBorders>
              <w:top w:val="nil"/>
              <w:left w:val="nil"/>
              <w:bottom w:val="single" w:sz="4" w:space="0" w:color="auto"/>
              <w:right w:val="single" w:sz="4" w:space="0" w:color="auto"/>
            </w:tcBorders>
            <w:shd w:val="clear" w:color="auto" w:fill="auto"/>
            <w:noWrap/>
          </w:tcPr>
          <w:p w:rsidR="00F3657A"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26.6</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40.03</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EE2638" w:rsidP="003E7E97">
            <w:pPr>
              <w:jc w:val="center"/>
              <w:rPr>
                <w:rFonts w:ascii="Times New Roman" w:hAnsi="Times New Roman"/>
                <w:b/>
                <w:color w:val="FF0000"/>
                <w:szCs w:val="24"/>
              </w:rPr>
            </w:pPr>
            <w:r w:rsidRPr="003E7E97">
              <w:rPr>
                <w:rFonts w:ascii="Times New Roman" w:hAnsi="Times New Roman"/>
                <w:b/>
                <w:color w:val="FF0000"/>
                <w:szCs w:val="24"/>
              </w:rPr>
              <w:t>40.06</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szCs w:val="24"/>
              </w:rPr>
            </w:pPr>
            <w:r w:rsidRPr="00F3657A">
              <w:rPr>
                <w:rFonts w:ascii="Times New Roman" w:hAnsi="Times New Roman"/>
                <w:szCs w:val="24"/>
              </w:rPr>
              <w:t>b</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EE2638">
            <w:pPr>
              <w:rPr>
                <w:rFonts w:ascii="Times New Roman" w:hAnsi="Times New Roman"/>
                <w:szCs w:val="24"/>
              </w:rPr>
            </w:pPr>
            <w:r w:rsidRPr="00F3657A">
              <w:rPr>
                <w:rFonts w:ascii="Times New Roman" w:hAnsi="Times New Roman"/>
                <w:b/>
                <w:color w:val="00B050"/>
                <w:szCs w:val="24"/>
              </w:rPr>
              <w:t>Học sinh tiên tiến</w:t>
            </w:r>
            <w:r w:rsidR="00EE2638">
              <w:rPr>
                <w:rFonts w:ascii="Times New Roman" w:hAnsi="Times New Roman"/>
                <w:b/>
                <w:color w:val="00B050"/>
                <w:szCs w:val="24"/>
              </w:rPr>
              <w:t xml:space="preserve"> (K.8.</w:t>
            </w:r>
            <w:r w:rsidR="00EE2638" w:rsidRPr="00F3657A">
              <w:rPr>
                <w:rFonts w:ascii="Times New Roman" w:hAnsi="Times New Roman"/>
                <w:b/>
                <w:color w:val="00B050"/>
                <w:szCs w:val="24"/>
              </w:rPr>
              <w:t>9)</w:t>
            </w:r>
            <w:r w:rsidR="00EE2638" w:rsidRPr="00F3657A">
              <w:rPr>
                <w:rFonts w:ascii="Times New Roman" w:hAnsi="Times New Roman"/>
                <w:szCs w:val="24"/>
              </w:rPr>
              <w:t xml:space="preserve"> </w:t>
            </w:r>
            <w:r w:rsidRPr="00F3657A">
              <w:rPr>
                <w:rFonts w:ascii="Times New Roman" w:hAnsi="Times New Roman"/>
                <w:b/>
                <w:color w:val="00B050"/>
                <w:szCs w:val="24"/>
              </w:rPr>
              <w:t>(</w:t>
            </w:r>
            <w:r w:rsidRPr="00F3657A">
              <w:rPr>
                <w:rFonts w:ascii="Times New Roman" w:hAnsi="Times New Roman"/>
                <w:szCs w:val="24"/>
              </w:rPr>
              <w:t>Tỉ lệ so với tổng số)</w:t>
            </w:r>
          </w:p>
        </w:tc>
        <w:tc>
          <w:tcPr>
            <w:tcW w:w="1062" w:type="dxa"/>
            <w:tcBorders>
              <w:top w:val="nil"/>
              <w:left w:val="nil"/>
              <w:bottom w:val="single" w:sz="4" w:space="0" w:color="auto"/>
              <w:right w:val="single" w:sz="4" w:space="0" w:color="auto"/>
            </w:tcBorders>
            <w:shd w:val="clear" w:color="auto" w:fill="auto"/>
            <w:noWrap/>
          </w:tcPr>
          <w:p w:rsidR="00F3657A" w:rsidRPr="003E7E97" w:rsidRDefault="005446F1" w:rsidP="003E7E97">
            <w:pPr>
              <w:jc w:val="center"/>
              <w:rPr>
                <w:rFonts w:ascii="Times New Roman" w:hAnsi="Times New Roman"/>
                <w:b/>
                <w:color w:val="FF0000"/>
                <w:szCs w:val="24"/>
              </w:rPr>
            </w:pPr>
            <w:r w:rsidRPr="003E7E97">
              <w:rPr>
                <w:rFonts w:ascii="Times New Roman" w:hAnsi="Times New Roman"/>
                <w:b/>
                <w:color w:val="FF0000"/>
                <w:szCs w:val="24"/>
              </w:rPr>
              <w:t>40.9%</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tcPr>
          <w:p w:rsidR="00F3657A" w:rsidRPr="003E7E97" w:rsidRDefault="005446F1" w:rsidP="003E7E97">
            <w:pPr>
              <w:jc w:val="center"/>
              <w:rPr>
                <w:rFonts w:ascii="Times New Roman" w:hAnsi="Times New Roman"/>
                <w:b/>
                <w:color w:val="FF0000"/>
                <w:szCs w:val="24"/>
              </w:rPr>
            </w:pPr>
            <w:r w:rsidRPr="003E7E97">
              <w:rPr>
                <w:rFonts w:ascii="Times New Roman" w:hAnsi="Times New Roman"/>
                <w:b/>
                <w:color w:val="FF0000"/>
                <w:szCs w:val="24"/>
              </w:rPr>
              <w:t>40.8</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5446F1" w:rsidP="003E7E97">
            <w:pPr>
              <w:jc w:val="center"/>
              <w:rPr>
                <w:rFonts w:ascii="Times New Roman" w:hAnsi="Times New Roman"/>
                <w:b/>
                <w:color w:val="FF0000"/>
                <w:szCs w:val="24"/>
              </w:rPr>
            </w:pPr>
            <w:r w:rsidRPr="003E7E97">
              <w:rPr>
                <w:rFonts w:ascii="Times New Roman" w:hAnsi="Times New Roman"/>
                <w:b/>
                <w:color w:val="FF0000"/>
                <w:szCs w:val="24"/>
              </w:rPr>
              <w:t>41</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2</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Thi lại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0.90%</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0.54%</w:t>
            </w:r>
          </w:p>
        </w:tc>
        <w:tc>
          <w:tcPr>
            <w:tcW w:w="106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1.15%</w:t>
            </w:r>
          </w:p>
        </w:tc>
        <w:tc>
          <w:tcPr>
            <w:tcW w:w="996"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1.97%</w:t>
            </w:r>
          </w:p>
        </w:tc>
        <w:tc>
          <w:tcPr>
            <w:tcW w:w="1182" w:type="dxa"/>
            <w:tcBorders>
              <w:top w:val="nil"/>
              <w:left w:val="nil"/>
              <w:bottom w:val="single" w:sz="4" w:space="0" w:color="auto"/>
              <w:right w:val="single" w:sz="4" w:space="0" w:color="auto"/>
            </w:tcBorders>
            <w:shd w:val="clear" w:color="auto" w:fill="auto"/>
            <w:noWrap/>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9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3</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Lưu ban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0.05</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0.20</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4</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 xml:space="preserve"> Chuyển</w:t>
            </w:r>
            <w:r w:rsidR="00AB1A51">
              <w:rPr>
                <w:rFonts w:ascii="Times New Roman" w:hAnsi="Times New Roman"/>
                <w:szCs w:val="24"/>
              </w:rPr>
              <w:t xml:space="preserve"> </w:t>
            </w:r>
            <w:r w:rsidRPr="00F3657A">
              <w:rPr>
                <w:rFonts w:ascii="Times New Roman" w:hAnsi="Times New Roman"/>
                <w:szCs w:val="24"/>
              </w:rPr>
              <w:t>trường đến/đi(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2</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4.0</w:t>
            </w:r>
            <w:r w:rsidR="00F3657A" w:rsidRPr="003E7E97">
              <w:rPr>
                <w:rFonts w:ascii="Times New Roman" w:hAnsi="Times New Roman"/>
                <w:b/>
                <w:color w:val="FF0000"/>
                <w:szCs w:val="24"/>
              </w:rPr>
              <w:t>%</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1.9</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1.4</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0.4</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5</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Bị đuổi học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72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6</w:t>
            </w:r>
          </w:p>
        </w:tc>
        <w:tc>
          <w:tcPr>
            <w:tcW w:w="4680" w:type="dxa"/>
            <w:tcBorders>
              <w:top w:val="nil"/>
              <w:left w:val="nil"/>
              <w:bottom w:val="single" w:sz="4" w:space="0" w:color="auto"/>
              <w:right w:val="single" w:sz="4" w:space="0" w:color="auto"/>
            </w:tcBorders>
            <w:shd w:val="clear" w:color="auto" w:fill="auto"/>
            <w:vAlign w:val="center"/>
          </w:tcPr>
          <w:p w:rsidR="00F3657A" w:rsidRPr="00F3657A" w:rsidRDefault="00F3657A" w:rsidP="00F3657A">
            <w:pPr>
              <w:rPr>
                <w:rFonts w:ascii="Times New Roman" w:hAnsi="Times New Roman"/>
                <w:szCs w:val="24"/>
              </w:rPr>
            </w:pPr>
            <w:r w:rsidRPr="00F3657A">
              <w:rPr>
                <w:rFonts w:ascii="Times New Roman" w:hAnsi="Times New Roman"/>
                <w:szCs w:val="24"/>
              </w:rPr>
              <w:t>Bỏ học ( Qua kỳ nghỉ hè năm trước và trong HKI năm học ) ( Tỉ lệ so với tổng số )</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0.33</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w:t>
            </w:r>
            <w:r w:rsidR="00F3657A" w:rsidRPr="003E7E97">
              <w:rPr>
                <w:rFonts w:ascii="Times New Roman" w:hAnsi="Times New Roman"/>
                <w:b/>
                <w:color w:val="FF0000"/>
                <w:szCs w:val="24"/>
              </w:rPr>
              <w:t>%</w:t>
            </w:r>
          </w:p>
        </w:tc>
        <w:tc>
          <w:tcPr>
            <w:tcW w:w="106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0.37</w:t>
            </w:r>
            <w:r w:rsidR="00F3657A" w:rsidRPr="003E7E97">
              <w:rPr>
                <w:rFonts w:ascii="Times New Roman" w:hAnsi="Times New Roman"/>
                <w:b/>
                <w:color w:val="FF0000"/>
                <w:szCs w:val="24"/>
              </w:rPr>
              <w:t>%</w:t>
            </w:r>
          </w:p>
        </w:tc>
        <w:tc>
          <w:tcPr>
            <w:tcW w:w="996"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0.70</w:t>
            </w:r>
            <w:r w:rsidR="00F3657A" w:rsidRPr="003E7E97">
              <w:rPr>
                <w:rFonts w:ascii="Times New Roman" w:hAnsi="Times New Roman"/>
                <w:b/>
                <w:color w:val="FF0000"/>
                <w:szCs w:val="24"/>
              </w:rPr>
              <w:t>%</w:t>
            </w:r>
          </w:p>
        </w:tc>
        <w:tc>
          <w:tcPr>
            <w:tcW w:w="1182" w:type="dxa"/>
            <w:tcBorders>
              <w:top w:val="nil"/>
              <w:left w:val="nil"/>
              <w:bottom w:val="single" w:sz="4" w:space="0" w:color="auto"/>
              <w:right w:val="single" w:sz="4" w:space="0" w:color="auto"/>
            </w:tcBorders>
            <w:shd w:val="clear" w:color="auto" w:fill="auto"/>
            <w:noWrap/>
          </w:tcPr>
          <w:p w:rsidR="00F3657A" w:rsidRPr="003E7E97" w:rsidRDefault="00AB1A51" w:rsidP="003E7E97">
            <w:pPr>
              <w:jc w:val="center"/>
              <w:rPr>
                <w:rFonts w:ascii="Times New Roman" w:hAnsi="Times New Roman"/>
                <w:b/>
                <w:color w:val="FF0000"/>
                <w:szCs w:val="24"/>
              </w:rPr>
            </w:pPr>
            <w:r w:rsidRPr="003E7E97">
              <w:rPr>
                <w:rFonts w:ascii="Times New Roman" w:hAnsi="Times New Roman"/>
                <w:b/>
                <w:color w:val="FF0000"/>
                <w:szCs w:val="24"/>
              </w:rPr>
              <w:t>0.40</w:t>
            </w:r>
            <w:r w:rsidR="00F3657A" w:rsidRPr="003E7E97">
              <w:rPr>
                <w:rFonts w:ascii="Times New Roman" w:hAnsi="Times New Roman"/>
                <w:b/>
                <w:color w:val="FF0000"/>
                <w:szCs w:val="24"/>
              </w:rPr>
              <w:t>%</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IV</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Số học sinh đạt giải các kỳ thi học sinh giỏi</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18</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17</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1</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Cấp tỉnh / thành phố</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18</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17</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2</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Quốc gia, khu vực một số nước,  quốctế</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V</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Số học sinh dự xét hoặc dự thi tốt nghiệp</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493</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493</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VI</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Số học sinh được công nhận  tốt nghiệp</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493</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F60CDD" w:rsidP="00F3657A">
            <w:pPr>
              <w:jc w:val="center"/>
              <w:rPr>
                <w:rFonts w:ascii="Times New Roman" w:hAnsi="Times New Roman"/>
                <w:b/>
                <w:color w:val="FF0000"/>
                <w:szCs w:val="24"/>
              </w:rPr>
            </w:pPr>
            <w:r w:rsidRPr="003E7E97">
              <w:rPr>
                <w:rFonts w:ascii="Times New Roman" w:hAnsi="Times New Roman"/>
                <w:b/>
                <w:color w:val="FF0000"/>
                <w:szCs w:val="24"/>
              </w:rPr>
              <w:t>493</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1</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Giỏi (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40.6%</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40.6%</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lastRenderedPageBreak/>
              <w:t>2</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Khá(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42%</w:t>
            </w:r>
            <w:r w:rsidR="00F3657A" w:rsidRPr="003E7E97">
              <w:rPr>
                <w:rFonts w:ascii="Times New Roman" w:hAnsi="Times New Roman"/>
                <w:b/>
                <w:color w:val="FF0000"/>
                <w:szCs w:val="24"/>
              </w:rPr>
              <w:t> </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r w:rsidRPr="003E7E97">
              <w:rPr>
                <w:rFonts w:ascii="Times New Roman" w:hAnsi="Times New Roman"/>
                <w:b/>
                <w:color w:val="FF0000"/>
                <w:szCs w:val="24"/>
              </w:rPr>
              <w:t>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r w:rsidRPr="003E7E97">
              <w:rPr>
                <w:rFonts w:ascii="Times New Roman" w:hAnsi="Times New Roman"/>
                <w:b/>
                <w:color w:val="FF0000"/>
                <w:szCs w:val="24"/>
              </w:rPr>
              <w:t> </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r w:rsidRPr="003E7E97">
              <w:rPr>
                <w:rFonts w:ascii="Times New Roman" w:hAnsi="Times New Roman"/>
                <w:b/>
                <w:color w:val="FF0000"/>
                <w:szCs w:val="24"/>
              </w:rPr>
              <w:t> </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42% </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right"/>
              <w:rPr>
                <w:rFonts w:ascii="Times New Roman" w:hAnsi="Times New Roman"/>
                <w:b/>
                <w:bCs/>
                <w:szCs w:val="24"/>
              </w:rPr>
            </w:pPr>
            <w:r w:rsidRPr="00F3657A">
              <w:rPr>
                <w:rFonts w:ascii="Times New Roman" w:hAnsi="Times New Roman"/>
                <w:b/>
                <w:bCs/>
                <w:szCs w:val="24"/>
              </w:rPr>
              <w:t>3</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szCs w:val="24"/>
              </w:rPr>
            </w:pPr>
            <w:r w:rsidRPr="00F3657A">
              <w:rPr>
                <w:rFonts w:ascii="Times New Roman" w:hAnsi="Times New Roman"/>
                <w:szCs w:val="24"/>
              </w:rPr>
              <w:t>Trung bình (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446F1" w:rsidP="003E7E97">
            <w:pPr>
              <w:jc w:val="center"/>
              <w:rPr>
                <w:rFonts w:ascii="Times New Roman" w:hAnsi="Times New Roman"/>
                <w:b/>
                <w:color w:val="FF0000"/>
                <w:szCs w:val="24"/>
              </w:rPr>
            </w:pPr>
            <w:r w:rsidRPr="003E7E97">
              <w:rPr>
                <w:rFonts w:ascii="Times New Roman" w:hAnsi="Times New Roman"/>
                <w:b/>
                <w:color w:val="FF0000"/>
                <w:szCs w:val="24"/>
              </w:rPr>
              <w:t>17.4%</w:t>
            </w:r>
            <w:r w:rsidR="00F3657A" w:rsidRPr="003E7E97">
              <w:rPr>
                <w:rFonts w:ascii="Times New Roman" w:hAnsi="Times New Roman"/>
                <w:b/>
                <w:color w:val="FF0000"/>
                <w:szCs w:val="24"/>
              </w:rPr>
              <w:t> </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3E7E97">
            <w:pPr>
              <w:rPr>
                <w:rFonts w:ascii="Times New Roman" w:hAnsi="Times New Roman"/>
                <w:b/>
                <w:color w:val="FF0000"/>
                <w:szCs w:val="24"/>
              </w:rPr>
            </w:pPr>
            <w:r w:rsidRPr="003E7E97">
              <w:rPr>
                <w:rFonts w:ascii="Times New Roman" w:hAnsi="Times New Roman"/>
                <w:b/>
                <w:color w:val="FF0000"/>
                <w:szCs w:val="24"/>
              </w:rPr>
              <w:t>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 </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3E7E97">
            <w:pPr>
              <w:jc w:val="center"/>
              <w:rPr>
                <w:rFonts w:ascii="Times New Roman" w:hAnsi="Times New Roman"/>
                <w:b/>
                <w:color w:val="FF0000"/>
                <w:szCs w:val="24"/>
              </w:rPr>
            </w:pPr>
            <w:r w:rsidRPr="003E7E97">
              <w:rPr>
                <w:rFonts w:ascii="Times New Roman" w:hAnsi="Times New Roman"/>
                <w:b/>
                <w:color w:val="FF0000"/>
                <w:szCs w:val="24"/>
              </w:rPr>
              <w:t> </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446F1" w:rsidP="003E7E97">
            <w:pPr>
              <w:jc w:val="center"/>
              <w:rPr>
                <w:rFonts w:ascii="Times New Roman" w:hAnsi="Times New Roman"/>
                <w:b/>
                <w:color w:val="FF0000"/>
                <w:szCs w:val="24"/>
              </w:rPr>
            </w:pPr>
            <w:r w:rsidRPr="003E7E97">
              <w:rPr>
                <w:rFonts w:ascii="Times New Roman" w:hAnsi="Times New Roman"/>
                <w:b/>
                <w:color w:val="FF0000"/>
                <w:szCs w:val="24"/>
              </w:rPr>
              <w:t>17.4% </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5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VII</w:t>
            </w:r>
          </w:p>
        </w:tc>
        <w:tc>
          <w:tcPr>
            <w:tcW w:w="4680" w:type="dxa"/>
            <w:tcBorders>
              <w:top w:val="nil"/>
              <w:left w:val="nil"/>
              <w:bottom w:val="single" w:sz="4" w:space="0" w:color="auto"/>
              <w:right w:val="single" w:sz="4" w:space="0" w:color="auto"/>
            </w:tcBorders>
            <w:shd w:val="clear" w:color="auto" w:fill="auto"/>
            <w:vAlign w:val="center"/>
          </w:tcPr>
          <w:p w:rsidR="00F3657A" w:rsidRPr="00F3657A" w:rsidRDefault="00F3657A" w:rsidP="00F3657A">
            <w:pPr>
              <w:rPr>
                <w:rFonts w:ascii="Times New Roman" w:hAnsi="Times New Roman"/>
                <w:b/>
                <w:bCs/>
                <w:szCs w:val="24"/>
              </w:rPr>
            </w:pPr>
            <w:r w:rsidRPr="00F3657A">
              <w:rPr>
                <w:rFonts w:ascii="Times New Roman" w:hAnsi="Times New Roman"/>
                <w:b/>
                <w:bCs/>
                <w:szCs w:val="24"/>
              </w:rPr>
              <w:t xml:space="preserve">Số học sinh thi đỗ </w:t>
            </w:r>
            <w:r w:rsidRPr="00F3657A">
              <w:rPr>
                <w:rFonts w:ascii="Times New Roman" w:hAnsi="Times New Roman"/>
                <w:b/>
                <w:bCs/>
                <w:color w:val="FF0000"/>
                <w:szCs w:val="24"/>
              </w:rPr>
              <w:t xml:space="preserve">THPT </w:t>
            </w:r>
            <w:r w:rsidRPr="00F3657A">
              <w:rPr>
                <w:rFonts w:ascii="Times New Roman" w:hAnsi="Times New Roman"/>
                <w:b/>
                <w:bCs/>
                <w:szCs w:val="24"/>
              </w:rPr>
              <w:t xml:space="preserve">công lập              </w:t>
            </w:r>
          </w:p>
          <w:p w:rsidR="00F3657A" w:rsidRPr="00F3657A" w:rsidRDefault="00F3657A" w:rsidP="00F3657A">
            <w:pPr>
              <w:rPr>
                <w:rFonts w:ascii="Times New Roman" w:hAnsi="Times New Roman"/>
                <w:b/>
                <w:bCs/>
                <w:szCs w:val="24"/>
              </w:rPr>
            </w:pPr>
            <w:r w:rsidRPr="00F3657A">
              <w:rPr>
                <w:rFonts w:ascii="Times New Roman" w:hAnsi="Times New Roman"/>
                <w:b/>
                <w:bCs/>
                <w:szCs w:val="24"/>
              </w:rPr>
              <w:t>(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75.1%</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75.1%</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555"/>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VIII</w:t>
            </w:r>
          </w:p>
        </w:tc>
        <w:tc>
          <w:tcPr>
            <w:tcW w:w="4680" w:type="dxa"/>
            <w:tcBorders>
              <w:top w:val="nil"/>
              <w:left w:val="nil"/>
              <w:bottom w:val="single" w:sz="4" w:space="0" w:color="auto"/>
              <w:right w:val="single" w:sz="4" w:space="0" w:color="auto"/>
            </w:tcBorders>
            <w:shd w:val="clear" w:color="auto" w:fill="auto"/>
            <w:vAlign w:val="center"/>
          </w:tcPr>
          <w:p w:rsidR="00F3657A" w:rsidRPr="00F3657A" w:rsidRDefault="00F3657A" w:rsidP="00F3657A">
            <w:pPr>
              <w:rPr>
                <w:rFonts w:ascii="Times New Roman" w:hAnsi="Times New Roman"/>
                <w:b/>
                <w:bCs/>
                <w:szCs w:val="24"/>
              </w:rPr>
            </w:pPr>
            <w:r w:rsidRPr="00F3657A">
              <w:rPr>
                <w:rFonts w:ascii="Times New Roman" w:hAnsi="Times New Roman"/>
                <w:b/>
                <w:bCs/>
                <w:szCs w:val="24"/>
              </w:rPr>
              <w:t xml:space="preserve">Số học sinh thi đỗ </w:t>
            </w:r>
            <w:r w:rsidRPr="00F3657A">
              <w:rPr>
                <w:rFonts w:ascii="Times New Roman" w:hAnsi="Times New Roman"/>
                <w:b/>
                <w:bCs/>
                <w:color w:val="FF0000"/>
                <w:szCs w:val="24"/>
              </w:rPr>
              <w:t xml:space="preserve">THPT </w:t>
            </w:r>
            <w:r w:rsidRPr="00F3657A">
              <w:rPr>
                <w:rFonts w:ascii="Times New Roman" w:hAnsi="Times New Roman"/>
                <w:b/>
                <w:bCs/>
                <w:szCs w:val="24"/>
              </w:rPr>
              <w:t>ngoài  công lập              ( Tỉ lệ so với tổng số )</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24.9%</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rPr>
                <w:rFonts w:ascii="Times New Roman" w:hAnsi="Times New Roman"/>
                <w:b/>
                <w:color w:val="FF0000"/>
                <w:szCs w:val="24"/>
              </w:rPr>
            </w:pP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F3657A" w:rsidP="00F3657A">
            <w:pPr>
              <w:jc w:val="center"/>
              <w:rPr>
                <w:rFonts w:ascii="Times New Roman" w:hAnsi="Times New Roman"/>
                <w:b/>
                <w:color w:val="FF0000"/>
                <w:szCs w:val="24"/>
              </w:rPr>
            </w:pP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446F1" w:rsidP="00F3657A">
            <w:pPr>
              <w:jc w:val="center"/>
              <w:rPr>
                <w:rFonts w:ascii="Times New Roman" w:hAnsi="Times New Roman"/>
                <w:b/>
                <w:color w:val="FF0000"/>
                <w:szCs w:val="24"/>
              </w:rPr>
            </w:pPr>
            <w:r w:rsidRPr="003E7E97">
              <w:rPr>
                <w:rFonts w:ascii="Times New Roman" w:hAnsi="Times New Roman"/>
                <w:b/>
                <w:color w:val="FF0000"/>
                <w:szCs w:val="24"/>
              </w:rPr>
              <w:t>24.9%</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IX</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Số học sinh nam/Số học sinh nữ</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1053/937</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295/259</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236/200</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273/234</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249/244</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20"/>
              </w:rPr>
            </w:pPr>
          </w:p>
        </w:tc>
      </w:tr>
      <w:tr w:rsidR="00F3657A" w:rsidRPr="00F3657A" w:rsidTr="00F3657A">
        <w:trPr>
          <w:trHeight w:val="33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3657A" w:rsidRPr="00F3657A" w:rsidRDefault="00F3657A" w:rsidP="00F3657A">
            <w:pPr>
              <w:jc w:val="center"/>
              <w:rPr>
                <w:rFonts w:ascii="Times New Roman" w:hAnsi="Times New Roman"/>
                <w:b/>
                <w:bCs/>
                <w:szCs w:val="24"/>
              </w:rPr>
            </w:pPr>
            <w:r w:rsidRPr="00F3657A">
              <w:rPr>
                <w:rFonts w:ascii="Times New Roman" w:hAnsi="Times New Roman"/>
                <w:b/>
                <w:bCs/>
                <w:szCs w:val="24"/>
              </w:rPr>
              <w:t>X</w:t>
            </w:r>
          </w:p>
        </w:tc>
        <w:tc>
          <w:tcPr>
            <w:tcW w:w="4680" w:type="dxa"/>
            <w:tcBorders>
              <w:top w:val="nil"/>
              <w:left w:val="nil"/>
              <w:bottom w:val="single" w:sz="4" w:space="0" w:color="auto"/>
              <w:right w:val="single" w:sz="4" w:space="0" w:color="auto"/>
            </w:tcBorders>
            <w:shd w:val="clear" w:color="auto" w:fill="auto"/>
            <w:noWrap/>
            <w:vAlign w:val="bottom"/>
          </w:tcPr>
          <w:p w:rsidR="00F3657A" w:rsidRPr="00F3657A" w:rsidRDefault="00F3657A" w:rsidP="00F3657A">
            <w:pPr>
              <w:rPr>
                <w:rFonts w:ascii="Times New Roman" w:hAnsi="Times New Roman"/>
                <w:b/>
                <w:bCs/>
                <w:szCs w:val="24"/>
              </w:rPr>
            </w:pPr>
            <w:r w:rsidRPr="00F3657A">
              <w:rPr>
                <w:rFonts w:ascii="Times New Roman" w:hAnsi="Times New Roman"/>
                <w:b/>
                <w:bCs/>
                <w:szCs w:val="24"/>
              </w:rPr>
              <w:t>Số học sinh dân tộc thiểu số</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37</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right"/>
              <w:rPr>
                <w:rFonts w:ascii="Times New Roman" w:hAnsi="Times New Roman"/>
                <w:b/>
                <w:color w:val="FF0000"/>
                <w:szCs w:val="24"/>
              </w:rPr>
            </w:pPr>
            <w:r w:rsidRPr="003E7E97">
              <w:rPr>
                <w:rFonts w:ascii="Times New Roman" w:hAnsi="Times New Roman"/>
                <w:b/>
                <w:color w:val="FF0000"/>
                <w:szCs w:val="24"/>
              </w:rPr>
              <w:t>13</w:t>
            </w:r>
          </w:p>
        </w:tc>
        <w:tc>
          <w:tcPr>
            <w:tcW w:w="106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10</w:t>
            </w:r>
          </w:p>
        </w:tc>
        <w:tc>
          <w:tcPr>
            <w:tcW w:w="996"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5</w:t>
            </w:r>
          </w:p>
        </w:tc>
        <w:tc>
          <w:tcPr>
            <w:tcW w:w="1182" w:type="dxa"/>
            <w:tcBorders>
              <w:top w:val="nil"/>
              <w:left w:val="nil"/>
              <w:bottom w:val="single" w:sz="4" w:space="0" w:color="auto"/>
              <w:right w:val="single" w:sz="4" w:space="0" w:color="auto"/>
            </w:tcBorders>
            <w:shd w:val="clear" w:color="auto" w:fill="auto"/>
            <w:noWrap/>
            <w:vAlign w:val="bottom"/>
          </w:tcPr>
          <w:p w:rsidR="00F3657A" w:rsidRPr="003E7E97" w:rsidRDefault="005D5FC9" w:rsidP="00F3657A">
            <w:pPr>
              <w:jc w:val="center"/>
              <w:rPr>
                <w:rFonts w:ascii="Times New Roman" w:hAnsi="Times New Roman"/>
                <w:b/>
                <w:color w:val="FF0000"/>
                <w:szCs w:val="24"/>
              </w:rPr>
            </w:pPr>
            <w:r w:rsidRPr="003E7E97">
              <w:rPr>
                <w:rFonts w:ascii="Times New Roman" w:hAnsi="Times New Roman"/>
                <w:b/>
                <w:color w:val="FF0000"/>
                <w:szCs w:val="24"/>
              </w:rPr>
              <w:t>9</w:t>
            </w: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color w:val="000000" w:themeColor="text1"/>
                <w:sz w:val="16"/>
                <w:szCs w:val="16"/>
              </w:rPr>
            </w:pPr>
          </w:p>
        </w:tc>
      </w:tr>
      <w:tr w:rsidR="00F3657A" w:rsidRPr="00F3657A" w:rsidTr="00F3657A">
        <w:trPr>
          <w:trHeight w:val="1131"/>
        </w:trPr>
        <w:tc>
          <w:tcPr>
            <w:tcW w:w="10713" w:type="dxa"/>
            <w:gridSpan w:val="7"/>
            <w:tcBorders>
              <w:top w:val="nil"/>
              <w:left w:val="nil"/>
              <w:bottom w:val="nil"/>
              <w:right w:val="nil"/>
            </w:tcBorders>
            <w:shd w:val="clear" w:color="auto" w:fill="auto"/>
            <w:noWrap/>
            <w:vAlign w:val="bottom"/>
          </w:tcPr>
          <w:p w:rsidR="00F3657A" w:rsidRPr="00F3657A" w:rsidRDefault="00F3657A" w:rsidP="00F3657A">
            <w:pPr>
              <w:numPr>
                <w:ilvl w:val="0"/>
                <w:numId w:val="16"/>
              </w:numPr>
              <w:jc w:val="both"/>
              <w:rPr>
                <w:rFonts w:ascii="Times New Roman" w:hAnsi="Times New Roman"/>
                <w:szCs w:val="24"/>
              </w:rPr>
            </w:pPr>
            <w:r w:rsidRPr="00F3657A">
              <w:rPr>
                <w:rFonts w:ascii="Times New Roman" w:hAnsi="Times New Roman"/>
                <w:szCs w:val="24"/>
              </w:rPr>
              <w:t>Tỉ lệ khối 6-7-8 trên trung bình khối công lập, Tỉ lệ khá giỏi đúng hàng thứ 3 công lập.</w:t>
            </w:r>
          </w:p>
          <w:p w:rsidR="00F3657A" w:rsidRPr="00F3657A" w:rsidRDefault="00F3657A" w:rsidP="00F3657A">
            <w:pPr>
              <w:ind w:left="720"/>
              <w:jc w:val="both"/>
              <w:rPr>
                <w:rFonts w:ascii="Times New Roman" w:hAnsi="Times New Roman"/>
                <w:szCs w:val="24"/>
              </w:rPr>
            </w:pPr>
          </w:p>
        </w:tc>
        <w:tc>
          <w:tcPr>
            <w:tcW w:w="2135" w:type="dxa"/>
            <w:tcBorders>
              <w:top w:val="nil"/>
              <w:left w:val="nil"/>
              <w:bottom w:val="nil"/>
              <w:right w:val="nil"/>
            </w:tcBorders>
            <w:shd w:val="clear" w:color="auto" w:fill="auto"/>
            <w:noWrap/>
            <w:vAlign w:val="bottom"/>
          </w:tcPr>
          <w:p w:rsidR="00F3657A" w:rsidRPr="00F3657A" w:rsidRDefault="00F3657A" w:rsidP="00F3657A">
            <w:pPr>
              <w:rPr>
                <w:rFonts w:ascii="Times New Roman" w:hAnsi="Times New Roman"/>
                <w:sz w:val="20"/>
              </w:rPr>
            </w:pPr>
          </w:p>
        </w:tc>
      </w:tr>
    </w:tbl>
    <w:p w:rsidR="002A6809" w:rsidRPr="00F3657A" w:rsidRDefault="002A6809" w:rsidP="002A6809">
      <w:pPr>
        <w:ind w:left="2880" w:firstLine="720"/>
        <w:jc w:val="center"/>
        <w:rPr>
          <w:rFonts w:ascii="Times New Roman" w:hAnsi="Times New Roman"/>
          <w:szCs w:val="24"/>
          <w:lang w:val="nl-NL"/>
        </w:rPr>
      </w:pPr>
      <w:r w:rsidRPr="00F3657A">
        <w:rPr>
          <w:rFonts w:ascii="Times New Roman" w:hAnsi="Times New Roman"/>
          <w:szCs w:val="24"/>
          <w:lang w:val="nl-NL"/>
        </w:rPr>
        <w:t xml:space="preserve">Gò Vấp, ngày </w:t>
      </w:r>
      <w:r w:rsidR="008C4646" w:rsidRPr="00F3657A">
        <w:rPr>
          <w:rFonts w:ascii="Times New Roman" w:hAnsi="Times New Roman"/>
          <w:szCs w:val="24"/>
          <w:lang w:val="nl-NL"/>
        </w:rPr>
        <w:t>20</w:t>
      </w:r>
      <w:r w:rsidRPr="00F3657A">
        <w:rPr>
          <w:rFonts w:ascii="Times New Roman" w:hAnsi="Times New Roman"/>
          <w:szCs w:val="24"/>
          <w:lang w:val="nl-NL"/>
        </w:rPr>
        <w:t xml:space="preserve"> tháng  </w:t>
      </w:r>
      <w:r w:rsidR="008C4646" w:rsidRPr="00F3657A">
        <w:rPr>
          <w:rFonts w:ascii="Times New Roman" w:hAnsi="Times New Roman"/>
          <w:szCs w:val="24"/>
          <w:lang w:val="nl-NL"/>
        </w:rPr>
        <w:t>9</w:t>
      </w:r>
      <w:r w:rsidRPr="00F3657A">
        <w:rPr>
          <w:rFonts w:ascii="Times New Roman" w:hAnsi="Times New Roman"/>
          <w:szCs w:val="24"/>
          <w:lang w:val="nl-NL"/>
        </w:rPr>
        <w:t xml:space="preserve">  năm 2023</w:t>
      </w:r>
    </w:p>
    <w:p w:rsidR="002A6809" w:rsidRPr="00F3657A" w:rsidRDefault="002A6809" w:rsidP="002A6809">
      <w:pPr>
        <w:jc w:val="center"/>
        <w:rPr>
          <w:rFonts w:ascii="Times New Roman" w:hAnsi="Times New Roman"/>
          <w:b/>
          <w:szCs w:val="24"/>
          <w:lang w:val="nl-NL"/>
        </w:rPr>
      </w:pPr>
      <w:r w:rsidRPr="00F3657A">
        <w:rPr>
          <w:rFonts w:ascii="Times New Roman" w:hAnsi="Times New Roman"/>
          <w:szCs w:val="24"/>
          <w:lang w:val="nl-NL"/>
        </w:rPr>
        <w:t xml:space="preserve">                                                    </w:t>
      </w:r>
      <w:r w:rsidRPr="00F3657A">
        <w:rPr>
          <w:rFonts w:ascii="Times New Roman" w:hAnsi="Times New Roman"/>
          <w:b/>
          <w:szCs w:val="24"/>
          <w:lang w:val="nl-NL"/>
        </w:rPr>
        <w:t>HIỆU TRƯỞNG</w:t>
      </w:r>
    </w:p>
    <w:p w:rsidR="002A6809" w:rsidRPr="00F3657A" w:rsidRDefault="002A6809" w:rsidP="00FA303C">
      <w:pPr>
        <w:jc w:val="center"/>
        <w:rPr>
          <w:rFonts w:ascii="Times New Roman" w:hAnsi="Times New Roman"/>
          <w:b/>
          <w:bCs/>
          <w:sz w:val="28"/>
          <w:szCs w:val="28"/>
          <w:lang w:val="nl-NL"/>
        </w:rPr>
      </w:pPr>
    </w:p>
    <w:p w:rsidR="002A6809" w:rsidRPr="00F3657A" w:rsidRDefault="002A6809" w:rsidP="00FA303C">
      <w:pPr>
        <w:jc w:val="center"/>
        <w:rPr>
          <w:rFonts w:ascii="Times New Roman" w:hAnsi="Times New Roman"/>
          <w:b/>
          <w:bCs/>
          <w:sz w:val="28"/>
          <w:szCs w:val="28"/>
          <w:lang w:val="nl-NL"/>
        </w:rPr>
      </w:pPr>
    </w:p>
    <w:p w:rsidR="002A6809" w:rsidRPr="00F3657A" w:rsidRDefault="008C4646" w:rsidP="00FA303C">
      <w:pPr>
        <w:jc w:val="center"/>
        <w:rPr>
          <w:rFonts w:ascii="Times New Roman" w:hAnsi="Times New Roman"/>
          <w:b/>
          <w:bCs/>
          <w:sz w:val="28"/>
          <w:szCs w:val="28"/>
          <w:lang w:val="nl-NL"/>
        </w:rPr>
      </w:pPr>
      <w:r w:rsidRPr="00F3657A">
        <w:rPr>
          <w:rFonts w:ascii="Times New Roman" w:hAnsi="Times New Roman"/>
          <w:b/>
          <w:bCs/>
          <w:sz w:val="28"/>
          <w:szCs w:val="28"/>
          <w:lang w:val="nl-NL"/>
        </w:rPr>
        <w:tab/>
      </w:r>
      <w:r w:rsidRPr="00F3657A">
        <w:rPr>
          <w:rFonts w:ascii="Times New Roman" w:hAnsi="Times New Roman"/>
          <w:b/>
          <w:bCs/>
          <w:sz w:val="28"/>
          <w:szCs w:val="28"/>
          <w:lang w:val="nl-NL"/>
        </w:rPr>
        <w:tab/>
      </w:r>
      <w:r w:rsidRPr="00F3657A">
        <w:rPr>
          <w:rFonts w:ascii="Times New Roman" w:hAnsi="Times New Roman"/>
          <w:b/>
          <w:bCs/>
          <w:sz w:val="28"/>
          <w:szCs w:val="28"/>
          <w:lang w:val="nl-NL"/>
        </w:rPr>
        <w:tab/>
      </w:r>
      <w:r w:rsidRPr="00F3657A">
        <w:rPr>
          <w:rFonts w:ascii="Times New Roman" w:hAnsi="Times New Roman"/>
          <w:b/>
          <w:bCs/>
          <w:sz w:val="28"/>
          <w:szCs w:val="28"/>
          <w:lang w:val="nl-NL"/>
        </w:rPr>
        <w:tab/>
        <w:t>Dương Hữu Đức</w:t>
      </w:r>
    </w:p>
    <w:p w:rsidR="002A6809" w:rsidRPr="00F3657A" w:rsidRDefault="002A6809" w:rsidP="00FA303C">
      <w:pPr>
        <w:jc w:val="center"/>
        <w:rPr>
          <w:rFonts w:ascii="Times New Roman" w:hAnsi="Times New Roman"/>
          <w:b/>
          <w:bCs/>
          <w:sz w:val="28"/>
          <w:szCs w:val="28"/>
          <w:lang w:val="nl-NL"/>
        </w:rPr>
      </w:pPr>
    </w:p>
    <w:p w:rsidR="002A6809" w:rsidRPr="00F3657A" w:rsidRDefault="002A6809" w:rsidP="00FA303C">
      <w:pPr>
        <w:jc w:val="center"/>
        <w:rPr>
          <w:rFonts w:ascii="Times New Roman" w:hAnsi="Times New Roman"/>
          <w:b/>
          <w:bCs/>
          <w:sz w:val="28"/>
          <w:szCs w:val="28"/>
          <w:lang w:val="nl-NL"/>
        </w:rPr>
      </w:pPr>
    </w:p>
    <w:p w:rsidR="002A6809" w:rsidRPr="00F3657A" w:rsidRDefault="002A6809" w:rsidP="00FA303C">
      <w:pPr>
        <w:jc w:val="center"/>
        <w:rPr>
          <w:rFonts w:ascii="Times New Roman" w:hAnsi="Times New Roman"/>
          <w:b/>
          <w:bCs/>
          <w:sz w:val="28"/>
          <w:szCs w:val="28"/>
          <w:lang w:val="nl-NL"/>
        </w:rPr>
      </w:pPr>
    </w:p>
    <w:p w:rsidR="00FA303C" w:rsidRPr="00F3657A" w:rsidRDefault="00FA303C" w:rsidP="00FA303C">
      <w:pPr>
        <w:jc w:val="center"/>
        <w:rPr>
          <w:rFonts w:ascii="Times New Roman" w:hAnsi="Times New Roman"/>
          <w:b/>
          <w:sz w:val="28"/>
          <w:szCs w:val="28"/>
          <w:lang w:val="nl-NL"/>
        </w:rPr>
      </w:pPr>
      <w:r w:rsidRPr="00F3657A">
        <w:rPr>
          <w:rFonts w:ascii="Times New Roman" w:hAnsi="Times New Roman"/>
          <w:b/>
          <w:bCs/>
          <w:sz w:val="28"/>
          <w:szCs w:val="28"/>
          <w:lang w:val="nl-NL"/>
        </w:rPr>
        <w:t xml:space="preserve">THÔNG BÁO </w:t>
      </w:r>
      <w:r w:rsidRPr="00F3657A">
        <w:rPr>
          <w:rFonts w:ascii="Times New Roman" w:hAnsi="Times New Roman"/>
          <w:b/>
          <w:sz w:val="28"/>
          <w:szCs w:val="28"/>
          <w:lang w:val="nl-NL"/>
        </w:rPr>
        <w:t xml:space="preserve">  </w:t>
      </w:r>
    </w:p>
    <w:p w:rsidR="00FA303C" w:rsidRPr="00F3657A" w:rsidRDefault="00FA303C" w:rsidP="00FA303C">
      <w:pPr>
        <w:jc w:val="center"/>
        <w:rPr>
          <w:rFonts w:ascii="Times New Roman" w:hAnsi="Times New Roman"/>
          <w:b/>
          <w:sz w:val="28"/>
          <w:szCs w:val="28"/>
          <w:lang w:val="nl-NL"/>
        </w:rPr>
      </w:pPr>
    </w:p>
    <w:p w:rsidR="00FA303C" w:rsidRPr="00F3657A" w:rsidRDefault="00FA303C" w:rsidP="00FA303C">
      <w:pPr>
        <w:jc w:val="center"/>
        <w:rPr>
          <w:rFonts w:ascii="Times New Roman" w:hAnsi="Times New Roman"/>
          <w:b/>
          <w:sz w:val="28"/>
          <w:szCs w:val="28"/>
          <w:lang w:val="nl-NL"/>
        </w:rPr>
      </w:pPr>
      <w:r w:rsidRPr="00F3657A">
        <w:rPr>
          <w:rFonts w:ascii="Times New Roman" w:hAnsi="Times New Roman"/>
          <w:b/>
          <w:sz w:val="28"/>
          <w:szCs w:val="28"/>
          <w:lang w:val="nl-NL"/>
        </w:rPr>
        <w:t xml:space="preserve">Công khai thông tin cơ sở vật chất của trường THCS </w:t>
      </w:r>
      <w:r w:rsidR="005155CE" w:rsidRPr="00F3657A">
        <w:rPr>
          <w:rFonts w:ascii="Times New Roman" w:hAnsi="Times New Roman"/>
          <w:b/>
          <w:sz w:val="28"/>
          <w:szCs w:val="28"/>
          <w:lang w:val="nl-NL"/>
        </w:rPr>
        <w:t>Lý Tự Trọng</w:t>
      </w:r>
    </w:p>
    <w:p w:rsidR="00FA303C" w:rsidRPr="00F3657A" w:rsidRDefault="00FA303C" w:rsidP="00FA303C">
      <w:pPr>
        <w:jc w:val="center"/>
        <w:rPr>
          <w:rFonts w:ascii="Times New Roman" w:hAnsi="Times New Roman"/>
          <w:b/>
          <w:sz w:val="28"/>
          <w:szCs w:val="28"/>
          <w:lang w:val="nl-NL"/>
        </w:rPr>
      </w:pPr>
      <w:r w:rsidRPr="00F3657A">
        <w:rPr>
          <w:rFonts w:ascii="Times New Roman" w:hAnsi="Times New Roman"/>
          <w:b/>
          <w:sz w:val="28"/>
          <w:szCs w:val="28"/>
          <w:lang w:val="nl-NL"/>
        </w:rPr>
        <w:t xml:space="preserve">năm học </w:t>
      </w:r>
      <w:r w:rsidR="005155CE" w:rsidRPr="00F3657A">
        <w:rPr>
          <w:rFonts w:ascii="Times New Roman" w:hAnsi="Times New Roman"/>
          <w:b/>
          <w:sz w:val="28"/>
          <w:szCs w:val="28"/>
          <w:lang w:val="nl-NL"/>
        </w:rPr>
        <w:t>202</w:t>
      </w:r>
      <w:r w:rsidR="008C4646" w:rsidRPr="00F3657A">
        <w:rPr>
          <w:rFonts w:ascii="Times New Roman" w:hAnsi="Times New Roman"/>
          <w:b/>
          <w:sz w:val="28"/>
          <w:szCs w:val="28"/>
          <w:lang w:val="nl-NL"/>
        </w:rPr>
        <w:t>3</w:t>
      </w:r>
      <w:r w:rsidR="005155CE" w:rsidRPr="00F3657A">
        <w:rPr>
          <w:rFonts w:ascii="Times New Roman" w:hAnsi="Times New Roman"/>
          <w:b/>
          <w:sz w:val="28"/>
          <w:szCs w:val="28"/>
          <w:lang w:val="nl-NL"/>
        </w:rPr>
        <w:t>-202</w:t>
      </w:r>
      <w:r w:rsidR="008C4646" w:rsidRPr="00F3657A">
        <w:rPr>
          <w:rFonts w:ascii="Times New Roman" w:hAnsi="Times New Roman"/>
          <w:b/>
          <w:sz w:val="28"/>
          <w:szCs w:val="28"/>
          <w:lang w:val="nl-NL"/>
        </w:rPr>
        <w:t>4</w:t>
      </w:r>
    </w:p>
    <w:p w:rsidR="00FA303C" w:rsidRPr="00F3657A" w:rsidRDefault="00FA303C" w:rsidP="00FA303C">
      <w:pPr>
        <w:jc w:val="center"/>
        <w:rPr>
          <w:rFonts w:ascii="Times New Roman" w:hAnsi="Times New Roman"/>
          <w:b/>
          <w:sz w:val="28"/>
          <w:szCs w:val="28"/>
          <w:lang w:val="nl-NL"/>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58"/>
        <w:gridCol w:w="12"/>
        <w:gridCol w:w="1740"/>
        <w:gridCol w:w="3402"/>
        <w:gridCol w:w="1275"/>
        <w:gridCol w:w="9"/>
        <w:gridCol w:w="2259"/>
      </w:tblGrid>
      <w:tr w:rsidR="00FA303C" w:rsidRPr="00F3657A" w:rsidTr="001E3D9D">
        <w:trPr>
          <w:cantSplit/>
          <w:trHeight w:val="315"/>
          <w:tblHeader/>
        </w:trPr>
        <w:tc>
          <w:tcPr>
            <w:tcW w:w="670" w:type="dxa"/>
            <w:gridSpan w:val="2"/>
            <w:shd w:val="clear" w:color="auto" w:fill="FFFFFF"/>
            <w:vAlign w:val="center"/>
          </w:tcPr>
          <w:p w:rsidR="00FA303C" w:rsidRPr="00F3657A" w:rsidRDefault="00FA303C" w:rsidP="001E3D9D">
            <w:pPr>
              <w:jc w:val="center"/>
              <w:rPr>
                <w:rFonts w:ascii="Times New Roman" w:hAnsi="Times New Roman"/>
                <w:b/>
                <w:bCs/>
                <w:i/>
                <w:szCs w:val="24"/>
              </w:rPr>
            </w:pPr>
            <w:r w:rsidRPr="00F3657A">
              <w:rPr>
                <w:rFonts w:ascii="Times New Roman" w:hAnsi="Times New Roman"/>
                <w:b/>
                <w:bCs/>
                <w:i/>
                <w:szCs w:val="24"/>
              </w:rPr>
              <w:t>STT</w:t>
            </w:r>
          </w:p>
        </w:tc>
        <w:tc>
          <w:tcPr>
            <w:tcW w:w="5142" w:type="dxa"/>
            <w:gridSpan w:val="2"/>
            <w:shd w:val="clear" w:color="auto" w:fill="FFFFFF"/>
            <w:noWrap/>
            <w:vAlign w:val="center"/>
          </w:tcPr>
          <w:p w:rsidR="00FA303C" w:rsidRPr="00F3657A" w:rsidRDefault="00FA303C" w:rsidP="001E3D9D">
            <w:pPr>
              <w:jc w:val="center"/>
              <w:rPr>
                <w:rFonts w:ascii="Times New Roman" w:hAnsi="Times New Roman"/>
                <w:b/>
                <w:bCs/>
                <w:i/>
                <w:szCs w:val="24"/>
              </w:rPr>
            </w:pPr>
            <w:r w:rsidRPr="00F3657A">
              <w:rPr>
                <w:rFonts w:ascii="Times New Roman" w:hAnsi="Times New Roman"/>
                <w:b/>
                <w:bCs/>
                <w:i/>
                <w:szCs w:val="24"/>
              </w:rPr>
              <w:t>Nội dung</w:t>
            </w:r>
          </w:p>
        </w:tc>
        <w:tc>
          <w:tcPr>
            <w:tcW w:w="1275" w:type="dxa"/>
            <w:shd w:val="clear" w:color="auto" w:fill="FFFFFF"/>
            <w:noWrap/>
            <w:vAlign w:val="center"/>
          </w:tcPr>
          <w:p w:rsidR="00FA303C" w:rsidRPr="00F3657A" w:rsidRDefault="00FA303C" w:rsidP="001E3D9D">
            <w:pPr>
              <w:jc w:val="center"/>
              <w:rPr>
                <w:rFonts w:ascii="Times New Roman" w:hAnsi="Times New Roman"/>
                <w:b/>
                <w:bCs/>
                <w:i/>
                <w:szCs w:val="24"/>
              </w:rPr>
            </w:pPr>
            <w:r w:rsidRPr="00F3657A">
              <w:rPr>
                <w:rFonts w:ascii="Times New Roman" w:hAnsi="Times New Roman"/>
                <w:b/>
                <w:bCs/>
                <w:i/>
                <w:szCs w:val="24"/>
              </w:rPr>
              <w:t>Số lượng</w:t>
            </w:r>
          </w:p>
        </w:tc>
        <w:tc>
          <w:tcPr>
            <w:tcW w:w="2268" w:type="dxa"/>
            <w:gridSpan w:val="2"/>
            <w:shd w:val="clear" w:color="auto" w:fill="FFFFFF"/>
            <w:vAlign w:val="center"/>
          </w:tcPr>
          <w:p w:rsidR="00FA303C" w:rsidRPr="00F3657A" w:rsidRDefault="00FA303C" w:rsidP="001E3D9D">
            <w:pPr>
              <w:jc w:val="center"/>
              <w:rPr>
                <w:rFonts w:ascii="Times New Roman" w:hAnsi="Times New Roman"/>
                <w:b/>
                <w:bCs/>
                <w:i/>
                <w:szCs w:val="24"/>
              </w:rPr>
            </w:pPr>
            <w:r w:rsidRPr="00F3657A">
              <w:rPr>
                <w:rFonts w:ascii="Times New Roman" w:hAnsi="Times New Roman"/>
                <w:b/>
                <w:bCs/>
                <w:i/>
                <w:szCs w:val="24"/>
              </w:rPr>
              <w:t>Bình quân</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szCs w:val="24"/>
              </w:rPr>
            </w:pPr>
            <w:r w:rsidRPr="00F3657A">
              <w:rPr>
                <w:rFonts w:ascii="Times New Roman" w:hAnsi="Times New Roman"/>
                <w:b/>
                <w:szCs w:val="24"/>
              </w:rPr>
              <w:t>I</w:t>
            </w:r>
          </w:p>
        </w:tc>
        <w:tc>
          <w:tcPr>
            <w:tcW w:w="5142" w:type="dxa"/>
            <w:gridSpan w:val="2"/>
            <w:shd w:val="clear" w:color="auto" w:fill="FFFFFF"/>
            <w:noWrap/>
            <w:vAlign w:val="center"/>
          </w:tcPr>
          <w:p w:rsidR="00FA303C" w:rsidRPr="00F3657A" w:rsidRDefault="00FA303C" w:rsidP="001E3D9D">
            <w:pPr>
              <w:rPr>
                <w:rFonts w:ascii="Times New Roman" w:hAnsi="Times New Roman"/>
                <w:b/>
                <w:szCs w:val="24"/>
              </w:rPr>
            </w:pPr>
            <w:r w:rsidRPr="00F3657A">
              <w:rPr>
                <w:rFonts w:ascii="Times New Roman" w:hAnsi="Times New Roman"/>
                <w:b/>
                <w:szCs w:val="24"/>
              </w:rPr>
              <w:t xml:space="preserve">Số phòng học </w:t>
            </w:r>
          </w:p>
        </w:tc>
        <w:tc>
          <w:tcPr>
            <w:tcW w:w="1275" w:type="dxa"/>
            <w:shd w:val="clear" w:color="auto" w:fill="FFFFFF"/>
            <w:noWrap/>
            <w:vAlign w:val="center"/>
          </w:tcPr>
          <w:p w:rsidR="00FA303C" w:rsidRPr="00F3657A" w:rsidRDefault="00FA303C" w:rsidP="001E3D9D">
            <w:pPr>
              <w:jc w:val="center"/>
              <w:rPr>
                <w:rFonts w:ascii="Times New Roman" w:hAnsi="Times New Roman"/>
                <w:b/>
                <w:color w:val="FF0000"/>
                <w:szCs w:val="24"/>
              </w:rPr>
            </w:pPr>
            <w:r w:rsidRPr="00F3657A">
              <w:rPr>
                <w:rFonts w:ascii="Times New Roman" w:hAnsi="Times New Roman"/>
                <w:b/>
                <w:color w:val="00B050"/>
                <w:szCs w:val="24"/>
                <w:highlight w:val="yellow"/>
              </w:rPr>
              <w:t>33</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bCs/>
                <w:szCs w:val="24"/>
              </w:rPr>
              <w:t xml:space="preserve">Số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bCs/>
                <w:szCs w:val="24"/>
              </w:rPr>
              <w:t>/học sinh</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szCs w:val="24"/>
              </w:rPr>
            </w:pPr>
            <w:r w:rsidRPr="00F3657A">
              <w:rPr>
                <w:rFonts w:ascii="Times New Roman" w:hAnsi="Times New Roman"/>
                <w:b/>
                <w:szCs w:val="24"/>
              </w:rPr>
              <w:t>II</w:t>
            </w:r>
          </w:p>
        </w:tc>
        <w:tc>
          <w:tcPr>
            <w:tcW w:w="5142" w:type="dxa"/>
            <w:gridSpan w:val="2"/>
            <w:shd w:val="clear" w:color="auto" w:fill="FFFFFF"/>
            <w:noWrap/>
            <w:vAlign w:val="center"/>
          </w:tcPr>
          <w:p w:rsidR="00FA303C" w:rsidRPr="00F3657A" w:rsidRDefault="00FA303C" w:rsidP="001E3D9D">
            <w:pPr>
              <w:rPr>
                <w:rFonts w:ascii="Times New Roman" w:hAnsi="Times New Roman"/>
                <w:b/>
                <w:szCs w:val="24"/>
              </w:rPr>
            </w:pPr>
            <w:r w:rsidRPr="00F3657A">
              <w:rPr>
                <w:rFonts w:ascii="Times New Roman" w:hAnsi="Times New Roman"/>
                <w:b/>
                <w:szCs w:val="24"/>
              </w:rPr>
              <w:t xml:space="preserve">Loại phòng học </w:t>
            </w:r>
          </w:p>
        </w:tc>
        <w:tc>
          <w:tcPr>
            <w:tcW w:w="1275" w:type="dxa"/>
            <w:shd w:val="clear" w:color="auto" w:fill="FFFFFF"/>
            <w:noWrap/>
            <w:vAlign w:val="center"/>
          </w:tcPr>
          <w:p w:rsidR="00FA303C" w:rsidRPr="00F3657A" w:rsidRDefault="00FA303C" w:rsidP="001E3D9D">
            <w:pPr>
              <w:jc w:val="center"/>
              <w:rPr>
                <w:rFonts w:ascii="Times New Roman" w:hAnsi="Times New Roman"/>
                <w:b/>
                <w:color w:val="FF0000"/>
                <w:szCs w:val="24"/>
              </w:rPr>
            </w:pP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Phòng học kiên cố </w:t>
            </w:r>
          </w:p>
        </w:tc>
        <w:tc>
          <w:tcPr>
            <w:tcW w:w="1275" w:type="dxa"/>
            <w:shd w:val="clear" w:color="auto" w:fill="FFFFFF"/>
            <w:noWrap/>
            <w:vAlign w:val="center"/>
          </w:tcPr>
          <w:p w:rsidR="00FA303C" w:rsidRPr="00F3657A" w:rsidRDefault="00FA303C" w:rsidP="001E3D9D">
            <w:pPr>
              <w:jc w:val="center"/>
              <w:rPr>
                <w:rFonts w:ascii="Times New Roman" w:hAnsi="Times New Roman"/>
                <w:b/>
                <w:color w:val="FF0000"/>
                <w:szCs w:val="24"/>
              </w:rPr>
            </w:pPr>
            <w:r w:rsidRPr="00F3657A">
              <w:rPr>
                <w:rFonts w:ascii="Times New Roman" w:hAnsi="Times New Roman"/>
                <w:b/>
                <w:color w:val="00B050"/>
                <w:szCs w:val="24"/>
                <w:highlight w:val="yellow"/>
              </w:rPr>
              <w:t>33</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1.2</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2</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Phòng học bán kiên cố </w:t>
            </w:r>
          </w:p>
        </w:tc>
        <w:tc>
          <w:tcPr>
            <w:tcW w:w="1275" w:type="dxa"/>
            <w:shd w:val="clear" w:color="auto" w:fill="FFFFFF"/>
            <w:noWrap/>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c>
          <w:tcPr>
            <w:tcW w:w="2268" w:type="dxa"/>
            <w:gridSpan w:val="2"/>
            <w:shd w:val="clear" w:color="auto" w:fill="FFFFFF"/>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3</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Phòng học tạm</w:t>
            </w:r>
          </w:p>
        </w:tc>
        <w:tc>
          <w:tcPr>
            <w:tcW w:w="1275" w:type="dxa"/>
            <w:shd w:val="clear" w:color="auto" w:fill="FFFFFF"/>
            <w:noWrap/>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c>
          <w:tcPr>
            <w:tcW w:w="2268" w:type="dxa"/>
            <w:gridSpan w:val="2"/>
            <w:shd w:val="clear" w:color="auto" w:fill="FFFFFF"/>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4</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Phòng học nhờ</w:t>
            </w:r>
          </w:p>
        </w:tc>
        <w:tc>
          <w:tcPr>
            <w:tcW w:w="1275" w:type="dxa"/>
            <w:shd w:val="clear" w:color="auto" w:fill="FFFFFF"/>
            <w:noWrap/>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c>
          <w:tcPr>
            <w:tcW w:w="2268" w:type="dxa"/>
            <w:gridSpan w:val="2"/>
            <w:shd w:val="clear" w:color="auto" w:fill="FFFFFF"/>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5</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Số phòng học bộ môn</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8</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6</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Số phòng học đa chức năng (có phương tiện nghe nhìn)</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7</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Bình quân lớp/phòng học</w:t>
            </w:r>
          </w:p>
        </w:tc>
        <w:tc>
          <w:tcPr>
            <w:tcW w:w="1275" w:type="dxa"/>
            <w:shd w:val="clear" w:color="auto" w:fill="FFFFFF"/>
            <w:noWrap/>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1.3</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8</w:t>
            </w:r>
          </w:p>
        </w:tc>
        <w:tc>
          <w:tcPr>
            <w:tcW w:w="5142" w:type="dxa"/>
            <w:gridSpan w:val="2"/>
            <w:shd w:val="clear" w:color="auto" w:fill="FFFFFF"/>
            <w:noWrap/>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Bình quân học sinh/lớp</w:t>
            </w:r>
          </w:p>
        </w:tc>
        <w:tc>
          <w:tcPr>
            <w:tcW w:w="1275" w:type="dxa"/>
            <w:shd w:val="clear" w:color="auto" w:fill="FFFFFF"/>
            <w:noWrap/>
            <w:vAlign w:val="center"/>
          </w:tcPr>
          <w:p w:rsidR="00FA303C" w:rsidRPr="00F3657A" w:rsidRDefault="0018228A" w:rsidP="001E3D9D">
            <w:pPr>
              <w:jc w:val="center"/>
              <w:rPr>
                <w:rFonts w:ascii="Times New Roman" w:hAnsi="Times New Roman"/>
                <w:szCs w:val="24"/>
              </w:rPr>
            </w:pPr>
            <w:r w:rsidRPr="00F3657A">
              <w:rPr>
                <w:rFonts w:ascii="Times New Roman" w:hAnsi="Times New Roman"/>
                <w:b/>
                <w:color w:val="00B050"/>
                <w:szCs w:val="24"/>
                <w:highlight w:val="yellow"/>
              </w:rPr>
              <w:t>47.4</w:t>
            </w:r>
            <w:r w:rsidR="00FA303C" w:rsidRPr="00F3657A">
              <w:rPr>
                <w:rFonts w:ascii="Times New Roman" w:hAnsi="Times New Roman"/>
                <w:b/>
                <w:color w:val="00B050"/>
                <w:szCs w:val="24"/>
                <w:highlight w:val="yellow"/>
              </w:rPr>
              <w:t>/1</w:t>
            </w:r>
            <w:r w:rsidR="00FA303C" w:rsidRPr="00F3657A">
              <w:rPr>
                <w:rFonts w:ascii="Times New Roman" w:hAnsi="Times New Roman"/>
                <w:szCs w:val="24"/>
              </w:rPr>
              <w:t xml:space="preserve"> lớp</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bCs/>
                <w:iCs/>
                <w:szCs w:val="24"/>
              </w:rPr>
            </w:pPr>
            <w:r w:rsidRPr="00F3657A">
              <w:rPr>
                <w:rFonts w:ascii="Times New Roman" w:hAnsi="Times New Roman"/>
                <w:b/>
                <w:bCs/>
                <w:iCs/>
                <w:szCs w:val="24"/>
              </w:rPr>
              <w:t>III</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b/>
                <w:bCs/>
                <w:iCs/>
                <w:szCs w:val="24"/>
              </w:rPr>
              <w:t>Số điểm trường</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01</w:t>
            </w:r>
          </w:p>
        </w:tc>
        <w:tc>
          <w:tcPr>
            <w:tcW w:w="2268"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bCs/>
                <w:iCs/>
                <w:szCs w:val="24"/>
              </w:rPr>
            </w:pPr>
            <w:r w:rsidRPr="00F3657A">
              <w:rPr>
                <w:rFonts w:ascii="Times New Roman" w:hAnsi="Times New Roman"/>
                <w:b/>
                <w:bCs/>
                <w:iCs/>
                <w:szCs w:val="24"/>
              </w:rPr>
              <w:t>IV</w:t>
            </w:r>
          </w:p>
        </w:tc>
        <w:tc>
          <w:tcPr>
            <w:tcW w:w="5142" w:type="dxa"/>
            <w:gridSpan w:val="2"/>
            <w:shd w:val="clear" w:color="auto" w:fill="FFFFFF"/>
            <w:noWrap/>
            <w:vAlign w:val="center"/>
          </w:tcPr>
          <w:p w:rsidR="00FA303C" w:rsidRPr="00F3657A" w:rsidRDefault="00FA303C" w:rsidP="001E3D9D">
            <w:pPr>
              <w:rPr>
                <w:rFonts w:ascii="Times New Roman" w:hAnsi="Times New Roman"/>
                <w:b/>
                <w:bCs/>
                <w:iCs/>
                <w:szCs w:val="24"/>
              </w:rPr>
            </w:pPr>
            <w:r w:rsidRPr="00F3657A">
              <w:rPr>
                <w:rFonts w:ascii="Times New Roman" w:hAnsi="Times New Roman"/>
                <w:b/>
                <w:bCs/>
                <w:iCs/>
                <w:szCs w:val="24"/>
              </w:rPr>
              <w:t xml:space="preserve">Tổng số diện tích đất </w:t>
            </w:r>
            <w:r w:rsidRPr="00F3657A">
              <w:rPr>
                <w:rFonts w:ascii="Times New Roman" w:hAnsi="Times New Roman"/>
                <w:iCs/>
                <w:szCs w:val="24"/>
              </w:rPr>
              <w:t xml:space="preserve"> (m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6"/>
              </w:rPr>
              <w:t>2658</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xml:space="preserve">                 4.0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szCs w:val="24"/>
              </w:rPr>
            </w:pPr>
            <w:r w:rsidRPr="00F3657A">
              <w:rPr>
                <w:rFonts w:ascii="Times New Roman" w:hAnsi="Times New Roman"/>
                <w:b/>
                <w:szCs w:val="24"/>
              </w:rPr>
              <w:t>V</w:t>
            </w:r>
          </w:p>
        </w:tc>
        <w:tc>
          <w:tcPr>
            <w:tcW w:w="5142" w:type="dxa"/>
            <w:gridSpan w:val="2"/>
            <w:shd w:val="clear" w:color="auto" w:fill="FFFFFF"/>
            <w:noWrap/>
            <w:vAlign w:val="center"/>
          </w:tcPr>
          <w:p w:rsidR="00FA303C" w:rsidRPr="00F3657A" w:rsidRDefault="00FA303C" w:rsidP="001E3D9D">
            <w:pPr>
              <w:rPr>
                <w:rFonts w:ascii="Times New Roman" w:hAnsi="Times New Roman"/>
                <w:b/>
                <w:szCs w:val="24"/>
              </w:rPr>
            </w:pPr>
            <w:r w:rsidRPr="00F3657A">
              <w:rPr>
                <w:rFonts w:ascii="Times New Roman" w:hAnsi="Times New Roman"/>
                <w:b/>
                <w:szCs w:val="24"/>
              </w:rPr>
              <w:t xml:space="preserve">Tổng diện tích sân chơi, bãi tập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787.4</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xml:space="preserve">                 1.2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VI</w:t>
            </w:r>
          </w:p>
        </w:tc>
        <w:tc>
          <w:tcPr>
            <w:tcW w:w="5142" w:type="dxa"/>
            <w:gridSpan w:val="2"/>
            <w:shd w:val="clear" w:color="auto" w:fill="FFFFFF"/>
            <w:noWrap/>
            <w:vAlign w:val="center"/>
          </w:tcPr>
          <w:p w:rsidR="00FA303C" w:rsidRPr="00F3657A" w:rsidRDefault="00FA303C" w:rsidP="001E3D9D">
            <w:pPr>
              <w:rPr>
                <w:rFonts w:ascii="Times New Roman" w:hAnsi="Times New Roman"/>
                <w:b/>
                <w:bCs/>
                <w:szCs w:val="24"/>
              </w:rPr>
            </w:pPr>
            <w:r w:rsidRPr="00F3657A">
              <w:rPr>
                <w:rFonts w:ascii="Times New Roman" w:hAnsi="Times New Roman"/>
                <w:b/>
                <w:bCs/>
                <w:szCs w:val="24"/>
              </w:rPr>
              <w:t>Tổng diện tích các phòng</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Diện tích phòng học </w:t>
            </w:r>
            <w:r w:rsidRPr="00F3657A">
              <w:rPr>
                <w:rFonts w:ascii="Times New Roman" w:hAnsi="Times New Roman"/>
                <w:iCs/>
                <w:szCs w:val="24"/>
              </w:rPr>
              <w:t xml:space="preserve"> (m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857.7</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xml:space="preserve">                 1.3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2</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Diện tích phòng học bộ môn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color w:val="000000"/>
              </w:rPr>
            </w:pPr>
            <w:r w:rsidRPr="00F3657A">
              <w:rPr>
                <w:rFonts w:ascii="Times New Roman" w:hAnsi="Times New Roman"/>
                <w:color w:val="000000"/>
              </w:rPr>
              <w:t>472.3</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xml:space="preserve">                 0.7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3</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Diện tích phòng chuẩn bị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6B467D" w:rsidP="001E3D9D">
            <w:pPr>
              <w:rPr>
                <w:rFonts w:ascii="Times New Roman" w:hAnsi="Times New Roman"/>
                <w:szCs w:val="24"/>
                <w:vertAlign w:val="superscript"/>
              </w:rPr>
            </w:pPr>
            <w:r w:rsidRPr="00F3657A">
              <w:rPr>
                <w:rFonts w:ascii="Times New Roman" w:hAnsi="Times New Roman"/>
                <w:szCs w:val="24"/>
              </w:rPr>
              <w:t>4m</w:t>
            </w:r>
            <w:r w:rsidRPr="00F3657A">
              <w:rPr>
                <w:rFonts w:ascii="Times New Roman" w:hAnsi="Times New Roman"/>
                <w:szCs w:val="24"/>
                <w:vertAlign w:val="superscript"/>
              </w:rPr>
              <w:t>2</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3</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Diện tích thư viện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72.2</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xml:space="preserve">                 0.1 </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4</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Diện tích nhà tập đa năng </w:t>
            </w:r>
          </w:p>
          <w:p w:rsidR="00FA303C" w:rsidRPr="00F3657A" w:rsidRDefault="00FA303C" w:rsidP="001E3D9D">
            <w:pPr>
              <w:rPr>
                <w:rFonts w:ascii="Times New Roman" w:hAnsi="Times New Roman"/>
                <w:szCs w:val="24"/>
              </w:rPr>
            </w:pPr>
            <w:r w:rsidRPr="00F3657A">
              <w:rPr>
                <w:rFonts w:ascii="Times New Roman" w:hAnsi="Times New Roman"/>
                <w:szCs w:val="24"/>
              </w:rPr>
              <w:t xml:space="preserve">(Phòng giáo dục rèn luyện thể chất)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6B467D" w:rsidP="001E3D9D">
            <w:pPr>
              <w:jc w:val="center"/>
              <w:rPr>
                <w:rFonts w:ascii="Times New Roman" w:hAnsi="Times New Roman"/>
                <w:szCs w:val="24"/>
              </w:rPr>
            </w:pPr>
            <w:r w:rsidRPr="00F3657A">
              <w:rPr>
                <w:rFonts w:ascii="Times New Roman" w:hAnsi="Times New Roman"/>
                <w:szCs w:val="24"/>
              </w:rPr>
              <w:t>00</w:t>
            </w:r>
          </w:p>
        </w:tc>
        <w:tc>
          <w:tcPr>
            <w:tcW w:w="2268" w:type="dxa"/>
            <w:gridSpan w:val="2"/>
            <w:shd w:val="clear" w:color="auto" w:fill="FFFFFF"/>
            <w:vAlign w:val="bottom"/>
          </w:tcPr>
          <w:p w:rsidR="00FA303C" w:rsidRPr="00F3657A" w:rsidRDefault="00FA303C" w:rsidP="001E3D9D">
            <w:pPr>
              <w:jc w:val="center"/>
              <w:rPr>
                <w:rFonts w:ascii="Times New Roman" w:hAnsi="Times New Roman"/>
                <w:color w:val="000000"/>
                <w:szCs w:val="24"/>
              </w:rPr>
            </w:pPr>
            <w:r w:rsidRPr="00F3657A">
              <w:rPr>
                <w:rFonts w:ascii="Times New Roman" w:hAnsi="Times New Roman"/>
                <w:color w:val="000000"/>
              </w:rPr>
              <w:t> </w:t>
            </w:r>
            <w:r w:rsidR="006B467D" w:rsidRPr="00F3657A">
              <w:rPr>
                <w:rFonts w:ascii="Times New Roman" w:hAnsi="Times New Roman"/>
                <w:color w:val="000000"/>
              </w:rPr>
              <w:t>00</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5</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Diện tích phòng khác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c>
          <w:tcPr>
            <w:tcW w:w="1275" w:type="dxa"/>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1088.5</w:t>
            </w:r>
          </w:p>
        </w:tc>
        <w:tc>
          <w:tcPr>
            <w:tcW w:w="2268" w:type="dxa"/>
            <w:gridSpan w:val="2"/>
            <w:shd w:val="clear" w:color="auto" w:fill="FFFFFF"/>
            <w:vAlign w:val="center"/>
          </w:tcPr>
          <w:p w:rsidR="00FA303C" w:rsidRPr="00F3657A" w:rsidRDefault="00FA303C" w:rsidP="001E3D9D">
            <w:pPr>
              <w:rPr>
                <w:rFonts w:ascii="Times New Roman" w:hAnsi="Times New Roman"/>
                <w:color w:val="000000"/>
                <w:szCs w:val="24"/>
              </w:rPr>
            </w:pPr>
            <w:r w:rsidRPr="00F3657A">
              <w:rPr>
                <w:rFonts w:ascii="Times New Roman" w:hAnsi="Times New Roman"/>
                <w:color w:val="000000"/>
                <w:szCs w:val="24"/>
              </w:rPr>
              <w:t xml:space="preserve">                       1.6</w:t>
            </w: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
                <w:bCs/>
                <w:iCs/>
                <w:szCs w:val="24"/>
              </w:rPr>
            </w:pPr>
            <w:r w:rsidRPr="00F3657A">
              <w:rPr>
                <w:rFonts w:ascii="Times New Roman" w:hAnsi="Times New Roman"/>
                <w:b/>
                <w:bCs/>
                <w:iCs/>
                <w:szCs w:val="24"/>
              </w:rPr>
              <w:t>VII</w:t>
            </w:r>
          </w:p>
        </w:tc>
        <w:tc>
          <w:tcPr>
            <w:tcW w:w="5142" w:type="dxa"/>
            <w:gridSpan w:val="2"/>
            <w:shd w:val="clear" w:color="auto" w:fill="FFFFFF"/>
            <w:noWrap/>
            <w:vAlign w:val="center"/>
          </w:tcPr>
          <w:p w:rsidR="00FA303C" w:rsidRPr="00F3657A" w:rsidRDefault="00FA303C" w:rsidP="001E3D9D">
            <w:pPr>
              <w:rPr>
                <w:rFonts w:ascii="Times New Roman" w:hAnsi="Times New Roman"/>
                <w:b/>
                <w:bCs/>
                <w:iCs/>
                <w:szCs w:val="24"/>
              </w:rPr>
            </w:pPr>
            <w:r w:rsidRPr="00F3657A">
              <w:rPr>
                <w:rFonts w:ascii="Times New Roman" w:hAnsi="Times New Roman"/>
                <w:b/>
                <w:bCs/>
                <w:iCs/>
                <w:szCs w:val="24"/>
              </w:rPr>
              <w:t xml:space="preserve">Tổng số thiết bị dạy học tối thiểu </w:t>
            </w:r>
          </w:p>
          <w:p w:rsidR="00FA303C" w:rsidRPr="00F3657A" w:rsidRDefault="00FA303C" w:rsidP="001E3D9D">
            <w:pPr>
              <w:rPr>
                <w:rFonts w:ascii="Times New Roman" w:hAnsi="Times New Roman"/>
                <w:b/>
                <w:bCs/>
                <w:iCs/>
                <w:szCs w:val="24"/>
              </w:rPr>
            </w:pPr>
            <w:r w:rsidRPr="00F3657A">
              <w:rPr>
                <w:rFonts w:ascii="Times New Roman" w:hAnsi="Times New Roman"/>
                <w:iCs/>
                <w:szCs w:val="24"/>
              </w:rPr>
              <w:lastRenderedPageBreak/>
              <w:t xml:space="preserve">(Đơn vị tính: bộ) </w:t>
            </w:r>
          </w:p>
        </w:tc>
        <w:tc>
          <w:tcPr>
            <w:tcW w:w="1275" w:type="dxa"/>
            <w:shd w:val="clear" w:color="auto" w:fill="FFFFFF"/>
            <w:vAlign w:val="center"/>
          </w:tcPr>
          <w:p w:rsidR="00FA303C" w:rsidRPr="00F3657A" w:rsidRDefault="00FA303C" w:rsidP="001E3D9D">
            <w:pPr>
              <w:jc w:val="center"/>
              <w:rPr>
                <w:rFonts w:ascii="Times New Roman" w:hAnsi="Times New Roman"/>
                <w:b/>
                <w:bCs/>
                <w:iCs/>
                <w:szCs w:val="24"/>
              </w:rPr>
            </w:pPr>
          </w:p>
        </w:tc>
        <w:tc>
          <w:tcPr>
            <w:tcW w:w="2268" w:type="dxa"/>
            <w:gridSpan w:val="2"/>
            <w:shd w:val="clear" w:color="auto" w:fill="FFFFFF"/>
            <w:vAlign w:val="center"/>
          </w:tcPr>
          <w:p w:rsidR="00FA303C" w:rsidRPr="00F3657A" w:rsidRDefault="00FA303C" w:rsidP="001E3D9D">
            <w:pPr>
              <w:jc w:val="center"/>
              <w:rPr>
                <w:rFonts w:ascii="Times New Roman" w:hAnsi="Times New Roman"/>
                <w:bCs/>
                <w:iCs/>
                <w:szCs w:val="24"/>
              </w:rPr>
            </w:pP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Cs/>
                <w:iCs/>
                <w:szCs w:val="24"/>
              </w:rPr>
            </w:pPr>
            <w:r w:rsidRPr="00F3657A">
              <w:rPr>
                <w:rFonts w:ascii="Times New Roman" w:hAnsi="Times New Roman"/>
                <w:bCs/>
                <w:iCs/>
                <w:szCs w:val="24"/>
              </w:rPr>
              <w:lastRenderedPageBreak/>
              <w:t>1</w:t>
            </w:r>
          </w:p>
        </w:tc>
        <w:tc>
          <w:tcPr>
            <w:tcW w:w="5142" w:type="dxa"/>
            <w:gridSpan w:val="2"/>
            <w:shd w:val="clear" w:color="auto" w:fill="FFFFFF"/>
            <w:noWrap/>
            <w:vAlign w:val="center"/>
          </w:tcPr>
          <w:p w:rsidR="00FA303C" w:rsidRPr="00F3657A" w:rsidRDefault="00FA303C" w:rsidP="001E3D9D">
            <w:pPr>
              <w:rPr>
                <w:rFonts w:ascii="Times New Roman" w:hAnsi="Times New Roman"/>
                <w:bCs/>
                <w:iCs/>
                <w:szCs w:val="24"/>
              </w:rPr>
            </w:pPr>
            <w:r w:rsidRPr="00F3657A">
              <w:rPr>
                <w:rFonts w:ascii="Times New Roman" w:hAnsi="Times New Roman"/>
                <w:bCs/>
                <w:iCs/>
                <w:szCs w:val="24"/>
              </w:rPr>
              <w:t>Khối lớp… 6, 7, 8, 9 ( cấp 2 )</w:t>
            </w:r>
          </w:p>
        </w:tc>
        <w:tc>
          <w:tcPr>
            <w:tcW w:w="1275" w:type="dxa"/>
            <w:shd w:val="clear" w:color="auto" w:fill="FFFFFF"/>
            <w:vAlign w:val="center"/>
          </w:tcPr>
          <w:p w:rsidR="00FA303C" w:rsidRPr="00F3657A" w:rsidRDefault="006B467D" w:rsidP="001E3D9D">
            <w:pPr>
              <w:jc w:val="center"/>
              <w:rPr>
                <w:rFonts w:ascii="Times New Roman" w:hAnsi="Times New Roman"/>
                <w:b/>
                <w:bCs/>
                <w:iCs/>
                <w:szCs w:val="24"/>
              </w:rPr>
            </w:pPr>
            <w:r w:rsidRPr="00F3657A">
              <w:rPr>
                <w:rFonts w:ascii="Times New Roman" w:hAnsi="Times New Roman"/>
                <w:b/>
                <w:bCs/>
                <w:iCs/>
                <w:szCs w:val="24"/>
              </w:rPr>
              <w:t>08</w:t>
            </w:r>
          </w:p>
        </w:tc>
        <w:tc>
          <w:tcPr>
            <w:tcW w:w="2268" w:type="dxa"/>
            <w:gridSpan w:val="2"/>
            <w:shd w:val="clear" w:color="auto" w:fill="FFFFFF"/>
            <w:vAlign w:val="center"/>
          </w:tcPr>
          <w:p w:rsidR="00FA303C" w:rsidRPr="00F3657A" w:rsidRDefault="00FA303C" w:rsidP="001E3D9D">
            <w:pPr>
              <w:jc w:val="center"/>
              <w:rPr>
                <w:rFonts w:ascii="Times New Roman" w:hAnsi="Times New Roman"/>
                <w:b/>
                <w:bCs/>
                <w:iCs/>
                <w:szCs w:val="24"/>
              </w:rPr>
            </w:pP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Cs/>
                <w:iCs/>
                <w:szCs w:val="24"/>
              </w:rPr>
            </w:pPr>
            <w:r w:rsidRPr="00F3657A">
              <w:rPr>
                <w:rFonts w:ascii="Times New Roman" w:hAnsi="Times New Roman"/>
                <w:bCs/>
                <w:iCs/>
                <w:szCs w:val="24"/>
              </w:rPr>
              <w:t>2</w:t>
            </w:r>
          </w:p>
        </w:tc>
        <w:tc>
          <w:tcPr>
            <w:tcW w:w="5142" w:type="dxa"/>
            <w:gridSpan w:val="2"/>
            <w:shd w:val="clear" w:color="auto" w:fill="FFFFFF"/>
            <w:noWrap/>
            <w:vAlign w:val="center"/>
          </w:tcPr>
          <w:p w:rsidR="00FA303C" w:rsidRPr="00F3657A" w:rsidRDefault="00FA303C" w:rsidP="001E3D9D">
            <w:pPr>
              <w:rPr>
                <w:rFonts w:ascii="Times New Roman" w:hAnsi="Times New Roman"/>
                <w:bCs/>
                <w:iCs/>
                <w:szCs w:val="24"/>
              </w:rPr>
            </w:pPr>
            <w:r w:rsidRPr="00F3657A">
              <w:rPr>
                <w:rFonts w:ascii="Times New Roman" w:hAnsi="Times New Roman"/>
                <w:bCs/>
                <w:iCs/>
                <w:szCs w:val="24"/>
              </w:rPr>
              <w:t>Khối lớp… 10, 11, 12  ( cấp 3</w:t>
            </w:r>
          </w:p>
        </w:tc>
        <w:tc>
          <w:tcPr>
            <w:tcW w:w="1275" w:type="dxa"/>
            <w:shd w:val="clear" w:color="auto" w:fill="FFFFFF"/>
            <w:vAlign w:val="center"/>
          </w:tcPr>
          <w:p w:rsidR="00FA303C" w:rsidRPr="00F3657A" w:rsidRDefault="00FA303C" w:rsidP="001E3D9D">
            <w:pPr>
              <w:jc w:val="center"/>
              <w:rPr>
                <w:rFonts w:ascii="Times New Roman" w:hAnsi="Times New Roman"/>
                <w:b/>
                <w:bCs/>
                <w:iCs/>
                <w:szCs w:val="24"/>
              </w:rPr>
            </w:pPr>
          </w:p>
        </w:tc>
        <w:tc>
          <w:tcPr>
            <w:tcW w:w="2268" w:type="dxa"/>
            <w:gridSpan w:val="2"/>
            <w:shd w:val="clear" w:color="auto" w:fill="FFFFFF"/>
            <w:vAlign w:val="center"/>
          </w:tcPr>
          <w:p w:rsidR="00FA303C" w:rsidRPr="00F3657A" w:rsidRDefault="00FA303C" w:rsidP="001E3D9D">
            <w:pPr>
              <w:jc w:val="center"/>
              <w:rPr>
                <w:rFonts w:ascii="Times New Roman" w:hAnsi="Times New Roman"/>
                <w:b/>
                <w:bCs/>
                <w:iCs/>
                <w:szCs w:val="24"/>
              </w:rPr>
            </w:pP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Cs/>
                <w:iCs/>
                <w:szCs w:val="24"/>
              </w:rPr>
            </w:pPr>
            <w:r w:rsidRPr="00F3657A">
              <w:rPr>
                <w:rFonts w:ascii="Times New Roman" w:hAnsi="Times New Roman"/>
                <w:bCs/>
                <w:iCs/>
                <w:szCs w:val="24"/>
              </w:rPr>
              <w:t>3</w:t>
            </w:r>
          </w:p>
        </w:tc>
        <w:tc>
          <w:tcPr>
            <w:tcW w:w="5142" w:type="dxa"/>
            <w:gridSpan w:val="2"/>
            <w:shd w:val="clear" w:color="auto" w:fill="FFFFFF"/>
            <w:noWrap/>
            <w:vAlign w:val="center"/>
          </w:tcPr>
          <w:p w:rsidR="00FA303C" w:rsidRPr="00F3657A" w:rsidRDefault="00FA303C" w:rsidP="001E3D9D">
            <w:pPr>
              <w:rPr>
                <w:rFonts w:ascii="Times New Roman" w:hAnsi="Times New Roman"/>
                <w:bCs/>
                <w:iCs/>
                <w:szCs w:val="24"/>
              </w:rPr>
            </w:pPr>
            <w:r w:rsidRPr="00F3657A">
              <w:rPr>
                <w:rFonts w:ascii="Times New Roman" w:hAnsi="Times New Roman"/>
                <w:bCs/>
                <w:iCs/>
                <w:szCs w:val="24"/>
              </w:rPr>
              <w:t>Khối lớp…</w:t>
            </w:r>
          </w:p>
        </w:tc>
        <w:tc>
          <w:tcPr>
            <w:tcW w:w="1275" w:type="dxa"/>
            <w:shd w:val="clear" w:color="auto" w:fill="FFFFFF"/>
            <w:vAlign w:val="center"/>
          </w:tcPr>
          <w:p w:rsidR="00FA303C" w:rsidRPr="00F3657A" w:rsidRDefault="00FA303C" w:rsidP="001E3D9D">
            <w:pPr>
              <w:jc w:val="center"/>
              <w:rPr>
                <w:rFonts w:ascii="Times New Roman" w:hAnsi="Times New Roman"/>
                <w:b/>
                <w:bCs/>
                <w:iCs/>
                <w:szCs w:val="24"/>
              </w:rPr>
            </w:pPr>
          </w:p>
        </w:tc>
        <w:tc>
          <w:tcPr>
            <w:tcW w:w="2268" w:type="dxa"/>
            <w:gridSpan w:val="2"/>
            <w:shd w:val="clear" w:color="auto" w:fill="FFFFFF"/>
            <w:vAlign w:val="center"/>
          </w:tcPr>
          <w:p w:rsidR="00FA303C" w:rsidRPr="00F3657A" w:rsidRDefault="00FA303C" w:rsidP="001E3D9D">
            <w:pPr>
              <w:jc w:val="center"/>
              <w:rPr>
                <w:rFonts w:ascii="Times New Roman" w:hAnsi="Times New Roman"/>
                <w:b/>
                <w:bCs/>
                <w:iCs/>
                <w:szCs w:val="24"/>
              </w:rPr>
            </w:pP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Cs/>
                <w:iCs/>
                <w:szCs w:val="24"/>
              </w:rPr>
            </w:pPr>
            <w:r w:rsidRPr="00F3657A">
              <w:rPr>
                <w:rFonts w:ascii="Times New Roman" w:hAnsi="Times New Roman"/>
                <w:bCs/>
                <w:iCs/>
                <w:szCs w:val="24"/>
              </w:rPr>
              <w:t>4</w:t>
            </w:r>
          </w:p>
        </w:tc>
        <w:tc>
          <w:tcPr>
            <w:tcW w:w="5142" w:type="dxa"/>
            <w:gridSpan w:val="2"/>
            <w:shd w:val="clear" w:color="auto" w:fill="FFFFFF"/>
            <w:noWrap/>
            <w:vAlign w:val="center"/>
          </w:tcPr>
          <w:p w:rsidR="00FA303C" w:rsidRPr="00F3657A" w:rsidRDefault="00FA303C" w:rsidP="001E3D9D">
            <w:pPr>
              <w:rPr>
                <w:rFonts w:ascii="Times New Roman" w:hAnsi="Times New Roman"/>
                <w:bCs/>
                <w:iCs/>
                <w:szCs w:val="24"/>
              </w:rPr>
            </w:pPr>
            <w:r w:rsidRPr="00F3657A">
              <w:rPr>
                <w:rFonts w:ascii="Times New Roman" w:hAnsi="Times New Roman"/>
                <w:bCs/>
                <w:iCs/>
                <w:szCs w:val="24"/>
              </w:rPr>
              <w:t>Khu vườn sinh vật, vườn địa lí (diện tích/thiết bị)</w:t>
            </w:r>
          </w:p>
        </w:tc>
        <w:tc>
          <w:tcPr>
            <w:tcW w:w="1275" w:type="dxa"/>
            <w:shd w:val="clear" w:color="auto" w:fill="FFFFFF"/>
            <w:vAlign w:val="center"/>
          </w:tcPr>
          <w:p w:rsidR="00FA303C" w:rsidRPr="00F3657A" w:rsidRDefault="00FA303C" w:rsidP="001E3D9D">
            <w:pPr>
              <w:jc w:val="center"/>
              <w:rPr>
                <w:rFonts w:ascii="Times New Roman" w:hAnsi="Times New Roman"/>
                <w:b/>
                <w:bCs/>
                <w:iCs/>
                <w:szCs w:val="24"/>
              </w:rPr>
            </w:pPr>
            <w:r w:rsidRPr="00F3657A">
              <w:rPr>
                <w:rFonts w:ascii="Times New Roman" w:hAnsi="Times New Roman"/>
                <w:b/>
                <w:bCs/>
                <w:iCs/>
                <w:szCs w:val="24"/>
              </w:rPr>
              <w:t>01</w:t>
            </w:r>
          </w:p>
        </w:tc>
        <w:tc>
          <w:tcPr>
            <w:tcW w:w="2268" w:type="dxa"/>
            <w:gridSpan w:val="2"/>
            <w:shd w:val="clear" w:color="auto" w:fill="FFFFFF"/>
            <w:vAlign w:val="center"/>
          </w:tcPr>
          <w:p w:rsidR="00FA303C" w:rsidRPr="00F3657A" w:rsidRDefault="006B467D" w:rsidP="001E3D9D">
            <w:pPr>
              <w:jc w:val="center"/>
              <w:rPr>
                <w:rFonts w:ascii="Times New Roman" w:hAnsi="Times New Roman"/>
                <w:b/>
                <w:bCs/>
                <w:iCs/>
                <w:szCs w:val="24"/>
                <w:vertAlign w:val="superscript"/>
              </w:rPr>
            </w:pPr>
            <w:r w:rsidRPr="00F3657A">
              <w:rPr>
                <w:rFonts w:ascii="Times New Roman" w:hAnsi="Times New Roman"/>
                <w:b/>
                <w:bCs/>
                <w:iCs/>
                <w:szCs w:val="24"/>
              </w:rPr>
              <w:t>5m</w:t>
            </w:r>
            <w:r w:rsidRPr="00F3657A">
              <w:rPr>
                <w:rFonts w:ascii="Times New Roman" w:hAnsi="Times New Roman"/>
                <w:b/>
                <w:bCs/>
                <w:iCs/>
                <w:szCs w:val="24"/>
                <w:vertAlign w:val="superscript"/>
              </w:rPr>
              <w:t>2</w:t>
            </w:r>
          </w:p>
        </w:tc>
      </w:tr>
      <w:tr w:rsidR="00FA303C" w:rsidRPr="00F3657A" w:rsidTr="001E3D9D">
        <w:trPr>
          <w:trHeight w:val="480"/>
        </w:trPr>
        <w:tc>
          <w:tcPr>
            <w:tcW w:w="670" w:type="dxa"/>
            <w:gridSpan w:val="2"/>
            <w:shd w:val="clear" w:color="auto" w:fill="FFFFFF"/>
            <w:vAlign w:val="center"/>
          </w:tcPr>
          <w:p w:rsidR="00FA303C" w:rsidRPr="00F3657A" w:rsidRDefault="00FA303C" w:rsidP="001E3D9D">
            <w:pPr>
              <w:jc w:val="center"/>
              <w:rPr>
                <w:rFonts w:ascii="Times New Roman" w:hAnsi="Times New Roman"/>
                <w:bCs/>
                <w:iCs/>
                <w:szCs w:val="24"/>
              </w:rPr>
            </w:pPr>
            <w:r w:rsidRPr="00F3657A">
              <w:rPr>
                <w:rFonts w:ascii="Times New Roman" w:hAnsi="Times New Roman"/>
                <w:bCs/>
                <w:iCs/>
                <w:szCs w:val="24"/>
              </w:rPr>
              <w:t>5</w:t>
            </w:r>
          </w:p>
        </w:tc>
        <w:tc>
          <w:tcPr>
            <w:tcW w:w="5142" w:type="dxa"/>
            <w:gridSpan w:val="2"/>
            <w:shd w:val="clear" w:color="auto" w:fill="FFFFFF"/>
            <w:noWrap/>
            <w:vAlign w:val="center"/>
          </w:tcPr>
          <w:p w:rsidR="00FA303C" w:rsidRPr="00F3657A" w:rsidRDefault="006B467D" w:rsidP="001E3D9D">
            <w:pPr>
              <w:rPr>
                <w:rFonts w:ascii="Times New Roman" w:hAnsi="Times New Roman"/>
                <w:bCs/>
                <w:iCs/>
                <w:szCs w:val="24"/>
              </w:rPr>
            </w:pPr>
            <w:r w:rsidRPr="00F3657A">
              <w:rPr>
                <w:rFonts w:ascii="Times New Roman" w:hAnsi="Times New Roman"/>
                <w:bCs/>
                <w:iCs/>
                <w:szCs w:val="24"/>
              </w:rPr>
              <w:t>Sân khấu ngoài trời</w:t>
            </w:r>
          </w:p>
        </w:tc>
        <w:tc>
          <w:tcPr>
            <w:tcW w:w="1275" w:type="dxa"/>
            <w:shd w:val="clear" w:color="auto" w:fill="FFFFFF"/>
            <w:vAlign w:val="center"/>
          </w:tcPr>
          <w:p w:rsidR="00FA303C" w:rsidRPr="00F3657A" w:rsidRDefault="006B467D" w:rsidP="001E3D9D">
            <w:pPr>
              <w:jc w:val="center"/>
              <w:rPr>
                <w:rFonts w:ascii="Times New Roman" w:hAnsi="Times New Roman"/>
                <w:b/>
                <w:bCs/>
                <w:iCs/>
                <w:szCs w:val="24"/>
              </w:rPr>
            </w:pPr>
            <w:r w:rsidRPr="00F3657A">
              <w:rPr>
                <w:rFonts w:ascii="Times New Roman" w:hAnsi="Times New Roman"/>
                <w:b/>
                <w:bCs/>
                <w:iCs/>
                <w:szCs w:val="24"/>
              </w:rPr>
              <w:t>01</w:t>
            </w:r>
          </w:p>
        </w:tc>
        <w:tc>
          <w:tcPr>
            <w:tcW w:w="2268" w:type="dxa"/>
            <w:gridSpan w:val="2"/>
            <w:shd w:val="clear" w:color="auto" w:fill="FFFFFF"/>
            <w:vAlign w:val="center"/>
          </w:tcPr>
          <w:p w:rsidR="00FA303C" w:rsidRPr="00F3657A" w:rsidRDefault="006B467D" w:rsidP="001E3D9D">
            <w:pPr>
              <w:jc w:val="center"/>
              <w:rPr>
                <w:rFonts w:ascii="Times New Roman" w:hAnsi="Times New Roman"/>
                <w:b/>
                <w:bCs/>
                <w:iCs/>
                <w:szCs w:val="24"/>
                <w:vertAlign w:val="superscript"/>
              </w:rPr>
            </w:pPr>
            <w:r w:rsidRPr="00F3657A">
              <w:rPr>
                <w:rFonts w:ascii="Times New Roman" w:hAnsi="Times New Roman"/>
                <w:b/>
                <w:bCs/>
                <w:iCs/>
                <w:szCs w:val="24"/>
              </w:rPr>
              <w:t>21m</w:t>
            </w:r>
            <w:r w:rsidRPr="00F3657A">
              <w:rPr>
                <w:rFonts w:ascii="Times New Roman" w:hAnsi="Times New Roman"/>
                <w:b/>
                <w:bCs/>
                <w:iCs/>
                <w:szCs w:val="24"/>
                <w:vertAlign w:val="superscript"/>
              </w:rPr>
              <w:t>2</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bCs/>
                <w:iCs/>
                <w:szCs w:val="24"/>
              </w:rPr>
            </w:pPr>
            <w:r w:rsidRPr="00F3657A">
              <w:rPr>
                <w:rFonts w:ascii="Times New Roman" w:hAnsi="Times New Roman"/>
                <w:b/>
                <w:bCs/>
                <w:iCs/>
                <w:szCs w:val="24"/>
              </w:rPr>
              <w:t>VIII</w:t>
            </w:r>
          </w:p>
        </w:tc>
        <w:tc>
          <w:tcPr>
            <w:tcW w:w="5142" w:type="dxa"/>
            <w:gridSpan w:val="2"/>
            <w:shd w:val="clear" w:color="auto" w:fill="FFFFFF"/>
            <w:noWrap/>
            <w:vAlign w:val="center"/>
          </w:tcPr>
          <w:p w:rsidR="00FA303C" w:rsidRPr="00F3657A" w:rsidRDefault="00FA303C" w:rsidP="001E3D9D">
            <w:pPr>
              <w:rPr>
                <w:rFonts w:ascii="Times New Roman" w:hAnsi="Times New Roman"/>
                <w:b/>
                <w:bCs/>
                <w:iCs/>
                <w:szCs w:val="24"/>
              </w:rPr>
            </w:pPr>
            <w:r w:rsidRPr="00F3657A">
              <w:rPr>
                <w:rFonts w:ascii="Times New Roman" w:hAnsi="Times New Roman"/>
                <w:b/>
                <w:bCs/>
                <w:iCs/>
                <w:szCs w:val="24"/>
              </w:rPr>
              <w:t xml:space="preserve">Tổng số máy vi tính đang sử dụng phục vụ học tập  </w:t>
            </w:r>
            <w:r w:rsidRPr="00F3657A">
              <w:rPr>
                <w:rFonts w:ascii="Times New Roman" w:hAnsi="Times New Roman"/>
                <w:iCs/>
                <w:szCs w:val="24"/>
              </w:rPr>
              <w:t>(Đơn vị tính: bộ)</w:t>
            </w:r>
          </w:p>
        </w:tc>
        <w:tc>
          <w:tcPr>
            <w:tcW w:w="1275" w:type="dxa"/>
            <w:shd w:val="clear" w:color="auto" w:fill="FFFFFF"/>
            <w:noWrap/>
            <w:vAlign w:val="center"/>
          </w:tcPr>
          <w:p w:rsidR="00FA303C" w:rsidRPr="00F3657A" w:rsidRDefault="00FA303C" w:rsidP="001E3D9D">
            <w:pPr>
              <w:jc w:val="center"/>
              <w:rPr>
                <w:rFonts w:ascii="Times New Roman" w:hAnsi="Times New Roman"/>
                <w:b/>
                <w:color w:val="FF0000"/>
                <w:szCs w:val="24"/>
              </w:rPr>
            </w:pPr>
            <w:r w:rsidRPr="00F3657A">
              <w:rPr>
                <w:rFonts w:ascii="Times New Roman" w:hAnsi="Times New Roman"/>
                <w:b/>
                <w:color w:val="FF0000"/>
                <w:szCs w:val="24"/>
              </w:rPr>
              <w:t>90</w:t>
            </w:r>
          </w:p>
        </w:tc>
        <w:tc>
          <w:tcPr>
            <w:tcW w:w="2268" w:type="dxa"/>
            <w:gridSpan w:val="2"/>
            <w:shd w:val="clear" w:color="auto" w:fill="FFFFFF"/>
            <w:vAlign w:val="center"/>
          </w:tcPr>
          <w:p w:rsidR="00FA303C" w:rsidRPr="00F3657A" w:rsidRDefault="00FA303C" w:rsidP="001E3D9D">
            <w:pPr>
              <w:jc w:val="center"/>
              <w:rPr>
                <w:rFonts w:ascii="Times New Roman" w:hAnsi="Times New Roman"/>
                <w:b/>
                <w:color w:val="FF0000"/>
                <w:szCs w:val="24"/>
              </w:rPr>
            </w:pPr>
            <w:r w:rsidRPr="00F3657A">
              <w:rPr>
                <w:rFonts w:ascii="Times New Roman" w:hAnsi="Times New Roman"/>
                <w:b/>
                <w:color w:val="FF0000"/>
                <w:szCs w:val="24"/>
              </w:rPr>
              <w:t>4.35</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b/>
                <w:szCs w:val="24"/>
              </w:rPr>
            </w:pPr>
            <w:r w:rsidRPr="00F3657A">
              <w:rPr>
                <w:rFonts w:ascii="Times New Roman" w:hAnsi="Times New Roman"/>
                <w:b/>
                <w:szCs w:val="24"/>
              </w:rPr>
              <w:t>IX</w:t>
            </w:r>
          </w:p>
        </w:tc>
        <w:tc>
          <w:tcPr>
            <w:tcW w:w="5142" w:type="dxa"/>
            <w:gridSpan w:val="2"/>
            <w:shd w:val="clear" w:color="auto" w:fill="FFFFFF"/>
            <w:noWrap/>
            <w:vAlign w:val="center"/>
          </w:tcPr>
          <w:p w:rsidR="00FA303C" w:rsidRPr="00F3657A" w:rsidRDefault="00FA303C" w:rsidP="001E3D9D">
            <w:pPr>
              <w:rPr>
                <w:rFonts w:ascii="Times New Roman" w:hAnsi="Times New Roman"/>
                <w:b/>
                <w:szCs w:val="24"/>
              </w:rPr>
            </w:pPr>
            <w:r w:rsidRPr="00F3657A">
              <w:rPr>
                <w:rFonts w:ascii="Times New Roman" w:hAnsi="Times New Roman"/>
                <w:b/>
                <w:szCs w:val="24"/>
              </w:rPr>
              <w:t xml:space="preserve">Tổng số thiết bị đang sử dụng </w:t>
            </w:r>
          </w:p>
        </w:tc>
        <w:tc>
          <w:tcPr>
            <w:tcW w:w="1284" w:type="dxa"/>
            <w:gridSpan w:val="2"/>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27</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bCs/>
                <w:iCs/>
                <w:szCs w:val="24"/>
              </w:rPr>
              <w:t>1.4</w:t>
            </w: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1</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Ti vi</w:t>
            </w:r>
          </w:p>
        </w:tc>
        <w:tc>
          <w:tcPr>
            <w:tcW w:w="1284" w:type="dxa"/>
            <w:gridSpan w:val="2"/>
            <w:shd w:val="clear" w:color="auto" w:fill="FFFFFF"/>
            <w:noWrap/>
            <w:vAlign w:val="center"/>
          </w:tcPr>
          <w:p w:rsidR="00FA303C" w:rsidRPr="00F3657A" w:rsidRDefault="002A7773" w:rsidP="001E3D9D">
            <w:pPr>
              <w:jc w:val="center"/>
              <w:rPr>
                <w:rFonts w:ascii="Times New Roman" w:hAnsi="Times New Roman"/>
                <w:szCs w:val="24"/>
              </w:rPr>
            </w:pPr>
            <w:r w:rsidRPr="00F3657A">
              <w:rPr>
                <w:rFonts w:ascii="Times New Roman" w:hAnsi="Times New Roman"/>
                <w:szCs w:val="24"/>
              </w:rPr>
              <w:t>36</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2</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Cát xét</w:t>
            </w:r>
          </w:p>
        </w:tc>
        <w:tc>
          <w:tcPr>
            <w:tcW w:w="1284" w:type="dxa"/>
            <w:gridSpan w:val="2"/>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6</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3</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Đầu Video/đầu đĩa</w:t>
            </w:r>
          </w:p>
        </w:tc>
        <w:tc>
          <w:tcPr>
            <w:tcW w:w="1284" w:type="dxa"/>
            <w:gridSpan w:val="2"/>
            <w:shd w:val="clear" w:color="auto" w:fill="FFFFFF"/>
            <w:noWrap/>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2</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p>
        </w:tc>
      </w:tr>
      <w:tr w:rsidR="00FA303C" w:rsidRPr="00F3657A" w:rsidTr="001E3D9D">
        <w:trPr>
          <w:trHeight w:val="315"/>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4</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Máy chiếu OverHead/projector/vật thể</w:t>
            </w:r>
          </w:p>
        </w:tc>
        <w:tc>
          <w:tcPr>
            <w:tcW w:w="1284" w:type="dxa"/>
            <w:gridSpan w:val="2"/>
            <w:shd w:val="clear" w:color="auto" w:fill="FFFFFF"/>
            <w:noWrap/>
            <w:vAlign w:val="center"/>
          </w:tcPr>
          <w:p w:rsidR="00FA303C" w:rsidRPr="00F3657A" w:rsidRDefault="002A7773" w:rsidP="001E3D9D">
            <w:pPr>
              <w:jc w:val="center"/>
              <w:rPr>
                <w:rFonts w:ascii="Times New Roman" w:hAnsi="Times New Roman"/>
                <w:szCs w:val="24"/>
              </w:rPr>
            </w:pPr>
            <w:r w:rsidRPr="00F3657A">
              <w:rPr>
                <w:rFonts w:ascii="Times New Roman" w:hAnsi="Times New Roman"/>
                <w:szCs w:val="24"/>
              </w:rPr>
              <w:t>7</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p>
        </w:tc>
      </w:tr>
      <w:tr w:rsidR="00FA303C" w:rsidRPr="00F3657A" w:rsidTr="001E3D9D">
        <w:trPr>
          <w:trHeight w:val="330"/>
        </w:trPr>
        <w:tc>
          <w:tcPr>
            <w:tcW w:w="670" w:type="dxa"/>
            <w:gridSpan w:val="2"/>
            <w:shd w:val="clear" w:color="auto" w:fill="FFFFFF"/>
            <w:vAlign w:val="center"/>
          </w:tcPr>
          <w:p w:rsidR="00FA303C" w:rsidRPr="00F3657A" w:rsidRDefault="00FA303C" w:rsidP="001E3D9D">
            <w:pPr>
              <w:jc w:val="center"/>
              <w:rPr>
                <w:rFonts w:ascii="Times New Roman" w:hAnsi="Times New Roman"/>
                <w:szCs w:val="24"/>
              </w:rPr>
            </w:pPr>
            <w:r w:rsidRPr="00F3657A">
              <w:rPr>
                <w:rFonts w:ascii="Times New Roman" w:hAnsi="Times New Roman"/>
                <w:szCs w:val="24"/>
              </w:rPr>
              <w:t>5</w:t>
            </w:r>
          </w:p>
        </w:tc>
        <w:tc>
          <w:tcPr>
            <w:tcW w:w="5142"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Thiết bị khác… Máy Scaner</w:t>
            </w:r>
          </w:p>
          <w:p w:rsidR="00FA303C" w:rsidRPr="00F3657A" w:rsidRDefault="00FA303C" w:rsidP="001E3D9D">
            <w:pPr>
              <w:rPr>
                <w:rFonts w:ascii="Times New Roman" w:hAnsi="Times New Roman"/>
                <w:szCs w:val="24"/>
              </w:rPr>
            </w:pPr>
          </w:p>
          <w:p w:rsidR="00FA303C" w:rsidRPr="00F3657A" w:rsidRDefault="00FA303C" w:rsidP="001E3D9D">
            <w:pPr>
              <w:rPr>
                <w:rFonts w:ascii="Times New Roman" w:hAnsi="Times New Roman"/>
                <w:szCs w:val="24"/>
              </w:rPr>
            </w:pPr>
          </w:p>
        </w:tc>
        <w:tc>
          <w:tcPr>
            <w:tcW w:w="1284" w:type="dxa"/>
            <w:gridSpan w:val="2"/>
            <w:shd w:val="clear" w:color="auto" w:fill="FFFFFF"/>
            <w:noWrap/>
            <w:vAlign w:val="center"/>
          </w:tcPr>
          <w:p w:rsidR="00FA303C" w:rsidRPr="00F3657A" w:rsidRDefault="00FA303C" w:rsidP="001E3D9D">
            <w:pPr>
              <w:rPr>
                <w:rFonts w:ascii="Times New Roman" w:hAnsi="Times New Roman"/>
                <w:szCs w:val="24"/>
              </w:rPr>
            </w:pPr>
            <w:r w:rsidRPr="00F3657A">
              <w:rPr>
                <w:rFonts w:ascii="Times New Roman" w:hAnsi="Times New Roman"/>
                <w:szCs w:val="24"/>
              </w:rPr>
              <w:t xml:space="preserve">       11</w:t>
            </w:r>
          </w:p>
        </w:tc>
        <w:tc>
          <w:tcPr>
            <w:tcW w:w="2259" w:type="dxa"/>
            <w:shd w:val="clear" w:color="auto" w:fill="FFFFFF"/>
            <w:vAlign w:val="center"/>
          </w:tcPr>
          <w:p w:rsidR="00FA303C" w:rsidRPr="00F3657A" w:rsidRDefault="00FA303C" w:rsidP="001E3D9D">
            <w:pPr>
              <w:jc w:val="center"/>
              <w:rPr>
                <w:rFonts w:ascii="Times New Roman" w:hAnsi="Times New Roman"/>
                <w:szCs w:val="24"/>
              </w:rPr>
            </w:pPr>
          </w:p>
          <w:p w:rsidR="00FA303C" w:rsidRPr="00F3657A" w:rsidRDefault="00FA303C" w:rsidP="001E3D9D">
            <w:pPr>
              <w:jc w:val="center"/>
              <w:rPr>
                <w:rFonts w:ascii="Times New Roman" w:hAnsi="Times New Roman"/>
                <w:szCs w:val="24"/>
              </w:rPr>
            </w:pPr>
          </w:p>
          <w:p w:rsidR="00FA303C" w:rsidRPr="00F3657A" w:rsidRDefault="00FA303C" w:rsidP="001E3D9D">
            <w:pPr>
              <w:jc w:val="center"/>
              <w:rPr>
                <w:rFonts w:ascii="Times New Roman" w:hAnsi="Times New Roman"/>
                <w:szCs w:val="24"/>
              </w:rPr>
            </w:pPr>
          </w:p>
        </w:tc>
      </w:tr>
      <w:tr w:rsidR="006B467D" w:rsidRPr="00F3657A" w:rsidTr="001E3D9D">
        <w:trPr>
          <w:trHeight w:val="330"/>
        </w:trPr>
        <w:tc>
          <w:tcPr>
            <w:tcW w:w="670" w:type="dxa"/>
            <w:gridSpan w:val="2"/>
            <w:shd w:val="clear" w:color="auto" w:fill="FFFFFF"/>
            <w:vAlign w:val="center"/>
          </w:tcPr>
          <w:p w:rsidR="006B467D" w:rsidRPr="00F3657A" w:rsidRDefault="006B467D" w:rsidP="001E3D9D">
            <w:pPr>
              <w:jc w:val="center"/>
              <w:rPr>
                <w:rFonts w:ascii="Times New Roman" w:hAnsi="Times New Roman"/>
                <w:szCs w:val="24"/>
              </w:rPr>
            </w:pPr>
            <w:r w:rsidRPr="00F3657A">
              <w:rPr>
                <w:rFonts w:ascii="Times New Roman" w:hAnsi="Times New Roman"/>
                <w:szCs w:val="24"/>
              </w:rPr>
              <w:t>6</w:t>
            </w:r>
          </w:p>
        </w:tc>
        <w:tc>
          <w:tcPr>
            <w:tcW w:w="5142" w:type="dxa"/>
            <w:gridSpan w:val="2"/>
            <w:shd w:val="clear" w:color="auto" w:fill="FFFFFF"/>
            <w:noWrap/>
            <w:vAlign w:val="center"/>
          </w:tcPr>
          <w:p w:rsidR="006B467D" w:rsidRPr="00F3657A" w:rsidRDefault="006B467D" w:rsidP="001E3D9D">
            <w:pPr>
              <w:rPr>
                <w:rFonts w:ascii="Times New Roman" w:hAnsi="Times New Roman"/>
                <w:szCs w:val="24"/>
              </w:rPr>
            </w:pPr>
            <w:r w:rsidRPr="00F3657A">
              <w:rPr>
                <w:rFonts w:ascii="Times New Roman" w:hAnsi="Times New Roman"/>
                <w:szCs w:val="24"/>
              </w:rPr>
              <w:t>Bảng tương tác (bảng thông minh)</w:t>
            </w:r>
          </w:p>
        </w:tc>
        <w:tc>
          <w:tcPr>
            <w:tcW w:w="1284" w:type="dxa"/>
            <w:gridSpan w:val="2"/>
            <w:shd w:val="clear" w:color="auto" w:fill="FFFFFF"/>
            <w:noWrap/>
            <w:vAlign w:val="center"/>
          </w:tcPr>
          <w:p w:rsidR="006B467D" w:rsidRPr="00F3657A" w:rsidRDefault="006B467D" w:rsidP="001E3D9D">
            <w:pPr>
              <w:rPr>
                <w:rFonts w:ascii="Times New Roman" w:hAnsi="Times New Roman"/>
                <w:szCs w:val="24"/>
              </w:rPr>
            </w:pPr>
            <w:r w:rsidRPr="00F3657A">
              <w:rPr>
                <w:rFonts w:ascii="Times New Roman" w:hAnsi="Times New Roman"/>
                <w:szCs w:val="24"/>
              </w:rPr>
              <w:t>06</w:t>
            </w:r>
          </w:p>
        </w:tc>
        <w:tc>
          <w:tcPr>
            <w:tcW w:w="2259" w:type="dxa"/>
            <w:shd w:val="clear" w:color="auto" w:fill="FFFFFF"/>
            <w:vAlign w:val="center"/>
          </w:tcPr>
          <w:p w:rsidR="006B467D" w:rsidRPr="00F3657A" w:rsidRDefault="006B467D" w:rsidP="001E3D9D">
            <w:pPr>
              <w:jc w:val="center"/>
              <w:rPr>
                <w:rFonts w:ascii="Times New Roman" w:hAnsi="Times New Roman"/>
                <w:szCs w:val="24"/>
              </w:rPr>
            </w:pP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FA303C" w:rsidRPr="00F3657A" w:rsidRDefault="00FA303C" w:rsidP="001E3D9D">
            <w:pPr>
              <w:jc w:val="both"/>
              <w:rPr>
                <w:rFonts w:ascii="Times New Roman" w:hAnsi="Times New Roman"/>
                <w:bCs/>
                <w:szCs w:val="24"/>
              </w:rPr>
            </w:pPr>
          </w:p>
        </w:tc>
        <w:tc>
          <w:tcPr>
            <w:tcW w:w="1752" w:type="dxa"/>
            <w:gridSpan w:val="2"/>
          </w:tcPr>
          <w:p w:rsidR="00FA303C" w:rsidRPr="00F3657A" w:rsidRDefault="00FA303C" w:rsidP="001E3D9D">
            <w:pPr>
              <w:jc w:val="both"/>
              <w:rPr>
                <w:rFonts w:ascii="Times New Roman" w:hAnsi="Times New Roman"/>
                <w:bCs/>
                <w:szCs w:val="24"/>
              </w:rPr>
            </w:pPr>
            <w:r w:rsidRPr="00F3657A">
              <w:rPr>
                <w:rFonts w:ascii="Times New Roman" w:hAnsi="Times New Roman"/>
                <w:bCs/>
                <w:szCs w:val="24"/>
              </w:rPr>
              <w:t>Nội dung</w:t>
            </w:r>
          </w:p>
        </w:tc>
        <w:tc>
          <w:tcPr>
            <w:tcW w:w="6945" w:type="dxa"/>
            <w:gridSpan w:val="4"/>
          </w:tcPr>
          <w:p w:rsidR="00FA303C" w:rsidRPr="00F3657A" w:rsidRDefault="00FA303C" w:rsidP="001E3D9D">
            <w:pPr>
              <w:jc w:val="center"/>
              <w:rPr>
                <w:rFonts w:ascii="Times New Roman" w:hAnsi="Times New Roman"/>
                <w:bCs/>
                <w:szCs w:val="24"/>
              </w:rPr>
            </w:pPr>
            <w:r w:rsidRPr="00F3657A">
              <w:rPr>
                <w:rFonts w:ascii="Times New Roman" w:hAnsi="Times New Roman"/>
                <w:bCs/>
                <w:szCs w:val="24"/>
              </w:rPr>
              <w:t>Số lượng</w:t>
            </w:r>
            <w:r w:rsidRPr="00F3657A">
              <w:rPr>
                <w:rFonts w:ascii="Times New Roman" w:hAnsi="Times New Roman"/>
                <w:szCs w:val="24"/>
              </w:rPr>
              <w:t xml:space="preserve"> </w:t>
            </w:r>
            <w:r w:rsidRPr="00F3657A">
              <w:rPr>
                <w:rFonts w:ascii="Times New Roman" w:hAnsi="Times New Roman"/>
                <w:iCs/>
                <w:szCs w:val="24"/>
              </w:rPr>
              <w:t>(m</w:t>
            </w:r>
            <w:r w:rsidRPr="00F3657A">
              <w:rPr>
                <w:rFonts w:ascii="Times New Roman" w:hAnsi="Times New Roman"/>
                <w:iCs/>
                <w:szCs w:val="24"/>
                <w:vertAlign w:val="superscript"/>
              </w:rPr>
              <w:t>2</w:t>
            </w:r>
            <w:r w:rsidRPr="00F3657A">
              <w:rPr>
                <w:rFonts w:ascii="Times New Roman" w:hAnsi="Times New Roman"/>
                <w:iCs/>
                <w:szCs w:val="24"/>
              </w:rPr>
              <w:t>)</w:t>
            </w: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FA303C" w:rsidRPr="00F3657A" w:rsidRDefault="00FA303C" w:rsidP="001E3D9D">
            <w:pPr>
              <w:jc w:val="both"/>
              <w:rPr>
                <w:rFonts w:ascii="Times New Roman" w:hAnsi="Times New Roman"/>
                <w:b/>
                <w:bCs/>
                <w:szCs w:val="24"/>
              </w:rPr>
            </w:pPr>
            <w:r w:rsidRPr="00F3657A">
              <w:rPr>
                <w:rFonts w:ascii="Times New Roman" w:hAnsi="Times New Roman"/>
                <w:b/>
                <w:bCs/>
                <w:szCs w:val="24"/>
              </w:rPr>
              <w:t>X</w:t>
            </w:r>
          </w:p>
        </w:tc>
        <w:tc>
          <w:tcPr>
            <w:tcW w:w="1752" w:type="dxa"/>
            <w:gridSpan w:val="2"/>
          </w:tcPr>
          <w:p w:rsidR="00FA303C" w:rsidRPr="00F3657A" w:rsidRDefault="00FA303C" w:rsidP="001E3D9D">
            <w:pPr>
              <w:jc w:val="both"/>
              <w:rPr>
                <w:rFonts w:ascii="Times New Roman" w:hAnsi="Times New Roman"/>
                <w:b/>
                <w:bCs/>
                <w:szCs w:val="24"/>
              </w:rPr>
            </w:pPr>
            <w:r w:rsidRPr="00F3657A">
              <w:rPr>
                <w:rFonts w:ascii="Times New Roman" w:hAnsi="Times New Roman"/>
                <w:b/>
                <w:bCs/>
                <w:szCs w:val="24"/>
              </w:rPr>
              <w:t>Nhà bếp</w:t>
            </w:r>
          </w:p>
        </w:tc>
        <w:tc>
          <w:tcPr>
            <w:tcW w:w="6945" w:type="dxa"/>
            <w:gridSpan w:val="4"/>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59.2</w:t>
            </w: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FA303C" w:rsidRPr="00F3657A" w:rsidRDefault="00FA303C" w:rsidP="001E3D9D">
            <w:pPr>
              <w:jc w:val="both"/>
              <w:rPr>
                <w:rFonts w:ascii="Times New Roman" w:hAnsi="Times New Roman"/>
                <w:b/>
                <w:bCs/>
                <w:szCs w:val="24"/>
              </w:rPr>
            </w:pPr>
            <w:r w:rsidRPr="00F3657A">
              <w:rPr>
                <w:rFonts w:ascii="Times New Roman" w:hAnsi="Times New Roman"/>
                <w:b/>
                <w:bCs/>
                <w:szCs w:val="24"/>
              </w:rPr>
              <w:t>XI</w:t>
            </w:r>
          </w:p>
        </w:tc>
        <w:tc>
          <w:tcPr>
            <w:tcW w:w="1752" w:type="dxa"/>
            <w:gridSpan w:val="2"/>
          </w:tcPr>
          <w:p w:rsidR="00FA303C" w:rsidRPr="00F3657A" w:rsidRDefault="00FA303C" w:rsidP="001E3D9D">
            <w:pPr>
              <w:jc w:val="both"/>
              <w:rPr>
                <w:rFonts w:ascii="Times New Roman" w:hAnsi="Times New Roman"/>
                <w:b/>
                <w:bCs/>
                <w:szCs w:val="24"/>
              </w:rPr>
            </w:pPr>
            <w:r w:rsidRPr="00F3657A">
              <w:rPr>
                <w:rFonts w:ascii="Times New Roman" w:hAnsi="Times New Roman"/>
                <w:b/>
                <w:bCs/>
                <w:szCs w:val="24"/>
              </w:rPr>
              <w:t>Nhà ăn</w:t>
            </w:r>
          </w:p>
        </w:tc>
        <w:tc>
          <w:tcPr>
            <w:tcW w:w="6945" w:type="dxa"/>
            <w:gridSpan w:val="4"/>
          </w:tcPr>
          <w:p w:rsidR="00FA303C" w:rsidRPr="00F3657A" w:rsidRDefault="00FA303C" w:rsidP="001E3D9D">
            <w:pPr>
              <w:jc w:val="center"/>
              <w:rPr>
                <w:rFonts w:ascii="Times New Roman" w:hAnsi="Times New Roman"/>
                <w:b/>
                <w:bCs/>
                <w:szCs w:val="24"/>
              </w:rPr>
            </w:pPr>
            <w:r w:rsidRPr="00F3657A">
              <w:rPr>
                <w:rFonts w:ascii="Times New Roman" w:hAnsi="Times New Roman"/>
                <w:b/>
                <w:bCs/>
                <w:szCs w:val="24"/>
              </w:rPr>
              <w:t>408.9</w:t>
            </w:r>
          </w:p>
        </w:tc>
      </w:tr>
    </w:tbl>
    <w:p w:rsidR="00FA303C" w:rsidRPr="00F3657A" w:rsidRDefault="00FA303C" w:rsidP="00FA303C">
      <w:pPr>
        <w:spacing w:before="120" w:line="276" w:lineRule="auto"/>
        <w:ind w:firstLine="567"/>
        <w:jc w:val="both"/>
        <w:rPr>
          <w:rFonts w:ascii="Times New Roman" w:hAnsi="Times New Roman"/>
          <w:szCs w:val="24"/>
          <w:lang w:val="nl-NL"/>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
        <w:gridCol w:w="2109"/>
        <w:gridCol w:w="698"/>
        <w:gridCol w:w="721"/>
        <w:gridCol w:w="1100"/>
        <w:gridCol w:w="419"/>
        <w:gridCol w:w="847"/>
        <w:gridCol w:w="506"/>
        <w:gridCol w:w="430"/>
        <w:gridCol w:w="1781"/>
      </w:tblGrid>
      <w:tr w:rsidR="00FA303C" w:rsidRPr="00F3657A" w:rsidTr="001E3D9D">
        <w:tc>
          <w:tcPr>
            <w:tcW w:w="697" w:type="dxa"/>
          </w:tcPr>
          <w:p w:rsidR="00FA303C" w:rsidRPr="00F3657A" w:rsidRDefault="00FA303C" w:rsidP="001E3D9D">
            <w:pPr>
              <w:jc w:val="both"/>
              <w:rPr>
                <w:rFonts w:ascii="Times New Roman" w:hAnsi="Times New Roman"/>
                <w:b/>
                <w:i/>
                <w:szCs w:val="24"/>
                <w:lang w:val="nl-NL"/>
              </w:rPr>
            </w:pPr>
          </w:p>
        </w:tc>
        <w:tc>
          <w:tcPr>
            <w:tcW w:w="2856" w:type="dxa"/>
            <w:gridSpan w:val="3"/>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Nội dung</w:t>
            </w:r>
          </w:p>
        </w:tc>
        <w:tc>
          <w:tcPr>
            <w:tcW w:w="2259" w:type="dxa"/>
            <w:gridSpan w:val="3"/>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 xml:space="preserve">Số lượng phòng, tổng diện tích </w:t>
            </w:r>
            <w:r w:rsidRPr="00F3657A">
              <w:rPr>
                <w:rFonts w:ascii="Times New Roman" w:hAnsi="Times New Roman"/>
                <w:b/>
                <w:i/>
                <w:iCs/>
                <w:szCs w:val="24"/>
                <w:lang w:val="nl-NL"/>
              </w:rPr>
              <w:t>(m</w:t>
            </w:r>
            <w:r w:rsidRPr="00F3657A">
              <w:rPr>
                <w:rFonts w:ascii="Times New Roman" w:hAnsi="Times New Roman"/>
                <w:b/>
                <w:i/>
                <w:iCs/>
                <w:szCs w:val="24"/>
                <w:vertAlign w:val="superscript"/>
                <w:lang w:val="nl-NL"/>
              </w:rPr>
              <w:t>2</w:t>
            </w:r>
            <w:r w:rsidRPr="00F3657A">
              <w:rPr>
                <w:rFonts w:ascii="Times New Roman" w:hAnsi="Times New Roman"/>
                <w:b/>
                <w:i/>
                <w:iCs/>
                <w:szCs w:val="24"/>
                <w:lang w:val="nl-NL"/>
              </w:rPr>
              <w:t>)</w:t>
            </w:r>
          </w:p>
        </w:tc>
        <w:tc>
          <w:tcPr>
            <w:tcW w:w="1275" w:type="dxa"/>
            <w:gridSpan w:val="2"/>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Số chỗ</w:t>
            </w:r>
          </w:p>
        </w:tc>
        <w:tc>
          <w:tcPr>
            <w:tcW w:w="2229" w:type="dxa"/>
            <w:gridSpan w:val="2"/>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 xml:space="preserve">Diện tích </w:t>
            </w:r>
          </w:p>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bình quân/chỗ</w:t>
            </w:r>
          </w:p>
        </w:tc>
      </w:tr>
      <w:tr w:rsidR="00FA303C" w:rsidRPr="00F3657A" w:rsidTr="001E3D9D">
        <w:tc>
          <w:tcPr>
            <w:tcW w:w="697"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XII</w:t>
            </w:r>
          </w:p>
        </w:tc>
        <w:tc>
          <w:tcPr>
            <w:tcW w:w="2856" w:type="dxa"/>
            <w:gridSpan w:val="3"/>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 xml:space="preserve">Phòng nghỉ cho học sinh bán trú </w:t>
            </w:r>
          </w:p>
        </w:tc>
        <w:tc>
          <w:tcPr>
            <w:tcW w:w="2259" w:type="dxa"/>
            <w:gridSpan w:val="3"/>
          </w:tcPr>
          <w:p w:rsidR="00FA303C" w:rsidRPr="00F3657A" w:rsidRDefault="006B467D" w:rsidP="006B467D">
            <w:pPr>
              <w:jc w:val="center"/>
              <w:rPr>
                <w:rFonts w:ascii="Times New Roman" w:hAnsi="Times New Roman"/>
                <w:szCs w:val="24"/>
                <w:lang w:val="nl-NL"/>
              </w:rPr>
            </w:pPr>
            <w:r w:rsidRPr="00F3657A">
              <w:rPr>
                <w:rFonts w:ascii="Times New Roman" w:hAnsi="Times New Roman"/>
                <w:szCs w:val="24"/>
                <w:lang w:val="nl-NL"/>
              </w:rPr>
              <w:t>25</w:t>
            </w:r>
            <w:r w:rsidR="00FA303C" w:rsidRPr="00F3657A">
              <w:rPr>
                <w:rFonts w:ascii="Times New Roman" w:hAnsi="Times New Roman"/>
                <w:szCs w:val="24"/>
                <w:lang w:val="nl-NL"/>
              </w:rPr>
              <w:t xml:space="preserve"> phòng/ </w:t>
            </w:r>
            <w:r w:rsidRPr="00F3657A">
              <w:rPr>
                <w:rFonts w:ascii="Times New Roman" w:hAnsi="Times New Roman"/>
                <w:szCs w:val="24"/>
                <w:lang w:val="nl-NL"/>
              </w:rPr>
              <w:t>1125</w:t>
            </w:r>
            <w:r w:rsidR="00FA303C" w:rsidRPr="00F3657A">
              <w:rPr>
                <w:rFonts w:ascii="Times New Roman" w:hAnsi="Times New Roman"/>
                <w:szCs w:val="24"/>
                <w:lang w:val="nl-NL"/>
              </w:rPr>
              <w:t>m</w:t>
            </w:r>
            <w:r w:rsidR="00FA303C" w:rsidRPr="00F3657A">
              <w:rPr>
                <w:rFonts w:ascii="Times New Roman" w:hAnsi="Times New Roman"/>
                <w:szCs w:val="24"/>
                <w:vertAlign w:val="superscript"/>
                <w:lang w:val="nl-NL"/>
              </w:rPr>
              <w:t>2</w:t>
            </w:r>
            <w:r w:rsidR="00FA303C" w:rsidRPr="00F3657A">
              <w:rPr>
                <w:rFonts w:ascii="Times New Roman" w:hAnsi="Times New Roman"/>
                <w:szCs w:val="24"/>
                <w:lang w:val="nl-NL"/>
              </w:rPr>
              <w:t xml:space="preserve"> </w:t>
            </w:r>
          </w:p>
        </w:tc>
        <w:tc>
          <w:tcPr>
            <w:tcW w:w="1275" w:type="dxa"/>
            <w:gridSpan w:val="2"/>
          </w:tcPr>
          <w:p w:rsidR="00FA303C" w:rsidRPr="00F3657A" w:rsidRDefault="006B467D" w:rsidP="001E3D9D">
            <w:pPr>
              <w:jc w:val="center"/>
              <w:rPr>
                <w:rFonts w:ascii="Times New Roman" w:hAnsi="Times New Roman"/>
                <w:szCs w:val="24"/>
                <w:lang w:val="nl-NL"/>
              </w:rPr>
            </w:pPr>
            <w:r w:rsidRPr="00F3657A">
              <w:rPr>
                <w:rFonts w:ascii="Times New Roman" w:hAnsi="Times New Roman"/>
                <w:szCs w:val="24"/>
                <w:lang w:val="nl-NL"/>
              </w:rPr>
              <w:t>1200</w:t>
            </w:r>
          </w:p>
        </w:tc>
        <w:tc>
          <w:tcPr>
            <w:tcW w:w="2229" w:type="dxa"/>
            <w:gridSpan w:val="2"/>
          </w:tcPr>
          <w:p w:rsidR="00FA303C" w:rsidRPr="00F3657A" w:rsidRDefault="006B467D" w:rsidP="001E3D9D">
            <w:pPr>
              <w:jc w:val="center"/>
              <w:rPr>
                <w:rFonts w:ascii="Times New Roman" w:hAnsi="Times New Roman"/>
                <w:szCs w:val="24"/>
                <w:lang w:val="nl-NL"/>
              </w:rPr>
            </w:pPr>
            <w:r w:rsidRPr="00F3657A">
              <w:rPr>
                <w:rFonts w:ascii="Times New Roman" w:hAnsi="Times New Roman"/>
                <w:szCs w:val="24"/>
                <w:lang w:val="nl-NL"/>
              </w:rPr>
              <w:t>0.94</w:t>
            </w:r>
          </w:p>
        </w:tc>
      </w:tr>
      <w:tr w:rsidR="00FA303C" w:rsidRPr="00F3657A" w:rsidTr="001E3D9D">
        <w:tc>
          <w:tcPr>
            <w:tcW w:w="697"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XIII</w:t>
            </w:r>
          </w:p>
        </w:tc>
        <w:tc>
          <w:tcPr>
            <w:tcW w:w="2856" w:type="dxa"/>
            <w:gridSpan w:val="3"/>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 xml:space="preserve">Khu nội trú </w:t>
            </w:r>
          </w:p>
        </w:tc>
        <w:tc>
          <w:tcPr>
            <w:tcW w:w="2259" w:type="dxa"/>
            <w:gridSpan w:val="3"/>
          </w:tcPr>
          <w:p w:rsidR="00FA303C" w:rsidRPr="00F3657A" w:rsidRDefault="00FA303C" w:rsidP="001E3D9D">
            <w:pPr>
              <w:jc w:val="both"/>
              <w:rPr>
                <w:rFonts w:ascii="Times New Roman" w:hAnsi="Times New Roman"/>
                <w:szCs w:val="24"/>
                <w:lang w:val="nl-NL"/>
              </w:rPr>
            </w:pPr>
          </w:p>
        </w:tc>
        <w:tc>
          <w:tcPr>
            <w:tcW w:w="1275" w:type="dxa"/>
            <w:gridSpan w:val="2"/>
          </w:tcPr>
          <w:p w:rsidR="00FA303C" w:rsidRPr="00F3657A" w:rsidRDefault="00FA303C" w:rsidP="001E3D9D">
            <w:pPr>
              <w:jc w:val="both"/>
              <w:rPr>
                <w:rFonts w:ascii="Times New Roman" w:hAnsi="Times New Roman"/>
                <w:szCs w:val="24"/>
                <w:lang w:val="nl-NL"/>
              </w:rPr>
            </w:pPr>
          </w:p>
        </w:tc>
        <w:tc>
          <w:tcPr>
            <w:tcW w:w="2229" w:type="dxa"/>
            <w:gridSpan w:val="2"/>
          </w:tcPr>
          <w:p w:rsidR="00FA303C" w:rsidRPr="00F3657A" w:rsidRDefault="00FA303C" w:rsidP="001E3D9D">
            <w:pPr>
              <w:jc w:val="both"/>
              <w:rPr>
                <w:rFonts w:ascii="Times New Roman" w:hAnsi="Times New Roman"/>
                <w:szCs w:val="24"/>
                <w:lang w:val="nl-NL"/>
              </w:rPr>
            </w:pP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6" w:type="dxa"/>
            <w:gridSpan w:val="2"/>
            <w:vMerge w:val="restart"/>
            <w:vAlign w:val="center"/>
          </w:tcPr>
          <w:p w:rsidR="00FA303C" w:rsidRPr="00F3657A" w:rsidRDefault="00FA303C" w:rsidP="001E3D9D">
            <w:pPr>
              <w:jc w:val="center"/>
              <w:rPr>
                <w:rFonts w:ascii="Times New Roman" w:hAnsi="Times New Roman"/>
                <w:b/>
                <w:szCs w:val="24"/>
                <w:lang w:val="nl-NL"/>
              </w:rPr>
            </w:pPr>
            <w:r w:rsidRPr="00F3657A">
              <w:rPr>
                <w:rFonts w:ascii="Times New Roman" w:hAnsi="Times New Roman"/>
                <w:b/>
                <w:szCs w:val="24"/>
                <w:lang w:val="nl-NL"/>
              </w:rPr>
              <w:t>XIV</w:t>
            </w:r>
          </w:p>
        </w:tc>
        <w:tc>
          <w:tcPr>
            <w:tcW w:w="2143" w:type="dxa"/>
            <w:vMerge w:val="restart"/>
            <w:vAlign w:val="center"/>
          </w:tcPr>
          <w:p w:rsidR="00FA303C" w:rsidRPr="00F3657A" w:rsidRDefault="00FA303C" w:rsidP="001E3D9D">
            <w:pPr>
              <w:jc w:val="center"/>
              <w:rPr>
                <w:rFonts w:ascii="Times New Roman" w:hAnsi="Times New Roman"/>
                <w:b/>
                <w:szCs w:val="24"/>
                <w:lang w:val="nl-NL"/>
              </w:rPr>
            </w:pPr>
            <w:r w:rsidRPr="00F3657A">
              <w:rPr>
                <w:rFonts w:ascii="Times New Roman" w:hAnsi="Times New Roman"/>
                <w:b/>
                <w:szCs w:val="24"/>
                <w:lang w:val="nl-NL"/>
              </w:rPr>
              <w:t>Nhà vệ sinh</w:t>
            </w:r>
          </w:p>
        </w:tc>
        <w:tc>
          <w:tcPr>
            <w:tcW w:w="1436" w:type="dxa"/>
            <w:gridSpan w:val="2"/>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rPr>
              <w:t>Dùng cho giáo viên</w:t>
            </w:r>
          </w:p>
        </w:tc>
        <w:tc>
          <w:tcPr>
            <w:tcW w:w="2376" w:type="dxa"/>
            <w:gridSpan w:val="3"/>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Dùng cho học sinh</w:t>
            </w:r>
          </w:p>
        </w:tc>
        <w:tc>
          <w:tcPr>
            <w:tcW w:w="2655" w:type="dxa"/>
            <w:gridSpan w:val="3"/>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lang w:val="nl-NL"/>
              </w:rPr>
              <w:t xml:space="preserve">Số </w:t>
            </w:r>
            <w:r w:rsidRPr="00F3657A">
              <w:rPr>
                <w:rFonts w:ascii="Times New Roman" w:hAnsi="Times New Roman"/>
                <w:b/>
                <w:i/>
                <w:iCs/>
                <w:szCs w:val="24"/>
              </w:rPr>
              <w:t>m</w:t>
            </w:r>
            <w:r w:rsidRPr="00F3657A">
              <w:rPr>
                <w:rFonts w:ascii="Times New Roman" w:hAnsi="Times New Roman"/>
                <w:b/>
                <w:i/>
                <w:iCs/>
                <w:szCs w:val="24"/>
                <w:vertAlign w:val="superscript"/>
              </w:rPr>
              <w:t>2</w:t>
            </w:r>
            <w:r w:rsidRPr="00F3657A">
              <w:rPr>
                <w:rFonts w:ascii="Times New Roman" w:hAnsi="Times New Roman"/>
                <w:b/>
                <w:i/>
                <w:szCs w:val="24"/>
                <w:lang w:val="nl-NL"/>
              </w:rPr>
              <w:t>/học sinh</w:t>
            </w: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6" w:type="dxa"/>
            <w:gridSpan w:val="2"/>
            <w:vMerge/>
            <w:vAlign w:val="center"/>
          </w:tcPr>
          <w:p w:rsidR="00FA303C" w:rsidRPr="00F3657A" w:rsidRDefault="00FA303C" w:rsidP="001E3D9D">
            <w:pPr>
              <w:jc w:val="center"/>
              <w:rPr>
                <w:rFonts w:ascii="Times New Roman" w:hAnsi="Times New Roman"/>
                <w:b/>
                <w:bCs/>
                <w:szCs w:val="24"/>
              </w:rPr>
            </w:pPr>
          </w:p>
        </w:tc>
        <w:tc>
          <w:tcPr>
            <w:tcW w:w="2143" w:type="dxa"/>
            <w:vMerge/>
            <w:vAlign w:val="center"/>
          </w:tcPr>
          <w:p w:rsidR="00FA303C" w:rsidRPr="00F3657A" w:rsidRDefault="00FA303C" w:rsidP="001E3D9D">
            <w:pPr>
              <w:jc w:val="center"/>
              <w:rPr>
                <w:rFonts w:ascii="Times New Roman" w:hAnsi="Times New Roman"/>
                <w:b/>
                <w:bCs/>
                <w:szCs w:val="24"/>
              </w:rPr>
            </w:pPr>
          </w:p>
        </w:tc>
        <w:tc>
          <w:tcPr>
            <w:tcW w:w="1436" w:type="dxa"/>
            <w:gridSpan w:val="2"/>
            <w:vAlign w:val="center"/>
          </w:tcPr>
          <w:p w:rsidR="00FA303C" w:rsidRPr="00F3657A" w:rsidRDefault="00FA303C" w:rsidP="001E3D9D">
            <w:pPr>
              <w:jc w:val="center"/>
              <w:rPr>
                <w:rFonts w:ascii="Times New Roman" w:hAnsi="Times New Roman"/>
                <w:b/>
                <w:i/>
                <w:szCs w:val="24"/>
              </w:rPr>
            </w:pPr>
          </w:p>
        </w:tc>
        <w:tc>
          <w:tcPr>
            <w:tcW w:w="1105" w:type="dxa"/>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rPr>
              <w:t>Chung</w:t>
            </w:r>
          </w:p>
        </w:tc>
        <w:tc>
          <w:tcPr>
            <w:tcW w:w="1271" w:type="dxa"/>
            <w:gridSpan w:val="2"/>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rPr>
              <w:t>Nam/Nữ</w:t>
            </w:r>
          </w:p>
        </w:tc>
        <w:tc>
          <w:tcPr>
            <w:tcW w:w="857" w:type="dxa"/>
            <w:gridSpan w:val="2"/>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rPr>
              <w:t>Chung</w:t>
            </w:r>
          </w:p>
        </w:tc>
        <w:tc>
          <w:tcPr>
            <w:tcW w:w="1798" w:type="dxa"/>
            <w:vAlign w:val="center"/>
          </w:tcPr>
          <w:p w:rsidR="00FA303C" w:rsidRPr="00F3657A" w:rsidRDefault="00FA303C" w:rsidP="001E3D9D">
            <w:pPr>
              <w:jc w:val="center"/>
              <w:rPr>
                <w:rFonts w:ascii="Times New Roman" w:hAnsi="Times New Roman"/>
                <w:b/>
                <w:i/>
                <w:szCs w:val="24"/>
                <w:lang w:val="nl-NL"/>
              </w:rPr>
            </w:pPr>
            <w:r w:rsidRPr="00F3657A">
              <w:rPr>
                <w:rFonts w:ascii="Times New Roman" w:hAnsi="Times New Roman"/>
                <w:b/>
                <w:i/>
                <w:szCs w:val="24"/>
              </w:rPr>
              <w:t>Nam/Nữ</w:t>
            </w: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6" w:type="dxa"/>
            <w:gridSpan w:val="2"/>
          </w:tcPr>
          <w:p w:rsidR="00FA303C" w:rsidRPr="00F3657A" w:rsidRDefault="00FA303C" w:rsidP="001E3D9D">
            <w:pPr>
              <w:rPr>
                <w:rFonts w:ascii="Times New Roman" w:hAnsi="Times New Roman"/>
                <w:szCs w:val="24"/>
              </w:rPr>
            </w:pPr>
            <w:r w:rsidRPr="00F3657A">
              <w:rPr>
                <w:rFonts w:ascii="Times New Roman" w:hAnsi="Times New Roman"/>
                <w:szCs w:val="24"/>
              </w:rPr>
              <w:t>1</w:t>
            </w:r>
          </w:p>
        </w:tc>
        <w:tc>
          <w:tcPr>
            <w:tcW w:w="2143" w:type="dxa"/>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 xml:space="preserve">Đạt chuẩn vệ sinh* </w:t>
            </w:r>
          </w:p>
        </w:tc>
        <w:tc>
          <w:tcPr>
            <w:tcW w:w="1436" w:type="dxa"/>
            <w:gridSpan w:val="2"/>
          </w:tcPr>
          <w:p w:rsidR="00FA303C" w:rsidRPr="00F3657A" w:rsidRDefault="006B467D" w:rsidP="001E3D9D">
            <w:pPr>
              <w:jc w:val="center"/>
              <w:rPr>
                <w:rFonts w:ascii="Times New Roman" w:hAnsi="Times New Roman"/>
                <w:szCs w:val="24"/>
                <w:lang w:val="nl-NL"/>
              </w:rPr>
            </w:pPr>
            <w:r w:rsidRPr="00F3657A">
              <w:rPr>
                <w:rFonts w:ascii="Times New Roman" w:hAnsi="Times New Roman"/>
                <w:szCs w:val="24"/>
                <w:lang w:val="nl-NL"/>
              </w:rPr>
              <w:t>03</w:t>
            </w:r>
          </w:p>
        </w:tc>
        <w:tc>
          <w:tcPr>
            <w:tcW w:w="1105" w:type="dxa"/>
          </w:tcPr>
          <w:p w:rsidR="00FA303C" w:rsidRPr="00F3657A" w:rsidRDefault="00FA303C" w:rsidP="001E3D9D">
            <w:pPr>
              <w:jc w:val="both"/>
              <w:rPr>
                <w:rFonts w:ascii="Times New Roman" w:hAnsi="Times New Roman"/>
                <w:szCs w:val="24"/>
                <w:lang w:val="nl-NL"/>
              </w:rPr>
            </w:pPr>
          </w:p>
        </w:tc>
        <w:tc>
          <w:tcPr>
            <w:tcW w:w="1271" w:type="dxa"/>
            <w:gridSpan w:val="2"/>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5/5</w:t>
            </w:r>
          </w:p>
        </w:tc>
        <w:tc>
          <w:tcPr>
            <w:tcW w:w="857" w:type="dxa"/>
            <w:gridSpan w:val="2"/>
          </w:tcPr>
          <w:p w:rsidR="00FA303C" w:rsidRPr="00F3657A" w:rsidRDefault="00FA303C" w:rsidP="001E3D9D">
            <w:pPr>
              <w:jc w:val="both"/>
              <w:rPr>
                <w:rFonts w:ascii="Times New Roman" w:hAnsi="Times New Roman"/>
                <w:szCs w:val="24"/>
                <w:lang w:val="nl-NL"/>
              </w:rPr>
            </w:pPr>
          </w:p>
        </w:tc>
        <w:tc>
          <w:tcPr>
            <w:tcW w:w="1798"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0.18</w:t>
            </w:r>
          </w:p>
        </w:tc>
      </w:tr>
      <w:tr w:rsidR="00FA303C" w:rsidRPr="00F3657A" w:rsidTr="001E3D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6" w:type="dxa"/>
            <w:gridSpan w:val="2"/>
          </w:tcPr>
          <w:p w:rsidR="00FA303C" w:rsidRPr="00F3657A" w:rsidRDefault="00FA303C" w:rsidP="001E3D9D">
            <w:pPr>
              <w:rPr>
                <w:rFonts w:ascii="Times New Roman" w:hAnsi="Times New Roman"/>
                <w:szCs w:val="24"/>
              </w:rPr>
            </w:pPr>
            <w:r w:rsidRPr="00F3657A">
              <w:rPr>
                <w:rFonts w:ascii="Times New Roman" w:hAnsi="Times New Roman"/>
                <w:szCs w:val="24"/>
              </w:rPr>
              <w:t>2</w:t>
            </w:r>
          </w:p>
        </w:tc>
        <w:tc>
          <w:tcPr>
            <w:tcW w:w="2143" w:type="dxa"/>
            <w:vAlign w:val="bottom"/>
          </w:tcPr>
          <w:p w:rsidR="00FA303C" w:rsidRPr="00F3657A" w:rsidRDefault="00FA303C" w:rsidP="001E3D9D">
            <w:pPr>
              <w:rPr>
                <w:rFonts w:ascii="Times New Roman" w:hAnsi="Times New Roman"/>
                <w:szCs w:val="24"/>
              </w:rPr>
            </w:pPr>
            <w:r w:rsidRPr="00F3657A">
              <w:rPr>
                <w:rFonts w:ascii="Times New Roman" w:hAnsi="Times New Roman"/>
                <w:szCs w:val="24"/>
              </w:rPr>
              <w:t>Chưa đạt chuẩn vệ sinh*</w:t>
            </w:r>
          </w:p>
        </w:tc>
        <w:tc>
          <w:tcPr>
            <w:tcW w:w="1436" w:type="dxa"/>
            <w:gridSpan w:val="2"/>
          </w:tcPr>
          <w:p w:rsidR="00FA303C" w:rsidRPr="00F3657A" w:rsidRDefault="00FA303C" w:rsidP="001E3D9D">
            <w:pPr>
              <w:jc w:val="both"/>
              <w:rPr>
                <w:rFonts w:ascii="Times New Roman" w:hAnsi="Times New Roman"/>
                <w:szCs w:val="24"/>
                <w:lang w:val="nl-NL"/>
              </w:rPr>
            </w:pPr>
          </w:p>
        </w:tc>
        <w:tc>
          <w:tcPr>
            <w:tcW w:w="1105" w:type="dxa"/>
          </w:tcPr>
          <w:p w:rsidR="00FA303C" w:rsidRPr="00F3657A" w:rsidRDefault="00FA303C" w:rsidP="001E3D9D">
            <w:pPr>
              <w:jc w:val="both"/>
              <w:rPr>
                <w:rFonts w:ascii="Times New Roman" w:hAnsi="Times New Roman"/>
                <w:szCs w:val="24"/>
                <w:lang w:val="nl-NL"/>
              </w:rPr>
            </w:pPr>
          </w:p>
        </w:tc>
        <w:tc>
          <w:tcPr>
            <w:tcW w:w="1271" w:type="dxa"/>
            <w:gridSpan w:val="2"/>
          </w:tcPr>
          <w:p w:rsidR="00FA303C" w:rsidRPr="00F3657A" w:rsidRDefault="00FA303C" w:rsidP="001E3D9D">
            <w:pPr>
              <w:jc w:val="both"/>
              <w:rPr>
                <w:rFonts w:ascii="Times New Roman" w:hAnsi="Times New Roman"/>
                <w:szCs w:val="24"/>
                <w:lang w:val="nl-NL"/>
              </w:rPr>
            </w:pPr>
          </w:p>
        </w:tc>
        <w:tc>
          <w:tcPr>
            <w:tcW w:w="857" w:type="dxa"/>
            <w:gridSpan w:val="2"/>
          </w:tcPr>
          <w:p w:rsidR="00FA303C" w:rsidRPr="00F3657A" w:rsidRDefault="00FA303C" w:rsidP="001E3D9D">
            <w:pPr>
              <w:jc w:val="both"/>
              <w:rPr>
                <w:rFonts w:ascii="Times New Roman" w:hAnsi="Times New Roman"/>
                <w:szCs w:val="24"/>
                <w:lang w:val="nl-NL"/>
              </w:rPr>
            </w:pPr>
          </w:p>
        </w:tc>
        <w:tc>
          <w:tcPr>
            <w:tcW w:w="1798" w:type="dxa"/>
          </w:tcPr>
          <w:p w:rsidR="00FA303C" w:rsidRPr="00F3657A" w:rsidRDefault="00FA303C" w:rsidP="001E3D9D">
            <w:pPr>
              <w:jc w:val="both"/>
              <w:rPr>
                <w:rFonts w:ascii="Times New Roman" w:hAnsi="Times New Roman"/>
                <w:szCs w:val="24"/>
                <w:lang w:val="nl-NL"/>
              </w:rPr>
            </w:pPr>
          </w:p>
        </w:tc>
      </w:tr>
    </w:tbl>
    <w:p w:rsidR="00FA303C" w:rsidRPr="00F3657A" w:rsidRDefault="00FA303C" w:rsidP="00FA303C">
      <w:pPr>
        <w:spacing w:before="120" w:line="276" w:lineRule="auto"/>
        <w:ind w:firstLine="567"/>
        <w:jc w:val="both"/>
        <w:rPr>
          <w:rFonts w:ascii="Times New Roman" w:hAnsi="Times New Roman"/>
          <w:i/>
          <w:szCs w:val="24"/>
          <w:lang w:val="nl-NL"/>
        </w:rPr>
      </w:pPr>
      <w:r w:rsidRPr="00F3657A">
        <w:rPr>
          <w:rFonts w:ascii="Times New Roman" w:hAnsi="Times New Roman"/>
          <w:i/>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93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2235"/>
        <w:gridCol w:w="2160"/>
      </w:tblGrid>
      <w:tr w:rsidR="00FA303C" w:rsidRPr="00F3657A" w:rsidTr="001E3D9D">
        <w:tc>
          <w:tcPr>
            <w:tcW w:w="992" w:type="dxa"/>
          </w:tcPr>
          <w:p w:rsidR="00FA303C" w:rsidRPr="00F3657A" w:rsidRDefault="00FA303C" w:rsidP="001E3D9D">
            <w:pPr>
              <w:ind w:left="-373" w:firstLine="373"/>
              <w:jc w:val="both"/>
              <w:rPr>
                <w:rFonts w:ascii="Times New Roman" w:hAnsi="Times New Roman"/>
                <w:b/>
                <w:szCs w:val="24"/>
                <w:lang w:val="nl-NL"/>
              </w:rPr>
            </w:pPr>
          </w:p>
        </w:tc>
        <w:tc>
          <w:tcPr>
            <w:tcW w:w="3929" w:type="dxa"/>
          </w:tcPr>
          <w:p w:rsidR="00FA303C" w:rsidRPr="00F3657A" w:rsidRDefault="00FA303C" w:rsidP="001E3D9D">
            <w:pPr>
              <w:jc w:val="center"/>
              <w:rPr>
                <w:rFonts w:ascii="Times New Roman" w:hAnsi="Times New Roman"/>
                <w:b/>
                <w:szCs w:val="24"/>
                <w:lang w:val="nl-NL"/>
              </w:rPr>
            </w:pPr>
            <w:r w:rsidRPr="00F3657A">
              <w:rPr>
                <w:rFonts w:ascii="Times New Roman" w:hAnsi="Times New Roman"/>
                <w:b/>
                <w:szCs w:val="24"/>
                <w:lang w:val="nl-NL"/>
              </w:rPr>
              <w:t>Nội dung</w:t>
            </w:r>
          </w:p>
        </w:tc>
        <w:tc>
          <w:tcPr>
            <w:tcW w:w="2235" w:type="dxa"/>
          </w:tcPr>
          <w:p w:rsidR="00FA303C" w:rsidRPr="00F3657A" w:rsidRDefault="00FA303C" w:rsidP="001E3D9D">
            <w:pPr>
              <w:jc w:val="center"/>
              <w:rPr>
                <w:rFonts w:ascii="Times New Roman" w:hAnsi="Times New Roman"/>
                <w:b/>
                <w:szCs w:val="24"/>
                <w:lang w:val="nl-NL"/>
              </w:rPr>
            </w:pPr>
            <w:r w:rsidRPr="00F3657A">
              <w:rPr>
                <w:rFonts w:ascii="Times New Roman" w:hAnsi="Times New Roman"/>
                <w:b/>
                <w:szCs w:val="24"/>
                <w:lang w:val="nl-NL"/>
              </w:rPr>
              <w:t>Có</w:t>
            </w:r>
          </w:p>
        </w:tc>
        <w:tc>
          <w:tcPr>
            <w:tcW w:w="2160" w:type="dxa"/>
          </w:tcPr>
          <w:p w:rsidR="00FA303C" w:rsidRPr="00F3657A" w:rsidRDefault="00FA303C" w:rsidP="001E3D9D">
            <w:pPr>
              <w:jc w:val="center"/>
              <w:rPr>
                <w:rFonts w:ascii="Times New Roman" w:hAnsi="Times New Roman"/>
                <w:b/>
                <w:szCs w:val="24"/>
                <w:lang w:val="nl-NL"/>
              </w:rPr>
            </w:pPr>
            <w:r w:rsidRPr="00F3657A">
              <w:rPr>
                <w:rFonts w:ascii="Times New Roman" w:hAnsi="Times New Roman"/>
                <w:b/>
                <w:szCs w:val="24"/>
                <w:lang w:val="nl-NL"/>
              </w:rPr>
              <w:t>Không</w:t>
            </w:r>
          </w:p>
        </w:tc>
      </w:tr>
      <w:tr w:rsidR="00FA303C" w:rsidRPr="00F3657A" w:rsidTr="001E3D9D">
        <w:tc>
          <w:tcPr>
            <w:tcW w:w="992"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XV</w:t>
            </w:r>
          </w:p>
        </w:tc>
        <w:tc>
          <w:tcPr>
            <w:tcW w:w="3929" w:type="dxa"/>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Nguồn nước sinh hoạt hợp vệ sinh</w:t>
            </w:r>
          </w:p>
        </w:tc>
        <w:tc>
          <w:tcPr>
            <w:tcW w:w="2235"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X</w:t>
            </w:r>
          </w:p>
        </w:tc>
        <w:tc>
          <w:tcPr>
            <w:tcW w:w="2160" w:type="dxa"/>
          </w:tcPr>
          <w:p w:rsidR="00FA303C" w:rsidRPr="00F3657A" w:rsidRDefault="00FA303C" w:rsidP="001E3D9D">
            <w:pPr>
              <w:jc w:val="both"/>
              <w:rPr>
                <w:rFonts w:ascii="Times New Roman" w:hAnsi="Times New Roman"/>
                <w:szCs w:val="24"/>
                <w:lang w:val="nl-NL"/>
              </w:rPr>
            </w:pPr>
          </w:p>
        </w:tc>
      </w:tr>
      <w:tr w:rsidR="00FA303C" w:rsidRPr="00F3657A" w:rsidTr="001E3D9D">
        <w:tc>
          <w:tcPr>
            <w:tcW w:w="992"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XVI</w:t>
            </w:r>
          </w:p>
        </w:tc>
        <w:tc>
          <w:tcPr>
            <w:tcW w:w="3929" w:type="dxa"/>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Nguồn điện (lưới, phát điện riêng)</w:t>
            </w:r>
          </w:p>
        </w:tc>
        <w:tc>
          <w:tcPr>
            <w:tcW w:w="2235"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X</w:t>
            </w:r>
          </w:p>
        </w:tc>
        <w:tc>
          <w:tcPr>
            <w:tcW w:w="2160" w:type="dxa"/>
          </w:tcPr>
          <w:p w:rsidR="00FA303C" w:rsidRPr="00F3657A" w:rsidRDefault="00FA303C" w:rsidP="001E3D9D">
            <w:pPr>
              <w:jc w:val="both"/>
              <w:rPr>
                <w:rFonts w:ascii="Times New Roman" w:hAnsi="Times New Roman"/>
                <w:szCs w:val="24"/>
                <w:lang w:val="nl-NL"/>
              </w:rPr>
            </w:pPr>
          </w:p>
        </w:tc>
      </w:tr>
      <w:tr w:rsidR="00FA303C" w:rsidRPr="00F3657A" w:rsidTr="001E3D9D">
        <w:tc>
          <w:tcPr>
            <w:tcW w:w="992"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XVII</w:t>
            </w:r>
          </w:p>
        </w:tc>
        <w:tc>
          <w:tcPr>
            <w:tcW w:w="3929" w:type="dxa"/>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Kết nối internet (ADSL)</w:t>
            </w:r>
          </w:p>
        </w:tc>
        <w:tc>
          <w:tcPr>
            <w:tcW w:w="2235"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X</w:t>
            </w:r>
          </w:p>
        </w:tc>
        <w:tc>
          <w:tcPr>
            <w:tcW w:w="2160" w:type="dxa"/>
          </w:tcPr>
          <w:p w:rsidR="00FA303C" w:rsidRPr="00F3657A" w:rsidRDefault="00FA303C" w:rsidP="001E3D9D">
            <w:pPr>
              <w:jc w:val="both"/>
              <w:rPr>
                <w:rFonts w:ascii="Times New Roman" w:hAnsi="Times New Roman"/>
                <w:szCs w:val="24"/>
                <w:lang w:val="nl-NL"/>
              </w:rPr>
            </w:pPr>
          </w:p>
        </w:tc>
      </w:tr>
      <w:tr w:rsidR="00FA303C" w:rsidRPr="00F3657A" w:rsidTr="001E3D9D">
        <w:tc>
          <w:tcPr>
            <w:tcW w:w="992"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XVIII</w:t>
            </w:r>
          </w:p>
        </w:tc>
        <w:tc>
          <w:tcPr>
            <w:tcW w:w="3929" w:type="dxa"/>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Trang thông tin điện tử (website) của trường</w:t>
            </w:r>
          </w:p>
        </w:tc>
        <w:tc>
          <w:tcPr>
            <w:tcW w:w="2235"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X</w:t>
            </w:r>
          </w:p>
        </w:tc>
        <w:tc>
          <w:tcPr>
            <w:tcW w:w="2160" w:type="dxa"/>
          </w:tcPr>
          <w:p w:rsidR="00FA303C" w:rsidRPr="00F3657A" w:rsidRDefault="00FA303C" w:rsidP="001E3D9D">
            <w:pPr>
              <w:jc w:val="both"/>
              <w:rPr>
                <w:rFonts w:ascii="Times New Roman" w:hAnsi="Times New Roman"/>
                <w:szCs w:val="24"/>
                <w:lang w:val="nl-NL"/>
              </w:rPr>
            </w:pPr>
          </w:p>
        </w:tc>
      </w:tr>
      <w:tr w:rsidR="00FA303C" w:rsidRPr="00F3657A" w:rsidTr="001E3D9D">
        <w:tc>
          <w:tcPr>
            <w:tcW w:w="992" w:type="dxa"/>
          </w:tcPr>
          <w:p w:rsidR="00FA303C" w:rsidRPr="00F3657A" w:rsidRDefault="00FA303C" w:rsidP="001E3D9D">
            <w:pPr>
              <w:jc w:val="both"/>
              <w:rPr>
                <w:rFonts w:ascii="Times New Roman" w:hAnsi="Times New Roman"/>
                <w:b/>
                <w:szCs w:val="24"/>
                <w:lang w:val="nl-NL"/>
              </w:rPr>
            </w:pPr>
            <w:r w:rsidRPr="00F3657A">
              <w:rPr>
                <w:rFonts w:ascii="Times New Roman" w:hAnsi="Times New Roman"/>
                <w:b/>
                <w:szCs w:val="24"/>
                <w:lang w:val="nl-NL"/>
              </w:rPr>
              <w:t>XIX</w:t>
            </w:r>
          </w:p>
        </w:tc>
        <w:tc>
          <w:tcPr>
            <w:tcW w:w="3929" w:type="dxa"/>
          </w:tcPr>
          <w:p w:rsidR="00FA303C" w:rsidRPr="00F3657A" w:rsidRDefault="00FA303C" w:rsidP="001E3D9D">
            <w:pPr>
              <w:jc w:val="both"/>
              <w:rPr>
                <w:rFonts w:ascii="Times New Roman" w:hAnsi="Times New Roman"/>
                <w:szCs w:val="24"/>
                <w:lang w:val="nl-NL"/>
              </w:rPr>
            </w:pPr>
            <w:r w:rsidRPr="00F3657A">
              <w:rPr>
                <w:rFonts w:ascii="Times New Roman" w:hAnsi="Times New Roman"/>
                <w:szCs w:val="24"/>
                <w:lang w:val="nl-NL"/>
              </w:rPr>
              <w:t>Tường rào xây</w:t>
            </w:r>
          </w:p>
        </w:tc>
        <w:tc>
          <w:tcPr>
            <w:tcW w:w="2235" w:type="dxa"/>
          </w:tcPr>
          <w:p w:rsidR="00FA303C" w:rsidRPr="00F3657A" w:rsidRDefault="00FA303C" w:rsidP="001E3D9D">
            <w:pPr>
              <w:jc w:val="center"/>
              <w:rPr>
                <w:rFonts w:ascii="Times New Roman" w:hAnsi="Times New Roman"/>
                <w:szCs w:val="24"/>
                <w:lang w:val="nl-NL"/>
              </w:rPr>
            </w:pPr>
            <w:r w:rsidRPr="00F3657A">
              <w:rPr>
                <w:rFonts w:ascii="Times New Roman" w:hAnsi="Times New Roman"/>
                <w:szCs w:val="24"/>
                <w:lang w:val="nl-NL"/>
              </w:rPr>
              <w:t>X</w:t>
            </w:r>
          </w:p>
        </w:tc>
        <w:tc>
          <w:tcPr>
            <w:tcW w:w="2160" w:type="dxa"/>
          </w:tcPr>
          <w:p w:rsidR="00FA303C" w:rsidRPr="00F3657A" w:rsidRDefault="00FA303C" w:rsidP="001E3D9D">
            <w:pPr>
              <w:jc w:val="both"/>
              <w:rPr>
                <w:rFonts w:ascii="Times New Roman" w:hAnsi="Times New Roman"/>
                <w:szCs w:val="24"/>
                <w:lang w:val="nl-NL"/>
              </w:rPr>
            </w:pPr>
          </w:p>
        </w:tc>
      </w:tr>
    </w:tbl>
    <w:p w:rsidR="00FA303C" w:rsidRPr="00F3657A" w:rsidRDefault="00FA303C" w:rsidP="00FA303C">
      <w:pPr>
        <w:jc w:val="center"/>
        <w:rPr>
          <w:rFonts w:ascii="Times New Roman" w:hAnsi="Times New Roman"/>
          <w:szCs w:val="24"/>
          <w:lang w:val="nl-NL"/>
        </w:rPr>
      </w:pPr>
      <w:r w:rsidRPr="00F3657A">
        <w:rPr>
          <w:rFonts w:ascii="Times New Roman" w:hAnsi="Times New Roman"/>
          <w:szCs w:val="24"/>
          <w:lang w:val="nl-NL"/>
        </w:rPr>
        <w:t xml:space="preserve">                                        </w:t>
      </w:r>
    </w:p>
    <w:p w:rsidR="00FA303C" w:rsidRPr="00F3657A" w:rsidRDefault="005155CE" w:rsidP="00FA303C">
      <w:pPr>
        <w:ind w:left="2160" w:firstLine="720"/>
        <w:jc w:val="center"/>
        <w:rPr>
          <w:rFonts w:ascii="Times New Roman" w:hAnsi="Times New Roman"/>
          <w:szCs w:val="24"/>
          <w:lang w:val="nl-NL"/>
        </w:rPr>
      </w:pPr>
      <w:r w:rsidRPr="00F3657A">
        <w:rPr>
          <w:rFonts w:ascii="Times New Roman" w:hAnsi="Times New Roman"/>
          <w:szCs w:val="24"/>
          <w:lang w:val="nl-NL"/>
        </w:rPr>
        <w:t>Gò Vấp</w:t>
      </w:r>
      <w:r w:rsidR="00143319" w:rsidRPr="00F3657A">
        <w:rPr>
          <w:rFonts w:ascii="Times New Roman" w:hAnsi="Times New Roman"/>
          <w:szCs w:val="24"/>
          <w:lang w:val="nl-NL"/>
        </w:rPr>
        <w:t xml:space="preserve">, ngày </w:t>
      </w:r>
      <w:r w:rsidR="006B467D" w:rsidRPr="00F3657A">
        <w:rPr>
          <w:rFonts w:ascii="Times New Roman" w:hAnsi="Times New Roman"/>
          <w:szCs w:val="24"/>
          <w:lang w:val="nl-NL"/>
        </w:rPr>
        <w:t>20</w:t>
      </w:r>
      <w:r w:rsidR="00FA303C" w:rsidRPr="00F3657A">
        <w:rPr>
          <w:rFonts w:ascii="Times New Roman" w:hAnsi="Times New Roman"/>
          <w:szCs w:val="24"/>
          <w:lang w:val="nl-NL"/>
        </w:rPr>
        <w:t xml:space="preserve"> tháng  </w:t>
      </w:r>
      <w:r w:rsidR="006B467D" w:rsidRPr="00F3657A">
        <w:rPr>
          <w:rFonts w:ascii="Times New Roman" w:hAnsi="Times New Roman"/>
          <w:szCs w:val="24"/>
          <w:lang w:val="nl-NL"/>
        </w:rPr>
        <w:t>9</w:t>
      </w:r>
      <w:r w:rsidR="00143319" w:rsidRPr="00F3657A">
        <w:rPr>
          <w:rFonts w:ascii="Times New Roman" w:hAnsi="Times New Roman"/>
          <w:szCs w:val="24"/>
          <w:lang w:val="nl-NL"/>
        </w:rPr>
        <w:t xml:space="preserve">  năm 2023</w:t>
      </w:r>
    </w:p>
    <w:p w:rsidR="00FA303C" w:rsidRPr="00F3657A" w:rsidRDefault="00FA303C" w:rsidP="00FA303C">
      <w:pPr>
        <w:jc w:val="center"/>
        <w:rPr>
          <w:rFonts w:ascii="Times New Roman" w:hAnsi="Times New Roman"/>
          <w:b/>
          <w:szCs w:val="24"/>
          <w:lang w:val="nl-NL"/>
        </w:rPr>
      </w:pPr>
      <w:r w:rsidRPr="00F3657A">
        <w:rPr>
          <w:rFonts w:ascii="Times New Roman" w:hAnsi="Times New Roman"/>
          <w:szCs w:val="24"/>
          <w:lang w:val="nl-NL"/>
        </w:rPr>
        <w:t xml:space="preserve">                                                    </w:t>
      </w:r>
      <w:r w:rsidRPr="00F3657A">
        <w:rPr>
          <w:rFonts w:ascii="Times New Roman" w:hAnsi="Times New Roman"/>
          <w:b/>
          <w:szCs w:val="24"/>
          <w:lang w:val="nl-NL"/>
        </w:rPr>
        <w:t>HIỆU TRƯỞNG</w:t>
      </w:r>
    </w:p>
    <w:p w:rsidR="00FA303C" w:rsidRPr="00F3657A" w:rsidRDefault="00FA303C" w:rsidP="00FA303C">
      <w:pPr>
        <w:jc w:val="center"/>
        <w:rPr>
          <w:rFonts w:ascii="Times New Roman" w:hAnsi="Times New Roman"/>
          <w:b/>
          <w:szCs w:val="24"/>
          <w:lang w:val="nl-NL"/>
        </w:rPr>
      </w:pPr>
      <w:bookmarkStart w:id="0" w:name="_GoBack"/>
      <w:bookmarkEnd w:id="0"/>
    </w:p>
    <w:p w:rsidR="00FA303C" w:rsidRPr="00F3657A" w:rsidRDefault="008C5BE5" w:rsidP="00FA303C">
      <w:pPr>
        <w:jc w:val="center"/>
        <w:rPr>
          <w:rFonts w:ascii="Times New Roman" w:hAnsi="Times New Roman"/>
          <w:b/>
          <w:szCs w:val="24"/>
          <w:lang w:val="nl-NL"/>
        </w:rPr>
      </w:pPr>
      <w:r w:rsidRPr="00F3657A">
        <w:rPr>
          <w:rFonts w:ascii="Times New Roman" w:hAnsi="Times New Roman"/>
          <w:b/>
          <w:szCs w:val="24"/>
          <w:lang w:val="nl-NL"/>
        </w:rPr>
        <w:tab/>
      </w:r>
      <w:r w:rsidRPr="00F3657A">
        <w:rPr>
          <w:rFonts w:ascii="Times New Roman" w:hAnsi="Times New Roman"/>
          <w:b/>
          <w:szCs w:val="24"/>
          <w:lang w:val="nl-NL"/>
        </w:rPr>
        <w:tab/>
      </w:r>
      <w:r w:rsidRPr="00F3657A">
        <w:rPr>
          <w:rFonts w:ascii="Times New Roman" w:hAnsi="Times New Roman"/>
          <w:b/>
          <w:szCs w:val="24"/>
          <w:lang w:val="nl-NL"/>
        </w:rPr>
        <w:tab/>
      </w:r>
      <w:r w:rsidRPr="00F3657A">
        <w:rPr>
          <w:rFonts w:ascii="Times New Roman" w:hAnsi="Times New Roman"/>
          <w:b/>
          <w:szCs w:val="24"/>
          <w:lang w:val="nl-NL"/>
        </w:rPr>
        <w:tab/>
        <w:t>Dương Hứu Đức</w:t>
      </w:r>
    </w:p>
    <w:p w:rsidR="00FA303C" w:rsidRPr="00F3657A" w:rsidRDefault="00FA303C" w:rsidP="00FA303C">
      <w:pPr>
        <w:jc w:val="center"/>
        <w:rPr>
          <w:rFonts w:ascii="Times New Roman" w:hAnsi="Times New Roman"/>
          <w:b/>
          <w:sz w:val="26"/>
          <w:szCs w:val="26"/>
          <w:lang w:val="nl-NL"/>
        </w:rPr>
      </w:pPr>
    </w:p>
    <w:tbl>
      <w:tblPr>
        <w:tblW w:w="10666" w:type="dxa"/>
        <w:tblInd w:w="-34" w:type="dxa"/>
        <w:tblLayout w:type="fixed"/>
        <w:tblLook w:val="0020" w:firstRow="1" w:lastRow="0" w:firstColumn="0" w:lastColumn="0" w:noHBand="0" w:noVBand="0"/>
      </w:tblPr>
      <w:tblGrid>
        <w:gridCol w:w="626"/>
        <w:gridCol w:w="1664"/>
        <w:gridCol w:w="875"/>
        <w:gridCol w:w="1085"/>
        <w:gridCol w:w="995"/>
        <w:gridCol w:w="159"/>
        <w:gridCol w:w="236"/>
        <w:gridCol w:w="172"/>
        <w:gridCol w:w="567"/>
        <w:gridCol w:w="276"/>
        <w:gridCol w:w="291"/>
        <w:gridCol w:w="259"/>
        <w:gridCol w:w="308"/>
        <w:gridCol w:w="200"/>
        <w:gridCol w:w="367"/>
        <w:gridCol w:w="127"/>
        <w:gridCol w:w="517"/>
        <w:gridCol w:w="65"/>
        <w:gridCol w:w="171"/>
        <w:gridCol w:w="821"/>
        <w:gridCol w:w="885"/>
      </w:tblGrid>
      <w:tr w:rsidR="00FA303C" w:rsidRPr="00F3657A" w:rsidTr="005D5FC9">
        <w:trPr>
          <w:trHeight w:val="255"/>
        </w:trPr>
        <w:tc>
          <w:tcPr>
            <w:tcW w:w="10666" w:type="dxa"/>
            <w:gridSpan w:val="21"/>
            <w:tcBorders>
              <w:top w:val="nil"/>
              <w:left w:val="nil"/>
              <w:bottom w:val="nil"/>
              <w:right w:val="nil"/>
            </w:tcBorders>
            <w:shd w:val="clear" w:color="auto" w:fill="auto"/>
            <w:vAlign w:val="center"/>
          </w:tcPr>
          <w:p w:rsidR="00FA303C" w:rsidRPr="00F3657A" w:rsidRDefault="00FA303C" w:rsidP="001E3D9D">
            <w:pPr>
              <w:jc w:val="center"/>
              <w:rPr>
                <w:rFonts w:ascii="Times New Roman" w:hAnsi="Times New Roman"/>
                <w:b/>
                <w:bCs/>
                <w:sz w:val="28"/>
                <w:szCs w:val="28"/>
              </w:rPr>
            </w:pPr>
            <w:r w:rsidRPr="00F3657A">
              <w:rPr>
                <w:rFonts w:ascii="Times New Roman" w:hAnsi="Times New Roman"/>
                <w:b/>
                <w:bCs/>
                <w:sz w:val="28"/>
                <w:szCs w:val="28"/>
                <w:lang w:val="nl-NL"/>
              </w:rPr>
              <w:t xml:space="preserve">CÔNG KHAI THÔNG TIN VỀ ĐỘI NGŨ NHÀ GIÁO, CÁN BỘ QUẢN LÝ VÀ NHÂN VIÊN CỦA TRƯỜNG  </w:t>
            </w:r>
            <w:r w:rsidRPr="00F3657A">
              <w:rPr>
                <w:rFonts w:ascii="Times New Roman" w:hAnsi="Times New Roman"/>
                <w:b/>
                <w:bCs/>
                <w:color w:val="FF0000"/>
                <w:sz w:val="28"/>
                <w:szCs w:val="28"/>
                <w:lang w:val="nl-NL"/>
              </w:rPr>
              <w:t>THCS LÝ TỰ TRỌNG</w:t>
            </w:r>
          </w:p>
        </w:tc>
      </w:tr>
      <w:tr w:rsidR="00FA303C" w:rsidRPr="00F3657A" w:rsidTr="005D5FC9">
        <w:trPr>
          <w:trHeight w:val="255"/>
        </w:trPr>
        <w:tc>
          <w:tcPr>
            <w:tcW w:w="10666" w:type="dxa"/>
            <w:gridSpan w:val="21"/>
            <w:tcBorders>
              <w:top w:val="nil"/>
              <w:left w:val="nil"/>
              <w:bottom w:val="nil"/>
              <w:right w:val="nil"/>
            </w:tcBorders>
            <w:shd w:val="clear" w:color="auto" w:fill="auto"/>
            <w:vAlign w:val="center"/>
          </w:tcPr>
          <w:p w:rsidR="00FA303C" w:rsidRPr="00F3657A" w:rsidRDefault="00FA303C" w:rsidP="006A5FD9">
            <w:pPr>
              <w:jc w:val="center"/>
              <w:rPr>
                <w:rFonts w:ascii="Times New Roman" w:hAnsi="Times New Roman"/>
                <w:b/>
                <w:color w:val="FF0000"/>
                <w:sz w:val="28"/>
                <w:szCs w:val="28"/>
              </w:rPr>
            </w:pPr>
            <w:r w:rsidRPr="00F3657A">
              <w:rPr>
                <w:rFonts w:ascii="Times New Roman" w:hAnsi="Times New Roman"/>
                <w:b/>
                <w:color w:val="FF0000"/>
                <w:sz w:val="28"/>
                <w:szCs w:val="28"/>
              </w:rPr>
              <w:t>NĂM HỌC 202</w:t>
            </w:r>
            <w:r w:rsidR="006A5FD9" w:rsidRPr="00F3657A">
              <w:rPr>
                <w:rFonts w:ascii="Times New Roman" w:hAnsi="Times New Roman"/>
                <w:b/>
                <w:color w:val="FF0000"/>
                <w:sz w:val="28"/>
                <w:szCs w:val="28"/>
              </w:rPr>
              <w:t>3</w:t>
            </w:r>
            <w:r w:rsidRPr="00F3657A">
              <w:rPr>
                <w:rFonts w:ascii="Times New Roman" w:hAnsi="Times New Roman"/>
                <w:b/>
                <w:color w:val="FF0000"/>
                <w:sz w:val="28"/>
                <w:szCs w:val="28"/>
              </w:rPr>
              <w:t>-202</w:t>
            </w:r>
            <w:r w:rsidR="006A5FD9" w:rsidRPr="00F3657A">
              <w:rPr>
                <w:rFonts w:ascii="Times New Roman" w:hAnsi="Times New Roman"/>
                <w:b/>
                <w:color w:val="FF0000"/>
                <w:sz w:val="28"/>
                <w:szCs w:val="28"/>
              </w:rPr>
              <w:t>4</w:t>
            </w:r>
          </w:p>
        </w:tc>
      </w:tr>
      <w:tr w:rsidR="00FA303C" w:rsidRPr="00F3657A" w:rsidTr="005D5FC9">
        <w:trPr>
          <w:trHeight w:val="255"/>
        </w:trPr>
        <w:tc>
          <w:tcPr>
            <w:tcW w:w="626"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664"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87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239" w:type="dxa"/>
            <w:gridSpan w:val="3"/>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36"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015" w:type="dxa"/>
            <w:gridSpan w:val="3"/>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50"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08"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494"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17"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36"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706"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r>
      <w:tr w:rsidR="00FA303C" w:rsidRPr="00F3657A" w:rsidTr="005D5FC9">
        <w:trPr>
          <w:trHeight w:val="255"/>
        </w:trPr>
        <w:tc>
          <w:tcPr>
            <w:tcW w:w="626"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664"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875"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239" w:type="dxa"/>
            <w:gridSpan w:val="3"/>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36"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015" w:type="dxa"/>
            <w:gridSpan w:val="3"/>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50"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08"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494"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517" w:type="dxa"/>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236"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c>
          <w:tcPr>
            <w:tcW w:w="1706" w:type="dxa"/>
            <w:gridSpan w:val="2"/>
            <w:tcBorders>
              <w:top w:val="nil"/>
              <w:left w:val="nil"/>
              <w:bottom w:val="nil"/>
              <w:right w:val="nil"/>
            </w:tcBorders>
            <w:shd w:val="clear" w:color="auto" w:fill="auto"/>
            <w:noWrap/>
            <w:vAlign w:val="bottom"/>
          </w:tcPr>
          <w:p w:rsidR="00FA303C" w:rsidRPr="00F3657A" w:rsidRDefault="00FA303C" w:rsidP="001E3D9D">
            <w:pPr>
              <w:rPr>
                <w:rFonts w:ascii="Times New Roman" w:hAnsi="Times New Roman"/>
                <w:sz w:val="20"/>
              </w:rPr>
            </w:pPr>
          </w:p>
        </w:tc>
      </w:tr>
      <w:tr w:rsidR="00FA303C" w:rsidRPr="00F3657A" w:rsidTr="005D5FC9">
        <w:trPr>
          <w:trHeight w:val="255"/>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16"/>
                <w:szCs w:val="16"/>
              </w:rPr>
            </w:pPr>
            <w:r w:rsidRPr="00F3657A">
              <w:rPr>
                <w:rFonts w:ascii="Times New Roman" w:hAnsi="Times New Roman"/>
                <w:b/>
                <w:i/>
                <w:sz w:val="16"/>
                <w:szCs w:val="16"/>
              </w:rPr>
              <w:t>STT</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 xml:space="preserve">Nội dung </w:t>
            </w:r>
          </w:p>
        </w:tc>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Tổng số</w:t>
            </w:r>
          </w:p>
        </w:tc>
        <w:tc>
          <w:tcPr>
            <w:tcW w:w="2080" w:type="dxa"/>
            <w:gridSpan w:val="2"/>
            <w:tcBorders>
              <w:top w:val="single" w:sz="4" w:space="0" w:color="auto"/>
              <w:left w:val="nil"/>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 xml:space="preserve">Hình thức tuyển dụng </w:t>
            </w:r>
          </w:p>
        </w:tc>
        <w:tc>
          <w:tcPr>
            <w:tcW w:w="3544" w:type="dxa"/>
            <w:gridSpan w:val="13"/>
            <w:tcBorders>
              <w:top w:val="single" w:sz="4" w:space="0" w:color="auto"/>
              <w:left w:val="nil"/>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Trình độ đào tạo</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Ghi chú : Đang học đại học</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b/>
                <w:i/>
                <w:sz w:val="20"/>
              </w:rPr>
            </w:pPr>
            <w:r w:rsidRPr="00F3657A">
              <w:rPr>
                <w:rFonts w:ascii="Times New Roman" w:hAnsi="Times New Roman"/>
                <w:b/>
                <w:i/>
                <w:sz w:val="20"/>
              </w:rPr>
              <w:t>Ghi chú : Đang học Thạc sĩ</w:t>
            </w:r>
          </w:p>
        </w:tc>
      </w:tr>
      <w:tr w:rsidR="00FA303C" w:rsidRPr="00F3657A" w:rsidTr="005D5FC9">
        <w:trPr>
          <w:trHeight w:val="255"/>
        </w:trPr>
        <w:tc>
          <w:tcPr>
            <w:tcW w:w="626"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16"/>
                <w:szCs w:val="16"/>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1085"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16"/>
                <w:szCs w:val="16"/>
              </w:rPr>
            </w:pPr>
            <w:r w:rsidRPr="00F3657A">
              <w:rPr>
                <w:rFonts w:ascii="Times New Roman" w:hAnsi="Times New Roman"/>
                <w:sz w:val="16"/>
                <w:szCs w:val="16"/>
              </w:rPr>
              <w:t>Tuyển dụng trướcNĐ 116 và tuyển dụng sau NĐ116</w:t>
            </w:r>
          </w:p>
        </w:tc>
        <w:tc>
          <w:tcPr>
            <w:tcW w:w="995"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18"/>
                <w:szCs w:val="18"/>
              </w:rPr>
            </w:pPr>
            <w:r w:rsidRPr="00F3657A">
              <w:rPr>
                <w:rFonts w:ascii="Times New Roman" w:hAnsi="Times New Roman"/>
                <w:sz w:val="18"/>
                <w:szCs w:val="18"/>
              </w:rPr>
              <w:t>Các HĐ khác</w:t>
            </w: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TS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ThS</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ĐH</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CĐ</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TC CN</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A303C" w:rsidRPr="00F3657A" w:rsidRDefault="00FA303C" w:rsidP="001E3D9D">
            <w:pPr>
              <w:jc w:val="center"/>
              <w:rPr>
                <w:rFonts w:ascii="Times New Roman" w:hAnsi="Times New Roman"/>
                <w:sz w:val="16"/>
                <w:szCs w:val="16"/>
              </w:rPr>
            </w:pPr>
            <w:r w:rsidRPr="00F3657A">
              <w:rPr>
                <w:rFonts w:ascii="Times New Roman" w:hAnsi="Times New Roman"/>
                <w:sz w:val="16"/>
                <w:szCs w:val="16"/>
              </w:rPr>
              <w:t>Dưới TCCN</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r>
      <w:tr w:rsidR="00FA303C" w:rsidRPr="00F3657A" w:rsidTr="005D5FC9">
        <w:trPr>
          <w:trHeight w:val="255"/>
        </w:trPr>
        <w:tc>
          <w:tcPr>
            <w:tcW w:w="626"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16"/>
                <w:szCs w:val="16"/>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1085"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16"/>
                <w:szCs w:val="16"/>
              </w:rPr>
            </w:pPr>
          </w:p>
        </w:tc>
        <w:tc>
          <w:tcPr>
            <w:tcW w:w="995"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18"/>
                <w:szCs w:val="18"/>
              </w:rPr>
            </w:pPr>
          </w:p>
        </w:tc>
        <w:tc>
          <w:tcPr>
            <w:tcW w:w="567" w:type="dxa"/>
            <w:gridSpan w:val="3"/>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567" w:type="dxa"/>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567" w:type="dxa"/>
            <w:gridSpan w:val="2"/>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567" w:type="dxa"/>
            <w:gridSpan w:val="2"/>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567" w:type="dxa"/>
            <w:gridSpan w:val="2"/>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709" w:type="dxa"/>
            <w:gridSpan w:val="3"/>
            <w:vMerge/>
            <w:tcBorders>
              <w:top w:val="nil"/>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FA303C" w:rsidRPr="00F3657A" w:rsidRDefault="00FA303C" w:rsidP="001E3D9D">
            <w:pPr>
              <w:rPr>
                <w:rFonts w:ascii="Times New Roman" w:hAnsi="Times New Roman"/>
                <w:sz w:val="20"/>
              </w:rPr>
            </w:pPr>
          </w:p>
        </w:tc>
      </w:tr>
      <w:tr w:rsidR="00FA303C" w:rsidRPr="00F3657A" w:rsidTr="005D5FC9">
        <w:trPr>
          <w:trHeight w:val="255"/>
        </w:trPr>
        <w:tc>
          <w:tcPr>
            <w:tcW w:w="626" w:type="dxa"/>
            <w:vMerge w:val="restart"/>
            <w:tcBorders>
              <w:top w:val="nil"/>
              <w:left w:val="single" w:sz="4" w:space="0" w:color="auto"/>
              <w:bottom w:val="single" w:sz="4" w:space="0" w:color="000000"/>
              <w:right w:val="single" w:sz="4" w:space="0" w:color="auto"/>
            </w:tcBorders>
            <w:shd w:val="clear" w:color="auto" w:fill="auto"/>
            <w:vAlign w:val="center"/>
          </w:tcPr>
          <w:p w:rsidR="00FA303C" w:rsidRPr="00F3657A" w:rsidRDefault="00FA303C" w:rsidP="001E3D9D">
            <w:pPr>
              <w:jc w:val="center"/>
              <w:rPr>
                <w:rFonts w:ascii="Times New Roman" w:hAnsi="Times New Roman"/>
                <w:sz w:val="16"/>
                <w:szCs w:val="16"/>
              </w:rPr>
            </w:pPr>
            <w:r w:rsidRPr="00F3657A">
              <w:rPr>
                <w:rFonts w:ascii="Times New Roman" w:hAnsi="Times New Roman"/>
                <w:sz w:val="16"/>
                <w:szCs w:val="16"/>
              </w:rPr>
              <w:t> </w:t>
            </w:r>
          </w:p>
        </w:tc>
        <w:tc>
          <w:tcPr>
            <w:tcW w:w="1664" w:type="dxa"/>
            <w:vMerge w:val="restart"/>
            <w:tcBorders>
              <w:top w:val="nil"/>
              <w:left w:val="single" w:sz="4" w:space="0" w:color="auto"/>
              <w:bottom w:val="single" w:sz="4" w:space="0" w:color="000000"/>
              <w:right w:val="single" w:sz="4" w:space="0" w:color="auto"/>
            </w:tcBorders>
            <w:shd w:val="clear" w:color="auto" w:fill="auto"/>
            <w:vAlign w:val="center"/>
          </w:tcPr>
          <w:p w:rsidR="00FA303C" w:rsidRPr="00F3657A" w:rsidRDefault="00FA303C" w:rsidP="001E3D9D">
            <w:pPr>
              <w:jc w:val="center"/>
              <w:rPr>
                <w:rFonts w:ascii="Times New Roman" w:hAnsi="Times New Roman"/>
                <w:b/>
                <w:sz w:val="22"/>
                <w:szCs w:val="22"/>
              </w:rPr>
            </w:pPr>
            <w:r w:rsidRPr="00F3657A">
              <w:rPr>
                <w:rFonts w:ascii="Times New Roman" w:hAnsi="Times New Roman"/>
                <w:sz w:val="22"/>
                <w:szCs w:val="22"/>
              </w:rPr>
              <w:t xml:space="preserve">Tổng số CBQL,GV,NV </w:t>
            </w:r>
          </w:p>
        </w:tc>
        <w:tc>
          <w:tcPr>
            <w:tcW w:w="875" w:type="dxa"/>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18228A" w:rsidP="005D5FC9">
            <w:pPr>
              <w:jc w:val="center"/>
              <w:rPr>
                <w:rFonts w:ascii="Times New Roman" w:hAnsi="Times New Roman"/>
                <w:b/>
                <w:color w:val="FF0000"/>
                <w:szCs w:val="24"/>
              </w:rPr>
            </w:pPr>
            <w:r w:rsidRPr="003E7E97">
              <w:rPr>
                <w:rFonts w:ascii="Times New Roman" w:hAnsi="Times New Roman"/>
                <w:b/>
                <w:color w:val="FF0000"/>
                <w:szCs w:val="24"/>
              </w:rPr>
              <w:t>9</w:t>
            </w:r>
            <w:r w:rsidR="005D5FC9" w:rsidRPr="003E7E97">
              <w:rPr>
                <w:rFonts w:ascii="Times New Roman" w:hAnsi="Times New Roman"/>
                <w:b/>
                <w:color w:val="FF0000"/>
                <w:szCs w:val="24"/>
              </w:rPr>
              <w:t xml:space="preserve">0                                </w:t>
            </w:r>
          </w:p>
        </w:tc>
        <w:tc>
          <w:tcPr>
            <w:tcW w:w="1085" w:type="dxa"/>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78</w:t>
            </w:r>
          </w:p>
        </w:tc>
        <w:tc>
          <w:tcPr>
            <w:tcW w:w="995" w:type="dxa"/>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12</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90</w:t>
            </w:r>
          </w:p>
        </w:tc>
        <w:tc>
          <w:tcPr>
            <w:tcW w:w="567" w:type="dxa"/>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BD6B79" w:rsidP="001E3D9D">
            <w:pPr>
              <w:jc w:val="center"/>
              <w:rPr>
                <w:rFonts w:ascii="Times New Roman" w:hAnsi="Times New Roman"/>
                <w:b/>
                <w:color w:val="FF0000"/>
                <w:szCs w:val="24"/>
              </w:rPr>
            </w:pPr>
            <w:r w:rsidRPr="003E7E97">
              <w:rPr>
                <w:rFonts w:ascii="Times New Roman" w:hAnsi="Times New Roman"/>
                <w:b/>
                <w:color w:val="FF0000"/>
                <w:szCs w:val="24"/>
              </w:rPr>
              <w:t>5</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70</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BD6B79" w:rsidP="001E3D9D">
            <w:pPr>
              <w:jc w:val="center"/>
              <w:rPr>
                <w:rFonts w:ascii="Times New Roman" w:hAnsi="Times New Roman"/>
                <w:b/>
                <w:color w:val="FF0000"/>
                <w:szCs w:val="24"/>
              </w:rPr>
            </w:pPr>
            <w:r w:rsidRPr="003E7E97">
              <w:rPr>
                <w:rFonts w:ascii="Times New Roman" w:hAnsi="Times New Roman"/>
                <w:b/>
                <w:color w:val="FF0000"/>
                <w:szCs w:val="24"/>
              </w:rPr>
              <w:t>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4</w:t>
            </w:r>
          </w:p>
        </w:tc>
        <w:tc>
          <w:tcPr>
            <w:tcW w:w="709" w:type="dxa"/>
            <w:gridSpan w:val="3"/>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BD6B79" w:rsidP="001E3D9D">
            <w:pPr>
              <w:jc w:val="center"/>
              <w:rPr>
                <w:rFonts w:ascii="Times New Roman" w:hAnsi="Times New Roman"/>
                <w:b/>
                <w:color w:val="FF0000"/>
                <w:szCs w:val="24"/>
              </w:rPr>
            </w:pPr>
            <w:r w:rsidRPr="003E7E97">
              <w:rPr>
                <w:rFonts w:ascii="Times New Roman" w:hAnsi="Times New Roman"/>
                <w:b/>
                <w:color w:val="FF0000"/>
                <w:szCs w:val="24"/>
              </w:rPr>
              <w:t>7</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5D5FC9">
            <w:pPr>
              <w:jc w:val="center"/>
              <w:rPr>
                <w:rFonts w:ascii="Times New Roman" w:hAnsi="Times New Roman"/>
                <w:color w:val="FF0000"/>
                <w:sz w:val="16"/>
                <w:szCs w:val="16"/>
              </w:rPr>
            </w:pPr>
            <w:r w:rsidRPr="003E7E97">
              <w:rPr>
                <w:rFonts w:ascii="Times New Roman" w:hAnsi="Times New Roman"/>
                <w:color w:val="FF0000"/>
                <w:sz w:val="16"/>
                <w:szCs w:val="16"/>
              </w:rPr>
              <w:t>01GV đang học ĐH</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tcPr>
          <w:p w:rsidR="00FA303C" w:rsidRPr="003E7E97" w:rsidRDefault="005D5FC9" w:rsidP="001E3D9D">
            <w:pPr>
              <w:jc w:val="center"/>
              <w:rPr>
                <w:rFonts w:ascii="Times New Roman" w:hAnsi="Times New Roman"/>
                <w:b/>
                <w:color w:val="FF0000"/>
                <w:sz w:val="16"/>
                <w:szCs w:val="16"/>
              </w:rPr>
            </w:pPr>
            <w:r w:rsidRPr="003E7E97">
              <w:rPr>
                <w:rFonts w:ascii="Times New Roman" w:hAnsi="Times New Roman"/>
                <w:color w:val="FF0000"/>
                <w:sz w:val="16"/>
                <w:szCs w:val="16"/>
              </w:rPr>
              <w:t>01CBQL đang học Th.s</w:t>
            </w:r>
          </w:p>
        </w:tc>
      </w:tr>
      <w:tr w:rsidR="00FA303C" w:rsidRPr="00F3657A" w:rsidTr="005D5FC9">
        <w:trPr>
          <w:trHeight w:val="282"/>
        </w:trPr>
        <w:tc>
          <w:tcPr>
            <w:tcW w:w="626" w:type="dxa"/>
            <w:vMerge/>
            <w:tcBorders>
              <w:top w:val="nil"/>
              <w:left w:val="single" w:sz="4" w:space="0" w:color="auto"/>
              <w:bottom w:val="single" w:sz="4" w:space="0" w:color="000000"/>
              <w:right w:val="single" w:sz="4" w:space="0" w:color="auto"/>
            </w:tcBorders>
            <w:vAlign w:val="center"/>
          </w:tcPr>
          <w:p w:rsidR="00FA303C" w:rsidRPr="00F3657A" w:rsidRDefault="00FA303C" w:rsidP="001E3D9D">
            <w:pPr>
              <w:rPr>
                <w:rFonts w:ascii="Times New Roman" w:hAnsi="Times New Roman"/>
                <w:sz w:val="16"/>
                <w:szCs w:val="16"/>
              </w:rPr>
            </w:pPr>
          </w:p>
        </w:tc>
        <w:tc>
          <w:tcPr>
            <w:tcW w:w="1664" w:type="dxa"/>
            <w:vMerge/>
            <w:tcBorders>
              <w:top w:val="nil"/>
              <w:left w:val="single" w:sz="4" w:space="0" w:color="auto"/>
              <w:bottom w:val="single" w:sz="4" w:space="0" w:color="000000"/>
              <w:right w:val="single" w:sz="4" w:space="0" w:color="auto"/>
            </w:tcBorders>
            <w:vAlign w:val="center"/>
          </w:tcPr>
          <w:p w:rsidR="00FA303C" w:rsidRPr="00F3657A" w:rsidRDefault="00FA303C" w:rsidP="001E3D9D">
            <w:pPr>
              <w:rPr>
                <w:rFonts w:ascii="Times New Roman" w:hAnsi="Times New Roman"/>
                <w:sz w:val="22"/>
                <w:szCs w:val="22"/>
              </w:rPr>
            </w:pPr>
          </w:p>
        </w:tc>
        <w:tc>
          <w:tcPr>
            <w:tcW w:w="875" w:type="dxa"/>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1085" w:type="dxa"/>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995" w:type="dxa"/>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567" w:type="dxa"/>
            <w:gridSpan w:val="3"/>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567" w:type="dxa"/>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567" w:type="dxa"/>
            <w:gridSpan w:val="2"/>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567" w:type="dxa"/>
            <w:gridSpan w:val="2"/>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567" w:type="dxa"/>
            <w:gridSpan w:val="2"/>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709" w:type="dxa"/>
            <w:gridSpan w:val="3"/>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992" w:type="dxa"/>
            <w:gridSpan w:val="2"/>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c>
          <w:tcPr>
            <w:tcW w:w="885" w:type="dxa"/>
            <w:vMerge/>
            <w:tcBorders>
              <w:top w:val="nil"/>
              <w:left w:val="single" w:sz="4" w:space="0" w:color="auto"/>
              <w:bottom w:val="single" w:sz="4" w:space="0" w:color="000000"/>
              <w:right w:val="single" w:sz="4" w:space="0" w:color="auto"/>
            </w:tcBorders>
            <w:vAlign w:val="center"/>
          </w:tcPr>
          <w:p w:rsidR="00FA303C" w:rsidRPr="003E7E97" w:rsidRDefault="00FA303C" w:rsidP="001E3D9D">
            <w:pPr>
              <w:rPr>
                <w:rFonts w:ascii="Times New Roman" w:hAnsi="Times New Roman"/>
                <w:b/>
                <w:color w:val="FF0000"/>
                <w:szCs w:val="28"/>
              </w:rPr>
            </w:pPr>
          </w:p>
        </w:tc>
      </w:tr>
      <w:tr w:rsidR="00FA303C" w:rsidRPr="00F3657A" w:rsidTr="005D5FC9">
        <w:trPr>
          <w:trHeight w:val="39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bCs/>
                <w:sz w:val="20"/>
              </w:rPr>
            </w:pPr>
            <w:r w:rsidRPr="00F3657A">
              <w:rPr>
                <w:rFonts w:ascii="Times New Roman" w:hAnsi="Times New Roman"/>
                <w:b/>
                <w:bCs/>
                <w:sz w:val="20"/>
              </w:rPr>
              <w:t>I</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bCs/>
                <w:sz w:val="20"/>
              </w:rPr>
            </w:pPr>
            <w:r w:rsidRPr="00F3657A">
              <w:rPr>
                <w:rFonts w:ascii="Times New Roman" w:hAnsi="Times New Roman"/>
                <w:b/>
                <w:bCs/>
                <w:sz w:val="20"/>
              </w:rPr>
              <w:t xml:space="preserve">Giáo viên </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71</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69</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2</w:t>
            </w: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71</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4</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65</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2</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0</w:t>
            </w: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b/>
                <w:bCs/>
                <w:color w:val="FF0000"/>
                <w:szCs w:val="24"/>
              </w:rPr>
              <w:t>0</w:t>
            </w: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bCs/>
                <w:color w:val="FF0000"/>
                <w:szCs w:val="24"/>
              </w:rPr>
            </w:pPr>
            <w:r w:rsidRPr="003E7E97">
              <w:rPr>
                <w:rFonts w:ascii="Times New Roman" w:hAnsi="Times New Roman"/>
                <w:color w:val="FF0000"/>
                <w:sz w:val="16"/>
                <w:szCs w:val="16"/>
              </w:rPr>
              <w:t>01GV đang học ĐH</w:t>
            </w:r>
          </w:p>
        </w:tc>
        <w:tc>
          <w:tcPr>
            <w:tcW w:w="885" w:type="dxa"/>
            <w:tcBorders>
              <w:top w:val="nil"/>
              <w:left w:val="nil"/>
              <w:bottom w:val="single" w:sz="4" w:space="0" w:color="auto"/>
              <w:right w:val="single" w:sz="4" w:space="0" w:color="auto"/>
            </w:tcBorders>
            <w:shd w:val="clear" w:color="auto" w:fill="auto"/>
            <w:vAlign w:val="bottom"/>
          </w:tcPr>
          <w:p w:rsidR="00FA303C" w:rsidRPr="003E7E97" w:rsidRDefault="00FA303C" w:rsidP="001E3D9D">
            <w:pPr>
              <w:jc w:val="center"/>
              <w:rPr>
                <w:rFonts w:ascii="Times New Roman" w:hAnsi="Times New Roman"/>
                <w:b/>
                <w:bCs/>
                <w:color w:val="FF0000"/>
                <w:szCs w:val="24"/>
              </w:rPr>
            </w:pPr>
          </w:p>
        </w:tc>
      </w:tr>
      <w:tr w:rsidR="00FA303C" w:rsidRPr="00F3657A" w:rsidTr="005D5FC9">
        <w:trPr>
          <w:trHeight w:val="510"/>
        </w:trPr>
        <w:tc>
          <w:tcPr>
            <w:tcW w:w="626" w:type="dxa"/>
            <w:tcBorders>
              <w:top w:val="nil"/>
              <w:left w:val="single" w:sz="4" w:space="0" w:color="auto"/>
              <w:bottom w:val="single" w:sz="4" w:space="0" w:color="000000"/>
              <w:right w:val="single" w:sz="4" w:space="0" w:color="auto"/>
            </w:tcBorders>
            <w:shd w:val="clear" w:color="auto" w:fill="auto"/>
            <w:vAlign w:val="center"/>
          </w:tcPr>
          <w:p w:rsidR="00FA303C" w:rsidRPr="00F3657A" w:rsidRDefault="00FA303C" w:rsidP="001E3D9D">
            <w:pPr>
              <w:jc w:val="center"/>
              <w:rPr>
                <w:rFonts w:ascii="Times New Roman" w:hAnsi="Times New Roman"/>
                <w:sz w:val="20"/>
              </w:rPr>
            </w:pPr>
            <w:r w:rsidRPr="00F3657A">
              <w:rPr>
                <w:rFonts w:ascii="Times New Roman" w:hAnsi="Times New Roman"/>
                <w:sz w:val="20"/>
              </w:rPr>
              <w:t xml:space="preserve">  </w:t>
            </w:r>
          </w:p>
        </w:tc>
        <w:tc>
          <w:tcPr>
            <w:tcW w:w="10040" w:type="dxa"/>
            <w:gridSpan w:val="20"/>
            <w:tcBorders>
              <w:top w:val="nil"/>
              <w:left w:val="single" w:sz="4" w:space="0" w:color="auto"/>
              <w:bottom w:val="single" w:sz="4" w:space="0" w:color="000000"/>
              <w:right w:val="single" w:sz="4" w:space="0" w:color="auto"/>
            </w:tcBorders>
            <w:shd w:val="clear" w:color="auto" w:fill="auto"/>
            <w:vAlign w:val="center"/>
          </w:tcPr>
          <w:p w:rsidR="00FA303C" w:rsidRPr="00F3657A" w:rsidRDefault="00FA303C" w:rsidP="001E3D9D">
            <w:pPr>
              <w:rPr>
                <w:rFonts w:ascii="Times New Roman" w:hAnsi="Times New Roman"/>
                <w:b/>
                <w:bCs/>
                <w:i/>
                <w:sz w:val="20"/>
              </w:rPr>
            </w:pPr>
            <w:r w:rsidRPr="00F3657A">
              <w:rPr>
                <w:rFonts w:ascii="Times New Roman" w:hAnsi="Times New Roman"/>
                <w:i/>
                <w:sz w:val="20"/>
              </w:rPr>
              <w:t xml:space="preserve">Trong đó số GV    dạy môn  </w:t>
            </w: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1</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Văn</w:t>
            </w: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12</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12</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12</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b/>
                <w:color w:val="FF0000"/>
                <w:szCs w:val="24"/>
              </w:rPr>
            </w:pPr>
          </w:p>
        </w:tc>
        <w:tc>
          <w:tcPr>
            <w:tcW w:w="885" w:type="dxa"/>
            <w:tcBorders>
              <w:top w:val="single" w:sz="4" w:space="0" w:color="auto"/>
              <w:left w:val="nil"/>
              <w:bottom w:val="single" w:sz="4" w:space="0" w:color="auto"/>
              <w:right w:val="single" w:sz="4" w:space="0" w:color="auto"/>
            </w:tcBorders>
            <w:shd w:val="clear" w:color="auto" w:fill="auto"/>
            <w:vAlign w:val="bottom"/>
          </w:tcPr>
          <w:p w:rsidR="00FA303C" w:rsidRPr="00F3657A" w:rsidRDefault="00FA303C" w:rsidP="001E3D9D">
            <w:pPr>
              <w:jc w:val="right"/>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2</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Lịch sử và địa lý</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8</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8</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8</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2</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6</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3</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 xml:space="preserve">Toán </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11</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11</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11</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4</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KHTN</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13</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12</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right"/>
              <w:rPr>
                <w:rFonts w:ascii="Times New Roman" w:hAnsi="Times New Roman"/>
                <w:b/>
                <w:color w:val="FF0000"/>
                <w:szCs w:val="24"/>
              </w:rPr>
            </w:pPr>
            <w:r w:rsidRPr="003E7E97">
              <w:rPr>
                <w:rFonts w:ascii="Times New Roman" w:hAnsi="Times New Roman"/>
                <w:b/>
                <w:color w:val="FF0000"/>
                <w:szCs w:val="24"/>
              </w:rPr>
              <w:t>1</w:t>
            </w: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11</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10</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5</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 xml:space="preserve">Tin </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3</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6</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KTCN</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2</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7</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KTNN</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8</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Thể dục &amp;GDQP</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6</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6</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6</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5</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9</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Anh Văn</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8</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7</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right"/>
              <w:rPr>
                <w:rFonts w:ascii="Times New Roman" w:hAnsi="Times New Roman"/>
                <w:b/>
                <w:color w:val="FF0000"/>
                <w:szCs w:val="24"/>
              </w:rPr>
            </w:pPr>
            <w:r w:rsidRPr="003E7E97">
              <w:rPr>
                <w:rFonts w:ascii="Times New Roman" w:hAnsi="Times New Roman"/>
                <w:b/>
                <w:color w:val="FF0000"/>
                <w:szCs w:val="24"/>
              </w:rPr>
              <w:t>1</w:t>
            </w: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8</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7</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10</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GDCD</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3</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3</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3E7E97" w:rsidRDefault="00FA303C" w:rsidP="001E3D9D">
            <w:pPr>
              <w:rPr>
                <w:rFonts w:ascii="Times New Roman" w:hAnsi="Times New Roman"/>
                <w:b/>
                <w:color w:val="FF0000"/>
                <w:szCs w:val="24"/>
              </w:rPr>
            </w:pP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11</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Nghệ thuật</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5D5FC9" w:rsidP="001E3D9D">
            <w:pPr>
              <w:jc w:val="center"/>
              <w:rPr>
                <w:rFonts w:ascii="Times New Roman" w:hAnsi="Times New Roman"/>
                <w:b/>
                <w:color w:val="FF0000"/>
                <w:szCs w:val="24"/>
              </w:rPr>
            </w:pPr>
            <w:r w:rsidRPr="003E7E97">
              <w:rPr>
                <w:rFonts w:ascii="Times New Roman" w:hAnsi="Times New Roman"/>
                <w:b/>
                <w:color w:val="FF0000"/>
                <w:szCs w:val="24"/>
              </w:rPr>
              <w:t>4</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4</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4</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right"/>
              <w:rPr>
                <w:rFonts w:ascii="Times New Roman" w:hAnsi="Times New Roman"/>
                <w:b/>
                <w:color w:val="FF0000"/>
                <w:szCs w:val="24"/>
              </w:rPr>
            </w:pPr>
            <w:r w:rsidRPr="003E7E97">
              <w:rPr>
                <w:rFonts w:ascii="Times New Roman" w:hAnsi="Times New Roman"/>
                <w:b/>
                <w:color w:val="FF0000"/>
                <w:szCs w:val="24"/>
              </w:rPr>
              <w:t>1</w:t>
            </w:r>
          </w:p>
        </w:tc>
        <w:tc>
          <w:tcPr>
            <w:tcW w:w="885" w:type="dxa"/>
            <w:tcBorders>
              <w:top w:val="nil"/>
              <w:left w:val="nil"/>
              <w:bottom w:val="single" w:sz="4" w:space="0" w:color="auto"/>
              <w:right w:val="single" w:sz="4" w:space="0" w:color="auto"/>
            </w:tcBorders>
            <w:shd w:val="clear" w:color="auto" w:fill="auto"/>
            <w:vAlign w:val="bottom"/>
          </w:tcPr>
          <w:p w:rsidR="00FA303C" w:rsidRPr="003E7E97" w:rsidRDefault="00FA303C" w:rsidP="001E3D9D">
            <w:pPr>
              <w:rPr>
                <w:rFonts w:ascii="Times New Roman" w:hAnsi="Times New Roman"/>
                <w:b/>
                <w:color w:val="FF0000"/>
                <w:szCs w:val="24"/>
              </w:rPr>
            </w:pPr>
          </w:p>
        </w:tc>
      </w:tr>
      <w:tr w:rsidR="00FA303C" w:rsidRPr="00F3657A" w:rsidTr="005D5FC9">
        <w:trPr>
          <w:trHeight w:val="39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bCs/>
                <w:sz w:val="20"/>
              </w:rPr>
            </w:pPr>
            <w:r w:rsidRPr="00F3657A">
              <w:rPr>
                <w:rFonts w:ascii="Times New Roman" w:hAnsi="Times New Roman"/>
                <w:b/>
                <w:bCs/>
                <w:sz w:val="20"/>
              </w:rPr>
              <w:t>II</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bCs/>
                <w:sz w:val="20"/>
              </w:rPr>
            </w:pPr>
            <w:r w:rsidRPr="00F3657A">
              <w:rPr>
                <w:rFonts w:ascii="Times New Roman" w:hAnsi="Times New Roman"/>
                <w:b/>
                <w:bCs/>
                <w:sz w:val="20"/>
              </w:rPr>
              <w:t>Cán bộ quản lý</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2</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jc w:val="cente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r>
      <w:tr w:rsidR="00FA303C"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FA303C" w:rsidRPr="00F3657A" w:rsidRDefault="00FA303C" w:rsidP="001E3D9D">
            <w:pPr>
              <w:jc w:val="right"/>
              <w:rPr>
                <w:rFonts w:ascii="Times New Roman" w:hAnsi="Times New Roman"/>
                <w:sz w:val="20"/>
              </w:rPr>
            </w:pPr>
            <w:r w:rsidRPr="00F3657A">
              <w:rPr>
                <w:rFonts w:ascii="Times New Roman" w:hAnsi="Times New Roman"/>
                <w:sz w:val="20"/>
              </w:rPr>
              <w:t>1</w:t>
            </w:r>
          </w:p>
        </w:tc>
        <w:tc>
          <w:tcPr>
            <w:tcW w:w="1664" w:type="dxa"/>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sz w:val="20"/>
              </w:rPr>
            </w:pPr>
            <w:r w:rsidRPr="00F3657A">
              <w:rPr>
                <w:rFonts w:ascii="Times New Roman" w:hAnsi="Times New Roman"/>
                <w:sz w:val="20"/>
              </w:rPr>
              <w:t xml:space="preserve">Hiệu trưởng </w:t>
            </w:r>
          </w:p>
        </w:tc>
        <w:tc>
          <w:tcPr>
            <w:tcW w:w="87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3E7E97" w:rsidP="001E3D9D">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FA303C" w:rsidRPr="003E7E97" w:rsidRDefault="00FA303C" w:rsidP="001E3D9D">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FA303C" w:rsidRPr="00F3657A" w:rsidRDefault="00FA303C" w:rsidP="001E3D9D">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FA303C" w:rsidRPr="00F3657A" w:rsidRDefault="003E7E97" w:rsidP="001E3D9D">
            <w:pPr>
              <w:jc w:val="right"/>
              <w:rPr>
                <w:rFonts w:ascii="Times New Roman" w:hAnsi="Times New Roman"/>
                <w:b/>
                <w:color w:val="FF0000"/>
                <w:szCs w:val="24"/>
              </w:rPr>
            </w:pPr>
            <w:r>
              <w:rPr>
                <w:rFonts w:ascii="Times New Roman" w:hAnsi="Times New Roman"/>
                <w:b/>
                <w:color w:val="FF0000"/>
                <w:szCs w:val="24"/>
              </w:rPr>
              <w:t>1</w:t>
            </w: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2</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 xml:space="preserve">Phó Hiệu trưởng </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F3657A" w:rsidRDefault="003E7E97" w:rsidP="003E7E97">
            <w:pPr>
              <w:rPr>
                <w:rFonts w:ascii="Times New Roman" w:hAnsi="Times New Roman"/>
                <w:b/>
                <w:color w:val="FF0000"/>
                <w:szCs w:val="24"/>
              </w:rPr>
            </w:pPr>
          </w:p>
        </w:tc>
      </w:tr>
      <w:tr w:rsidR="003E7E97" w:rsidRPr="00F3657A" w:rsidTr="005D5FC9">
        <w:trPr>
          <w:trHeight w:val="39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b/>
                <w:bCs/>
                <w:sz w:val="20"/>
              </w:rPr>
            </w:pPr>
            <w:r w:rsidRPr="00F3657A">
              <w:rPr>
                <w:rFonts w:ascii="Times New Roman" w:hAnsi="Times New Roman"/>
                <w:b/>
                <w:bCs/>
                <w:sz w:val="20"/>
              </w:rPr>
              <w:t>III</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b/>
                <w:bCs/>
                <w:sz w:val="20"/>
              </w:rPr>
            </w:pPr>
            <w:r w:rsidRPr="00F3657A">
              <w:rPr>
                <w:rFonts w:ascii="Times New Roman" w:hAnsi="Times New Roman"/>
                <w:b/>
                <w:bCs/>
                <w:sz w:val="20"/>
              </w:rPr>
              <w:t xml:space="preserve">Nhân viên </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17</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7</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r w:rsidRPr="003E7E97">
              <w:rPr>
                <w:rFonts w:ascii="Times New Roman" w:hAnsi="Times New Roman"/>
                <w:b/>
                <w:color w:val="FF0000"/>
                <w:szCs w:val="24"/>
              </w:rPr>
              <w:t>10</w:t>
            </w: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17</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3</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2</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4</w:t>
            </w: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7</w:t>
            </w: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1</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Nhân viên văn thư</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2</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 xml:space="preserve">Nhân viên kế toán </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3</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Thủ quỹ</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4</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Nhân  viên y tế</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5</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Nhân</w:t>
            </w:r>
            <w:r>
              <w:rPr>
                <w:rFonts w:ascii="Times New Roman" w:hAnsi="Times New Roman"/>
                <w:sz w:val="20"/>
              </w:rPr>
              <w:t xml:space="preserve"> </w:t>
            </w:r>
            <w:r w:rsidRPr="00F3657A">
              <w:rPr>
                <w:rFonts w:ascii="Times New Roman" w:hAnsi="Times New Roman"/>
                <w:sz w:val="20"/>
              </w:rPr>
              <w:t xml:space="preserve">viên </w:t>
            </w:r>
            <w:r>
              <w:rPr>
                <w:rFonts w:ascii="Times New Roman" w:hAnsi="Times New Roman"/>
                <w:sz w:val="20"/>
              </w:rPr>
              <w:t>T</w:t>
            </w:r>
            <w:r w:rsidRPr="00F3657A">
              <w:rPr>
                <w:rFonts w:ascii="Times New Roman" w:hAnsi="Times New Roman"/>
                <w:sz w:val="20"/>
              </w:rPr>
              <w:t>hư viện</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330"/>
        </w:trPr>
        <w:tc>
          <w:tcPr>
            <w:tcW w:w="626" w:type="dxa"/>
            <w:tcBorders>
              <w:top w:val="nil"/>
              <w:left w:val="single" w:sz="4" w:space="0" w:color="auto"/>
              <w:bottom w:val="single" w:sz="4" w:space="0" w:color="auto"/>
              <w:right w:val="single" w:sz="4" w:space="0" w:color="auto"/>
            </w:tcBorders>
            <w:shd w:val="clear" w:color="auto" w:fill="auto"/>
            <w:noWrap/>
            <w:vAlign w:val="bottom"/>
          </w:tcPr>
          <w:p w:rsidR="003E7E97" w:rsidRPr="00F3657A" w:rsidRDefault="003E7E97" w:rsidP="003E7E97">
            <w:pPr>
              <w:jc w:val="right"/>
              <w:rPr>
                <w:rFonts w:ascii="Times New Roman" w:hAnsi="Times New Roman"/>
                <w:sz w:val="20"/>
              </w:rPr>
            </w:pPr>
            <w:r w:rsidRPr="00F3657A">
              <w:rPr>
                <w:rFonts w:ascii="Times New Roman" w:hAnsi="Times New Roman"/>
                <w:sz w:val="20"/>
              </w:rPr>
              <w:t>6</w:t>
            </w:r>
          </w:p>
        </w:tc>
        <w:tc>
          <w:tcPr>
            <w:tcW w:w="1664" w:type="dxa"/>
            <w:tcBorders>
              <w:top w:val="nil"/>
              <w:left w:val="nil"/>
              <w:bottom w:val="single" w:sz="4" w:space="0" w:color="auto"/>
              <w:right w:val="single" w:sz="4" w:space="0" w:color="auto"/>
            </w:tcBorders>
            <w:shd w:val="clear" w:color="auto" w:fill="auto"/>
            <w:noWrap/>
            <w:vAlign w:val="bottom"/>
          </w:tcPr>
          <w:p w:rsidR="003E7E97" w:rsidRPr="00F3657A" w:rsidRDefault="003E7E97" w:rsidP="003E7E97">
            <w:pPr>
              <w:rPr>
                <w:rFonts w:ascii="Times New Roman" w:hAnsi="Times New Roman"/>
                <w:sz w:val="20"/>
              </w:rPr>
            </w:pPr>
            <w:r w:rsidRPr="00F3657A">
              <w:rPr>
                <w:rFonts w:ascii="Times New Roman" w:hAnsi="Times New Roman"/>
                <w:sz w:val="20"/>
              </w:rPr>
              <w:t xml:space="preserve">Nhân viên khác  </w:t>
            </w:r>
          </w:p>
        </w:tc>
        <w:tc>
          <w:tcPr>
            <w:tcW w:w="87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12</w:t>
            </w:r>
          </w:p>
        </w:tc>
        <w:tc>
          <w:tcPr>
            <w:tcW w:w="108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2</w:t>
            </w:r>
          </w:p>
        </w:tc>
        <w:tc>
          <w:tcPr>
            <w:tcW w:w="995"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right"/>
              <w:rPr>
                <w:rFonts w:ascii="Times New Roman" w:hAnsi="Times New Roman"/>
                <w:b/>
                <w:color w:val="FF0000"/>
                <w:szCs w:val="24"/>
              </w:rPr>
            </w:pPr>
            <w:r w:rsidRPr="003E7E97">
              <w:rPr>
                <w:rFonts w:ascii="Times New Roman" w:hAnsi="Times New Roman"/>
                <w:b/>
                <w:color w:val="FF0000"/>
                <w:szCs w:val="24"/>
              </w:rPr>
              <w:t>10</w:t>
            </w:r>
          </w:p>
        </w:tc>
        <w:tc>
          <w:tcPr>
            <w:tcW w:w="567"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12</w:t>
            </w:r>
          </w:p>
        </w:tc>
        <w:tc>
          <w:tcPr>
            <w:tcW w:w="567" w:type="dxa"/>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0</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3</w:t>
            </w:r>
          </w:p>
        </w:tc>
        <w:tc>
          <w:tcPr>
            <w:tcW w:w="709" w:type="dxa"/>
            <w:gridSpan w:val="3"/>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jc w:val="center"/>
              <w:rPr>
                <w:rFonts w:ascii="Times New Roman" w:hAnsi="Times New Roman"/>
                <w:b/>
                <w:color w:val="FF0000"/>
                <w:szCs w:val="24"/>
              </w:rPr>
            </w:pPr>
            <w:r w:rsidRPr="003E7E97">
              <w:rPr>
                <w:rFonts w:ascii="Times New Roman" w:hAnsi="Times New Roman"/>
                <w:b/>
                <w:color w:val="FF0000"/>
                <w:szCs w:val="24"/>
              </w:rPr>
              <w:t>7</w:t>
            </w:r>
          </w:p>
        </w:tc>
        <w:tc>
          <w:tcPr>
            <w:tcW w:w="992" w:type="dxa"/>
            <w:gridSpan w:val="2"/>
            <w:tcBorders>
              <w:top w:val="nil"/>
              <w:left w:val="nil"/>
              <w:bottom w:val="single" w:sz="4" w:space="0" w:color="auto"/>
              <w:right w:val="single" w:sz="4" w:space="0" w:color="auto"/>
            </w:tcBorders>
            <w:shd w:val="clear" w:color="auto" w:fill="auto"/>
            <w:noWrap/>
            <w:vAlign w:val="bottom"/>
          </w:tcPr>
          <w:p w:rsidR="003E7E97" w:rsidRPr="003E7E97" w:rsidRDefault="003E7E97" w:rsidP="003E7E97">
            <w:pPr>
              <w:rPr>
                <w:rFonts w:ascii="Times New Roman" w:hAnsi="Times New Roman"/>
                <w:b/>
                <w:color w:val="FF0000"/>
                <w:szCs w:val="24"/>
              </w:rPr>
            </w:pPr>
          </w:p>
        </w:tc>
        <w:tc>
          <w:tcPr>
            <w:tcW w:w="885" w:type="dxa"/>
            <w:tcBorders>
              <w:top w:val="nil"/>
              <w:left w:val="nil"/>
              <w:bottom w:val="single" w:sz="4" w:space="0" w:color="auto"/>
              <w:right w:val="single" w:sz="4" w:space="0" w:color="auto"/>
            </w:tcBorders>
            <w:shd w:val="clear" w:color="auto" w:fill="auto"/>
            <w:vAlign w:val="bottom"/>
          </w:tcPr>
          <w:p w:rsidR="003E7E97" w:rsidRPr="003E7E97" w:rsidRDefault="003E7E97" w:rsidP="003E7E97">
            <w:pPr>
              <w:rPr>
                <w:rFonts w:ascii="Times New Roman" w:hAnsi="Times New Roman"/>
                <w:b/>
                <w:color w:val="FF0000"/>
                <w:szCs w:val="24"/>
              </w:rPr>
            </w:pPr>
          </w:p>
        </w:tc>
      </w:tr>
      <w:tr w:rsidR="003E7E97" w:rsidRPr="00F3657A" w:rsidTr="005D5FC9">
        <w:trPr>
          <w:trHeight w:val="255"/>
        </w:trPr>
        <w:tc>
          <w:tcPr>
            <w:tcW w:w="626"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664"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87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08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99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709"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877"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r>
      <w:tr w:rsidR="003E7E97" w:rsidRPr="00F3657A" w:rsidTr="005D5FC9">
        <w:trPr>
          <w:trHeight w:val="255"/>
        </w:trPr>
        <w:tc>
          <w:tcPr>
            <w:tcW w:w="626"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664"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87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08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995"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567" w:type="dxa"/>
            <w:gridSpan w:val="2"/>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709"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c>
          <w:tcPr>
            <w:tcW w:w="1877" w:type="dxa"/>
            <w:gridSpan w:val="3"/>
            <w:tcBorders>
              <w:top w:val="nil"/>
              <w:left w:val="nil"/>
              <w:bottom w:val="nil"/>
              <w:right w:val="nil"/>
            </w:tcBorders>
            <w:shd w:val="clear" w:color="auto" w:fill="auto"/>
            <w:noWrap/>
            <w:vAlign w:val="bottom"/>
          </w:tcPr>
          <w:p w:rsidR="003E7E97" w:rsidRPr="00F3657A" w:rsidRDefault="003E7E97" w:rsidP="003E7E97">
            <w:pPr>
              <w:rPr>
                <w:rFonts w:ascii="Times New Roman" w:hAnsi="Times New Roman"/>
                <w:sz w:val="20"/>
              </w:rPr>
            </w:pPr>
          </w:p>
        </w:tc>
      </w:tr>
    </w:tbl>
    <w:p w:rsidR="003E5B47" w:rsidRPr="00F3657A" w:rsidRDefault="003E5B47" w:rsidP="003E5B47">
      <w:pPr>
        <w:ind w:left="2160" w:firstLine="720"/>
        <w:jc w:val="center"/>
        <w:rPr>
          <w:rFonts w:ascii="Times New Roman" w:hAnsi="Times New Roman"/>
          <w:szCs w:val="24"/>
          <w:lang w:val="nl-NL"/>
        </w:rPr>
      </w:pPr>
      <w:r w:rsidRPr="00F3657A">
        <w:rPr>
          <w:rFonts w:ascii="Times New Roman" w:hAnsi="Times New Roman"/>
        </w:rPr>
        <w:tab/>
      </w:r>
      <w:r w:rsidRPr="00F3657A">
        <w:rPr>
          <w:rFonts w:ascii="Times New Roman" w:hAnsi="Times New Roman"/>
          <w:szCs w:val="24"/>
          <w:lang w:val="nl-NL"/>
        </w:rPr>
        <w:t xml:space="preserve">Gò Vấp, ngày </w:t>
      </w:r>
      <w:r w:rsidR="006A5FD9" w:rsidRPr="00F3657A">
        <w:rPr>
          <w:rFonts w:ascii="Times New Roman" w:hAnsi="Times New Roman"/>
          <w:szCs w:val="24"/>
          <w:lang w:val="nl-NL"/>
        </w:rPr>
        <w:t>20</w:t>
      </w:r>
      <w:r w:rsidRPr="00F3657A">
        <w:rPr>
          <w:rFonts w:ascii="Times New Roman" w:hAnsi="Times New Roman"/>
          <w:szCs w:val="24"/>
          <w:lang w:val="nl-NL"/>
        </w:rPr>
        <w:t xml:space="preserve"> tháng  </w:t>
      </w:r>
      <w:r w:rsidR="006A5FD9" w:rsidRPr="00F3657A">
        <w:rPr>
          <w:rFonts w:ascii="Times New Roman" w:hAnsi="Times New Roman"/>
          <w:szCs w:val="24"/>
          <w:lang w:val="nl-NL"/>
        </w:rPr>
        <w:t>9</w:t>
      </w:r>
      <w:r w:rsidRPr="00F3657A">
        <w:rPr>
          <w:rFonts w:ascii="Times New Roman" w:hAnsi="Times New Roman"/>
          <w:szCs w:val="24"/>
          <w:lang w:val="nl-NL"/>
        </w:rPr>
        <w:t xml:space="preserve">  năm 2023</w:t>
      </w:r>
    </w:p>
    <w:p w:rsidR="003E5B47" w:rsidRPr="00F3657A" w:rsidRDefault="003E5B47" w:rsidP="003E5B47">
      <w:pPr>
        <w:jc w:val="center"/>
        <w:rPr>
          <w:rFonts w:ascii="Times New Roman" w:hAnsi="Times New Roman"/>
          <w:b/>
          <w:szCs w:val="24"/>
          <w:lang w:val="nl-NL"/>
        </w:rPr>
      </w:pPr>
      <w:r w:rsidRPr="00F3657A">
        <w:rPr>
          <w:rFonts w:ascii="Times New Roman" w:hAnsi="Times New Roman"/>
          <w:szCs w:val="24"/>
          <w:lang w:val="nl-NL"/>
        </w:rPr>
        <w:t xml:space="preserve">                                                    </w:t>
      </w:r>
      <w:r w:rsidRPr="00F3657A">
        <w:rPr>
          <w:rFonts w:ascii="Times New Roman" w:hAnsi="Times New Roman"/>
          <w:b/>
          <w:szCs w:val="24"/>
          <w:lang w:val="nl-NL"/>
        </w:rPr>
        <w:t>HIỆU TRƯỞNG</w:t>
      </w:r>
    </w:p>
    <w:p w:rsidR="00A7205D" w:rsidRPr="00F3657A" w:rsidRDefault="00A7205D" w:rsidP="003E5B47">
      <w:pPr>
        <w:jc w:val="center"/>
        <w:rPr>
          <w:rFonts w:ascii="Times New Roman" w:hAnsi="Times New Roman"/>
          <w:b/>
          <w:szCs w:val="24"/>
          <w:lang w:val="nl-NL"/>
        </w:rPr>
      </w:pPr>
    </w:p>
    <w:p w:rsidR="003E5B47" w:rsidRPr="00F3657A" w:rsidRDefault="003E5B47" w:rsidP="003E5B47">
      <w:pPr>
        <w:jc w:val="center"/>
        <w:rPr>
          <w:rFonts w:ascii="Times New Roman" w:hAnsi="Times New Roman"/>
          <w:b/>
          <w:szCs w:val="24"/>
          <w:lang w:val="nl-NL"/>
        </w:rPr>
      </w:pPr>
    </w:p>
    <w:p w:rsidR="003E5B47" w:rsidRPr="00F3657A" w:rsidRDefault="003E5B47" w:rsidP="003E5B47">
      <w:pPr>
        <w:jc w:val="center"/>
        <w:rPr>
          <w:rFonts w:ascii="Times New Roman" w:hAnsi="Times New Roman"/>
          <w:b/>
          <w:szCs w:val="24"/>
          <w:lang w:val="nl-NL"/>
        </w:rPr>
      </w:pPr>
    </w:p>
    <w:p w:rsidR="003E5B47" w:rsidRPr="00F3657A" w:rsidRDefault="003E5B47" w:rsidP="003E5B47">
      <w:pPr>
        <w:jc w:val="center"/>
        <w:rPr>
          <w:rFonts w:ascii="Times New Roman" w:hAnsi="Times New Roman"/>
          <w:b/>
          <w:szCs w:val="24"/>
          <w:lang w:val="nl-NL"/>
        </w:rPr>
      </w:pPr>
    </w:p>
    <w:p w:rsidR="003E5B47" w:rsidRPr="00F3657A" w:rsidRDefault="003E5B47" w:rsidP="003E5B47">
      <w:pPr>
        <w:jc w:val="center"/>
        <w:rPr>
          <w:rFonts w:ascii="Times New Roman" w:hAnsi="Times New Roman"/>
          <w:b/>
          <w:szCs w:val="24"/>
          <w:lang w:val="nl-NL"/>
        </w:rPr>
      </w:pPr>
      <w:r w:rsidRPr="00F3657A">
        <w:rPr>
          <w:rFonts w:ascii="Times New Roman" w:hAnsi="Times New Roman"/>
          <w:b/>
          <w:szCs w:val="24"/>
          <w:lang w:val="nl-NL"/>
        </w:rPr>
        <w:tab/>
      </w:r>
      <w:r w:rsidRPr="00F3657A">
        <w:rPr>
          <w:rFonts w:ascii="Times New Roman" w:hAnsi="Times New Roman"/>
          <w:b/>
          <w:szCs w:val="24"/>
          <w:lang w:val="nl-NL"/>
        </w:rPr>
        <w:tab/>
      </w:r>
      <w:r w:rsidRPr="00F3657A">
        <w:rPr>
          <w:rFonts w:ascii="Times New Roman" w:hAnsi="Times New Roman"/>
          <w:b/>
          <w:szCs w:val="24"/>
          <w:lang w:val="nl-NL"/>
        </w:rPr>
        <w:tab/>
      </w:r>
      <w:r w:rsidRPr="00F3657A">
        <w:rPr>
          <w:rFonts w:ascii="Times New Roman" w:hAnsi="Times New Roman"/>
          <w:b/>
          <w:szCs w:val="24"/>
          <w:lang w:val="nl-NL"/>
        </w:rPr>
        <w:tab/>
        <w:t>Dương Hữu Đức</w:t>
      </w:r>
    </w:p>
    <w:sectPr w:rsidR="003E5B47" w:rsidRPr="00F3657A" w:rsidSect="001E3D9D">
      <w:footerReference w:type="default" r:id="rId7"/>
      <w:pgSz w:w="11907" w:h="16840" w:code="9"/>
      <w:pgMar w:top="578" w:right="862" w:bottom="578" w:left="862" w:header="0" w:footer="4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8B" w:rsidRDefault="00A24E8B">
      <w:r>
        <w:separator/>
      </w:r>
    </w:p>
  </w:endnote>
  <w:endnote w:type="continuationSeparator" w:id="0">
    <w:p w:rsidR="00A24E8B" w:rsidRDefault="00A2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E200000000000000"/>
    <w:charset w:val="00"/>
    <w:family w:val="swiss"/>
    <w:pitch w:val="variable"/>
    <w:sig w:usb0="00000003" w:usb1="00000000" w:usb2="00000000" w:usb3="00000000" w:csb0="00000001" w:csb1="00000000"/>
  </w:font>
  <w:font w:name=".VnTimeH">
    <w:panose1 w:val="020BE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09" w:rsidRDefault="00926309">
    <w:pPr>
      <w:pStyle w:val="Footer"/>
      <w:rPr>
        <w:i/>
        <w:iCs/>
        <w:sz w:val="20"/>
      </w:rPr>
    </w:pPr>
    <w:r>
      <w:rPr>
        <w:i/>
        <w:iCs/>
        <w:sz w:val="18"/>
        <w:szCs w:val="18"/>
      </w:rPr>
      <w:tab/>
    </w:r>
    <w:r>
      <w:rPr>
        <w:i/>
        <w:iCs/>
        <w:sz w:val="18"/>
        <w:szCs w:val="18"/>
      </w:rPr>
      <w:tab/>
    </w:r>
    <w:r>
      <w:rPr>
        <w:rStyle w:val="PageNumber"/>
      </w:rPr>
      <w:fldChar w:fldCharType="begin"/>
    </w:r>
    <w:r>
      <w:rPr>
        <w:rStyle w:val="PageNumber"/>
      </w:rPr>
      <w:instrText xml:space="preserve"> PAGE </w:instrText>
    </w:r>
    <w:r>
      <w:rPr>
        <w:rStyle w:val="PageNumber"/>
      </w:rPr>
      <w:fldChar w:fldCharType="separate"/>
    </w:r>
    <w:r w:rsidR="006F157D">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8B" w:rsidRDefault="00A24E8B">
      <w:r>
        <w:separator/>
      </w:r>
    </w:p>
  </w:footnote>
  <w:footnote w:type="continuationSeparator" w:id="0">
    <w:p w:rsidR="00A24E8B" w:rsidRDefault="00A24E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1EED922"/>
    <w:lvl w:ilvl="0">
      <w:start w:val="1"/>
      <w:numFmt w:val="cardinalText"/>
      <w:pStyle w:val="Heading1"/>
      <w:lvlText w:val="hapter  "/>
      <w:legacy w:legacy="1" w:legacySpace="0" w:legacyIndent="0"/>
      <w:lvlJc w:val="left"/>
      <w:rPr>
        <w:rFonts w:ascii="Arial" w:hAnsi="Arial" w:cs="Arial" w:hint="default"/>
      </w:rPr>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 w15:restartNumberingAfterBreak="0">
    <w:nsid w:val="04753A50"/>
    <w:multiLevelType w:val="singleLevel"/>
    <w:tmpl w:val="7C7411AE"/>
    <w:lvl w:ilvl="0">
      <w:numFmt w:val="bullet"/>
      <w:lvlText w:val=""/>
      <w:lvlJc w:val="left"/>
      <w:pPr>
        <w:tabs>
          <w:tab w:val="num" w:pos="1080"/>
        </w:tabs>
        <w:ind w:left="1080" w:hanging="360"/>
      </w:pPr>
      <w:rPr>
        <w:rFonts w:ascii="Symbol" w:hAnsi="Symbol" w:hint="default"/>
      </w:rPr>
    </w:lvl>
  </w:abstractNum>
  <w:abstractNum w:abstractNumId="2" w15:restartNumberingAfterBreak="0">
    <w:nsid w:val="11B86B91"/>
    <w:multiLevelType w:val="singleLevel"/>
    <w:tmpl w:val="DED63E56"/>
    <w:lvl w:ilvl="0">
      <w:start w:val="1"/>
      <w:numFmt w:val="bullet"/>
      <w:lvlText w:val="-"/>
      <w:lvlJc w:val="left"/>
      <w:pPr>
        <w:tabs>
          <w:tab w:val="num" w:pos="2520"/>
        </w:tabs>
        <w:ind w:left="2520" w:hanging="360"/>
      </w:pPr>
      <w:rPr>
        <w:rFonts w:ascii="Times New Roman" w:hAnsi="Times New Roman" w:hint="default"/>
      </w:rPr>
    </w:lvl>
  </w:abstractNum>
  <w:abstractNum w:abstractNumId="3" w15:restartNumberingAfterBreak="0">
    <w:nsid w:val="14C454C8"/>
    <w:multiLevelType w:val="hybridMultilevel"/>
    <w:tmpl w:val="0252485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1E096438"/>
    <w:multiLevelType w:val="singleLevel"/>
    <w:tmpl w:val="1C94CC8A"/>
    <w:lvl w:ilvl="0">
      <w:start w:val="7"/>
      <w:numFmt w:val="bullet"/>
      <w:lvlText w:val="-"/>
      <w:lvlJc w:val="left"/>
      <w:pPr>
        <w:tabs>
          <w:tab w:val="num" w:pos="644"/>
        </w:tabs>
        <w:ind w:left="644" w:hanging="360"/>
      </w:pPr>
      <w:rPr>
        <w:rFonts w:ascii="Times New Roman" w:hAnsi="Times New Roman" w:cs="Times New Roman" w:hint="default"/>
        <w:b/>
        <w:bCs/>
      </w:rPr>
    </w:lvl>
  </w:abstractNum>
  <w:abstractNum w:abstractNumId="5" w15:restartNumberingAfterBreak="0">
    <w:nsid w:val="422B2A5B"/>
    <w:multiLevelType w:val="singleLevel"/>
    <w:tmpl w:val="3B383EA2"/>
    <w:lvl w:ilvl="0">
      <w:start w:val="1"/>
      <w:numFmt w:val="lowerLetter"/>
      <w:lvlText w:val="%1)"/>
      <w:lvlJc w:val="left"/>
      <w:pPr>
        <w:tabs>
          <w:tab w:val="num" w:pos="855"/>
        </w:tabs>
        <w:ind w:left="855" w:hanging="435"/>
      </w:pPr>
      <w:rPr>
        <w:rFonts w:hint="default"/>
      </w:rPr>
    </w:lvl>
  </w:abstractNum>
  <w:abstractNum w:abstractNumId="6" w15:restartNumberingAfterBreak="0">
    <w:nsid w:val="42EC0A03"/>
    <w:multiLevelType w:val="hybridMultilevel"/>
    <w:tmpl w:val="C5DAF592"/>
    <w:lvl w:ilvl="0" w:tplc="35F08F2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C430E"/>
    <w:multiLevelType w:val="hybridMultilevel"/>
    <w:tmpl w:val="C6203518"/>
    <w:lvl w:ilvl="0" w:tplc="45A89358">
      <w:start w:val="1"/>
      <w:numFmt w:val="bulle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E2945EC"/>
    <w:multiLevelType w:val="hybridMultilevel"/>
    <w:tmpl w:val="EB74848C"/>
    <w:lvl w:ilvl="0" w:tplc="04090001">
      <w:start w:val="1"/>
      <w:numFmt w:val="bullet"/>
      <w:lvlText w:val=""/>
      <w:lvlJc w:val="left"/>
      <w:pPr>
        <w:tabs>
          <w:tab w:val="num" w:pos="720"/>
        </w:tabs>
        <w:ind w:left="720" w:hanging="360"/>
      </w:pPr>
      <w:rPr>
        <w:rFonts w:ascii="Symbol" w:hAnsi="Symbol" w:hint="default"/>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01C9E"/>
    <w:multiLevelType w:val="hybridMultilevel"/>
    <w:tmpl w:val="6098411E"/>
    <w:lvl w:ilvl="0" w:tplc="04090001">
      <w:start w:val="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07DAF"/>
    <w:multiLevelType w:val="hybridMultilevel"/>
    <w:tmpl w:val="637E6608"/>
    <w:lvl w:ilvl="0" w:tplc="04090001">
      <w:start w:val="1"/>
      <w:numFmt w:val="bullet"/>
      <w:lvlText w:val=""/>
      <w:lvlJc w:val="left"/>
      <w:pPr>
        <w:tabs>
          <w:tab w:val="num" w:pos="720"/>
        </w:tabs>
        <w:ind w:left="720" w:hanging="360"/>
      </w:pPr>
      <w:rPr>
        <w:rFonts w:ascii="Symbol" w:hAnsi="Symbol" w:cs="Symbol" w:hint="default"/>
      </w:rPr>
    </w:lvl>
    <w:lvl w:ilvl="1" w:tplc="57E44038">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6463A8F"/>
    <w:multiLevelType w:val="singleLevel"/>
    <w:tmpl w:val="2A682698"/>
    <w:lvl w:ilvl="0">
      <w:start w:val="1"/>
      <w:numFmt w:val="decimal"/>
      <w:pStyle w:val="NormalBold"/>
      <w:lvlText w:val="%1."/>
      <w:lvlJc w:val="left"/>
      <w:pPr>
        <w:tabs>
          <w:tab w:val="num" w:pos="360"/>
        </w:tabs>
        <w:ind w:left="360" w:hanging="360"/>
      </w:pPr>
      <w:rPr>
        <w:rFonts w:hint="default"/>
      </w:rPr>
    </w:lvl>
  </w:abstractNum>
  <w:abstractNum w:abstractNumId="12" w15:restartNumberingAfterBreak="0">
    <w:nsid w:val="7B4B4750"/>
    <w:multiLevelType w:val="hybridMultilevel"/>
    <w:tmpl w:val="52C020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15F5D"/>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F7B70E3"/>
    <w:multiLevelType w:val="hybridMultilevel"/>
    <w:tmpl w:val="52169B38"/>
    <w:lvl w:ilvl="0" w:tplc="9CC021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3"/>
  </w:num>
  <w:num w:numId="6">
    <w:abstractNumId w:val="2"/>
  </w:num>
  <w:num w:numId="7">
    <w:abstractNumId w:val="7"/>
  </w:num>
  <w:num w:numId="8">
    <w:abstractNumId w:val="10"/>
  </w:num>
  <w:num w:numId="9">
    <w:abstractNumId w:val="11"/>
  </w:num>
  <w:num w:numId="10">
    <w:abstractNumId w:val="3"/>
  </w:num>
  <w:num w:numId="11">
    <w:abstractNumId w:val="8"/>
  </w:num>
  <w:num w:numId="12">
    <w:abstractNumId w:val="11"/>
    <w:lvlOverride w:ilvl="0">
      <w:startOverride w:val="1"/>
    </w:lvlOverride>
  </w:num>
  <w:num w:numId="13">
    <w:abstractNumId w:val="14"/>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3C"/>
    <w:rsid w:val="00025495"/>
    <w:rsid w:val="00094F76"/>
    <w:rsid w:val="00143319"/>
    <w:rsid w:val="0018228A"/>
    <w:rsid w:val="001B40C3"/>
    <w:rsid w:val="001D2121"/>
    <w:rsid w:val="001E3D9D"/>
    <w:rsid w:val="001E7770"/>
    <w:rsid w:val="002A6809"/>
    <w:rsid w:val="002A7773"/>
    <w:rsid w:val="0037569F"/>
    <w:rsid w:val="003E5B47"/>
    <w:rsid w:val="003E7E97"/>
    <w:rsid w:val="005155CE"/>
    <w:rsid w:val="00515CCE"/>
    <w:rsid w:val="005446F1"/>
    <w:rsid w:val="005D5FC9"/>
    <w:rsid w:val="005F15A3"/>
    <w:rsid w:val="00642A6C"/>
    <w:rsid w:val="006A5FD9"/>
    <w:rsid w:val="006B467D"/>
    <w:rsid w:val="006F157D"/>
    <w:rsid w:val="0071414F"/>
    <w:rsid w:val="00723586"/>
    <w:rsid w:val="007D443B"/>
    <w:rsid w:val="00832F89"/>
    <w:rsid w:val="00840BDD"/>
    <w:rsid w:val="008C4646"/>
    <w:rsid w:val="008C5BE5"/>
    <w:rsid w:val="008C690A"/>
    <w:rsid w:val="009077A8"/>
    <w:rsid w:val="00926309"/>
    <w:rsid w:val="00A24E8B"/>
    <w:rsid w:val="00A7205D"/>
    <w:rsid w:val="00AB1A51"/>
    <w:rsid w:val="00AF1ED1"/>
    <w:rsid w:val="00B460D2"/>
    <w:rsid w:val="00B92E8E"/>
    <w:rsid w:val="00BD6B79"/>
    <w:rsid w:val="00C67BF1"/>
    <w:rsid w:val="00C83D66"/>
    <w:rsid w:val="00CB4449"/>
    <w:rsid w:val="00CB770B"/>
    <w:rsid w:val="00CD295C"/>
    <w:rsid w:val="00D43F15"/>
    <w:rsid w:val="00EC0A8F"/>
    <w:rsid w:val="00EE2638"/>
    <w:rsid w:val="00F3422D"/>
    <w:rsid w:val="00F3657A"/>
    <w:rsid w:val="00F60CDD"/>
    <w:rsid w:val="00F64F05"/>
    <w:rsid w:val="00FA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AD096E"/>
  <w15:chartTrackingRefBased/>
  <w15:docId w15:val="{BBC629B9-4D49-480E-9C12-DBB756D2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66"/>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FA303C"/>
    <w:pPr>
      <w:keepNext/>
      <w:numPr>
        <w:numId w:val="1"/>
      </w:numPr>
      <w:spacing w:before="240" w:after="60"/>
      <w:outlineLvl w:val="0"/>
    </w:pPr>
    <w:rPr>
      <w:rFonts w:ascii="Arial" w:hAnsi="Arial" w:cs="Arial"/>
      <w:b/>
      <w:bCs/>
      <w:color w:val="0000FF"/>
      <w:kern w:val="28"/>
      <w:sz w:val="28"/>
      <w:szCs w:val="28"/>
      <w:lang w:val="en-AU"/>
    </w:rPr>
  </w:style>
  <w:style w:type="paragraph" w:styleId="Heading2">
    <w:name w:val="heading 2"/>
    <w:aliases w:val="Heading 2 Char Char"/>
    <w:basedOn w:val="Normal"/>
    <w:next w:val="Normal"/>
    <w:link w:val="Heading2Char"/>
    <w:qFormat/>
    <w:rsid w:val="00FA303C"/>
    <w:pPr>
      <w:keepNext/>
      <w:numPr>
        <w:ilvl w:val="1"/>
        <w:numId w:val="1"/>
      </w:numPr>
      <w:spacing w:before="240" w:after="60"/>
      <w:outlineLvl w:val="1"/>
    </w:pPr>
    <w:rPr>
      <w:rFonts w:ascii="Arial" w:hAnsi="Arial" w:cs="Arial"/>
      <w:b/>
      <w:bCs/>
      <w:i/>
      <w:iCs/>
      <w:color w:val="0000FF"/>
      <w:lang w:val="en-AU"/>
    </w:rPr>
  </w:style>
  <w:style w:type="paragraph" w:styleId="Heading3">
    <w:name w:val="heading 3"/>
    <w:basedOn w:val="Normal"/>
    <w:next w:val="Normal"/>
    <w:link w:val="Heading3Char"/>
    <w:qFormat/>
    <w:rsid w:val="00FA303C"/>
    <w:pPr>
      <w:keepNext/>
      <w:numPr>
        <w:ilvl w:val="2"/>
        <w:numId w:val="1"/>
      </w:numPr>
      <w:spacing w:before="240" w:after="60"/>
      <w:outlineLvl w:val="2"/>
    </w:pPr>
    <w:rPr>
      <w:rFonts w:ascii="Times New Roman" w:hAnsi="Times New Roman"/>
      <w:b/>
      <w:bCs/>
      <w:color w:val="0000FF"/>
      <w:lang w:val="en-AU"/>
    </w:rPr>
  </w:style>
  <w:style w:type="paragraph" w:styleId="Heading4">
    <w:name w:val="heading 4"/>
    <w:basedOn w:val="Normal"/>
    <w:next w:val="Normal"/>
    <w:link w:val="Heading4Char"/>
    <w:qFormat/>
    <w:rsid w:val="00FA303C"/>
    <w:pPr>
      <w:keepNext/>
      <w:numPr>
        <w:ilvl w:val="3"/>
        <w:numId w:val="1"/>
      </w:numPr>
      <w:spacing w:before="240" w:after="60"/>
      <w:outlineLvl w:val="3"/>
    </w:pPr>
    <w:rPr>
      <w:rFonts w:ascii="Times New Roman" w:hAnsi="Times New Roman"/>
      <w:b/>
      <w:bCs/>
      <w:i/>
      <w:iCs/>
      <w:color w:val="0000FF"/>
      <w:lang w:val="en-AU"/>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FA303C"/>
    <w:pPr>
      <w:numPr>
        <w:ilvl w:val="4"/>
        <w:numId w:val="1"/>
      </w:numPr>
      <w:spacing w:before="240" w:after="60"/>
      <w:outlineLvl w:val="4"/>
    </w:pPr>
    <w:rPr>
      <w:rFonts w:ascii="Arial" w:hAnsi="Arial" w:cs="Arial"/>
      <w:color w:val="0000FF"/>
      <w:sz w:val="22"/>
      <w:szCs w:val="22"/>
      <w:lang w:val="en-AU"/>
    </w:rPr>
  </w:style>
  <w:style w:type="paragraph" w:styleId="Heading6">
    <w:name w:val="heading 6"/>
    <w:basedOn w:val="Normal"/>
    <w:next w:val="Normal"/>
    <w:link w:val="Heading6Char"/>
    <w:qFormat/>
    <w:rsid w:val="00FA303C"/>
    <w:pPr>
      <w:numPr>
        <w:ilvl w:val="5"/>
        <w:numId w:val="1"/>
      </w:numPr>
      <w:spacing w:before="240" w:after="60"/>
      <w:outlineLvl w:val="5"/>
    </w:pPr>
    <w:rPr>
      <w:rFonts w:ascii="Arial" w:hAnsi="Arial" w:cs="Arial"/>
      <w:i/>
      <w:iCs/>
      <w:color w:val="0000FF"/>
      <w:sz w:val="22"/>
      <w:szCs w:val="22"/>
      <w:lang w:val="en-AU"/>
    </w:rPr>
  </w:style>
  <w:style w:type="paragraph" w:styleId="Heading7">
    <w:name w:val="heading 7"/>
    <w:basedOn w:val="Normal"/>
    <w:next w:val="Normal"/>
    <w:link w:val="Heading7Char"/>
    <w:qFormat/>
    <w:rsid w:val="00FA303C"/>
    <w:pPr>
      <w:numPr>
        <w:ilvl w:val="6"/>
        <w:numId w:val="1"/>
      </w:numPr>
      <w:spacing w:before="240" w:after="60"/>
      <w:outlineLvl w:val="6"/>
    </w:pPr>
    <w:rPr>
      <w:rFonts w:ascii="Arial" w:hAnsi="Arial" w:cs="Arial"/>
      <w:color w:val="0000FF"/>
      <w:sz w:val="20"/>
      <w:lang w:val="en-AU"/>
    </w:rPr>
  </w:style>
  <w:style w:type="paragraph" w:styleId="Heading8">
    <w:name w:val="heading 8"/>
    <w:basedOn w:val="Normal"/>
    <w:next w:val="Normal"/>
    <w:link w:val="Heading8Char"/>
    <w:qFormat/>
    <w:rsid w:val="00FA303C"/>
    <w:pPr>
      <w:numPr>
        <w:ilvl w:val="7"/>
        <w:numId w:val="1"/>
      </w:numPr>
      <w:spacing w:before="240" w:after="60"/>
      <w:outlineLvl w:val="7"/>
    </w:pPr>
    <w:rPr>
      <w:rFonts w:ascii="Arial" w:hAnsi="Arial" w:cs="Arial"/>
      <w:i/>
      <w:iCs/>
      <w:color w:val="0000FF"/>
      <w:sz w:val="20"/>
      <w:lang w:val="en-AU"/>
    </w:rPr>
  </w:style>
  <w:style w:type="paragraph" w:styleId="Heading9">
    <w:name w:val="heading 9"/>
    <w:basedOn w:val="Normal"/>
    <w:next w:val="Normal"/>
    <w:link w:val="Heading9Char"/>
    <w:qFormat/>
    <w:rsid w:val="00FA303C"/>
    <w:pPr>
      <w:numPr>
        <w:ilvl w:val="8"/>
        <w:numId w:val="1"/>
      </w:numPr>
      <w:spacing w:before="240" w:after="60"/>
      <w:outlineLvl w:val="8"/>
    </w:pPr>
    <w:rPr>
      <w:rFonts w:ascii="Arial" w:hAnsi="Arial" w:cs="Arial"/>
      <w:i/>
      <w:iCs/>
      <w:color w:val="0000FF"/>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03C"/>
    <w:rPr>
      <w:rFonts w:ascii="Arial" w:eastAsia="Times New Roman" w:hAnsi="Arial" w:cs="Arial"/>
      <w:b/>
      <w:bCs/>
      <w:color w:val="0000FF"/>
      <w:kern w:val="28"/>
      <w:sz w:val="28"/>
      <w:szCs w:val="28"/>
      <w:lang w:val="en-AU"/>
    </w:rPr>
  </w:style>
  <w:style w:type="character" w:customStyle="1" w:styleId="Heading2Char">
    <w:name w:val="Heading 2 Char"/>
    <w:aliases w:val="Heading 2 Char Char Char"/>
    <w:basedOn w:val="DefaultParagraphFont"/>
    <w:link w:val="Heading2"/>
    <w:rsid w:val="00FA303C"/>
    <w:rPr>
      <w:rFonts w:ascii="Arial" w:eastAsia="Times New Roman" w:hAnsi="Arial" w:cs="Arial"/>
      <w:b/>
      <w:bCs/>
      <w:i/>
      <w:iCs/>
      <w:color w:val="0000FF"/>
      <w:sz w:val="24"/>
      <w:szCs w:val="20"/>
      <w:lang w:val="en-AU"/>
    </w:rPr>
  </w:style>
  <w:style w:type="character" w:customStyle="1" w:styleId="Heading3Char">
    <w:name w:val="Heading 3 Char"/>
    <w:basedOn w:val="DefaultParagraphFont"/>
    <w:link w:val="Heading3"/>
    <w:rsid w:val="00FA303C"/>
    <w:rPr>
      <w:rFonts w:ascii="Times New Roman" w:eastAsia="Times New Roman" w:hAnsi="Times New Roman" w:cs="Times New Roman"/>
      <w:b/>
      <w:bCs/>
      <w:color w:val="0000FF"/>
      <w:sz w:val="24"/>
      <w:szCs w:val="20"/>
      <w:lang w:val="en-AU"/>
    </w:rPr>
  </w:style>
  <w:style w:type="character" w:customStyle="1" w:styleId="Heading4Char">
    <w:name w:val="Heading 4 Char"/>
    <w:basedOn w:val="DefaultParagraphFont"/>
    <w:link w:val="Heading4"/>
    <w:rsid w:val="00FA303C"/>
    <w:rPr>
      <w:rFonts w:ascii="Times New Roman" w:eastAsia="Times New Roman" w:hAnsi="Times New Roman" w:cs="Times New Roman"/>
      <w:b/>
      <w:bCs/>
      <w:i/>
      <w:iCs/>
      <w:color w:val="0000FF"/>
      <w:sz w:val="24"/>
      <w:szCs w:val="20"/>
      <w:lang w:val="en-AU"/>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FA303C"/>
    <w:rPr>
      <w:rFonts w:ascii="Arial" w:eastAsia="Times New Roman" w:hAnsi="Arial" w:cs="Arial"/>
      <w:color w:val="0000FF"/>
      <w:lang w:val="en-AU"/>
    </w:rPr>
  </w:style>
  <w:style w:type="character" w:customStyle="1" w:styleId="Heading6Char">
    <w:name w:val="Heading 6 Char"/>
    <w:basedOn w:val="DefaultParagraphFont"/>
    <w:link w:val="Heading6"/>
    <w:rsid w:val="00FA303C"/>
    <w:rPr>
      <w:rFonts w:ascii="Arial" w:eastAsia="Times New Roman" w:hAnsi="Arial" w:cs="Arial"/>
      <w:i/>
      <w:iCs/>
      <w:color w:val="0000FF"/>
      <w:lang w:val="en-AU"/>
    </w:rPr>
  </w:style>
  <w:style w:type="character" w:customStyle="1" w:styleId="Heading7Char">
    <w:name w:val="Heading 7 Char"/>
    <w:basedOn w:val="DefaultParagraphFont"/>
    <w:link w:val="Heading7"/>
    <w:rsid w:val="00FA303C"/>
    <w:rPr>
      <w:rFonts w:ascii="Arial" w:eastAsia="Times New Roman" w:hAnsi="Arial" w:cs="Arial"/>
      <w:color w:val="0000FF"/>
      <w:sz w:val="20"/>
      <w:szCs w:val="20"/>
      <w:lang w:val="en-AU"/>
    </w:rPr>
  </w:style>
  <w:style w:type="character" w:customStyle="1" w:styleId="Heading8Char">
    <w:name w:val="Heading 8 Char"/>
    <w:basedOn w:val="DefaultParagraphFont"/>
    <w:link w:val="Heading8"/>
    <w:rsid w:val="00FA303C"/>
    <w:rPr>
      <w:rFonts w:ascii="Arial" w:eastAsia="Times New Roman" w:hAnsi="Arial" w:cs="Arial"/>
      <w:i/>
      <w:iCs/>
      <w:color w:val="0000FF"/>
      <w:sz w:val="20"/>
      <w:szCs w:val="20"/>
      <w:lang w:val="en-AU"/>
    </w:rPr>
  </w:style>
  <w:style w:type="character" w:customStyle="1" w:styleId="Heading9Char">
    <w:name w:val="Heading 9 Char"/>
    <w:basedOn w:val="DefaultParagraphFont"/>
    <w:link w:val="Heading9"/>
    <w:rsid w:val="00FA303C"/>
    <w:rPr>
      <w:rFonts w:ascii="Arial" w:eastAsia="Times New Roman" w:hAnsi="Arial" w:cs="Arial"/>
      <w:i/>
      <w:iCs/>
      <w:color w:val="0000FF"/>
      <w:sz w:val="18"/>
      <w:szCs w:val="18"/>
      <w:lang w:val="en-AU"/>
    </w:rPr>
  </w:style>
  <w:style w:type="character" w:customStyle="1" w:styleId="title3">
    <w:name w:val="title3"/>
    <w:basedOn w:val="DefaultParagraphFont"/>
    <w:rsid w:val="00FA303C"/>
  </w:style>
  <w:style w:type="character" w:customStyle="1" w:styleId="txt11">
    <w:name w:val="txt11"/>
    <w:basedOn w:val="DefaultParagraphFont"/>
    <w:rsid w:val="00FA303C"/>
  </w:style>
  <w:style w:type="paragraph" w:styleId="NormalWeb">
    <w:name w:val="Normal (Web)"/>
    <w:basedOn w:val="Normal"/>
    <w:rsid w:val="00FA303C"/>
    <w:pPr>
      <w:spacing w:before="100" w:beforeAutospacing="1" w:after="100" w:afterAutospacing="1"/>
    </w:pPr>
    <w:rPr>
      <w:rFonts w:ascii="Times New Roman" w:hAnsi="Times New Roman"/>
    </w:rPr>
  </w:style>
  <w:style w:type="character" w:styleId="Emphasis">
    <w:name w:val="Emphasis"/>
    <w:qFormat/>
    <w:rsid w:val="00FA303C"/>
    <w:rPr>
      <w:i/>
      <w:iCs/>
    </w:rPr>
  </w:style>
  <w:style w:type="character" w:styleId="Strong">
    <w:name w:val="Strong"/>
    <w:qFormat/>
    <w:rsid w:val="00FA303C"/>
    <w:rPr>
      <w:b/>
      <w:bCs/>
    </w:rPr>
  </w:style>
  <w:style w:type="paragraph" w:styleId="BalloonText">
    <w:name w:val="Balloon Text"/>
    <w:basedOn w:val="Normal"/>
    <w:link w:val="BalloonTextChar"/>
    <w:semiHidden/>
    <w:rsid w:val="00FA303C"/>
    <w:rPr>
      <w:rFonts w:ascii="Tahoma" w:hAnsi="Tahoma" w:cs="Tahoma"/>
      <w:sz w:val="16"/>
      <w:szCs w:val="16"/>
    </w:rPr>
  </w:style>
  <w:style w:type="character" w:customStyle="1" w:styleId="BalloonTextChar">
    <w:name w:val="Balloon Text Char"/>
    <w:basedOn w:val="DefaultParagraphFont"/>
    <w:link w:val="BalloonText"/>
    <w:semiHidden/>
    <w:rsid w:val="00FA303C"/>
    <w:rPr>
      <w:rFonts w:ascii="Tahoma" w:eastAsia="Times New Roman" w:hAnsi="Tahoma" w:cs="Tahoma"/>
      <w:sz w:val="16"/>
      <w:szCs w:val="16"/>
    </w:rPr>
  </w:style>
  <w:style w:type="paragraph" w:customStyle="1" w:styleId="1">
    <w:name w:val="1"/>
    <w:basedOn w:val="Normal"/>
    <w:rsid w:val="00FA303C"/>
    <w:pPr>
      <w:spacing w:before="120" w:after="120"/>
      <w:ind w:hanging="567"/>
    </w:pPr>
    <w:rPr>
      <w:rFonts w:ascii="Times New Roman" w:hAnsi="Times New Roman"/>
      <w:b/>
      <w:bCs/>
      <w:color w:val="0000FF"/>
      <w:sz w:val="30"/>
      <w:szCs w:val="30"/>
      <w:u w:val="single"/>
      <w:lang w:val="en-AU"/>
    </w:rPr>
  </w:style>
  <w:style w:type="paragraph" w:customStyle="1" w:styleId="2">
    <w:name w:val="2"/>
    <w:basedOn w:val="Normal"/>
    <w:rsid w:val="00FA303C"/>
    <w:pPr>
      <w:ind w:left="142" w:hanging="142"/>
      <w:jc w:val="both"/>
    </w:pPr>
    <w:rPr>
      <w:rFonts w:ascii="Times New Roman" w:hAnsi="Times New Roman"/>
      <w:color w:val="0000FF"/>
      <w:sz w:val="26"/>
      <w:szCs w:val="26"/>
      <w:lang w:val="en-AU"/>
    </w:rPr>
  </w:style>
  <w:style w:type="paragraph" w:styleId="BodyTextIndent">
    <w:name w:val="Body Text Indent"/>
    <w:basedOn w:val="Normal"/>
    <w:link w:val="BodyTextIndentChar"/>
    <w:rsid w:val="00FA303C"/>
    <w:pPr>
      <w:ind w:firstLine="720"/>
      <w:jc w:val="both"/>
    </w:pPr>
    <w:rPr>
      <w:rFonts w:ascii="Times New Roman" w:hAnsi="Times New Roman"/>
      <w:b/>
      <w:bCs/>
      <w:i/>
      <w:iCs/>
      <w:spacing w:val="18"/>
      <w:position w:val="2"/>
      <w:sz w:val="22"/>
      <w:szCs w:val="22"/>
    </w:rPr>
  </w:style>
  <w:style w:type="character" w:customStyle="1" w:styleId="BodyTextIndentChar">
    <w:name w:val="Body Text Indent Char"/>
    <w:basedOn w:val="DefaultParagraphFont"/>
    <w:link w:val="BodyTextIndent"/>
    <w:rsid w:val="00FA303C"/>
    <w:rPr>
      <w:rFonts w:ascii="Times New Roman" w:eastAsia="Times New Roman" w:hAnsi="Times New Roman" w:cs="Times New Roman"/>
      <w:b/>
      <w:bCs/>
      <w:i/>
      <w:iCs/>
      <w:spacing w:val="18"/>
      <w:position w:val="2"/>
    </w:rPr>
  </w:style>
  <w:style w:type="paragraph" w:styleId="BodyText">
    <w:name w:val="Body Text"/>
    <w:basedOn w:val="Normal"/>
    <w:link w:val="BodyTextChar"/>
    <w:rsid w:val="00FA303C"/>
    <w:pPr>
      <w:spacing w:before="20"/>
      <w:jc w:val="both"/>
    </w:pPr>
    <w:rPr>
      <w:rFonts w:ascii="Times New Roman" w:hAnsi="Times New Roman"/>
      <w:spacing w:val="6"/>
      <w:position w:val="6"/>
    </w:rPr>
  </w:style>
  <w:style w:type="character" w:customStyle="1" w:styleId="BodyTextChar">
    <w:name w:val="Body Text Char"/>
    <w:basedOn w:val="DefaultParagraphFont"/>
    <w:link w:val="BodyText"/>
    <w:rsid w:val="00FA303C"/>
    <w:rPr>
      <w:rFonts w:ascii="Times New Roman" w:eastAsia="Times New Roman" w:hAnsi="Times New Roman" w:cs="Times New Roman"/>
      <w:spacing w:val="6"/>
      <w:position w:val="6"/>
      <w:sz w:val="24"/>
      <w:szCs w:val="20"/>
    </w:rPr>
  </w:style>
  <w:style w:type="character" w:styleId="PageNumber">
    <w:name w:val="page number"/>
    <w:basedOn w:val="DefaultParagraphFont"/>
    <w:rsid w:val="00FA303C"/>
  </w:style>
  <w:style w:type="paragraph" w:customStyle="1" w:styleId="chau1">
    <w:name w:val="chau1"/>
    <w:basedOn w:val="Normal"/>
    <w:rsid w:val="00FA303C"/>
    <w:pPr>
      <w:ind w:left="709" w:hanging="142"/>
      <w:jc w:val="both"/>
    </w:pPr>
    <w:rPr>
      <w:rFonts w:ascii="Times New Roman" w:hAnsi="Times New Roman"/>
    </w:rPr>
  </w:style>
  <w:style w:type="paragraph" w:styleId="BodyTextIndent3">
    <w:name w:val="Body Text Indent 3"/>
    <w:basedOn w:val="Normal"/>
    <w:link w:val="BodyTextIndent3Char"/>
    <w:rsid w:val="00FA303C"/>
    <w:pPr>
      <w:ind w:firstLine="851"/>
      <w:jc w:val="both"/>
    </w:pPr>
    <w:rPr>
      <w:rFonts w:ascii="Times New Roman" w:hAnsi="Times New Roman"/>
      <w:spacing w:val="10"/>
      <w:position w:val="2"/>
    </w:rPr>
  </w:style>
  <w:style w:type="character" w:customStyle="1" w:styleId="BodyTextIndent3Char">
    <w:name w:val="Body Text Indent 3 Char"/>
    <w:basedOn w:val="DefaultParagraphFont"/>
    <w:link w:val="BodyTextIndent3"/>
    <w:rsid w:val="00FA303C"/>
    <w:rPr>
      <w:rFonts w:ascii="Times New Roman" w:eastAsia="Times New Roman" w:hAnsi="Times New Roman" w:cs="Times New Roman"/>
      <w:spacing w:val="10"/>
      <w:position w:val="2"/>
      <w:sz w:val="24"/>
      <w:szCs w:val="20"/>
    </w:rPr>
  </w:style>
  <w:style w:type="paragraph" w:customStyle="1" w:styleId="3">
    <w:name w:val="3"/>
    <w:basedOn w:val="Normal"/>
    <w:rsid w:val="00FA303C"/>
    <w:pPr>
      <w:spacing w:before="120" w:after="120"/>
      <w:ind w:hanging="284"/>
      <w:jc w:val="both"/>
    </w:pPr>
    <w:rPr>
      <w:rFonts w:ascii="Times New Roman" w:hAnsi="Times New Roman"/>
      <w:b/>
      <w:bCs/>
      <w:color w:val="0000FF"/>
      <w:sz w:val="26"/>
      <w:szCs w:val="26"/>
      <w:u w:val="single"/>
      <w:lang w:val="en-AU"/>
    </w:rPr>
  </w:style>
  <w:style w:type="paragraph" w:styleId="Header">
    <w:name w:val="header"/>
    <w:basedOn w:val="Normal"/>
    <w:link w:val="HeaderChar"/>
    <w:rsid w:val="00FA303C"/>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FA303C"/>
    <w:rPr>
      <w:rFonts w:ascii="Times New Roman" w:eastAsia="Times New Roman" w:hAnsi="Times New Roman" w:cs="Times New Roman"/>
      <w:sz w:val="24"/>
      <w:szCs w:val="20"/>
    </w:rPr>
  </w:style>
  <w:style w:type="paragraph" w:styleId="Footer">
    <w:name w:val="footer"/>
    <w:basedOn w:val="Normal"/>
    <w:link w:val="FooterChar"/>
    <w:rsid w:val="00FA303C"/>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FA303C"/>
    <w:rPr>
      <w:rFonts w:ascii="Times New Roman" w:eastAsia="Times New Roman" w:hAnsi="Times New Roman" w:cs="Times New Roman"/>
      <w:sz w:val="24"/>
      <w:szCs w:val="20"/>
    </w:rPr>
  </w:style>
  <w:style w:type="paragraph" w:customStyle="1" w:styleId="wfxRecipient">
    <w:name w:val="wfxRecipient"/>
    <w:basedOn w:val="Normal"/>
    <w:rsid w:val="00FA303C"/>
  </w:style>
  <w:style w:type="paragraph" w:styleId="BodyText2">
    <w:name w:val="Body Text 2"/>
    <w:basedOn w:val="Normal"/>
    <w:link w:val="BodyText2Char"/>
    <w:rsid w:val="00FA303C"/>
    <w:pPr>
      <w:spacing w:after="120" w:line="480" w:lineRule="auto"/>
    </w:pPr>
  </w:style>
  <w:style w:type="character" w:customStyle="1" w:styleId="BodyText2Char">
    <w:name w:val="Body Text 2 Char"/>
    <w:basedOn w:val="DefaultParagraphFont"/>
    <w:link w:val="BodyText2"/>
    <w:rsid w:val="00FA303C"/>
    <w:rPr>
      <w:rFonts w:ascii="VNI-Times" w:eastAsia="Times New Roman" w:hAnsi="VNI-Times" w:cs="Times New Roman"/>
      <w:sz w:val="24"/>
      <w:szCs w:val="20"/>
    </w:rPr>
  </w:style>
  <w:style w:type="character" w:customStyle="1" w:styleId="A1">
    <w:name w:val="A1"/>
    <w:rsid w:val="00FA303C"/>
    <w:rPr>
      <w:rFonts w:ascii="Times New Roman" w:hAnsi="Times New Roman"/>
      <w:b/>
      <w:bCs/>
      <w:color w:val="0000FF"/>
      <w:sz w:val="24"/>
      <w:bdr w:val="none" w:sz="0" w:space="0" w:color="auto"/>
    </w:rPr>
  </w:style>
  <w:style w:type="paragraph" w:styleId="TOC1">
    <w:name w:val="toc 1"/>
    <w:basedOn w:val="Normal"/>
    <w:next w:val="Normal"/>
    <w:autoRedefine/>
    <w:semiHidden/>
    <w:rsid w:val="00FA303C"/>
    <w:pPr>
      <w:tabs>
        <w:tab w:val="right" w:leader="dot" w:pos="13558"/>
      </w:tabs>
      <w:spacing w:before="40" w:after="40" w:line="360" w:lineRule="atLeast"/>
      <w:jc w:val="both"/>
    </w:pPr>
    <w:rPr>
      <w:rFonts w:ascii="Times New Roman" w:hAnsi="Times New Roman"/>
      <w:b/>
      <w:bCs/>
      <w:sz w:val="28"/>
      <w:szCs w:val="28"/>
      <w:lang w:val="sv-SE"/>
    </w:rPr>
  </w:style>
  <w:style w:type="paragraph" w:styleId="BodyText3">
    <w:name w:val="Body Text 3"/>
    <w:basedOn w:val="Normal"/>
    <w:link w:val="BodyText3Char"/>
    <w:rsid w:val="00FA303C"/>
    <w:pPr>
      <w:spacing w:after="120"/>
    </w:pPr>
    <w:rPr>
      <w:rFonts w:ascii=".VnTime" w:hAnsi=".VnTime"/>
      <w:sz w:val="16"/>
      <w:szCs w:val="16"/>
    </w:rPr>
  </w:style>
  <w:style w:type="character" w:customStyle="1" w:styleId="BodyText3Char">
    <w:name w:val="Body Text 3 Char"/>
    <w:basedOn w:val="DefaultParagraphFont"/>
    <w:link w:val="BodyText3"/>
    <w:rsid w:val="00FA303C"/>
    <w:rPr>
      <w:rFonts w:ascii=".VnTime" w:eastAsia="Times New Roman" w:hAnsi=".VnTime" w:cs="Times New Roman"/>
      <w:sz w:val="16"/>
      <w:szCs w:val="16"/>
    </w:rPr>
  </w:style>
  <w:style w:type="paragraph" w:styleId="BodyTextIndent2">
    <w:name w:val="Body Text Indent 2"/>
    <w:basedOn w:val="Normal"/>
    <w:link w:val="BodyTextIndent2Char"/>
    <w:rsid w:val="00FA303C"/>
    <w:pPr>
      <w:ind w:left="360"/>
      <w:jc w:val="center"/>
    </w:pPr>
    <w:rPr>
      <w:rFonts w:ascii=".VnTimeH" w:hAnsi=".VnTimeH"/>
      <w:sz w:val="28"/>
      <w:szCs w:val="28"/>
    </w:rPr>
  </w:style>
  <w:style w:type="character" w:customStyle="1" w:styleId="BodyTextIndent2Char">
    <w:name w:val="Body Text Indent 2 Char"/>
    <w:basedOn w:val="DefaultParagraphFont"/>
    <w:link w:val="BodyTextIndent2"/>
    <w:rsid w:val="00FA303C"/>
    <w:rPr>
      <w:rFonts w:ascii=".VnTimeH" w:eastAsia="Times New Roman" w:hAnsi=".VnTimeH" w:cs="Times New Roman"/>
      <w:sz w:val="28"/>
      <w:szCs w:val="28"/>
    </w:rPr>
  </w:style>
  <w:style w:type="paragraph" w:customStyle="1" w:styleId="Style3">
    <w:name w:val="Style3"/>
    <w:basedOn w:val="Normal"/>
    <w:rsid w:val="00FA303C"/>
    <w:pPr>
      <w:spacing w:line="440" w:lineRule="exact"/>
      <w:jc w:val="both"/>
    </w:pPr>
    <w:rPr>
      <w:rFonts w:ascii=".VnTime" w:hAnsi=".VnTime"/>
      <w:i/>
      <w:sz w:val="28"/>
      <w:szCs w:val="28"/>
    </w:rPr>
  </w:style>
  <w:style w:type="table" w:styleId="TableGrid">
    <w:name w:val="Table Grid"/>
    <w:basedOn w:val="TableNormal"/>
    <w:rsid w:val="00FA30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FA303C"/>
    <w:pPr>
      <w:overflowPunct w:val="0"/>
      <w:autoSpaceDE w:val="0"/>
      <w:autoSpaceDN w:val="0"/>
      <w:adjustRightInd w:val="0"/>
    </w:pPr>
    <w:rPr>
      <w:rFonts w:ascii=".VnTime" w:hAnsi=".VnTime"/>
      <w:sz w:val="28"/>
    </w:rPr>
  </w:style>
  <w:style w:type="paragraph" w:customStyle="1" w:styleId="n-dieund">
    <w:name w:val="n-dieund"/>
    <w:basedOn w:val="Normal"/>
    <w:rsid w:val="00FA303C"/>
    <w:pPr>
      <w:spacing w:after="120"/>
      <w:ind w:firstLine="709"/>
      <w:jc w:val="both"/>
    </w:pPr>
    <w:rPr>
      <w:rFonts w:ascii="Times New Roman" w:hAnsi="Times New Roman"/>
      <w:sz w:val="28"/>
      <w:szCs w:val="28"/>
    </w:rPr>
  </w:style>
  <w:style w:type="character" w:styleId="Hyperlink">
    <w:name w:val="Hyperlink"/>
    <w:rsid w:val="00FA303C"/>
    <w:rPr>
      <w:color w:val="0000FF"/>
      <w:u w:val="single"/>
    </w:rPr>
  </w:style>
  <w:style w:type="paragraph" w:customStyle="1" w:styleId="MD">
    <w:name w:val="_MD"/>
    <w:basedOn w:val="Normal"/>
    <w:link w:val="MDChar"/>
    <w:rsid w:val="00FA303C"/>
    <w:pPr>
      <w:autoSpaceDE w:val="0"/>
      <w:autoSpaceDN w:val="0"/>
      <w:spacing w:line="360" w:lineRule="auto"/>
      <w:ind w:left="426" w:hanging="426"/>
      <w:jc w:val="both"/>
    </w:pPr>
    <w:rPr>
      <w:rFonts w:ascii="Times New Roman" w:hAnsi="Times New Roman" w:cs=".VnTime"/>
      <w:b/>
      <w:sz w:val="28"/>
      <w:szCs w:val="28"/>
      <w:lang w:val="vi-VN"/>
    </w:rPr>
  </w:style>
  <w:style w:type="character" w:customStyle="1" w:styleId="MDChar">
    <w:name w:val="_MD Char"/>
    <w:link w:val="MD"/>
    <w:rsid w:val="00FA303C"/>
    <w:rPr>
      <w:rFonts w:ascii="Times New Roman" w:eastAsia="Times New Roman" w:hAnsi="Times New Roman" w:cs=".VnTime"/>
      <w:b/>
      <w:sz w:val="28"/>
      <w:szCs w:val="28"/>
      <w:lang w:val="vi-VN"/>
    </w:rPr>
  </w:style>
  <w:style w:type="paragraph" w:customStyle="1" w:styleId="Normal14pt">
    <w:name w:val="Normal + 14 pt"/>
    <w:aliases w:val="Before:  5 pt,After:  5 pt"/>
    <w:basedOn w:val="Normal"/>
    <w:rsid w:val="00FA303C"/>
    <w:pPr>
      <w:spacing w:before="100" w:after="100"/>
    </w:pPr>
    <w:rPr>
      <w:rFonts w:ascii="Times New Roman" w:hAnsi="Times New Roman"/>
      <w:sz w:val="28"/>
      <w:szCs w:val="28"/>
      <w:lang w:val="en-GB" w:eastAsia="en-GB"/>
    </w:rPr>
  </w:style>
  <w:style w:type="paragraph" w:styleId="ListBullet">
    <w:name w:val="List Bullet"/>
    <w:basedOn w:val="Normal"/>
    <w:autoRedefine/>
    <w:rsid w:val="00FA303C"/>
    <w:pPr>
      <w:autoSpaceDE w:val="0"/>
      <w:autoSpaceDN w:val="0"/>
      <w:jc w:val="both"/>
    </w:pPr>
    <w:rPr>
      <w:rFonts w:ascii=".VnTime" w:hAnsi=".VnTime" w:cs=".VnTime"/>
      <w:szCs w:val="24"/>
      <w:lang w:val="fr-FR"/>
    </w:rPr>
  </w:style>
  <w:style w:type="paragraph" w:customStyle="1" w:styleId="StyleJustified">
    <w:name w:val="Style Justified"/>
    <w:basedOn w:val="Normal"/>
    <w:rsid w:val="00FA303C"/>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FA303C"/>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FA303C"/>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FA303C"/>
    <w:pPr>
      <w:spacing w:line="360" w:lineRule="auto"/>
      <w:jc w:val="both"/>
    </w:pPr>
    <w:rPr>
      <w:rFonts w:ascii=".VnTime" w:hAnsi=".VnTime" w:cs=".VnTime"/>
      <w:sz w:val="28"/>
      <w:szCs w:val="28"/>
      <w:lang w:val="en-GB"/>
    </w:rPr>
  </w:style>
  <w:style w:type="paragraph" w:styleId="Title">
    <w:name w:val="Title"/>
    <w:basedOn w:val="Normal"/>
    <w:link w:val="TitleChar"/>
    <w:qFormat/>
    <w:rsid w:val="00FA303C"/>
    <w:pPr>
      <w:spacing w:line="360" w:lineRule="auto"/>
      <w:jc w:val="center"/>
    </w:pPr>
    <w:rPr>
      <w:rFonts w:ascii=".VnTimeH" w:hAnsi=".VnTimeH" w:cs=".VnTimeH"/>
      <w:b/>
      <w:bCs/>
      <w:sz w:val="28"/>
      <w:szCs w:val="28"/>
    </w:rPr>
  </w:style>
  <w:style w:type="character" w:customStyle="1" w:styleId="TitleChar">
    <w:name w:val="Title Char"/>
    <w:basedOn w:val="DefaultParagraphFont"/>
    <w:link w:val="Title"/>
    <w:rsid w:val="00FA303C"/>
    <w:rPr>
      <w:rFonts w:ascii=".VnTimeH" w:eastAsia="Times New Roman" w:hAnsi=".VnTimeH" w:cs=".VnTimeH"/>
      <w:b/>
      <w:bCs/>
      <w:sz w:val="28"/>
      <w:szCs w:val="28"/>
    </w:rPr>
  </w:style>
  <w:style w:type="paragraph" w:customStyle="1" w:styleId="tenchuong">
    <w:name w:val="tenchuong"/>
    <w:basedOn w:val="Normal"/>
    <w:rsid w:val="00FA303C"/>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FA303C"/>
    <w:pPr>
      <w:widowControl w:val="0"/>
      <w:spacing w:before="360" w:after="120"/>
      <w:ind w:left="851" w:hanging="284"/>
      <w:jc w:val="both"/>
    </w:pPr>
    <w:rPr>
      <w:rFonts w:ascii=".VnTimeH" w:hAnsi=".VnTimeH" w:cs=".VnTimeH"/>
      <w:b/>
      <w:bCs/>
      <w:szCs w:val="24"/>
    </w:rPr>
  </w:style>
  <w:style w:type="paragraph" w:styleId="Subtitle">
    <w:name w:val="Subtitle"/>
    <w:basedOn w:val="Normal"/>
    <w:link w:val="SubtitleChar"/>
    <w:qFormat/>
    <w:rsid w:val="00FA303C"/>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03C"/>
    <w:rPr>
      <w:rFonts w:ascii=".VnTimeH" w:eastAsia="Times New Roman" w:hAnsi=".VnTimeH" w:cs=".VnTimeH"/>
      <w:b/>
      <w:bCs/>
      <w:sz w:val="32"/>
      <w:szCs w:val="32"/>
      <w:lang w:val="en-GB"/>
    </w:rPr>
  </w:style>
  <w:style w:type="paragraph" w:customStyle="1" w:styleId="mc">
    <w:name w:val="mc"/>
    <w:basedOn w:val="Normal"/>
    <w:rsid w:val="00FA303C"/>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FA303C"/>
    <w:rPr>
      <w:rFonts w:cs=".VnTime"/>
      <w:b/>
      <w:sz w:val="28"/>
      <w:szCs w:val="28"/>
      <w:lang w:val="vi-VN" w:eastAsia="en-US" w:bidi="ar-SA"/>
    </w:rPr>
  </w:style>
  <w:style w:type="paragraph" w:customStyle="1" w:styleId="StyleHeading4">
    <w:name w:val="Style Heading 4 +"/>
    <w:aliases w:val="VnTime 12 pt Not Bold Italic Justified Befo"/>
    <w:basedOn w:val="Heading4"/>
    <w:rsid w:val="00FA303C"/>
    <w:pPr>
      <w:numPr>
        <w:ilvl w:val="0"/>
        <w:numId w:val="0"/>
      </w:numPr>
      <w:spacing w:before="120" w:after="120"/>
      <w:jc w:val="both"/>
    </w:pPr>
    <w:rPr>
      <w:rFonts w:ascii=".VnTime" w:hAnsi=".VnTime" w:cs=".VnTime"/>
      <w:b w:val="0"/>
      <w:bCs w:val="0"/>
      <w:color w:val="auto"/>
      <w:szCs w:val="24"/>
      <w:lang w:val="en-US"/>
    </w:rPr>
  </w:style>
  <w:style w:type="paragraph" w:customStyle="1" w:styleId="StyleHeading3">
    <w:name w:val="Style Heading 3 +"/>
    <w:aliases w:val="VnTimeH 12 pt Not Bold Line spacing:  Exactly"/>
    <w:basedOn w:val="Heading3"/>
    <w:rsid w:val="00FA303C"/>
    <w:pPr>
      <w:numPr>
        <w:ilvl w:val="0"/>
        <w:numId w:val="0"/>
      </w:numPr>
      <w:spacing w:before="120" w:after="120" w:line="320" w:lineRule="exact"/>
      <w:jc w:val="both"/>
    </w:pPr>
    <w:rPr>
      <w:rFonts w:ascii=".VnTime" w:hAnsi=".VnTime" w:cs=".VnTime"/>
      <w:b w:val="0"/>
      <w:bCs w:val="0"/>
      <w:color w:val="auto"/>
      <w:szCs w:val="24"/>
      <w:lang w:val="en-US"/>
    </w:rPr>
  </w:style>
  <w:style w:type="paragraph" w:customStyle="1" w:styleId="StyleHeading312ptNotBoldLinespacingsingle">
    <w:name w:val="Style Heading 3 + 12 pt Not Bold Line spacing:  single"/>
    <w:basedOn w:val="Heading3"/>
    <w:rsid w:val="00FA303C"/>
    <w:pPr>
      <w:numPr>
        <w:ilvl w:val="0"/>
        <w:numId w:val="0"/>
      </w:numPr>
      <w:spacing w:before="120" w:after="120"/>
      <w:jc w:val="both"/>
    </w:pPr>
    <w:rPr>
      <w:rFonts w:ascii=".VnTimeH" w:hAnsi=".VnTimeH" w:cs=".VnTimeH"/>
      <w:b w:val="0"/>
      <w:bCs w:val="0"/>
      <w:color w:val="auto"/>
      <w:szCs w:val="24"/>
      <w:lang w:val="en-US"/>
    </w:rPr>
  </w:style>
  <w:style w:type="paragraph" w:customStyle="1" w:styleId="Style2">
    <w:name w:val="Style2"/>
    <w:basedOn w:val="Heading5"/>
    <w:rsid w:val="00FA303C"/>
    <w:pPr>
      <w:numPr>
        <w:ilvl w:val="0"/>
        <w:numId w:val="0"/>
      </w:numPr>
      <w:spacing w:before="120" w:after="120"/>
      <w:ind w:left="720"/>
    </w:pPr>
    <w:rPr>
      <w:rFonts w:ascii=".VnTime" w:hAnsi=".VnTime" w:cs=".VnTime"/>
      <w:i/>
      <w:iCs/>
      <w:color w:val="auto"/>
      <w:sz w:val="26"/>
      <w:szCs w:val="26"/>
      <w:lang w:val="pt-BR"/>
    </w:rPr>
  </w:style>
  <w:style w:type="character" w:styleId="FollowedHyperlink">
    <w:name w:val="FollowedHyperlink"/>
    <w:rsid w:val="00FA303C"/>
    <w:rPr>
      <w:color w:val="800080"/>
      <w:u w:val="single"/>
    </w:rPr>
  </w:style>
  <w:style w:type="paragraph" w:customStyle="1" w:styleId="Style1">
    <w:name w:val="Style1"/>
    <w:basedOn w:val="Heading4"/>
    <w:rsid w:val="00FA303C"/>
    <w:pPr>
      <w:numPr>
        <w:ilvl w:val="0"/>
        <w:numId w:val="0"/>
      </w:numPr>
    </w:pPr>
    <w:rPr>
      <w:rFonts w:ascii=".VnTime" w:hAnsi=".VnTime" w:cs=".VnTime"/>
      <w:color w:val="auto"/>
      <w:sz w:val="28"/>
      <w:szCs w:val="28"/>
      <w:lang w:val="en-US"/>
    </w:rPr>
  </w:style>
  <w:style w:type="paragraph" w:customStyle="1" w:styleId="Style4">
    <w:name w:val="Style4"/>
    <w:basedOn w:val="Normal"/>
    <w:next w:val="Heading4"/>
    <w:rsid w:val="00FA303C"/>
    <w:rPr>
      <w:rFonts w:ascii=".VnTime" w:hAnsi=".VnTime" w:cs=".VnTime"/>
      <w:b/>
      <w:bCs/>
      <w:i/>
      <w:iCs/>
      <w:szCs w:val="24"/>
    </w:rPr>
  </w:style>
  <w:style w:type="paragraph" w:customStyle="1" w:styleId="Style5">
    <w:name w:val="Style5"/>
    <w:basedOn w:val="Heading4"/>
    <w:autoRedefine/>
    <w:rsid w:val="00FA303C"/>
    <w:pPr>
      <w:numPr>
        <w:ilvl w:val="0"/>
        <w:numId w:val="0"/>
      </w:numPr>
    </w:pPr>
    <w:rPr>
      <w:rFonts w:ascii=".VnTime" w:hAnsi=".VnTime" w:cs=".VnTime"/>
      <w:b w:val="0"/>
      <w:bCs w:val="0"/>
      <w:i w:val="0"/>
      <w:iCs w:val="0"/>
      <w:color w:val="auto"/>
      <w:sz w:val="28"/>
      <w:szCs w:val="28"/>
      <w:lang w:val="en-US"/>
    </w:rPr>
  </w:style>
  <w:style w:type="paragraph" w:customStyle="1" w:styleId="BodyText21">
    <w:name w:val="Body Text 21"/>
    <w:basedOn w:val="Normal"/>
    <w:rsid w:val="00FA303C"/>
    <w:pPr>
      <w:widowControl w:val="0"/>
      <w:jc w:val="both"/>
    </w:pPr>
    <w:rPr>
      <w:rFonts w:ascii=".VnTime" w:hAnsi=".VnTime"/>
      <w:snapToGrid w:val="0"/>
      <w:sz w:val="28"/>
    </w:rPr>
  </w:style>
  <w:style w:type="paragraph" w:styleId="PlainText">
    <w:name w:val="Plain Text"/>
    <w:basedOn w:val="Normal"/>
    <w:link w:val="PlainTextChar"/>
    <w:rsid w:val="00FA303C"/>
    <w:rPr>
      <w:rFonts w:ascii="Courier New" w:hAnsi="Courier New"/>
      <w:sz w:val="20"/>
    </w:rPr>
  </w:style>
  <w:style w:type="character" w:customStyle="1" w:styleId="PlainTextChar">
    <w:name w:val="Plain Text Char"/>
    <w:basedOn w:val="DefaultParagraphFont"/>
    <w:link w:val="PlainText"/>
    <w:rsid w:val="00FA303C"/>
    <w:rPr>
      <w:rFonts w:ascii="Courier New" w:eastAsia="Times New Roman" w:hAnsi="Courier New" w:cs="Times New Roman"/>
      <w:sz w:val="20"/>
      <w:szCs w:val="20"/>
    </w:rPr>
  </w:style>
  <w:style w:type="paragraph" w:customStyle="1" w:styleId="a">
    <w:name w:val="?"/>
    <w:basedOn w:val="Normal"/>
    <w:rsid w:val="00FA303C"/>
    <w:pPr>
      <w:spacing w:before="120" w:line="440" w:lineRule="exact"/>
      <w:jc w:val="both"/>
    </w:pPr>
    <w:rPr>
      <w:rFonts w:ascii=".VnTime" w:hAnsi=".VnTime"/>
      <w:b/>
      <w:sz w:val="28"/>
    </w:rPr>
  </w:style>
  <w:style w:type="paragraph" w:customStyle="1" w:styleId="NormalBold">
    <w:name w:val="Normal +  Bold"/>
    <w:aliases w:val="Italic"/>
    <w:basedOn w:val="Normal"/>
    <w:rsid w:val="00FA303C"/>
    <w:pPr>
      <w:numPr>
        <w:numId w:val="9"/>
      </w:numPr>
    </w:pPr>
    <w:rPr>
      <w:rFonts w:ascii=".VnTime" w:hAnsi=".VnTime"/>
      <w:b/>
      <w:i/>
      <w:sz w:val="22"/>
    </w:rPr>
  </w:style>
  <w:style w:type="paragraph" w:customStyle="1" w:styleId="StyleHeading5TimesNewRomanBoldLeft">
    <w:name w:val="Style Heading 5 + Times New Roman Bold Left"/>
    <w:basedOn w:val="Heading5"/>
    <w:link w:val="StyleHeading5TimesNewRomanBoldLeftChar"/>
    <w:rsid w:val="00FA303C"/>
    <w:pPr>
      <w:keepNext/>
      <w:numPr>
        <w:ilvl w:val="0"/>
        <w:numId w:val="0"/>
      </w:numPr>
      <w:spacing w:before="0" w:after="0" w:line="360" w:lineRule="auto"/>
    </w:pPr>
    <w:rPr>
      <w:rFonts w:ascii="Times New Roman" w:hAnsi="Times New Roman" w:cs="Times New Roman"/>
      <w:b/>
      <w:bCs/>
      <w:i/>
      <w:iCs/>
      <w:color w:val="auto"/>
      <w:sz w:val="28"/>
      <w:szCs w:val="20"/>
      <w:lang w:val="en-US"/>
    </w:rPr>
  </w:style>
  <w:style w:type="character" w:customStyle="1" w:styleId="StyleHeading5TimesNewRomanBoldLeftChar">
    <w:name w:val="Style Heading 5 + Times New Roman Bold Left Char"/>
    <w:link w:val="StyleHeading5TimesNewRomanBoldLeft"/>
    <w:rsid w:val="00FA303C"/>
    <w:rPr>
      <w:rFonts w:ascii="Times New Roman" w:eastAsia="Times New Roman" w:hAnsi="Times New Roman" w:cs="Times New Roman"/>
      <w:b/>
      <w:bCs/>
      <w:i/>
      <w:iCs/>
      <w:sz w:val="28"/>
      <w:szCs w:val="20"/>
    </w:rPr>
  </w:style>
  <w:style w:type="paragraph" w:styleId="ListParagraph">
    <w:name w:val="List Paragraph"/>
    <w:basedOn w:val="Normal"/>
    <w:qFormat/>
    <w:rsid w:val="00FA303C"/>
    <w:pPr>
      <w:spacing w:after="200" w:line="276" w:lineRule="auto"/>
      <w:ind w:left="720"/>
      <w:contextualSpacing/>
    </w:pPr>
    <w:rPr>
      <w:rFonts w:ascii="Arial" w:eastAsia="Arial" w:hAnsi="Arial"/>
      <w:sz w:val="22"/>
      <w:szCs w:val="22"/>
      <w:lang w:val="vi-VN"/>
    </w:rPr>
  </w:style>
  <w:style w:type="paragraph" w:customStyle="1" w:styleId="articlehometext">
    <w:name w:val="articlehometext"/>
    <w:basedOn w:val="Normal"/>
    <w:rsid w:val="00FA303C"/>
    <w:pPr>
      <w:spacing w:before="100" w:beforeAutospacing="1" w:after="100" w:afterAutospacing="1"/>
    </w:pPr>
    <w:rPr>
      <w:rFonts w:ascii="Arial" w:hAnsi="Arial" w:cs="Arial"/>
      <w:b/>
      <w:bCs/>
      <w:color w:val="373737"/>
      <w:sz w:val="20"/>
    </w:rPr>
  </w:style>
  <w:style w:type="paragraph" w:customStyle="1" w:styleId="DefaultParagraphFontParaCharCharCharCharChar">
    <w:name w:val="Default Paragraph Font Para Char Char Char Char Char"/>
    <w:autoRedefine/>
    <w:rsid w:val="00FA303C"/>
    <w:pPr>
      <w:tabs>
        <w:tab w:val="left" w:pos="1152"/>
      </w:tabs>
      <w:spacing w:before="120" w:after="120" w:line="312" w:lineRule="auto"/>
    </w:pPr>
    <w:rPr>
      <w:rFonts w:ascii="Arial" w:eastAsia="Times New Roman" w:hAnsi="Arial" w:cs="Arial"/>
      <w:sz w:val="26"/>
      <w:szCs w:val="26"/>
    </w:rPr>
  </w:style>
  <w:style w:type="paragraph" w:customStyle="1" w:styleId="02TnloiVB">
    <w:name w:val="02 Tên loại VB"/>
    <w:rsid w:val="00FA303C"/>
    <w:pPr>
      <w:widowControl w:val="0"/>
      <w:spacing w:before="600" w:after="0" w:line="400" w:lineRule="atLeast"/>
      <w:jc w:val="center"/>
    </w:pPr>
    <w:rPr>
      <w:rFonts w:ascii="Times New Roman" w:eastAsia="Times New Roman" w:hAnsi="Times New Roman" w:cs="Times New Roman"/>
      <w:b/>
      <w:sz w:val="32"/>
      <w:szCs w:val="28"/>
    </w:rPr>
  </w:style>
  <w:style w:type="paragraph" w:customStyle="1" w:styleId="Center">
    <w:name w:val="Center"/>
    <w:basedOn w:val="Normal"/>
    <w:rsid w:val="00FA303C"/>
    <w:pPr>
      <w:spacing w:after="120"/>
      <w:jc w:val="center"/>
    </w:pPr>
    <w:rPr>
      <w:rFonts w:ascii="Times New Roman" w:hAnsi="Times New Roman"/>
      <w:b/>
      <w:caps/>
      <w:color w:val="0000FF"/>
      <w:sz w:val="32"/>
      <w:szCs w:val="32"/>
    </w:rPr>
  </w:style>
  <w:style w:type="paragraph" w:customStyle="1" w:styleId="Tenvb">
    <w:name w:val="Tenvb"/>
    <w:basedOn w:val="Normal"/>
    <w:autoRedefine/>
    <w:rsid w:val="00FA303C"/>
    <w:pPr>
      <w:spacing w:before="120" w:after="120"/>
      <w:jc w:val="center"/>
    </w:pPr>
    <w:rPr>
      <w:rFonts w:ascii="Times New Roman" w:hAnsi="Times New Roman"/>
      <w:b/>
      <w:color w:val="0000FF"/>
      <w:spacing w:val="26"/>
      <w:sz w:val="20"/>
    </w:rPr>
  </w:style>
  <w:style w:type="paragraph" w:customStyle="1" w:styleId="H1">
    <w:name w:val="H1"/>
    <w:basedOn w:val="Normal"/>
    <w:rsid w:val="00FA303C"/>
    <w:pPr>
      <w:widowControl w:val="0"/>
      <w:spacing w:before="60" w:after="20"/>
      <w:jc w:val="center"/>
    </w:pPr>
    <w:rPr>
      <w:rFonts w:ascii=".VnCentury Schoolbook" w:hAnsi=".VnCentury Schoolbook"/>
      <w:b/>
      <w:spacing w:val="2"/>
      <w:sz w:val="22"/>
    </w:rPr>
  </w:style>
  <w:style w:type="paragraph" w:customStyle="1" w:styleId="CharCharCharCharCharCharChar">
    <w:name w:val="Char Char Char Char Char Char Char"/>
    <w:basedOn w:val="Normal"/>
    <w:autoRedefine/>
    <w:rsid w:val="00FA303C"/>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04758">
      <w:bodyDiv w:val="1"/>
      <w:marLeft w:val="0"/>
      <w:marRight w:val="0"/>
      <w:marTop w:val="0"/>
      <w:marBottom w:val="0"/>
      <w:divBdr>
        <w:top w:val="none" w:sz="0" w:space="0" w:color="auto"/>
        <w:left w:val="none" w:sz="0" w:space="0" w:color="auto"/>
        <w:bottom w:val="none" w:sz="0" w:space="0" w:color="auto"/>
        <w:right w:val="none" w:sz="0" w:space="0" w:color="auto"/>
      </w:divBdr>
    </w:div>
    <w:div w:id="7851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Phuong</dc:creator>
  <cp:keywords/>
  <dc:description/>
  <cp:lastModifiedBy>LTT</cp:lastModifiedBy>
  <cp:revision>6</cp:revision>
  <dcterms:created xsi:type="dcterms:W3CDTF">2023-09-20T02:43:00Z</dcterms:created>
  <dcterms:modified xsi:type="dcterms:W3CDTF">2023-09-20T09:26:00Z</dcterms:modified>
</cp:coreProperties>
</file>