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9" w:type="dxa"/>
        <w:tblLook w:val="04A0" w:firstRow="1" w:lastRow="0" w:firstColumn="1" w:lastColumn="0" w:noHBand="0" w:noVBand="1"/>
      </w:tblPr>
      <w:tblGrid>
        <w:gridCol w:w="3956"/>
        <w:gridCol w:w="5713"/>
      </w:tblGrid>
      <w:tr w:rsidR="00D01C07" w:rsidRPr="00463203" w14:paraId="6E4424C9" w14:textId="77777777" w:rsidTr="0089626B">
        <w:trPr>
          <w:trHeight w:val="857"/>
        </w:trPr>
        <w:tc>
          <w:tcPr>
            <w:tcW w:w="3956" w:type="dxa"/>
            <w:shd w:val="clear" w:color="auto" w:fill="auto"/>
          </w:tcPr>
          <w:p w14:paraId="39C1E056" w14:textId="77777777" w:rsidR="00D01C07" w:rsidRPr="00463203" w:rsidRDefault="00D01C07" w:rsidP="0089626B">
            <w:pPr>
              <w:rPr>
                <w:rFonts w:ascii="Times New Roman" w:hAnsi="Times New Roman"/>
                <w:sz w:val="26"/>
                <w:szCs w:val="26"/>
              </w:rPr>
            </w:pPr>
            <w:r w:rsidRPr="00463203">
              <w:rPr>
                <w:rFonts w:ascii="Times New Roman" w:hAnsi="Times New Roman"/>
                <w:sz w:val="26"/>
                <w:szCs w:val="26"/>
              </w:rPr>
              <w:t xml:space="preserve">     UBND QUẬN TÂN BÌNH</w:t>
            </w:r>
          </w:p>
          <w:p w14:paraId="5DC81716" w14:textId="77777777" w:rsidR="00D01C07" w:rsidRPr="00463203" w:rsidRDefault="00D01C07" w:rsidP="0089626B">
            <w:pPr>
              <w:rPr>
                <w:rFonts w:ascii="Times New Roman" w:hAnsi="Times New Roman"/>
                <w:sz w:val="26"/>
                <w:szCs w:val="26"/>
              </w:rPr>
            </w:pPr>
            <w:r w:rsidRPr="00463203">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34BF01F" wp14:editId="33479686">
                      <wp:simplePos x="0" y="0"/>
                      <wp:positionH relativeFrom="column">
                        <wp:posOffset>715645</wp:posOffset>
                      </wp:positionH>
                      <wp:positionV relativeFrom="paragraph">
                        <wp:posOffset>225425</wp:posOffset>
                      </wp:positionV>
                      <wp:extent cx="819150" cy="0"/>
                      <wp:effectExtent l="6350" t="11430" r="1270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CCCD8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7.75pt" to="120.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"/>
                  </w:pict>
                </mc:Fallback>
              </mc:AlternateContent>
            </w:r>
            <w:r w:rsidRPr="00463203">
              <w:rPr>
                <w:rFonts w:ascii="Times New Roman" w:hAnsi="Times New Roman"/>
                <w:b/>
                <w:bCs/>
                <w:sz w:val="26"/>
                <w:szCs w:val="26"/>
              </w:rPr>
              <w:t>TR</w:t>
            </w:r>
            <w:r w:rsidRPr="00463203">
              <w:rPr>
                <w:rFonts w:ascii="Times New Roman" w:hAnsi="Times New Roman"/>
                <w:b/>
                <w:bCs/>
                <w:sz w:val="26"/>
                <w:szCs w:val="26"/>
                <w:lang w:val="vi-VN"/>
              </w:rPr>
              <w:t>ƯỜNG</w:t>
            </w:r>
            <w:r w:rsidRPr="00463203">
              <w:rPr>
                <w:rFonts w:ascii="Times New Roman" w:hAnsi="Times New Roman"/>
                <w:b/>
                <w:bCs/>
                <w:sz w:val="26"/>
                <w:szCs w:val="26"/>
              </w:rPr>
              <w:t xml:space="preserve"> THCS NGÔ QUYỀN</w:t>
            </w:r>
          </w:p>
        </w:tc>
        <w:tc>
          <w:tcPr>
            <w:tcW w:w="5713" w:type="dxa"/>
            <w:shd w:val="clear" w:color="auto" w:fill="auto"/>
          </w:tcPr>
          <w:p w14:paraId="602A8AA5" w14:textId="77777777" w:rsidR="00D01C07" w:rsidRPr="00463203" w:rsidRDefault="00D01C07" w:rsidP="0089626B">
            <w:pPr>
              <w:jc w:val="both"/>
              <w:rPr>
                <w:rFonts w:ascii="Times New Roman" w:hAnsi="Times New Roman"/>
                <w:b/>
                <w:sz w:val="26"/>
                <w:szCs w:val="26"/>
              </w:rPr>
            </w:pPr>
            <w:r w:rsidRPr="00463203">
              <w:rPr>
                <w:rFonts w:ascii="Times New Roman" w:hAnsi="Times New Roman"/>
                <w:b/>
                <w:sz w:val="26"/>
                <w:szCs w:val="26"/>
              </w:rPr>
              <w:t>CỘNG HÒA XÃ HỘI CHỦ NGHĨA VIỆT NAM</w:t>
            </w:r>
          </w:p>
          <w:p w14:paraId="5B15CC1C" w14:textId="77777777" w:rsidR="00D01C07" w:rsidRPr="00463203" w:rsidRDefault="00D01C07" w:rsidP="0089626B">
            <w:pPr>
              <w:ind w:firstLine="720"/>
              <w:jc w:val="both"/>
              <w:rPr>
                <w:rFonts w:ascii="Times New Roman" w:hAnsi="Times New Roman"/>
                <w:b/>
                <w:sz w:val="28"/>
                <w:szCs w:val="28"/>
              </w:rPr>
            </w:pPr>
            <w:r w:rsidRPr="00463203">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C667489" wp14:editId="61918E26">
                      <wp:simplePos x="0" y="0"/>
                      <wp:positionH relativeFrom="column">
                        <wp:posOffset>509905</wp:posOffset>
                      </wp:positionH>
                      <wp:positionV relativeFrom="paragraph">
                        <wp:posOffset>242571</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A6BCB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19.1pt" to="21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"/>
                  </w:pict>
                </mc:Fallback>
              </mc:AlternateContent>
            </w:r>
            <w:r w:rsidRPr="00463203">
              <w:rPr>
                <w:rFonts w:ascii="Times New Roman" w:hAnsi="Times New Roman"/>
                <w:b/>
                <w:sz w:val="26"/>
                <w:szCs w:val="26"/>
              </w:rPr>
              <w:t xml:space="preserve"> </w:t>
            </w:r>
            <w:r w:rsidRPr="00463203">
              <w:rPr>
                <w:rFonts w:ascii="Times New Roman" w:hAnsi="Times New Roman"/>
                <w:b/>
                <w:sz w:val="28"/>
                <w:szCs w:val="28"/>
              </w:rPr>
              <w:t xml:space="preserve">Độc </w:t>
            </w:r>
            <w:r>
              <w:rPr>
                <w:rFonts w:ascii="Times New Roman" w:hAnsi="Times New Roman"/>
                <w:b/>
                <w:sz w:val="28"/>
                <w:szCs w:val="28"/>
                <w:lang w:val="vi-VN"/>
              </w:rPr>
              <w:t>l</w:t>
            </w:r>
            <w:r w:rsidRPr="00463203">
              <w:rPr>
                <w:rFonts w:ascii="Times New Roman" w:hAnsi="Times New Roman"/>
                <w:b/>
                <w:sz w:val="28"/>
                <w:szCs w:val="28"/>
              </w:rPr>
              <w:t xml:space="preserve">ập – Tự </w:t>
            </w:r>
            <w:r>
              <w:rPr>
                <w:rFonts w:ascii="Times New Roman" w:hAnsi="Times New Roman"/>
                <w:b/>
                <w:sz w:val="28"/>
                <w:szCs w:val="28"/>
                <w:lang w:val="vi-VN"/>
              </w:rPr>
              <w:t>d</w:t>
            </w:r>
            <w:r w:rsidRPr="00463203">
              <w:rPr>
                <w:rFonts w:ascii="Times New Roman" w:hAnsi="Times New Roman"/>
                <w:b/>
                <w:sz w:val="28"/>
                <w:szCs w:val="28"/>
              </w:rPr>
              <w:t xml:space="preserve">o – Hạnh </w:t>
            </w:r>
            <w:r>
              <w:rPr>
                <w:rFonts w:ascii="Times New Roman" w:hAnsi="Times New Roman"/>
                <w:b/>
                <w:sz w:val="28"/>
                <w:szCs w:val="28"/>
                <w:lang w:val="vi-VN"/>
              </w:rPr>
              <w:t>p</w:t>
            </w:r>
            <w:r w:rsidRPr="00463203">
              <w:rPr>
                <w:rFonts w:ascii="Times New Roman" w:hAnsi="Times New Roman"/>
                <w:b/>
                <w:sz w:val="28"/>
                <w:szCs w:val="28"/>
              </w:rPr>
              <w:t>húc</w:t>
            </w:r>
          </w:p>
        </w:tc>
      </w:tr>
    </w:tbl>
    <w:p w14:paraId="47443253" w14:textId="0A319A25" w:rsidR="00D01C07" w:rsidRPr="0086128D" w:rsidRDefault="00D01C07" w:rsidP="00D01C07">
      <w:pPr>
        <w:spacing w:before="120" w:after="120"/>
        <w:ind w:left="720"/>
        <w:jc w:val="both"/>
        <w:rPr>
          <w:rFonts w:ascii="Times New Roman" w:hAnsi="Times New Roman"/>
          <w:i/>
          <w:sz w:val="26"/>
          <w:szCs w:val="26"/>
        </w:rPr>
      </w:pPr>
      <w:r w:rsidRPr="0086128D">
        <w:rPr>
          <w:rFonts w:ascii="Times New Roman" w:hAnsi="Times New Roman"/>
          <w:sz w:val="26"/>
          <w:szCs w:val="26"/>
        </w:rPr>
        <w:t xml:space="preserve">      Số:       /KH-NQ</w:t>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sz w:val="26"/>
          <w:szCs w:val="26"/>
        </w:rPr>
        <w:tab/>
      </w:r>
      <w:r w:rsidRPr="0086128D">
        <w:rPr>
          <w:rFonts w:ascii="Times New Roman" w:hAnsi="Times New Roman"/>
          <w:i/>
          <w:sz w:val="26"/>
          <w:szCs w:val="26"/>
        </w:rPr>
        <w:t>Tân Bình, ngày</w:t>
      </w:r>
      <w:r>
        <w:rPr>
          <w:rFonts w:ascii="Times New Roman" w:hAnsi="Times New Roman"/>
          <w:i/>
          <w:sz w:val="26"/>
          <w:szCs w:val="26"/>
        </w:rPr>
        <w:t xml:space="preserve"> </w:t>
      </w:r>
      <w:r w:rsidR="00EA6660">
        <w:rPr>
          <w:rFonts w:ascii="Times New Roman" w:hAnsi="Times New Roman"/>
          <w:i/>
          <w:sz w:val="26"/>
          <w:szCs w:val="26"/>
        </w:rPr>
        <w:t xml:space="preserve">30 </w:t>
      </w:r>
      <w:r w:rsidRPr="0086128D">
        <w:rPr>
          <w:rFonts w:ascii="Times New Roman" w:hAnsi="Times New Roman"/>
          <w:i/>
          <w:sz w:val="26"/>
          <w:szCs w:val="26"/>
        </w:rPr>
        <w:t xml:space="preserve">tháng </w:t>
      </w:r>
      <w:r>
        <w:rPr>
          <w:rFonts w:ascii="Times New Roman" w:hAnsi="Times New Roman"/>
          <w:i/>
          <w:sz w:val="26"/>
          <w:szCs w:val="26"/>
        </w:rPr>
        <w:t>10</w:t>
      </w:r>
      <w:r w:rsidRPr="0086128D">
        <w:rPr>
          <w:rFonts w:ascii="Times New Roman" w:hAnsi="Times New Roman"/>
          <w:i/>
          <w:sz w:val="26"/>
          <w:szCs w:val="26"/>
        </w:rPr>
        <w:t xml:space="preserve"> năm 202</w:t>
      </w:r>
      <w:r>
        <w:rPr>
          <w:rFonts w:ascii="Times New Roman" w:hAnsi="Times New Roman"/>
          <w:i/>
          <w:sz w:val="26"/>
          <w:szCs w:val="26"/>
        </w:rPr>
        <w:t>2</w:t>
      </w:r>
    </w:p>
    <w:p w14:paraId="1E4B6502" w14:textId="77777777" w:rsidR="00D01C07" w:rsidRDefault="00D01C07" w:rsidP="00D01C07">
      <w:pPr>
        <w:keepNext/>
        <w:spacing w:before="120" w:after="120"/>
        <w:ind w:firstLine="720"/>
        <w:outlineLvl w:val="1"/>
        <w:rPr>
          <w:rFonts w:ascii="Times New Roman" w:hAnsi="Times New Roman"/>
          <w:b/>
          <w:bCs/>
          <w:sz w:val="28"/>
        </w:rPr>
      </w:pPr>
    </w:p>
    <w:p w14:paraId="4D6EC2CF" w14:textId="77777777" w:rsidR="00D01C07" w:rsidRDefault="00D01C07" w:rsidP="00D01C07">
      <w:pPr>
        <w:keepNext/>
        <w:spacing w:line="276" w:lineRule="auto"/>
        <w:ind w:firstLine="720"/>
        <w:jc w:val="center"/>
        <w:outlineLvl w:val="1"/>
        <w:rPr>
          <w:rFonts w:ascii="Times New Roman" w:hAnsi="Times New Roman"/>
          <w:b/>
          <w:bCs/>
          <w:sz w:val="28"/>
        </w:rPr>
      </w:pPr>
      <w:r w:rsidRPr="00120DEB">
        <w:rPr>
          <w:rFonts w:ascii="Times New Roman" w:hAnsi="Times New Roman"/>
          <w:b/>
          <w:bCs/>
          <w:sz w:val="28"/>
        </w:rPr>
        <w:t xml:space="preserve">KẾ </w:t>
      </w:r>
      <w:r>
        <w:rPr>
          <w:rFonts w:ascii="Times New Roman" w:hAnsi="Times New Roman"/>
          <w:b/>
          <w:bCs/>
          <w:sz w:val="28"/>
        </w:rPr>
        <w:t>HOẠCH</w:t>
      </w:r>
      <w:r w:rsidRPr="00120DEB">
        <w:rPr>
          <w:rFonts w:ascii="Times New Roman" w:hAnsi="Times New Roman"/>
          <w:b/>
          <w:bCs/>
          <w:sz w:val="28"/>
        </w:rPr>
        <w:t xml:space="preserve"> </w:t>
      </w:r>
    </w:p>
    <w:p w14:paraId="2D346B2C" w14:textId="4774CE95" w:rsidR="00D01C07" w:rsidRPr="00120DEB" w:rsidRDefault="00D01C07" w:rsidP="00D01C07">
      <w:pPr>
        <w:keepNext/>
        <w:spacing w:line="276" w:lineRule="auto"/>
        <w:ind w:firstLine="720"/>
        <w:jc w:val="center"/>
        <w:outlineLvl w:val="1"/>
        <w:rPr>
          <w:rFonts w:ascii="Times New Roman" w:hAnsi="Times New Roman"/>
          <w:b/>
          <w:bCs/>
          <w:sz w:val="28"/>
        </w:rPr>
      </w:pPr>
      <w:r>
        <w:rPr>
          <w:rFonts w:ascii="Times New Roman" w:hAnsi="Times New Roman"/>
          <w:b/>
          <w:bCs/>
          <w:sz w:val="28"/>
          <w:lang w:val="vi-VN"/>
        </w:rPr>
        <w:t>Công tác Tháng</w:t>
      </w:r>
      <w:r w:rsidRPr="00120DEB">
        <w:rPr>
          <w:rFonts w:ascii="Times New Roman" w:hAnsi="Times New Roman"/>
          <w:b/>
          <w:bCs/>
          <w:sz w:val="28"/>
        </w:rPr>
        <w:t xml:space="preserve"> </w:t>
      </w:r>
      <w:r>
        <w:rPr>
          <w:rFonts w:ascii="Times New Roman" w:hAnsi="Times New Roman"/>
          <w:b/>
          <w:bCs/>
          <w:sz w:val="28"/>
        </w:rPr>
        <w:t>10</w:t>
      </w:r>
      <w:r>
        <w:rPr>
          <w:rFonts w:ascii="Times New Roman" w:hAnsi="Times New Roman"/>
          <w:b/>
          <w:bCs/>
          <w:sz w:val="28"/>
          <w:lang w:val="vi-VN"/>
        </w:rPr>
        <w:t xml:space="preserve"> năm </w:t>
      </w:r>
      <w:r w:rsidRPr="00120DEB">
        <w:rPr>
          <w:rFonts w:ascii="Times New Roman" w:hAnsi="Times New Roman"/>
          <w:b/>
          <w:bCs/>
          <w:sz w:val="28"/>
        </w:rPr>
        <w:t>20</w:t>
      </w:r>
      <w:r>
        <w:rPr>
          <w:rFonts w:ascii="Times New Roman" w:hAnsi="Times New Roman"/>
          <w:b/>
          <w:bCs/>
          <w:sz w:val="28"/>
        </w:rPr>
        <w:t>22</w:t>
      </w:r>
    </w:p>
    <w:p w14:paraId="4F004702" w14:textId="77777777" w:rsidR="00D01C07" w:rsidRDefault="00D01C07" w:rsidP="00D01C07">
      <w:pPr>
        <w:spacing w:line="276" w:lineRule="auto"/>
        <w:jc w:val="both"/>
        <w:rPr>
          <w:rFonts w:ascii="Times New Roman" w:hAnsi="Times New Roman"/>
          <w:b/>
          <w:bCs/>
          <w:sz w:val="26"/>
          <w:szCs w:val="26"/>
        </w:rPr>
      </w:pPr>
    </w:p>
    <w:p w14:paraId="58B0F144" w14:textId="376A9EAA" w:rsidR="00D01C07" w:rsidRPr="006233E9" w:rsidRDefault="00D01C07" w:rsidP="00D01C07">
      <w:pPr>
        <w:spacing w:line="276" w:lineRule="auto"/>
        <w:ind w:firstLine="720"/>
        <w:jc w:val="both"/>
        <w:rPr>
          <w:rFonts w:ascii="Times New Roman" w:hAnsi="Times New Roman"/>
          <w:b/>
          <w:bCs/>
          <w:sz w:val="26"/>
          <w:szCs w:val="26"/>
          <w:lang w:val="vi-VN"/>
        </w:rPr>
      </w:pPr>
      <w:r w:rsidRPr="0086128D">
        <w:rPr>
          <w:rFonts w:ascii="Times New Roman" w:hAnsi="Times New Roman"/>
          <w:b/>
          <w:bCs/>
          <w:sz w:val="26"/>
          <w:szCs w:val="26"/>
        </w:rPr>
        <w:t xml:space="preserve">A- KIỂM ĐIỂM CÔNG TÁC THÁNG </w:t>
      </w:r>
      <w:r>
        <w:rPr>
          <w:rFonts w:ascii="Times New Roman" w:hAnsi="Times New Roman"/>
          <w:b/>
          <w:bCs/>
          <w:sz w:val="26"/>
          <w:szCs w:val="26"/>
        </w:rPr>
        <w:t>9-202</w:t>
      </w:r>
      <w:r>
        <w:rPr>
          <w:rFonts w:ascii="Times New Roman" w:hAnsi="Times New Roman"/>
          <w:b/>
          <w:bCs/>
          <w:sz w:val="26"/>
          <w:szCs w:val="26"/>
          <w:lang w:val="vi-VN"/>
        </w:rPr>
        <w:t>2</w:t>
      </w:r>
    </w:p>
    <w:p w14:paraId="172499DE" w14:textId="77777777" w:rsidR="00D01C07" w:rsidRPr="00904A9E" w:rsidRDefault="00D01C07" w:rsidP="00D01C07">
      <w:pPr>
        <w:tabs>
          <w:tab w:val="left" w:pos="360"/>
          <w:tab w:val="left" w:pos="709"/>
        </w:tabs>
        <w:spacing w:line="276" w:lineRule="auto"/>
        <w:jc w:val="both"/>
        <w:rPr>
          <w:rFonts w:ascii="Times New Roman" w:hAnsi="Times New Roman"/>
          <w:b/>
          <w:sz w:val="26"/>
          <w:szCs w:val="26"/>
          <w:lang w:val="vi-VN"/>
        </w:rPr>
      </w:pPr>
      <w:r>
        <w:rPr>
          <w:rFonts w:ascii="Times New Roman" w:hAnsi="Times New Roman"/>
          <w:b/>
          <w:sz w:val="26"/>
          <w:szCs w:val="26"/>
          <w:lang w:val="vi-VN"/>
        </w:rPr>
        <w:tab/>
      </w:r>
      <w:r>
        <w:rPr>
          <w:rFonts w:ascii="Times New Roman" w:hAnsi="Times New Roman"/>
          <w:b/>
          <w:sz w:val="26"/>
          <w:szCs w:val="26"/>
          <w:lang w:val="vi-VN"/>
        </w:rPr>
        <w:tab/>
        <w:t xml:space="preserve">1. </w:t>
      </w:r>
      <w:r w:rsidRPr="00904A9E">
        <w:rPr>
          <w:rFonts w:ascii="Times New Roman" w:hAnsi="Times New Roman"/>
          <w:b/>
          <w:sz w:val="26"/>
          <w:szCs w:val="26"/>
          <w:lang w:val="vi-VN"/>
        </w:rPr>
        <w:t>Công tác chính trị tư tưởng:</w:t>
      </w:r>
    </w:p>
    <w:p w14:paraId="24237667" w14:textId="77777777" w:rsidR="00582442" w:rsidRPr="000F7C8B" w:rsidRDefault="00582442" w:rsidP="00582442">
      <w:pPr>
        <w:spacing w:after="60"/>
        <w:ind w:firstLine="720"/>
        <w:jc w:val="both"/>
        <w:rPr>
          <w:rFonts w:ascii="Times New Roman" w:hAnsi="Times New Roman"/>
          <w:sz w:val="26"/>
          <w:szCs w:val="26"/>
        </w:rPr>
      </w:pPr>
      <w:r w:rsidRPr="000F7C8B">
        <w:rPr>
          <w:rFonts w:ascii="Times New Roman" w:hAnsi="Times New Roman"/>
          <w:sz w:val="26"/>
          <w:szCs w:val="26"/>
        </w:rPr>
        <w:t>- Kỷ niệm 77 năm ngày truyền thống Cách mạng tháng 8 (15/8/1945-15/8/2022) và Quốc khánh 2/9.</w:t>
      </w:r>
    </w:p>
    <w:p w14:paraId="6D7BB107" w14:textId="248CAF62" w:rsidR="00582442" w:rsidRDefault="00582442" w:rsidP="0058244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Kỷ niệm </w:t>
      </w:r>
      <w:r>
        <w:rPr>
          <w:rFonts w:ascii="Times New Roman" w:hAnsi="Times New Roman"/>
          <w:sz w:val="26"/>
          <w:szCs w:val="26"/>
        </w:rPr>
        <w:t>67</w:t>
      </w:r>
      <w:r w:rsidRPr="000F7C8B">
        <w:rPr>
          <w:rFonts w:ascii="Times New Roman" w:hAnsi="Times New Roman"/>
          <w:sz w:val="26"/>
          <w:szCs w:val="26"/>
        </w:rPr>
        <w:t xml:space="preserve"> năm ngày </w:t>
      </w:r>
      <w:r>
        <w:rPr>
          <w:rFonts w:ascii="Times New Roman" w:hAnsi="Times New Roman"/>
          <w:sz w:val="26"/>
          <w:szCs w:val="26"/>
        </w:rPr>
        <w:t>thành lập Mặt trận Tổ quốc Việt Nam</w:t>
      </w:r>
      <w:r w:rsidRPr="000F7C8B">
        <w:rPr>
          <w:rFonts w:ascii="Times New Roman" w:hAnsi="Times New Roman"/>
          <w:sz w:val="26"/>
          <w:szCs w:val="26"/>
        </w:rPr>
        <w:t xml:space="preserve"> (</w:t>
      </w:r>
      <w:r>
        <w:rPr>
          <w:rFonts w:ascii="Times New Roman" w:hAnsi="Times New Roman"/>
          <w:sz w:val="26"/>
          <w:szCs w:val="26"/>
        </w:rPr>
        <w:t>10</w:t>
      </w:r>
      <w:r w:rsidRPr="000F7C8B">
        <w:rPr>
          <w:rFonts w:ascii="Times New Roman" w:hAnsi="Times New Roman"/>
          <w:sz w:val="26"/>
          <w:szCs w:val="26"/>
        </w:rPr>
        <w:t>/</w:t>
      </w:r>
      <w:r>
        <w:rPr>
          <w:rFonts w:ascii="Times New Roman" w:hAnsi="Times New Roman"/>
          <w:sz w:val="26"/>
          <w:szCs w:val="26"/>
        </w:rPr>
        <w:t>9</w:t>
      </w:r>
      <w:r w:rsidRPr="000F7C8B">
        <w:rPr>
          <w:rFonts w:ascii="Times New Roman" w:hAnsi="Times New Roman"/>
          <w:sz w:val="26"/>
          <w:szCs w:val="26"/>
        </w:rPr>
        <w:t>/1</w:t>
      </w:r>
      <w:r>
        <w:rPr>
          <w:rFonts w:ascii="Times New Roman" w:hAnsi="Times New Roman"/>
          <w:sz w:val="26"/>
          <w:szCs w:val="26"/>
        </w:rPr>
        <w:t>955</w:t>
      </w:r>
      <w:r w:rsidRPr="000F7C8B">
        <w:rPr>
          <w:rFonts w:ascii="Times New Roman" w:hAnsi="Times New Roman"/>
          <w:sz w:val="26"/>
          <w:szCs w:val="26"/>
        </w:rPr>
        <w:t>-</w:t>
      </w:r>
      <w:r>
        <w:rPr>
          <w:rFonts w:ascii="Times New Roman" w:hAnsi="Times New Roman"/>
          <w:sz w:val="26"/>
          <w:szCs w:val="26"/>
        </w:rPr>
        <w:t>10</w:t>
      </w:r>
      <w:r w:rsidRPr="000F7C8B">
        <w:rPr>
          <w:rFonts w:ascii="Times New Roman" w:hAnsi="Times New Roman"/>
          <w:sz w:val="26"/>
          <w:szCs w:val="26"/>
        </w:rPr>
        <w:t>/</w:t>
      </w:r>
      <w:r>
        <w:rPr>
          <w:rFonts w:ascii="Times New Roman" w:hAnsi="Times New Roman"/>
          <w:sz w:val="26"/>
          <w:szCs w:val="26"/>
        </w:rPr>
        <w:t>9</w:t>
      </w:r>
      <w:r w:rsidRPr="000F7C8B">
        <w:rPr>
          <w:rFonts w:ascii="Times New Roman" w:hAnsi="Times New Roman"/>
          <w:sz w:val="26"/>
          <w:szCs w:val="26"/>
        </w:rPr>
        <w:t>/2022).</w:t>
      </w:r>
    </w:p>
    <w:p w14:paraId="443108CF" w14:textId="45851D86" w:rsidR="009949C8" w:rsidRDefault="009949C8" w:rsidP="00582442">
      <w:pPr>
        <w:spacing w:line="276" w:lineRule="auto"/>
        <w:ind w:firstLine="720"/>
        <w:jc w:val="both"/>
        <w:rPr>
          <w:rFonts w:ascii="Times New Roman" w:hAnsi="Times New Roman"/>
          <w:sz w:val="26"/>
          <w:szCs w:val="26"/>
        </w:rPr>
      </w:pPr>
      <w:r>
        <w:rPr>
          <w:rFonts w:ascii="Times New Roman" w:hAnsi="Times New Roman"/>
          <w:sz w:val="26"/>
          <w:szCs w:val="26"/>
        </w:rPr>
        <w:t>- Kỷ niệm ngày Nam Bộ kháng chiến 23/9.</w:t>
      </w:r>
    </w:p>
    <w:p w14:paraId="32177F9A" w14:textId="3C5A40FB" w:rsidR="00D01C07" w:rsidRPr="000F7C8B" w:rsidRDefault="00D01C07" w:rsidP="00582442">
      <w:pPr>
        <w:spacing w:line="276" w:lineRule="auto"/>
        <w:ind w:firstLine="720"/>
        <w:jc w:val="both"/>
        <w:rPr>
          <w:rFonts w:ascii="Times New Roman" w:hAnsi="Times New Roman"/>
          <w:b/>
          <w:bCs/>
          <w:sz w:val="26"/>
          <w:szCs w:val="26"/>
        </w:rPr>
      </w:pPr>
      <w:r w:rsidRPr="000F7C8B">
        <w:rPr>
          <w:rFonts w:ascii="Times New Roman" w:hAnsi="Times New Roman"/>
          <w:b/>
          <w:bCs/>
          <w:sz w:val="26"/>
          <w:szCs w:val="26"/>
        </w:rPr>
        <w:t>- Triển khai các văn bản cấp trên:</w:t>
      </w:r>
    </w:p>
    <w:p w14:paraId="4085F95E"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257</w:t>
      </w:r>
      <w:r w:rsidRPr="000F7C8B">
        <w:rPr>
          <w:rFonts w:ascii="Times New Roman" w:hAnsi="Times New Roman"/>
          <w:sz w:val="26"/>
          <w:szCs w:val="26"/>
        </w:rPr>
        <w:t>/</w:t>
      </w:r>
      <w:r>
        <w:rPr>
          <w:rFonts w:ascii="Times New Roman" w:hAnsi="Times New Roman"/>
          <w:sz w:val="26"/>
          <w:szCs w:val="26"/>
        </w:rPr>
        <w:t>TB</w:t>
      </w:r>
      <w:r w:rsidRPr="000F7C8B">
        <w:rPr>
          <w:rFonts w:ascii="Times New Roman" w:hAnsi="Times New Roman"/>
          <w:sz w:val="26"/>
          <w:szCs w:val="26"/>
        </w:rPr>
        <w:t>-</w:t>
      </w:r>
      <w:r>
        <w:rPr>
          <w:rFonts w:ascii="Times New Roman" w:hAnsi="Times New Roman"/>
          <w:sz w:val="26"/>
          <w:szCs w:val="26"/>
        </w:rPr>
        <w:t>VP</w:t>
      </w:r>
      <w:r w:rsidRPr="000F7C8B">
        <w:rPr>
          <w:rFonts w:ascii="Times New Roman" w:hAnsi="Times New Roman"/>
          <w:sz w:val="26"/>
          <w:szCs w:val="26"/>
        </w:rPr>
        <w:t xml:space="preserve"> ngày </w:t>
      </w:r>
      <w:r>
        <w:rPr>
          <w:rFonts w:ascii="Times New Roman" w:hAnsi="Times New Roman"/>
          <w:sz w:val="26"/>
          <w:szCs w:val="26"/>
        </w:rPr>
        <w:t>23</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w:t>
      </w:r>
      <w:r>
        <w:rPr>
          <w:rFonts w:ascii="Times New Roman" w:hAnsi="Times New Roman"/>
          <w:sz w:val="26"/>
          <w:szCs w:val="26"/>
        </w:rPr>
        <w:t xml:space="preserve">Văn phòng </w:t>
      </w:r>
      <w:r w:rsidRPr="000F7C8B">
        <w:rPr>
          <w:rFonts w:ascii="Times New Roman" w:hAnsi="Times New Roman"/>
          <w:sz w:val="26"/>
          <w:szCs w:val="26"/>
        </w:rPr>
        <w:t xml:space="preserve">Ủy ban nhân dân quận Tân Bình về </w:t>
      </w:r>
      <w:r>
        <w:rPr>
          <w:rFonts w:ascii="Times New Roman" w:hAnsi="Times New Roman"/>
          <w:sz w:val="26"/>
          <w:szCs w:val="26"/>
        </w:rPr>
        <w:t>treo cờ Tổ quốc và nghỉ lễ Quốc khánh năm 2022</w:t>
      </w:r>
      <w:r w:rsidRPr="000F7C8B">
        <w:rPr>
          <w:rFonts w:ascii="Times New Roman" w:hAnsi="Times New Roman"/>
          <w:sz w:val="26"/>
          <w:szCs w:val="26"/>
        </w:rPr>
        <w:t>.</w:t>
      </w:r>
    </w:p>
    <w:p w14:paraId="6EBC6AD4"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1834</w:t>
      </w:r>
      <w:r w:rsidRPr="000F7C8B">
        <w:rPr>
          <w:rFonts w:ascii="Times New Roman" w:hAnsi="Times New Roman"/>
          <w:sz w:val="26"/>
          <w:szCs w:val="26"/>
        </w:rPr>
        <w:t>/UBND-</w:t>
      </w:r>
      <w:r>
        <w:rPr>
          <w:rFonts w:ascii="Times New Roman" w:hAnsi="Times New Roman"/>
          <w:sz w:val="26"/>
          <w:szCs w:val="26"/>
        </w:rPr>
        <w:t>NV</w:t>
      </w:r>
      <w:r w:rsidRPr="000F7C8B">
        <w:rPr>
          <w:rFonts w:ascii="Times New Roman" w:hAnsi="Times New Roman"/>
          <w:sz w:val="26"/>
          <w:szCs w:val="26"/>
        </w:rPr>
        <w:t xml:space="preserve"> ngày </w:t>
      </w:r>
      <w:r>
        <w:rPr>
          <w:rFonts w:ascii="Times New Roman" w:hAnsi="Times New Roman"/>
          <w:sz w:val="26"/>
          <w:szCs w:val="26"/>
        </w:rPr>
        <w:t>26</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Ủy ban nhân dân quận Tân Bình về việc </w:t>
      </w:r>
      <w:r>
        <w:rPr>
          <w:rFonts w:ascii="Times New Roman" w:hAnsi="Times New Roman"/>
          <w:sz w:val="26"/>
          <w:szCs w:val="26"/>
        </w:rPr>
        <w:t>quán triệt, tổ chức, thực hiện Quyết định số 67/2017/QĐ-UBND ngày 29/12/2017 của UBND Thành phố</w:t>
      </w:r>
      <w:r w:rsidRPr="000F7C8B">
        <w:rPr>
          <w:rFonts w:ascii="Times New Roman" w:hAnsi="Times New Roman"/>
          <w:sz w:val="26"/>
          <w:szCs w:val="26"/>
        </w:rPr>
        <w:t>.</w:t>
      </w:r>
    </w:p>
    <w:p w14:paraId="4D5B457E"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1883</w:t>
      </w:r>
      <w:r w:rsidRPr="000F7C8B">
        <w:rPr>
          <w:rFonts w:ascii="Times New Roman" w:hAnsi="Times New Roman"/>
          <w:sz w:val="26"/>
          <w:szCs w:val="26"/>
        </w:rPr>
        <w:t xml:space="preserve">/UBND-CCHC ngày </w:t>
      </w:r>
      <w:r>
        <w:rPr>
          <w:rFonts w:ascii="Times New Roman" w:hAnsi="Times New Roman"/>
          <w:sz w:val="26"/>
          <w:szCs w:val="26"/>
        </w:rPr>
        <w:t>30</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Ủy ban nhân dân quận Tân Bình về việc </w:t>
      </w:r>
      <w:r>
        <w:rPr>
          <w:rFonts w:ascii="Times New Roman" w:hAnsi="Times New Roman"/>
          <w:sz w:val="26"/>
          <w:szCs w:val="26"/>
        </w:rPr>
        <w:t>tăng cường kỷ luật, kỷ cương hành chính; thực hiện quy tắc ứng xử của cán bộ, công chức, người lao động trên địa bàn quận trong dịp lễ Quốc khánh năm 2022</w:t>
      </w:r>
      <w:r w:rsidRPr="000F7C8B">
        <w:rPr>
          <w:rFonts w:ascii="Times New Roman" w:hAnsi="Times New Roman"/>
          <w:sz w:val="26"/>
          <w:szCs w:val="26"/>
        </w:rPr>
        <w:t>.</w:t>
      </w:r>
    </w:p>
    <w:p w14:paraId="4185E3FE"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2992</w:t>
      </w:r>
      <w:r w:rsidRPr="000F7C8B">
        <w:rPr>
          <w:rFonts w:ascii="Times New Roman" w:hAnsi="Times New Roman"/>
          <w:sz w:val="26"/>
          <w:szCs w:val="26"/>
        </w:rPr>
        <w:t>/</w:t>
      </w:r>
      <w:r>
        <w:rPr>
          <w:rFonts w:ascii="Times New Roman" w:hAnsi="Times New Roman"/>
          <w:sz w:val="26"/>
          <w:szCs w:val="26"/>
        </w:rPr>
        <w:t>SGDĐT</w:t>
      </w:r>
      <w:r w:rsidRPr="000F7C8B">
        <w:rPr>
          <w:rFonts w:ascii="Times New Roman" w:hAnsi="Times New Roman"/>
          <w:sz w:val="26"/>
          <w:szCs w:val="26"/>
        </w:rPr>
        <w:t>-</w:t>
      </w:r>
      <w:r>
        <w:rPr>
          <w:rFonts w:ascii="Times New Roman" w:hAnsi="Times New Roman"/>
          <w:sz w:val="26"/>
          <w:szCs w:val="26"/>
        </w:rPr>
        <w:t>CTTT</w:t>
      </w:r>
      <w:r w:rsidRPr="000F7C8B">
        <w:rPr>
          <w:rFonts w:ascii="Times New Roman" w:hAnsi="Times New Roman"/>
          <w:sz w:val="26"/>
          <w:szCs w:val="26"/>
        </w:rPr>
        <w:t xml:space="preserve"> ngày </w:t>
      </w:r>
      <w:r>
        <w:rPr>
          <w:rFonts w:ascii="Times New Roman" w:hAnsi="Times New Roman"/>
          <w:sz w:val="26"/>
          <w:szCs w:val="26"/>
        </w:rPr>
        <w:t>23</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w:t>
      </w:r>
      <w:r>
        <w:rPr>
          <w:rFonts w:ascii="Times New Roman" w:hAnsi="Times New Roman"/>
          <w:sz w:val="26"/>
          <w:szCs w:val="26"/>
        </w:rPr>
        <w:t>Sở Giáo dục và Đào tạo</w:t>
      </w:r>
      <w:r w:rsidRPr="000F7C8B">
        <w:rPr>
          <w:rFonts w:ascii="Times New Roman" w:hAnsi="Times New Roman"/>
          <w:sz w:val="26"/>
          <w:szCs w:val="26"/>
        </w:rPr>
        <w:t xml:space="preserve"> về </w:t>
      </w:r>
      <w:r>
        <w:rPr>
          <w:rFonts w:ascii="Times New Roman" w:hAnsi="Times New Roman"/>
          <w:sz w:val="26"/>
          <w:szCs w:val="26"/>
        </w:rPr>
        <w:t>h</w:t>
      </w:r>
      <w:r w:rsidRPr="000F7C8B">
        <w:rPr>
          <w:rFonts w:ascii="Times New Roman" w:hAnsi="Times New Roman"/>
          <w:sz w:val="26"/>
          <w:szCs w:val="26"/>
        </w:rPr>
        <w:t xml:space="preserve">ướng dẫn </w:t>
      </w:r>
      <w:r>
        <w:rPr>
          <w:rFonts w:ascii="Times New Roman" w:hAnsi="Times New Roman"/>
          <w:sz w:val="26"/>
          <w:szCs w:val="26"/>
        </w:rPr>
        <w:t>tổ chức lễ Khai giảng và triển khai một số hoạt động đầu năm học 2022-2023</w:t>
      </w:r>
      <w:r w:rsidRPr="000F7C8B">
        <w:rPr>
          <w:rFonts w:ascii="Times New Roman" w:hAnsi="Times New Roman"/>
          <w:sz w:val="26"/>
          <w:szCs w:val="26"/>
        </w:rPr>
        <w:t>.</w:t>
      </w:r>
    </w:p>
    <w:p w14:paraId="48884C5B"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1120</w:t>
      </w:r>
      <w:r w:rsidRPr="000F7C8B">
        <w:rPr>
          <w:rFonts w:ascii="Times New Roman" w:hAnsi="Times New Roman"/>
          <w:sz w:val="26"/>
          <w:szCs w:val="26"/>
        </w:rPr>
        <w:t>/GDĐT-</w:t>
      </w:r>
      <w:r>
        <w:rPr>
          <w:rFonts w:ascii="Times New Roman" w:hAnsi="Times New Roman"/>
          <w:sz w:val="26"/>
          <w:szCs w:val="26"/>
        </w:rPr>
        <w:t>CTTT</w:t>
      </w:r>
      <w:r w:rsidRPr="000F7C8B">
        <w:rPr>
          <w:rFonts w:ascii="Times New Roman" w:hAnsi="Times New Roman"/>
          <w:sz w:val="26"/>
          <w:szCs w:val="26"/>
        </w:rPr>
        <w:t xml:space="preserve"> ngày </w:t>
      </w:r>
      <w:r>
        <w:rPr>
          <w:rFonts w:ascii="Times New Roman" w:hAnsi="Times New Roman"/>
          <w:sz w:val="26"/>
          <w:szCs w:val="26"/>
        </w:rPr>
        <w:t>29</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w:t>
      </w:r>
      <w:r>
        <w:rPr>
          <w:rFonts w:ascii="Times New Roman" w:hAnsi="Times New Roman"/>
          <w:sz w:val="26"/>
          <w:szCs w:val="26"/>
        </w:rPr>
        <w:t>Phòng</w:t>
      </w:r>
      <w:r w:rsidRPr="000F7C8B">
        <w:rPr>
          <w:rFonts w:ascii="Times New Roman" w:hAnsi="Times New Roman"/>
          <w:sz w:val="26"/>
          <w:szCs w:val="26"/>
        </w:rPr>
        <w:t xml:space="preserve"> Giáo dục và Đào tạo về </w:t>
      </w:r>
      <w:r>
        <w:rPr>
          <w:rFonts w:ascii="Times New Roman" w:hAnsi="Times New Roman"/>
          <w:sz w:val="26"/>
          <w:szCs w:val="26"/>
        </w:rPr>
        <w:t>triển khai hướng dẫn tổ chức Lễ Khai giảng và triển khai một số hoạt động đầu năm học 2022-2023</w:t>
      </w:r>
      <w:r w:rsidRPr="000F7C8B">
        <w:rPr>
          <w:rFonts w:ascii="Times New Roman" w:hAnsi="Times New Roman"/>
          <w:sz w:val="26"/>
          <w:szCs w:val="26"/>
        </w:rPr>
        <w:t>.</w:t>
      </w:r>
    </w:p>
    <w:p w14:paraId="2FE62B08"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3073</w:t>
      </w:r>
      <w:r w:rsidRPr="000F7C8B">
        <w:rPr>
          <w:rFonts w:ascii="Times New Roman" w:hAnsi="Times New Roman"/>
          <w:sz w:val="26"/>
          <w:szCs w:val="26"/>
        </w:rPr>
        <w:t>/</w:t>
      </w:r>
      <w:r>
        <w:rPr>
          <w:rFonts w:ascii="Times New Roman" w:hAnsi="Times New Roman"/>
          <w:sz w:val="26"/>
          <w:szCs w:val="26"/>
        </w:rPr>
        <w:t>SGDĐT</w:t>
      </w:r>
      <w:r w:rsidRPr="000F7C8B">
        <w:rPr>
          <w:rFonts w:ascii="Times New Roman" w:hAnsi="Times New Roman"/>
          <w:sz w:val="26"/>
          <w:szCs w:val="26"/>
        </w:rPr>
        <w:t>-</w:t>
      </w:r>
      <w:r>
        <w:rPr>
          <w:rFonts w:ascii="Times New Roman" w:hAnsi="Times New Roman"/>
          <w:sz w:val="26"/>
          <w:szCs w:val="26"/>
        </w:rPr>
        <w:t>CTTT</w:t>
      </w:r>
      <w:r w:rsidRPr="000F7C8B">
        <w:rPr>
          <w:rFonts w:ascii="Times New Roman" w:hAnsi="Times New Roman"/>
          <w:sz w:val="26"/>
          <w:szCs w:val="26"/>
        </w:rPr>
        <w:t xml:space="preserve"> ngày </w:t>
      </w:r>
      <w:r>
        <w:rPr>
          <w:rFonts w:ascii="Times New Roman" w:hAnsi="Times New Roman"/>
          <w:sz w:val="26"/>
          <w:szCs w:val="26"/>
        </w:rPr>
        <w:t>29</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w:t>
      </w:r>
      <w:r>
        <w:rPr>
          <w:rFonts w:ascii="Times New Roman" w:hAnsi="Times New Roman"/>
          <w:sz w:val="26"/>
          <w:szCs w:val="26"/>
        </w:rPr>
        <w:t>Sở Giáo dục và Đào tạo</w:t>
      </w:r>
      <w:r w:rsidRPr="000F7C8B">
        <w:rPr>
          <w:rFonts w:ascii="Times New Roman" w:hAnsi="Times New Roman"/>
          <w:sz w:val="26"/>
          <w:szCs w:val="26"/>
        </w:rPr>
        <w:t xml:space="preserve"> về </w:t>
      </w:r>
      <w:r>
        <w:rPr>
          <w:rFonts w:ascii="Times New Roman" w:hAnsi="Times New Roman"/>
          <w:sz w:val="26"/>
          <w:szCs w:val="26"/>
        </w:rPr>
        <w:t>kiểm tra sức khỏe học sinh tại các cơ sở giáo dục trên địa bàn Thành phố</w:t>
      </w:r>
      <w:r w:rsidRPr="000F7C8B">
        <w:rPr>
          <w:rFonts w:ascii="Times New Roman" w:hAnsi="Times New Roman"/>
          <w:sz w:val="26"/>
          <w:szCs w:val="26"/>
        </w:rPr>
        <w:t>.</w:t>
      </w:r>
    </w:p>
    <w:p w14:paraId="2C0DA1EE" w14:textId="77777777" w:rsidR="00347162" w:rsidRPr="000F7C8B"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Pr>
          <w:rFonts w:ascii="Times New Roman" w:hAnsi="Times New Roman"/>
          <w:sz w:val="26"/>
          <w:szCs w:val="26"/>
        </w:rPr>
        <w:t>Hướng dẫn Liên tịch số 4791/HDLS/BHXH-GDĐT ngày 23 tháng 8 năm 2022 của Sở Giáo dục và Đào tạo-Bảo hiểm xã hội Thành phố Hồ Chí Minh về Thực hiện bảo hiểm y tế học sinh, sinh viên năm học 2022-2023</w:t>
      </w:r>
      <w:r w:rsidRPr="000F7C8B">
        <w:rPr>
          <w:rFonts w:ascii="Times New Roman" w:hAnsi="Times New Roman"/>
          <w:sz w:val="26"/>
          <w:szCs w:val="26"/>
        </w:rPr>
        <w:t>.</w:t>
      </w:r>
    </w:p>
    <w:p w14:paraId="220A0101" w14:textId="77777777" w:rsidR="00347162" w:rsidRDefault="00347162" w:rsidP="00347162">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Pr>
          <w:rFonts w:ascii="Times New Roman" w:hAnsi="Times New Roman"/>
          <w:sz w:val="26"/>
          <w:szCs w:val="26"/>
        </w:rPr>
        <w:t>1090</w:t>
      </w:r>
      <w:r w:rsidRPr="000F7C8B">
        <w:rPr>
          <w:rFonts w:ascii="Times New Roman" w:hAnsi="Times New Roman"/>
          <w:sz w:val="26"/>
          <w:szCs w:val="26"/>
        </w:rPr>
        <w:t>/</w:t>
      </w:r>
      <w:r>
        <w:rPr>
          <w:rFonts w:ascii="Times New Roman" w:hAnsi="Times New Roman"/>
          <w:sz w:val="26"/>
          <w:szCs w:val="26"/>
        </w:rPr>
        <w:t>GDĐT</w:t>
      </w:r>
      <w:r w:rsidRPr="000F7C8B">
        <w:rPr>
          <w:rFonts w:ascii="Times New Roman" w:hAnsi="Times New Roman"/>
          <w:sz w:val="26"/>
          <w:szCs w:val="26"/>
        </w:rPr>
        <w:t xml:space="preserve"> ngày </w:t>
      </w:r>
      <w:r>
        <w:rPr>
          <w:rFonts w:ascii="Times New Roman" w:hAnsi="Times New Roman"/>
          <w:sz w:val="26"/>
          <w:szCs w:val="26"/>
        </w:rPr>
        <w:t>26</w:t>
      </w:r>
      <w:r w:rsidRPr="000F7C8B">
        <w:rPr>
          <w:rFonts w:ascii="Times New Roman" w:hAnsi="Times New Roman"/>
          <w:sz w:val="26"/>
          <w:szCs w:val="26"/>
        </w:rPr>
        <w:t xml:space="preserve"> tháng 8 năm 2022 của Phòng </w:t>
      </w:r>
      <w:r>
        <w:rPr>
          <w:rFonts w:ascii="Times New Roman" w:hAnsi="Times New Roman"/>
          <w:sz w:val="26"/>
          <w:szCs w:val="26"/>
        </w:rPr>
        <w:t>Giáo dục và Đào tạo</w:t>
      </w:r>
      <w:r w:rsidRPr="000F7C8B">
        <w:rPr>
          <w:rFonts w:ascii="Times New Roman" w:hAnsi="Times New Roman"/>
          <w:sz w:val="26"/>
          <w:szCs w:val="26"/>
        </w:rPr>
        <w:t xml:space="preserve"> quận Tân Bình về việc </w:t>
      </w:r>
      <w:r>
        <w:rPr>
          <w:rFonts w:ascii="Times New Roman" w:hAnsi="Times New Roman"/>
          <w:sz w:val="26"/>
          <w:szCs w:val="26"/>
        </w:rPr>
        <w:t>triển khai tờ gấp tuyên truyền phòng chống tội phạm trộm cắp tài sản</w:t>
      </w:r>
      <w:r w:rsidRPr="000F7C8B">
        <w:rPr>
          <w:rFonts w:ascii="Times New Roman" w:hAnsi="Times New Roman"/>
          <w:sz w:val="26"/>
          <w:szCs w:val="26"/>
        </w:rPr>
        <w:t>.</w:t>
      </w:r>
    </w:p>
    <w:p w14:paraId="74D53929" w14:textId="77777777" w:rsidR="00347162" w:rsidRDefault="00347162" w:rsidP="00347162">
      <w:pPr>
        <w:spacing w:line="276" w:lineRule="auto"/>
        <w:ind w:firstLine="720"/>
        <w:jc w:val="both"/>
        <w:rPr>
          <w:rFonts w:ascii="Times New Roman" w:hAnsi="Times New Roman"/>
          <w:sz w:val="26"/>
          <w:szCs w:val="26"/>
        </w:rPr>
      </w:pPr>
      <w:r>
        <w:rPr>
          <w:rFonts w:ascii="Times New Roman" w:hAnsi="Times New Roman"/>
          <w:sz w:val="26"/>
          <w:szCs w:val="26"/>
        </w:rPr>
        <w:lastRenderedPageBreak/>
        <w:t>+ Kế hoạch số 1107/KH-GDĐT-ĐTBD ngày 29 tháng 8 năm 2022 của Phòng Giáo dục và Đào tạo quận Tân Bình về Tổ chức bồi dưỡng giáo viên và cán bộ quản lý cơ sở giáo dục phổ thông năm 2022.</w:t>
      </w:r>
    </w:p>
    <w:p w14:paraId="32FEC3C5" w14:textId="77777777" w:rsidR="00347162" w:rsidRDefault="00347162" w:rsidP="00347162">
      <w:pPr>
        <w:spacing w:line="276" w:lineRule="auto"/>
        <w:ind w:firstLine="720"/>
        <w:jc w:val="both"/>
        <w:rPr>
          <w:rFonts w:ascii="Times New Roman" w:hAnsi="Times New Roman"/>
          <w:sz w:val="26"/>
          <w:szCs w:val="26"/>
        </w:rPr>
      </w:pPr>
      <w:r>
        <w:rPr>
          <w:rFonts w:ascii="Times New Roman" w:hAnsi="Times New Roman"/>
          <w:sz w:val="26"/>
          <w:szCs w:val="26"/>
        </w:rPr>
        <w:t>+ Kế hoạch phối hợp số 312/KHPH ngày 07 tháng 6 năm 2022 của Phòng VHTT-Ban Tuyên giáo-Phòng GDĐT-Quận Đoàn quận Tân Bình về Tổ chức Hội thi thiết kế video clip truyền thông Di tích lịch sử-văn hóa và tài nguyên du lịch trên địa bàn quận Tân Bình năm 2022, chủ đề “Tôn vinh nét đẹp di sản văn hóa và du lịch quận Tân Bình”</w:t>
      </w:r>
    </w:p>
    <w:p w14:paraId="7597138D" w14:textId="77777777" w:rsidR="00347162" w:rsidRDefault="00347162" w:rsidP="00347162">
      <w:pPr>
        <w:spacing w:line="276" w:lineRule="auto"/>
        <w:ind w:firstLine="720"/>
        <w:jc w:val="both"/>
        <w:rPr>
          <w:rFonts w:ascii="Times New Roman" w:hAnsi="Times New Roman"/>
          <w:sz w:val="26"/>
          <w:szCs w:val="26"/>
        </w:rPr>
      </w:pPr>
      <w:r>
        <w:rPr>
          <w:rFonts w:ascii="Times New Roman" w:hAnsi="Times New Roman"/>
          <w:sz w:val="26"/>
          <w:szCs w:val="26"/>
        </w:rPr>
        <w:t>+ Công văn số 1070/GDĐT-YT ngày 22 tháng 8 năm 2022 của Phòng Giáo dục và Đào tạo quận Tân Bình về việc tăng cường truyền thông sự cần thiết và hiệu quả của tiêm vắc xin phòng COVID-19.</w:t>
      </w:r>
    </w:p>
    <w:p w14:paraId="4505F447" w14:textId="5EA4DBF4" w:rsidR="00D01C07" w:rsidRPr="000C3A15" w:rsidRDefault="00D01C07" w:rsidP="00347162">
      <w:pPr>
        <w:spacing w:line="276" w:lineRule="auto"/>
        <w:ind w:firstLine="720"/>
        <w:jc w:val="both"/>
        <w:rPr>
          <w:rFonts w:ascii="Times New Roman" w:hAnsi="Times New Roman"/>
          <w:b/>
          <w:sz w:val="26"/>
          <w:szCs w:val="26"/>
        </w:rPr>
      </w:pPr>
      <w:r>
        <w:rPr>
          <w:rFonts w:ascii="Times New Roman" w:hAnsi="Times New Roman"/>
          <w:b/>
          <w:sz w:val="26"/>
          <w:szCs w:val="26"/>
          <w:lang w:val="vi-VN"/>
        </w:rPr>
        <w:t>2</w:t>
      </w:r>
      <w:r w:rsidRPr="000C3A15">
        <w:rPr>
          <w:rFonts w:ascii="Times New Roman" w:hAnsi="Times New Roman"/>
          <w:b/>
          <w:sz w:val="26"/>
          <w:szCs w:val="26"/>
        </w:rPr>
        <w:t xml:space="preserve">. </w:t>
      </w:r>
      <w:r w:rsidRPr="000C3A15">
        <w:rPr>
          <w:rFonts w:ascii="Times New Roman" w:hAnsi="Times New Roman"/>
          <w:b/>
          <w:sz w:val="26"/>
          <w:szCs w:val="26"/>
          <w:lang w:val="vi-VN"/>
        </w:rPr>
        <w:t>Tình hình đội ngũ cán bộ, giáo viên, nhân viên</w:t>
      </w:r>
      <w:r w:rsidRPr="000C3A15">
        <w:rPr>
          <w:rFonts w:ascii="Times New Roman" w:hAnsi="Times New Roman"/>
          <w:b/>
          <w:sz w:val="26"/>
          <w:szCs w:val="26"/>
        </w:rPr>
        <w:t>:</w:t>
      </w:r>
    </w:p>
    <w:p w14:paraId="107912E0" w14:textId="77777777" w:rsidR="00D01C07" w:rsidRPr="009144AA" w:rsidRDefault="00D01C07" w:rsidP="00D01C07">
      <w:pPr>
        <w:tabs>
          <w:tab w:val="left" w:pos="720"/>
          <w:tab w:val="left" w:pos="1080"/>
        </w:tabs>
        <w:spacing w:line="276" w:lineRule="auto"/>
        <w:ind w:firstLine="426"/>
        <w:jc w:val="both"/>
        <w:rPr>
          <w:rFonts w:ascii="Times New Roman" w:hAnsi="Times New Roman"/>
          <w:bCs/>
          <w:color w:val="FF0000"/>
          <w:sz w:val="26"/>
          <w:szCs w:val="26"/>
        </w:rPr>
      </w:pPr>
      <w:r>
        <w:rPr>
          <w:rFonts w:ascii="Times New Roman" w:hAnsi="Times New Roman"/>
          <w:bCs/>
          <w:sz w:val="26"/>
          <w:szCs w:val="26"/>
        </w:rPr>
        <w:tab/>
      </w:r>
      <w:r w:rsidRPr="0086128D">
        <w:rPr>
          <w:rFonts w:ascii="Times New Roman" w:hAnsi="Times New Roman"/>
          <w:bCs/>
          <w:sz w:val="26"/>
          <w:szCs w:val="26"/>
        </w:rPr>
        <w:t xml:space="preserve">- </w:t>
      </w:r>
      <w:r>
        <w:rPr>
          <w:rFonts w:ascii="Times New Roman" w:hAnsi="Times New Roman"/>
          <w:bCs/>
          <w:sz w:val="26"/>
          <w:szCs w:val="26"/>
          <w:lang w:val="vi-VN"/>
        </w:rPr>
        <w:t>Tổng số CB, GV, NV</w:t>
      </w:r>
      <w:r w:rsidRPr="0086128D">
        <w:rPr>
          <w:rFonts w:ascii="Times New Roman" w:hAnsi="Times New Roman"/>
          <w:bCs/>
          <w:sz w:val="26"/>
          <w:szCs w:val="26"/>
        </w:rPr>
        <w:t xml:space="preserve">:  </w:t>
      </w:r>
      <w:r>
        <w:rPr>
          <w:rFonts w:ascii="Times New Roman" w:hAnsi="Times New Roman"/>
          <w:bCs/>
          <w:sz w:val="26"/>
          <w:szCs w:val="26"/>
          <w:lang w:val="vi-VN"/>
        </w:rPr>
        <w:t>1</w:t>
      </w:r>
      <w:r>
        <w:rPr>
          <w:rFonts w:ascii="Times New Roman" w:hAnsi="Times New Roman"/>
          <w:bCs/>
          <w:sz w:val="26"/>
          <w:szCs w:val="26"/>
        </w:rPr>
        <w:t>09 (BGH: 03; GV: 93; NV: 13)</w:t>
      </w:r>
    </w:p>
    <w:p w14:paraId="0FD5CF01" w14:textId="77777777" w:rsidR="00D01C07" w:rsidRPr="00835011" w:rsidRDefault="00D01C07" w:rsidP="00D01C0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ab/>
        <w:t>+</w:t>
      </w:r>
      <w:r w:rsidRPr="0086128D">
        <w:rPr>
          <w:rFonts w:ascii="Times New Roman" w:hAnsi="Times New Roman"/>
          <w:bCs/>
          <w:sz w:val="26"/>
          <w:szCs w:val="26"/>
        </w:rPr>
        <w:t xml:space="preserve"> </w:t>
      </w:r>
      <w:r>
        <w:rPr>
          <w:rFonts w:ascii="Times New Roman" w:hAnsi="Times New Roman"/>
          <w:bCs/>
          <w:sz w:val="26"/>
          <w:szCs w:val="26"/>
          <w:lang w:val="vi-VN"/>
        </w:rPr>
        <w:t>Biên chế</w:t>
      </w:r>
      <w:r w:rsidRPr="0086128D">
        <w:rPr>
          <w:rFonts w:ascii="Times New Roman" w:hAnsi="Times New Roman"/>
          <w:bCs/>
          <w:sz w:val="26"/>
          <w:szCs w:val="26"/>
        </w:rPr>
        <w:t xml:space="preserve">:  </w:t>
      </w:r>
      <w:r>
        <w:rPr>
          <w:rFonts w:ascii="Times New Roman" w:hAnsi="Times New Roman"/>
          <w:bCs/>
          <w:sz w:val="26"/>
          <w:szCs w:val="26"/>
        </w:rPr>
        <w:t>100</w:t>
      </w:r>
    </w:p>
    <w:p w14:paraId="1873129C" w14:textId="77777777" w:rsidR="00D01C07" w:rsidRPr="00207B79" w:rsidRDefault="00D01C07" w:rsidP="00D01C0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lang w:val="vi-VN"/>
        </w:rPr>
        <w:tab/>
        <w:t>+</w:t>
      </w:r>
      <w:r w:rsidRPr="0086128D">
        <w:rPr>
          <w:rFonts w:ascii="Times New Roman" w:hAnsi="Times New Roman"/>
          <w:bCs/>
          <w:sz w:val="26"/>
          <w:szCs w:val="26"/>
        </w:rPr>
        <w:t xml:space="preserve"> </w:t>
      </w:r>
      <w:r>
        <w:rPr>
          <w:rFonts w:ascii="Times New Roman" w:hAnsi="Times New Roman"/>
          <w:bCs/>
          <w:sz w:val="26"/>
          <w:szCs w:val="26"/>
          <w:lang w:val="vi-VN"/>
        </w:rPr>
        <w:t>Hợp đồng 68</w:t>
      </w:r>
      <w:r w:rsidRPr="0086128D">
        <w:rPr>
          <w:rFonts w:ascii="Times New Roman" w:hAnsi="Times New Roman"/>
          <w:bCs/>
          <w:sz w:val="26"/>
          <w:szCs w:val="26"/>
        </w:rPr>
        <w:t xml:space="preserve">: </w:t>
      </w:r>
      <w:r>
        <w:rPr>
          <w:rFonts w:ascii="Times New Roman" w:hAnsi="Times New Roman"/>
          <w:bCs/>
          <w:sz w:val="26"/>
          <w:szCs w:val="26"/>
          <w:lang w:val="vi-VN"/>
        </w:rPr>
        <w:t>0</w:t>
      </w:r>
      <w:r>
        <w:rPr>
          <w:rFonts w:ascii="Times New Roman" w:hAnsi="Times New Roman"/>
          <w:bCs/>
          <w:sz w:val="26"/>
          <w:szCs w:val="26"/>
        </w:rPr>
        <w:t>0</w:t>
      </w:r>
    </w:p>
    <w:p w14:paraId="119DBBD3" w14:textId="77777777" w:rsidR="00D01C07" w:rsidRPr="00207B79" w:rsidRDefault="00D01C07" w:rsidP="00D01C0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r>
      <w:r w:rsidRPr="0086128D">
        <w:rPr>
          <w:rFonts w:ascii="Times New Roman" w:hAnsi="Times New Roman"/>
          <w:bCs/>
          <w:sz w:val="26"/>
          <w:szCs w:val="26"/>
        </w:rPr>
        <w:t xml:space="preserve">+ </w:t>
      </w:r>
      <w:r>
        <w:rPr>
          <w:rFonts w:ascii="Times New Roman" w:hAnsi="Times New Roman"/>
          <w:bCs/>
          <w:sz w:val="26"/>
          <w:szCs w:val="26"/>
          <w:lang w:val="vi-VN"/>
        </w:rPr>
        <w:t>Hợp đồng trường</w:t>
      </w:r>
      <w:r w:rsidRPr="0086128D">
        <w:rPr>
          <w:rFonts w:ascii="Times New Roman" w:hAnsi="Times New Roman"/>
          <w:bCs/>
          <w:sz w:val="26"/>
          <w:szCs w:val="26"/>
        </w:rPr>
        <w:t xml:space="preserve">: </w:t>
      </w:r>
      <w:r>
        <w:rPr>
          <w:rFonts w:ascii="Times New Roman" w:hAnsi="Times New Roman"/>
          <w:bCs/>
          <w:sz w:val="26"/>
          <w:szCs w:val="26"/>
          <w:lang w:val="vi-VN"/>
        </w:rPr>
        <w:t>0</w:t>
      </w:r>
      <w:r>
        <w:rPr>
          <w:rFonts w:ascii="Times New Roman" w:hAnsi="Times New Roman"/>
          <w:bCs/>
          <w:sz w:val="26"/>
          <w:szCs w:val="26"/>
        </w:rPr>
        <w:t>9</w:t>
      </w:r>
    </w:p>
    <w:p w14:paraId="6B3B3643" w14:textId="77777777" w:rsidR="00D01C07" w:rsidRDefault="00D01C07" w:rsidP="00D01C0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t>- Nghỉ hộ sản: 02 (cô Ung Thị Hải Vân, cô Lê Thị Kiều Trang)</w:t>
      </w:r>
    </w:p>
    <w:p w14:paraId="599D9369" w14:textId="77777777" w:rsidR="00D01C07" w:rsidRDefault="00D01C07" w:rsidP="00D01C0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t>- Chuyển công tác đến: 01 (cô Mai Thị Như Hà – GV Toán – quận Tân Phú)</w:t>
      </w:r>
    </w:p>
    <w:p w14:paraId="0D2D12B7" w14:textId="77777777" w:rsidR="00D01C07" w:rsidRDefault="00D01C07" w:rsidP="00D01C07">
      <w:pPr>
        <w:tabs>
          <w:tab w:val="left" w:pos="720"/>
          <w:tab w:val="left" w:pos="1080"/>
        </w:tabs>
        <w:spacing w:line="276" w:lineRule="auto"/>
        <w:ind w:firstLine="426"/>
        <w:jc w:val="both"/>
        <w:rPr>
          <w:rFonts w:ascii="Times New Roman" w:hAnsi="Times New Roman"/>
          <w:bCs/>
          <w:sz w:val="26"/>
          <w:szCs w:val="26"/>
        </w:rPr>
      </w:pPr>
      <w:r>
        <w:rPr>
          <w:rFonts w:ascii="Times New Roman" w:hAnsi="Times New Roman"/>
          <w:bCs/>
          <w:sz w:val="26"/>
          <w:szCs w:val="26"/>
        </w:rPr>
        <w:tab/>
        <w:t>- Viên chức diện tập sự: 01 (Nguyễn Trương Long – nhân viên Thủ quỹ - tập sự 06 tháng)</w:t>
      </w:r>
    </w:p>
    <w:p w14:paraId="1533BBB8" w14:textId="77777777" w:rsidR="00D01C07" w:rsidRDefault="00D01C07" w:rsidP="00D01C07">
      <w:pPr>
        <w:tabs>
          <w:tab w:val="left" w:pos="426"/>
          <w:tab w:val="left" w:pos="709"/>
        </w:tabs>
        <w:spacing w:line="276" w:lineRule="auto"/>
        <w:jc w:val="both"/>
        <w:rPr>
          <w:rFonts w:ascii="Times New Roman" w:hAnsi="Times New Roman"/>
          <w:b/>
          <w:sz w:val="26"/>
          <w:szCs w:val="26"/>
          <w:lang w:val="vi-VN"/>
        </w:rPr>
      </w:pPr>
      <w:r w:rsidRPr="000C3A15">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rPr>
        <w:t>3</w:t>
      </w:r>
      <w:r>
        <w:rPr>
          <w:rFonts w:ascii="Times New Roman" w:hAnsi="Times New Roman"/>
          <w:b/>
          <w:sz w:val="26"/>
          <w:szCs w:val="26"/>
          <w:lang w:val="vi-VN"/>
        </w:rPr>
        <w:t>. Công tác tổ chức, tài chính:</w:t>
      </w:r>
    </w:p>
    <w:p w14:paraId="578CD3CC" w14:textId="77777777" w:rsidR="00347162" w:rsidRDefault="00347162" w:rsidP="00347162">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t>-</w:t>
      </w:r>
      <w:r w:rsidRPr="0086128D">
        <w:rPr>
          <w:rFonts w:ascii="Times New Roman" w:hAnsi="Times New Roman"/>
          <w:bCs/>
          <w:sz w:val="26"/>
          <w:szCs w:val="26"/>
        </w:rPr>
        <w:t xml:space="preserve"> </w:t>
      </w:r>
      <w:r>
        <w:rPr>
          <w:rFonts w:ascii="Times New Roman" w:hAnsi="Times New Roman"/>
          <w:bCs/>
          <w:sz w:val="26"/>
          <w:szCs w:val="26"/>
          <w:lang w:val="vi-VN"/>
        </w:rPr>
        <w:t>Thực hiện chi trả</w:t>
      </w:r>
      <w:r>
        <w:rPr>
          <w:rFonts w:ascii="Times New Roman" w:hAnsi="Times New Roman"/>
          <w:bCs/>
          <w:sz w:val="26"/>
          <w:szCs w:val="26"/>
        </w:rPr>
        <w:t xml:space="preserve"> </w:t>
      </w:r>
      <w:r>
        <w:rPr>
          <w:rFonts w:ascii="Times New Roman" w:hAnsi="Times New Roman"/>
          <w:bCs/>
          <w:sz w:val="26"/>
          <w:szCs w:val="26"/>
          <w:lang w:val="vi-VN"/>
        </w:rPr>
        <w:t xml:space="preserve">lương </w:t>
      </w:r>
      <w:r>
        <w:rPr>
          <w:rFonts w:ascii="Times New Roman" w:hAnsi="Times New Roman"/>
          <w:bCs/>
          <w:sz w:val="26"/>
          <w:szCs w:val="26"/>
        </w:rPr>
        <w:t>tháng 9</w:t>
      </w:r>
      <w:r>
        <w:rPr>
          <w:rFonts w:ascii="Times New Roman" w:hAnsi="Times New Roman"/>
          <w:bCs/>
          <w:sz w:val="26"/>
          <w:szCs w:val="26"/>
          <w:lang w:val="vi-VN"/>
        </w:rPr>
        <w:t>/202</w:t>
      </w:r>
      <w:r>
        <w:rPr>
          <w:rFonts w:ascii="Times New Roman" w:hAnsi="Times New Roman"/>
          <w:bCs/>
          <w:sz w:val="26"/>
          <w:szCs w:val="26"/>
        </w:rPr>
        <w:t>2; chi hỗ trợ tiền đồng phục, tiền lễ Quốc khánh 2/9, tiền tết Trung thu theo quy chế chi tiêu nội bộ.</w:t>
      </w:r>
    </w:p>
    <w:p w14:paraId="50A6199E" w14:textId="77777777" w:rsidR="00347162" w:rsidRDefault="00347162" w:rsidP="00347162">
      <w:pPr>
        <w:spacing w:line="276" w:lineRule="auto"/>
        <w:ind w:firstLine="720"/>
        <w:jc w:val="both"/>
        <w:rPr>
          <w:rFonts w:ascii="Times New Roman" w:hAnsi="Times New Roman"/>
          <w:bCs/>
          <w:sz w:val="26"/>
          <w:szCs w:val="26"/>
        </w:rPr>
      </w:pPr>
      <w:r>
        <w:rPr>
          <w:rFonts w:ascii="Times New Roman" w:hAnsi="Times New Roman"/>
          <w:bCs/>
          <w:sz w:val="26"/>
          <w:szCs w:val="26"/>
        </w:rPr>
        <w:t>- Thực hiện hồ sơ nâng lương niên hạn, phụ cấp thâm niên cho đội ngũ, bổ sung phụ cấp ưu đãi cho viên chức Mai Thị Như Hà.</w:t>
      </w:r>
    </w:p>
    <w:p w14:paraId="0F319A71" w14:textId="787E8E2E" w:rsidR="00347162" w:rsidRDefault="00347162" w:rsidP="00347162">
      <w:pPr>
        <w:spacing w:line="276" w:lineRule="auto"/>
        <w:ind w:firstLine="720"/>
        <w:jc w:val="both"/>
        <w:rPr>
          <w:rFonts w:ascii="Times New Roman" w:hAnsi="Times New Roman"/>
          <w:bCs/>
          <w:sz w:val="26"/>
          <w:szCs w:val="26"/>
        </w:rPr>
      </w:pPr>
      <w:r>
        <w:rPr>
          <w:rFonts w:ascii="Times New Roman" w:hAnsi="Times New Roman"/>
          <w:bCs/>
          <w:sz w:val="26"/>
          <w:szCs w:val="26"/>
        </w:rPr>
        <w:t>- Ban hành các Quyết định phân công BGH, Tổ Văn phòng, Tổ trưởng, Tổ phó, Nhóm trưởng chuyên môn năm học 2022-2023.</w:t>
      </w:r>
    </w:p>
    <w:p w14:paraId="2A216C9B" w14:textId="5B4B1BDF" w:rsidR="00955C69" w:rsidRPr="00CF662F" w:rsidRDefault="00955C69" w:rsidP="00347162">
      <w:pPr>
        <w:spacing w:line="276" w:lineRule="auto"/>
        <w:ind w:firstLine="720"/>
        <w:jc w:val="both"/>
        <w:rPr>
          <w:rFonts w:ascii="Times New Roman" w:hAnsi="Times New Roman"/>
          <w:bCs/>
          <w:sz w:val="26"/>
          <w:szCs w:val="26"/>
        </w:rPr>
      </w:pPr>
      <w:r>
        <w:rPr>
          <w:rFonts w:ascii="Times New Roman" w:hAnsi="Times New Roman"/>
          <w:bCs/>
          <w:sz w:val="26"/>
          <w:szCs w:val="26"/>
        </w:rPr>
        <w:t>- Hoàn tất các loại báo cáo tài chính, xin cấp bổ sung kinh phí chi tăng thu nhập theo quý (NQ03), lập dự toán năm 2023.</w:t>
      </w:r>
    </w:p>
    <w:p w14:paraId="0BBEFD6F" w14:textId="77777777" w:rsidR="00D01C07" w:rsidRPr="00D03C65" w:rsidRDefault="00D01C07" w:rsidP="00D01C07">
      <w:pPr>
        <w:tabs>
          <w:tab w:val="left" w:pos="426"/>
          <w:tab w:val="left" w:pos="709"/>
        </w:tabs>
        <w:spacing w:line="276" w:lineRule="auto"/>
        <w:jc w:val="both"/>
        <w:rPr>
          <w:rFonts w:ascii="Times New Roman" w:hAnsi="Times New Roman"/>
          <w:b/>
          <w:sz w:val="26"/>
          <w:szCs w:val="26"/>
          <w:lang w:val="vi-VN"/>
        </w:rPr>
      </w:pPr>
      <w:r w:rsidRPr="00D03C65">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rPr>
        <w:t>4</w:t>
      </w:r>
      <w:r w:rsidRPr="00D03C65">
        <w:rPr>
          <w:rFonts w:ascii="Times New Roman" w:hAnsi="Times New Roman"/>
          <w:b/>
          <w:sz w:val="26"/>
          <w:szCs w:val="26"/>
          <w:lang w:val="vi-VN"/>
        </w:rPr>
        <w:t>. Công tác chuyên môn:</w:t>
      </w:r>
    </w:p>
    <w:p w14:paraId="31EB5D2F" w14:textId="27817368" w:rsidR="00D7057C" w:rsidRPr="007F2530" w:rsidRDefault="00D7057C" w:rsidP="00D7057C">
      <w:pPr>
        <w:widowControl w:val="0"/>
        <w:autoSpaceDE w:val="0"/>
        <w:autoSpaceDN w:val="0"/>
        <w:spacing w:after="120"/>
        <w:ind w:firstLine="720"/>
        <w:jc w:val="both"/>
        <w:rPr>
          <w:rFonts w:ascii="Times New Roman" w:eastAsia="Calibri" w:hAnsi="Times New Roman"/>
          <w:color w:val="000000"/>
          <w:sz w:val="26"/>
          <w:szCs w:val="26"/>
        </w:rPr>
      </w:pPr>
      <w:r w:rsidRPr="007F2530">
        <w:rPr>
          <w:rFonts w:ascii="Times New Roman" w:eastAsia="Calibri" w:hAnsi="Times New Roman"/>
          <w:color w:val="000000"/>
          <w:sz w:val="26"/>
          <w:szCs w:val="26"/>
        </w:rPr>
        <w:t xml:space="preserve">- Phê duyệt </w:t>
      </w:r>
      <w:r w:rsidRPr="007F2530">
        <w:rPr>
          <w:rFonts w:ascii="Times New Roman" w:eastAsia="Calibri" w:hAnsi="Times New Roman"/>
          <w:sz w:val="26"/>
          <w:szCs w:val="26"/>
        </w:rPr>
        <w:t>kế họach giáo dục tổ chuyên môn, kế hoạch kiển tra đánh giá của từng bộ môn, kế hoạch giáo dục cá nhân giáo viên</w:t>
      </w:r>
      <w:r w:rsidRPr="007F2530">
        <w:rPr>
          <w:rFonts w:ascii="Times New Roman" w:eastAsia="Calibri" w:hAnsi="Times New Roman"/>
          <w:color w:val="000000"/>
          <w:sz w:val="26"/>
          <w:szCs w:val="26"/>
        </w:rPr>
        <w:t>. Lấy ý kiến đóng góp cho Kế hoạch giáo dục nhà trường</w:t>
      </w:r>
      <w:r>
        <w:rPr>
          <w:rFonts w:ascii="Times New Roman" w:eastAsia="Calibri" w:hAnsi="Times New Roman"/>
          <w:color w:val="000000"/>
          <w:sz w:val="26"/>
          <w:szCs w:val="26"/>
        </w:rPr>
        <w:t>, Quy chế Chuyên môn, Quy chế Kiểm tra đánh giá</w:t>
      </w:r>
      <w:r w:rsidRPr="007F2530">
        <w:rPr>
          <w:rFonts w:ascii="Times New Roman" w:eastAsia="Calibri" w:hAnsi="Times New Roman"/>
          <w:color w:val="000000"/>
          <w:sz w:val="26"/>
          <w:szCs w:val="26"/>
        </w:rPr>
        <w:t xml:space="preserve"> năm học 2022-2023. Công khai đến HS, CMHS chương trình giáo dục, kế hoạch giáo dục và kế hoạch kiểm tra đánh giá năm học 2022-2023. </w:t>
      </w:r>
    </w:p>
    <w:p w14:paraId="2D62908B" w14:textId="77777777" w:rsidR="00D7057C" w:rsidRPr="007F2530" w:rsidRDefault="00D7057C" w:rsidP="00D7057C">
      <w:pPr>
        <w:pStyle w:val="TableParagraph"/>
        <w:spacing w:after="120"/>
        <w:ind w:left="0" w:firstLine="720"/>
        <w:jc w:val="both"/>
        <w:rPr>
          <w:rFonts w:eastAsia="Calibri"/>
          <w:color w:val="000000"/>
          <w:sz w:val="26"/>
          <w:szCs w:val="26"/>
        </w:rPr>
      </w:pPr>
      <w:r w:rsidRPr="007F2530">
        <w:rPr>
          <w:rFonts w:eastAsia="Calibri"/>
          <w:color w:val="000000"/>
          <w:sz w:val="26"/>
          <w:szCs w:val="26"/>
        </w:rPr>
        <w:t>- Tổ nhóm chuyên môn tham dự đầy đủ các buổi họp “Tổng kết hoạt động chuyên môn năm học 2021-2022 và triển khai phương hướng năm học 2022-2023”.</w:t>
      </w:r>
    </w:p>
    <w:p w14:paraId="394FEE60" w14:textId="77777777" w:rsidR="00D7057C" w:rsidRPr="007F2530" w:rsidRDefault="00D7057C" w:rsidP="00D7057C">
      <w:pPr>
        <w:widowControl w:val="0"/>
        <w:autoSpaceDE w:val="0"/>
        <w:autoSpaceDN w:val="0"/>
        <w:spacing w:after="120"/>
        <w:ind w:firstLine="720"/>
        <w:jc w:val="both"/>
        <w:rPr>
          <w:rFonts w:ascii="Times New Roman" w:eastAsia="Calibri" w:hAnsi="Times New Roman"/>
          <w:color w:val="000000"/>
          <w:sz w:val="26"/>
          <w:szCs w:val="26"/>
        </w:rPr>
      </w:pPr>
      <w:r w:rsidRPr="007F2530">
        <w:rPr>
          <w:rFonts w:ascii="Times New Roman" w:eastAsia="Calibri" w:hAnsi="Times New Roman"/>
          <w:color w:val="000000"/>
          <w:sz w:val="26"/>
          <w:szCs w:val="26"/>
        </w:rPr>
        <w:t>- Hoàn tất các b</w:t>
      </w:r>
      <w:r w:rsidRPr="007F2530">
        <w:rPr>
          <w:rFonts w:ascii="Times New Roman" w:eastAsia="Calibri" w:hAnsi="Times New Roman"/>
          <w:color w:val="000000"/>
          <w:sz w:val="26"/>
          <w:szCs w:val="26"/>
          <w:lang w:val="vi-VN"/>
        </w:rPr>
        <w:t xml:space="preserve">áo cáo đầu năm học, hoàn chỉnh dữ liệu trên hệ thống thông tin, </w:t>
      </w:r>
      <w:r w:rsidRPr="007F2530">
        <w:rPr>
          <w:rFonts w:ascii="Times New Roman" w:eastAsia="Calibri" w:hAnsi="Times New Roman"/>
          <w:color w:val="000000"/>
          <w:sz w:val="26"/>
          <w:szCs w:val="26"/>
        </w:rPr>
        <w:t xml:space="preserve">cổng quanly.hcm.edu.vn; cổng CSDL ngành, website nhà trường, </w:t>
      </w:r>
      <w:r w:rsidRPr="007F2530">
        <w:rPr>
          <w:rFonts w:ascii="Times New Roman" w:eastAsia="Calibri" w:hAnsi="Times New Roman"/>
          <w:color w:val="000000"/>
          <w:sz w:val="26"/>
          <w:szCs w:val="26"/>
          <w:lang w:val="vi-VN"/>
        </w:rPr>
        <w:t>hoàn chỉnh hồ sơ dữ liệu sinh hoạt chuyên môn trên trang mạng trường học kết</w:t>
      </w:r>
      <w:r w:rsidRPr="007F2530">
        <w:rPr>
          <w:rFonts w:ascii="Times New Roman" w:eastAsia="Calibri" w:hAnsi="Times New Roman"/>
          <w:color w:val="000000"/>
          <w:spacing w:val="-6"/>
          <w:sz w:val="26"/>
          <w:szCs w:val="26"/>
          <w:lang w:val="vi-VN"/>
        </w:rPr>
        <w:t xml:space="preserve"> </w:t>
      </w:r>
      <w:r w:rsidRPr="007F2530">
        <w:rPr>
          <w:rFonts w:ascii="Times New Roman" w:eastAsia="Calibri" w:hAnsi="Times New Roman"/>
          <w:color w:val="000000"/>
          <w:sz w:val="26"/>
          <w:szCs w:val="26"/>
          <w:lang w:val="vi-VN"/>
        </w:rPr>
        <w:t>nối…</w:t>
      </w:r>
    </w:p>
    <w:p w14:paraId="4A78B676" w14:textId="77777777" w:rsidR="00D7057C" w:rsidRPr="007F2530" w:rsidRDefault="00D7057C" w:rsidP="00D7057C">
      <w:pPr>
        <w:pStyle w:val="TableParagraph"/>
        <w:tabs>
          <w:tab w:val="left" w:pos="337"/>
        </w:tabs>
        <w:spacing w:after="120"/>
        <w:ind w:left="0" w:right="104" w:firstLine="720"/>
        <w:jc w:val="both"/>
        <w:rPr>
          <w:rFonts w:eastAsia="Calibri"/>
          <w:sz w:val="26"/>
          <w:szCs w:val="26"/>
        </w:rPr>
      </w:pPr>
      <w:r w:rsidRPr="007F2530">
        <w:rPr>
          <w:rFonts w:eastAsia="Calibri"/>
          <w:sz w:val="26"/>
          <w:szCs w:val="26"/>
        </w:rPr>
        <w:t>- Triển khai trong nhà trường các kế hoạch Hội thi chuyên môn:</w:t>
      </w:r>
    </w:p>
    <w:p w14:paraId="13FCA1B0" w14:textId="77777777" w:rsidR="00D7057C" w:rsidRPr="007F2530" w:rsidRDefault="00D7057C" w:rsidP="00D7057C">
      <w:pPr>
        <w:pStyle w:val="TableParagraph"/>
        <w:tabs>
          <w:tab w:val="left" w:pos="337"/>
        </w:tabs>
        <w:spacing w:after="120"/>
        <w:ind w:left="0" w:right="104" w:firstLine="720"/>
        <w:jc w:val="both"/>
        <w:rPr>
          <w:rFonts w:eastAsia="Calibri"/>
          <w:sz w:val="26"/>
          <w:szCs w:val="26"/>
        </w:rPr>
      </w:pPr>
      <w:r w:rsidRPr="007F2530">
        <w:rPr>
          <w:rFonts w:eastAsia="Calibri"/>
          <w:sz w:val="26"/>
          <w:szCs w:val="26"/>
        </w:rPr>
        <w:t xml:space="preserve">* Giáo viên: </w:t>
      </w:r>
    </w:p>
    <w:p w14:paraId="5DD3A817" w14:textId="77777777" w:rsidR="00D7057C" w:rsidRPr="007F2530" w:rsidRDefault="00D7057C" w:rsidP="00D7057C">
      <w:pPr>
        <w:pStyle w:val="TableParagraph"/>
        <w:tabs>
          <w:tab w:val="left" w:pos="337"/>
        </w:tabs>
        <w:spacing w:after="120"/>
        <w:ind w:left="0" w:right="104" w:firstLine="720"/>
        <w:jc w:val="both"/>
        <w:rPr>
          <w:rFonts w:eastAsia="Calibri"/>
          <w:sz w:val="26"/>
          <w:szCs w:val="26"/>
        </w:rPr>
      </w:pPr>
      <w:r w:rsidRPr="007F2530">
        <w:rPr>
          <w:rFonts w:eastAsia="Calibri"/>
          <w:sz w:val="26"/>
          <w:szCs w:val="26"/>
        </w:rPr>
        <w:lastRenderedPageBreak/>
        <w:t xml:space="preserve">   + Hội thi Giáo viên giỏi cấp trường (tháng 10/2022), cấp quận (tháng 11/2022) </w:t>
      </w:r>
      <w:r>
        <w:rPr>
          <w:rFonts w:eastAsia="Calibri"/>
          <w:sz w:val="26"/>
          <w:szCs w:val="26"/>
        </w:rPr>
        <w:t>(</w:t>
      </w:r>
      <w:r w:rsidRPr="007F2530">
        <w:rPr>
          <w:rFonts w:eastAsia="Calibri"/>
          <w:i/>
          <w:sz w:val="26"/>
          <w:szCs w:val="26"/>
        </w:rPr>
        <w:t>có kế hoạch riêng</w:t>
      </w:r>
      <w:r>
        <w:rPr>
          <w:rFonts w:eastAsia="Calibri"/>
          <w:sz w:val="26"/>
          <w:szCs w:val="26"/>
        </w:rPr>
        <w:t>)</w:t>
      </w:r>
    </w:p>
    <w:p w14:paraId="1BE45B51" w14:textId="77777777" w:rsidR="00D7057C" w:rsidRPr="007F2530" w:rsidRDefault="00D7057C" w:rsidP="00D7057C">
      <w:pPr>
        <w:pStyle w:val="TableParagraph"/>
        <w:tabs>
          <w:tab w:val="left" w:pos="337"/>
        </w:tabs>
        <w:spacing w:after="120"/>
        <w:ind w:left="0" w:right="104" w:firstLine="720"/>
        <w:jc w:val="both"/>
        <w:rPr>
          <w:rFonts w:eastAsia="Calibri"/>
          <w:sz w:val="26"/>
          <w:szCs w:val="26"/>
        </w:rPr>
      </w:pPr>
      <w:r w:rsidRPr="007F2530">
        <w:rPr>
          <w:rFonts w:eastAsia="Calibri"/>
          <w:sz w:val="26"/>
          <w:szCs w:val="26"/>
        </w:rPr>
        <w:t xml:space="preserve">   + Thiết kế dạy học tích hợp STEM theo kế hoạch của PGD&amp;ĐT.</w:t>
      </w:r>
    </w:p>
    <w:p w14:paraId="228FE78D" w14:textId="77777777" w:rsidR="00D7057C" w:rsidRPr="007F2530" w:rsidRDefault="00D7057C" w:rsidP="00D7057C">
      <w:pPr>
        <w:pStyle w:val="TableParagraph"/>
        <w:tabs>
          <w:tab w:val="left" w:pos="337"/>
        </w:tabs>
        <w:spacing w:after="120"/>
        <w:ind w:left="0" w:right="104" w:firstLine="720"/>
        <w:jc w:val="both"/>
        <w:rPr>
          <w:rFonts w:eastAsia="Calibri"/>
          <w:sz w:val="26"/>
          <w:szCs w:val="26"/>
        </w:rPr>
      </w:pPr>
      <w:r w:rsidRPr="007F2530">
        <w:rPr>
          <w:rFonts w:eastAsia="Calibri"/>
          <w:sz w:val="26"/>
          <w:szCs w:val="26"/>
        </w:rPr>
        <w:t xml:space="preserve">* Học sinh: </w:t>
      </w:r>
      <w:r w:rsidRPr="007F2530">
        <w:rPr>
          <w:rFonts w:eastAsia="Calibri"/>
          <w:sz w:val="26"/>
          <w:szCs w:val="26"/>
          <w:lang w:val="vi-VN"/>
        </w:rPr>
        <w:t>T</w:t>
      </w:r>
      <w:r w:rsidRPr="007F2530">
        <w:rPr>
          <w:rFonts w:eastAsia="Calibri"/>
          <w:sz w:val="26"/>
          <w:szCs w:val="26"/>
        </w:rPr>
        <w:t>iếp tục bồi dưỡng học sinh giỏi khối 9, HS thi giải Toán trên máy tính cầm tay,</w:t>
      </w:r>
      <w:r w:rsidRPr="007F2530">
        <w:rPr>
          <w:rFonts w:eastAsia="Calibri"/>
          <w:sz w:val="26"/>
          <w:szCs w:val="26"/>
          <w:lang w:val="vi-VN"/>
        </w:rPr>
        <w:t xml:space="preserve"> </w:t>
      </w:r>
      <w:r w:rsidRPr="007F2530">
        <w:rPr>
          <w:rFonts w:eastAsia="Calibri"/>
          <w:sz w:val="26"/>
          <w:szCs w:val="26"/>
        </w:rPr>
        <w:t>k</w:t>
      </w:r>
      <w:r w:rsidRPr="007F2530">
        <w:rPr>
          <w:rFonts w:eastAsia="Calibri"/>
          <w:sz w:val="26"/>
          <w:szCs w:val="26"/>
          <w:lang w:val="vi-VN"/>
        </w:rPr>
        <w:t>hoa học kỹ thuật</w:t>
      </w:r>
      <w:r w:rsidRPr="007F2530">
        <w:rPr>
          <w:rFonts w:eastAsia="Calibri"/>
          <w:sz w:val="26"/>
          <w:szCs w:val="26"/>
        </w:rPr>
        <w:t>..</w:t>
      </w:r>
      <w:r w:rsidRPr="007F2530">
        <w:rPr>
          <w:rFonts w:eastAsia="Calibri"/>
          <w:sz w:val="26"/>
          <w:szCs w:val="26"/>
          <w:lang w:val="vi-VN"/>
        </w:rPr>
        <w:t>.</w:t>
      </w:r>
    </w:p>
    <w:p w14:paraId="088D1594" w14:textId="77777777" w:rsidR="00D7057C" w:rsidRDefault="00D7057C" w:rsidP="00D7057C">
      <w:pPr>
        <w:tabs>
          <w:tab w:val="left" w:pos="709"/>
        </w:tabs>
        <w:spacing w:after="120"/>
        <w:jc w:val="both"/>
        <w:rPr>
          <w:rFonts w:ascii="Times New Roman" w:eastAsia="Calibri" w:hAnsi="Times New Roman"/>
          <w:sz w:val="26"/>
          <w:szCs w:val="26"/>
          <w:lang w:val="vi-VN"/>
        </w:rPr>
      </w:pPr>
      <w:r>
        <w:rPr>
          <w:rFonts w:ascii="Times New Roman" w:eastAsia="Calibri" w:hAnsi="Times New Roman"/>
          <w:sz w:val="26"/>
          <w:szCs w:val="26"/>
          <w:lang w:val="vi-VN"/>
        </w:rPr>
        <w:tab/>
      </w:r>
      <w:r w:rsidRPr="007F2530">
        <w:rPr>
          <w:rFonts w:ascii="Times New Roman" w:eastAsia="Calibri" w:hAnsi="Times New Roman"/>
          <w:sz w:val="26"/>
          <w:szCs w:val="26"/>
          <w:lang w:val="vi-VN"/>
        </w:rPr>
        <w:t xml:space="preserve">- Tổ chức </w:t>
      </w:r>
      <w:r w:rsidRPr="007F2530">
        <w:rPr>
          <w:rFonts w:ascii="Times New Roman" w:eastAsia="Calibri" w:hAnsi="Times New Roman"/>
          <w:sz w:val="26"/>
          <w:szCs w:val="26"/>
        </w:rPr>
        <w:t xml:space="preserve">sinh hoạt chuyên môn theo hướng nghiên cứu bài học (tập trung cho khối 6,7). Tổ chức các </w:t>
      </w:r>
      <w:r w:rsidRPr="007F2530">
        <w:rPr>
          <w:rFonts w:ascii="Times New Roman" w:eastAsia="Calibri" w:hAnsi="Times New Roman"/>
          <w:sz w:val="26"/>
          <w:szCs w:val="26"/>
          <w:lang w:val="vi-VN"/>
        </w:rPr>
        <w:t>thao giảng</w:t>
      </w:r>
      <w:r w:rsidRPr="007F2530">
        <w:rPr>
          <w:rFonts w:ascii="Times New Roman" w:eastAsia="Calibri" w:hAnsi="Times New Roman"/>
          <w:sz w:val="26"/>
          <w:szCs w:val="26"/>
        </w:rPr>
        <w:t>,</w:t>
      </w:r>
      <w:r w:rsidRPr="007F2530">
        <w:rPr>
          <w:rFonts w:ascii="Times New Roman" w:eastAsia="Calibri" w:hAnsi="Times New Roman"/>
          <w:sz w:val="26"/>
          <w:szCs w:val="26"/>
          <w:lang w:val="vi-VN"/>
        </w:rPr>
        <w:t xml:space="preserve"> </w:t>
      </w:r>
      <w:r w:rsidRPr="007F2530">
        <w:rPr>
          <w:rFonts w:ascii="Times New Roman" w:eastAsia="Calibri" w:hAnsi="Times New Roman"/>
          <w:sz w:val="26"/>
          <w:szCs w:val="26"/>
        </w:rPr>
        <w:t>chuyên đề chuyên môn cấp trường đảm bảo mỗi bộ môn 01 chuyên đề/1 năm học</w:t>
      </w:r>
      <w:r w:rsidRPr="007F2530">
        <w:rPr>
          <w:rFonts w:ascii="Times New Roman" w:eastAsia="Calibri" w:hAnsi="Times New Roman"/>
          <w:sz w:val="26"/>
          <w:szCs w:val="26"/>
          <w:lang w:val="vi-VN"/>
        </w:rPr>
        <w:t>.</w:t>
      </w:r>
    </w:p>
    <w:p w14:paraId="0E55A837" w14:textId="37C39E22" w:rsidR="00D01C07" w:rsidRPr="00B44102" w:rsidRDefault="00D01C07" w:rsidP="00D7057C">
      <w:pPr>
        <w:tabs>
          <w:tab w:val="left" w:pos="709"/>
        </w:tabs>
        <w:spacing w:after="12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5</w:t>
      </w:r>
      <w:r w:rsidRPr="00B44102">
        <w:rPr>
          <w:rFonts w:ascii="Times New Roman" w:hAnsi="Times New Roman"/>
          <w:b/>
          <w:sz w:val="26"/>
          <w:szCs w:val="26"/>
        </w:rPr>
        <w:t>. Công tác chủ nhiệm</w:t>
      </w:r>
      <w:r w:rsidR="00D7057C">
        <w:rPr>
          <w:rFonts w:ascii="Times New Roman" w:hAnsi="Times New Roman"/>
          <w:b/>
          <w:sz w:val="26"/>
          <w:szCs w:val="26"/>
        </w:rPr>
        <w:t>, giám thị</w:t>
      </w:r>
      <w:r w:rsidRPr="00B44102">
        <w:rPr>
          <w:rFonts w:ascii="Times New Roman" w:hAnsi="Times New Roman"/>
          <w:b/>
          <w:sz w:val="26"/>
          <w:szCs w:val="26"/>
        </w:rPr>
        <w:t>:</w:t>
      </w:r>
    </w:p>
    <w:p w14:paraId="64487399" w14:textId="5227E612" w:rsidR="00D7057C" w:rsidRPr="0011092E" w:rsidRDefault="00D7057C" w:rsidP="00D7057C">
      <w:pPr>
        <w:tabs>
          <w:tab w:val="left" w:pos="709"/>
        </w:tabs>
        <w:spacing w:after="120"/>
        <w:ind w:right="-19"/>
        <w:jc w:val="both"/>
        <w:rPr>
          <w:rFonts w:ascii="Times New Roman" w:hAnsi="Times New Roman"/>
          <w:color w:val="000000" w:themeColor="text1"/>
          <w:sz w:val="26"/>
          <w:szCs w:val="26"/>
        </w:rPr>
      </w:pPr>
      <w:r>
        <w:rPr>
          <w:rFonts w:ascii="Times New Roman" w:hAnsi="Times New Roman"/>
          <w:color w:val="000000" w:themeColor="text1"/>
          <w:sz w:val="26"/>
          <w:szCs w:val="26"/>
        </w:rPr>
        <w:tab/>
        <w:t xml:space="preserve">- </w:t>
      </w:r>
      <w:r w:rsidRPr="0011092E">
        <w:rPr>
          <w:rFonts w:ascii="Times New Roman" w:hAnsi="Times New Roman"/>
          <w:color w:val="000000" w:themeColor="text1"/>
          <w:sz w:val="26"/>
          <w:szCs w:val="26"/>
        </w:rPr>
        <w:t>GVCN cần tìm hiểu nắm rõ tình hình lớp phụ trách: sĩ số học sinh, HS dân tộc, diện XĐGN, học sinh khuyết tật học hòa nhập. Triển khai CMHS nộp giấy xác nhận hộ nghèo, cận nghèo n</w:t>
      </w:r>
      <w:r w:rsidRPr="0011092E">
        <w:rPr>
          <w:rFonts w:ascii="Times New Roman" w:hAnsi="Times New Roman" w:hint="eastAsia"/>
          <w:color w:val="000000" w:themeColor="text1"/>
          <w:sz w:val="26"/>
          <w:szCs w:val="26"/>
        </w:rPr>
        <w:t>ă</w:t>
      </w:r>
      <w:r w:rsidRPr="0011092E">
        <w:rPr>
          <w:rFonts w:ascii="Times New Roman" w:hAnsi="Times New Roman"/>
          <w:color w:val="000000" w:themeColor="text1"/>
          <w:sz w:val="26"/>
          <w:szCs w:val="26"/>
        </w:rPr>
        <w:t>m 2022 (do UBND ph</w:t>
      </w:r>
      <w:r w:rsidRPr="0011092E">
        <w:rPr>
          <w:rFonts w:ascii="Times New Roman" w:hAnsi="Times New Roman" w:hint="eastAsia"/>
          <w:color w:val="000000" w:themeColor="text1"/>
          <w:sz w:val="26"/>
          <w:szCs w:val="26"/>
        </w:rPr>
        <w:t>ư</w:t>
      </w:r>
      <w:r w:rsidRPr="0011092E">
        <w:rPr>
          <w:rFonts w:ascii="Times New Roman" w:hAnsi="Times New Roman"/>
          <w:color w:val="000000" w:themeColor="text1"/>
          <w:sz w:val="26"/>
          <w:szCs w:val="26"/>
        </w:rPr>
        <w:t>ờng n</w:t>
      </w:r>
      <w:r w:rsidRPr="0011092E">
        <w:rPr>
          <w:rFonts w:ascii="Times New Roman" w:hAnsi="Times New Roman" w:hint="eastAsia"/>
          <w:color w:val="000000" w:themeColor="text1"/>
          <w:sz w:val="26"/>
          <w:szCs w:val="26"/>
        </w:rPr>
        <w:t>ơ</w:t>
      </w:r>
      <w:r w:rsidRPr="0011092E">
        <w:rPr>
          <w:rFonts w:ascii="Times New Roman" w:hAnsi="Times New Roman"/>
          <w:color w:val="000000" w:themeColor="text1"/>
          <w:sz w:val="26"/>
          <w:szCs w:val="26"/>
        </w:rPr>
        <w:t>i c</w:t>
      </w:r>
      <w:r w:rsidRPr="0011092E">
        <w:rPr>
          <w:rFonts w:ascii="Times New Roman" w:hAnsi="Times New Roman" w:hint="eastAsia"/>
          <w:color w:val="000000" w:themeColor="text1"/>
          <w:sz w:val="26"/>
          <w:szCs w:val="26"/>
        </w:rPr>
        <w:t>ư</w:t>
      </w:r>
      <w:r w:rsidRPr="0011092E">
        <w:rPr>
          <w:rFonts w:ascii="Times New Roman" w:hAnsi="Times New Roman"/>
          <w:color w:val="000000" w:themeColor="text1"/>
          <w:sz w:val="26"/>
          <w:szCs w:val="26"/>
        </w:rPr>
        <w:t xml:space="preserve"> trú cấp), giấy xác nhận học sinh diện hòa nhập, khuyết tật đối với học sinh khối 6 (phường xác nhận). Phối hợp cùng BGH chốt danh sách học sinh: 12/9/2022.</w:t>
      </w:r>
    </w:p>
    <w:p w14:paraId="4A87AFCD" w14:textId="77777777" w:rsidR="00D7057C" w:rsidRPr="0011092E" w:rsidRDefault="00D7057C" w:rsidP="00D7057C">
      <w:pPr>
        <w:spacing w:after="12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11092E">
        <w:rPr>
          <w:rFonts w:ascii="Times New Roman" w:hAnsi="Times New Roman"/>
          <w:color w:val="000000" w:themeColor="text1"/>
          <w:sz w:val="26"/>
          <w:szCs w:val="26"/>
        </w:rPr>
        <w:t>- Thường xuyên tổ chức kiểm tra tác phong học sinh.</w:t>
      </w:r>
    </w:p>
    <w:p w14:paraId="52702D54" w14:textId="77777777" w:rsidR="00D7057C" w:rsidRPr="0011092E" w:rsidRDefault="00D7057C" w:rsidP="00D7057C">
      <w:pPr>
        <w:tabs>
          <w:tab w:val="left" w:pos="709"/>
        </w:tabs>
        <w:spacing w:after="12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11092E">
        <w:rPr>
          <w:rFonts w:ascii="Times New Roman" w:hAnsi="Times New Roman"/>
          <w:color w:val="000000" w:themeColor="text1"/>
          <w:sz w:val="26"/>
          <w:szCs w:val="26"/>
        </w:rPr>
        <w:t>- Lưu ý nhắc nhở học sinh những hành vi cấm như: không được mang dụng cụ bén nhọn gây nguy hiểm, không mang – không giữ - không thử thuốc lá, không chơi pháo, thực hiện tốt các qui định về phòng chống dịch bệnh Covid-19,</w:t>
      </w:r>
      <w:r w:rsidRPr="0011092E">
        <w:rPr>
          <w:rFonts w:ascii="Times New Roman" w:eastAsia="Calibri" w:hAnsi="Times New Roman"/>
          <w:color w:val="000000" w:themeColor="text1"/>
          <w:sz w:val="26"/>
          <w:szCs w:val="26"/>
        </w:rPr>
        <w:t xml:space="preserve"> học sinh sử dụng bình đựng nước uống riêng tại trường</w:t>
      </w:r>
      <w:r w:rsidRPr="0011092E">
        <w:rPr>
          <w:rFonts w:ascii="Times New Roman" w:hAnsi="Times New Roman"/>
          <w:color w:val="000000" w:themeColor="text1"/>
          <w:sz w:val="26"/>
          <w:szCs w:val="26"/>
        </w:rPr>
        <w:t xml:space="preserve"> …</w:t>
      </w:r>
    </w:p>
    <w:p w14:paraId="3487D1E6" w14:textId="77777777" w:rsidR="00D7057C" w:rsidRPr="0011092E" w:rsidRDefault="00D7057C" w:rsidP="00D7057C">
      <w:pPr>
        <w:tabs>
          <w:tab w:val="left" w:pos="709"/>
        </w:tabs>
        <w:spacing w:after="12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11092E">
        <w:rPr>
          <w:rFonts w:ascii="Times New Roman" w:hAnsi="Times New Roman"/>
          <w:color w:val="000000" w:themeColor="text1"/>
          <w:sz w:val="26"/>
          <w:szCs w:val="26"/>
        </w:rPr>
        <w:t>- Giáo dục học sinh bảo quản tốt tài sản trường lớp, xây dựng thói quen về hành vi đạo đức – giữ gìn vệ sinh trường lớp.</w:t>
      </w:r>
    </w:p>
    <w:p w14:paraId="598C2AFC" w14:textId="77777777" w:rsidR="00D7057C" w:rsidRPr="0011092E" w:rsidRDefault="00D7057C" w:rsidP="00D7057C">
      <w:pPr>
        <w:tabs>
          <w:tab w:val="left" w:pos="910"/>
        </w:tabs>
        <w:spacing w:after="12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1092E">
        <w:rPr>
          <w:rFonts w:ascii="Times New Roman" w:hAnsi="Times New Roman"/>
          <w:color w:val="000000" w:themeColor="text1"/>
          <w:sz w:val="26"/>
          <w:szCs w:val="26"/>
        </w:rPr>
        <w:t>- Chú trọng công tác xây dựng, hướng dẫn cán bộ lớp thực hiện quản lý lớp.</w:t>
      </w:r>
    </w:p>
    <w:p w14:paraId="7159FBDB" w14:textId="77777777" w:rsidR="00D7057C" w:rsidRPr="0011092E" w:rsidRDefault="00D7057C" w:rsidP="00D7057C">
      <w:pPr>
        <w:tabs>
          <w:tab w:val="left" w:pos="910"/>
        </w:tabs>
        <w:spacing w:after="120"/>
        <w:ind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11092E">
        <w:rPr>
          <w:rFonts w:ascii="Times New Roman" w:hAnsi="Times New Roman"/>
          <w:color w:val="000000" w:themeColor="text1"/>
          <w:sz w:val="26"/>
          <w:szCs w:val="26"/>
        </w:rPr>
        <w:t>- GVCN lập danh sách theo dõi học sinh cá biệt (nếu có) – lên lịch trao đổi và gặp gỡ cha mẹ hàng tuần.</w:t>
      </w:r>
    </w:p>
    <w:p w14:paraId="241FF97F" w14:textId="77777777" w:rsidR="00D7057C" w:rsidRPr="0011092E" w:rsidRDefault="00D7057C" w:rsidP="00D7057C">
      <w:pPr>
        <w:spacing w:after="120"/>
        <w:ind w:firstLine="567"/>
        <w:jc w:val="both"/>
        <w:rPr>
          <w:rFonts w:ascii="Times New Roman" w:hAnsi="Times New Roman"/>
          <w:b/>
          <w:color w:val="000000" w:themeColor="text1"/>
          <w:sz w:val="26"/>
          <w:szCs w:val="28"/>
        </w:rPr>
      </w:pPr>
      <w:r>
        <w:rPr>
          <w:rFonts w:ascii="Times New Roman" w:hAnsi="Times New Roman"/>
          <w:b/>
          <w:color w:val="000000" w:themeColor="text1"/>
          <w:sz w:val="26"/>
          <w:szCs w:val="28"/>
        </w:rPr>
        <w:t xml:space="preserve">  </w:t>
      </w:r>
      <w:r w:rsidRPr="0011092E">
        <w:rPr>
          <w:rFonts w:ascii="Times New Roman" w:hAnsi="Times New Roman"/>
          <w:b/>
          <w:color w:val="000000" w:themeColor="text1"/>
          <w:sz w:val="26"/>
          <w:szCs w:val="28"/>
        </w:rPr>
        <w:t xml:space="preserve">- GVCN 8,9: Sinh hoạt chủ đề NGLL tháng 9: Truyền thống nhà trường </w:t>
      </w:r>
    </w:p>
    <w:p w14:paraId="79B33734" w14:textId="77777777" w:rsidR="00D7057C" w:rsidRPr="0011092E" w:rsidRDefault="00D7057C" w:rsidP="00D7057C">
      <w:pPr>
        <w:spacing w:after="120"/>
        <w:ind w:firstLine="634"/>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Tổ chức đội ngũ cán bộ lớp chủ động sinh hoạt lớp.</w:t>
      </w:r>
    </w:p>
    <w:p w14:paraId="6B59BD53" w14:textId="77777777" w:rsidR="00D7057C" w:rsidRPr="0011092E" w:rsidRDefault="00D7057C" w:rsidP="00D7057C">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 xml:space="preserve"> + Thực hiện tiết NGLL theo kế hoạch:</w:t>
      </w:r>
    </w:p>
    <w:p w14:paraId="6CC107AB" w14:textId="77777777" w:rsidR="00D7057C" w:rsidRPr="0011092E" w:rsidRDefault="00D7057C" w:rsidP="00D7057C">
      <w:pPr>
        <w:tabs>
          <w:tab w:val="left" w:pos="91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ab/>
        <w:t>Chủ điểm 1: 15/9/2022</w:t>
      </w:r>
      <w:r>
        <w:rPr>
          <w:rFonts w:ascii="Times New Roman" w:hAnsi="Times New Roman"/>
          <w:color w:val="000000" w:themeColor="text1"/>
          <w:sz w:val="26"/>
          <w:szCs w:val="26"/>
        </w:rPr>
        <w:t xml:space="preserve"> (tuần 2/HKI)</w:t>
      </w:r>
    </w:p>
    <w:p w14:paraId="44502854" w14:textId="77777777" w:rsidR="00D7057C" w:rsidRPr="0011092E" w:rsidRDefault="00D7057C" w:rsidP="00D7057C">
      <w:pPr>
        <w:tabs>
          <w:tab w:val="left" w:pos="900"/>
        </w:tabs>
        <w:spacing w:after="120"/>
        <w:ind w:firstLine="567"/>
        <w:jc w:val="both"/>
        <w:rPr>
          <w:rFonts w:ascii="Times New Roman" w:hAnsi="Times New Roman"/>
          <w:color w:val="000000" w:themeColor="text1"/>
          <w:sz w:val="26"/>
          <w:szCs w:val="26"/>
        </w:rPr>
      </w:pPr>
      <w:r w:rsidRPr="0011092E">
        <w:rPr>
          <w:rFonts w:ascii="Times New Roman" w:hAnsi="Times New Roman"/>
          <w:color w:val="000000" w:themeColor="text1"/>
          <w:sz w:val="26"/>
          <w:szCs w:val="26"/>
        </w:rPr>
        <w:tab/>
        <w:t>Chủ điểm 2: 29/09/2022</w:t>
      </w:r>
      <w:r>
        <w:rPr>
          <w:rFonts w:ascii="Times New Roman" w:hAnsi="Times New Roman"/>
          <w:color w:val="000000" w:themeColor="text1"/>
          <w:sz w:val="26"/>
          <w:szCs w:val="26"/>
        </w:rPr>
        <w:t xml:space="preserve"> (tuần 4 (HKI)</w:t>
      </w:r>
    </w:p>
    <w:p w14:paraId="46D00F8C" w14:textId="77777777" w:rsidR="00D01C07" w:rsidRPr="0091265E" w:rsidRDefault="00D01C07" w:rsidP="00D01C07">
      <w:pPr>
        <w:tabs>
          <w:tab w:val="left" w:pos="180"/>
          <w:tab w:val="left" w:pos="540"/>
        </w:tabs>
        <w:spacing w:before="120" w:line="276" w:lineRule="auto"/>
        <w:ind w:firstLine="284"/>
        <w:jc w:val="both"/>
        <w:rPr>
          <w:rFonts w:ascii="Times New Roman" w:hAnsi="Times New Roman"/>
          <w:b/>
          <w:color w:val="000000" w:themeColor="text1"/>
          <w:sz w:val="26"/>
          <w:szCs w:val="26"/>
          <w:lang w:val="vi-VN"/>
        </w:rPr>
      </w:pPr>
      <w:r>
        <w:rPr>
          <w:rFonts w:ascii="Times New Roman" w:hAnsi="Times New Roman"/>
          <w:color w:val="000000" w:themeColor="text1"/>
          <w:sz w:val="26"/>
          <w:szCs w:val="26"/>
        </w:rPr>
        <w:tab/>
      </w:r>
      <w:r>
        <w:rPr>
          <w:rFonts w:ascii="Times New Roman" w:hAnsi="Times New Roman"/>
          <w:color w:val="000000" w:themeColor="text1"/>
          <w:sz w:val="26"/>
          <w:szCs w:val="26"/>
        </w:rPr>
        <w:tab/>
      </w:r>
      <w:r w:rsidRPr="00482B92">
        <w:rPr>
          <w:rFonts w:ascii="Times New Roman" w:hAnsi="Times New Roman"/>
          <w:b/>
          <w:bCs/>
          <w:color w:val="000000" w:themeColor="text1"/>
          <w:sz w:val="26"/>
          <w:szCs w:val="26"/>
        </w:rPr>
        <w:t>6</w:t>
      </w:r>
      <w:r w:rsidRPr="0091265E">
        <w:rPr>
          <w:rFonts w:ascii="Times New Roman" w:hAnsi="Times New Roman"/>
          <w:b/>
          <w:color w:val="000000" w:themeColor="text1"/>
          <w:sz w:val="26"/>
          <w:szCs w:val="26"/>
          <w:lang w:val="vi-VN"/>
        </w:rPr>
        <w:t>. Công tác đoàn thể:</w:t>
      </w:r>
    </w:p>
    <w:p w14:paraId="36F147A0" w14:textId="77777777" w:rsidR="00D01C07" w:rsidRPr="0091265E" w:rsidRDefault="00D01C07" w:rsidP="00D01C07">
      <w:pPr>
        <w:tabs>
          <w:tab w:val="left" w:pos="567"/>
        </w:tabs>
        <w:spacing w:line="276" w:lineRule="auto"/>
        <w:jc w:val="both"/>
        <w:rPr>
          <w:rFonts w:ascii="Times New Roman" w:hAnsi="Times New Roman"/>
          <w:b/>
          <w:color w:val="000000" w:themeColor="text1"/>
          <w:sz w:val="26"/>
          <w:szCs w:val="26"/>
          <w:lang w:val="vi-VN"/>
        </w:rPr>
      </w:pPr>
      <w:r>
        <w:rPr>
          <w:rFonts w:ascii="Times New Roman" w:hAnsi="Times New Roman"/>
          <w:b/>
          <w:color w:val="000000" w:themeColor="text1"/>
          <w:sz w:val="26"/>
          <w:szCs w:val="26"/>
          <w:lang w:val="vi-VN"/>
        </w:rPr>
        <w:tab/>
      </w:r>
      <w:r>
        <w:rPr>
          <w:rFonts w:ascii="Times New Roman" w:hAnsi="Times New Roman"/>
          <w:b/>
          <w:color w:val="000000" w:themeColor="text1"/>
          <w:sz w:val="26"/>
          <w:szCs w:val="26"/>
          <w:lang w:val="vi-VN"/>
        </w:rPr>
        <w:tab/>
      </w:r>
      <w:r>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.1. Công đoàn:</w:t>
      </w:r>
    </w:p>
    <w:p w14:paraId="232B7A7C"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Kỷ niệm ngày Quốc khánh 2/9.</w:t>
      </w:r>
    </w:p>
    <w:p w14:paraId="5606BE6A"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Phối hợp tổ chức Khai giảng năm học 2022-2023.</w:t>
      </w:r>
    </w:p>
    <w:p w14:paraId="5BC3BA67" w14:textId="5EDE25BC" w:rsidR="00D7057C" w:rsidRPr="00026427" w:rsidRDefault="00E73991" w:rsidP="00D7057C">
      <w:pPr>
        <w:spacing w:line="276" w:lineRule="auto"/>
        <w:ind w:left="643" w:firstLine="66"/>
        <w:jc w:val="both"/>
        <w:rPr>
          <w:rFonts w:ascii="Times New Roman" w:hAnsi="Times New Roman"/>
          <w:sz w:val="26"/>
          <w:szCs w:val="26"/>
        </w:rPr>
      </w:pPr>
      <w:r>
        <w:rPr>
          <w:rFonts w:ascii="Times New Roman" w:hAnsi="Times New Roman"/>
          <w:sz w:val="26"/>
          <w:szCs w:val="26"/>
        </w:rPr>
        <w:t xml:space="preserve">- Phát động </w:t>
      </w:r>
      <w:r w:rsidR="00D7057C" w:rsidRPr="00026427">
        <w:rPr>
          <w:rFonts w:ascii="Times New Roman" w:hAnsi="Times New Roman"/>
          <w:sz w:val="26"/>
          <w:szCs w:val="26"/>
        </w:rPr>
        <w:t>thi đua năm học 2022-2023</w:t>
      </w:r>
    </w:p>
    <w:p w14:paraId="7ED2EFB5"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Phổ biến tiêu chuẩn bình chọn phụ nữ 2 giỏi và gia đình nhà giáo văn hóa, phát động phong trào thi đua phụ nữ hai giỏi, gia đình nhà giáo văn hóa.</w:t>
      </w:r>
    </w:p>
    <w:p w14:paraId="7D430157"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Đăng ký danh hiệu thi đua cho tập thể và cá nhân năm học 2022-2023.</w:t>
      </w:r>
    </w:p>
    <w:p w14:paraId="0E9759EC"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Thực hiện chuyên môn theo kế hoạch tháng 9 của nhà trường.</w:t>
      </w:r>
    </w:p>
    <w:p w14:paraId="5F617B30"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Thực hiện HSSS Công đoàn theo quy định, chuẩn bị đón đoàn thanh tra về chấp hành điều lệ và tài chính công đoàn.</w:t>
      </w:r>
    </w:p>
    <w:p w14:paraId="39BFD314" w14:textId="77777777" w:rsidR="00D7057C" w:rsidRPr="00026427" w:rsidRDefault="00D7057C" w:rsidP="00D7057C">
      <w:pPr>
        <w:spacing w:line="276" w:lineRule="auto"/>
        <w:ind w:left="643" w:firstLine="66"/>
        <w:jc w:val="both"/>
        <w:rPr>
          <w:rFonts w:ascii="Times New Roman" w:hAnsi="Times New Roman"/>
          <w:sz w:val="26"/>
          <w:szCs w:val="26"/>
        </w:rPr>
      </w:pPr>
      <w:r w:rsidRPr="00026427">
        <w:rPr>
          <w:rFonts w:ascii="Times New Roman" w:hAnsi="Times New Roman"/>
          <w:sz w:val="26"/>
          <w:szCs w:val="26"/>
        </w:rPr>
        <w:lastRenderedPageBreak/>
        <w:t>- Làm hồ sơ kết nạp công đoàn viên mới.</w:t>
      </w:r>
    </w:p>
    <w:p w14:paraId="0F117CA9" w14:textId="77777777" w:rsidR="00D7057C" w:rsidRPr="00026427" w:rsidRDefault="00D7057C" w:rsidP="00D7057C">
      <w:pPr>
        <w:spacing w:line="276" w:lineRule="auto"/>
        <w:ind w:firstLine="709"/>
        <w:jc w:val="both"/>
        <w:rPr>
          <w:rFonts w:ascii="Times New Roman" w:hAnsi="Times New Roman"/>
          <w:sz w:val="26"/>
          <w:szCs w:val="26"/>
        </w:rPr>
      </w:pPr>
      <w:r w:rsidRPr="00026427">
        <w:rPr>
          <w:rFonts w:ascii="Times New Roman" w:hAnsi="Times New Roman"/>
          <w:sz w:val="26"/>
          <w:szCs w:val="26"/>
        </w:rPr>
        <w:t xml:space="preserve">- Kết hợp với BGH xét duyệt CĐV công tác quý 3/2022 , chuẩn bị chế độ thu nhập tăng </w:t>
      </w:r>
      <w:r w:rsidRPr="00026427">
        <w:rPr>
          <w:rFonts w:ascii="Times New Roman" w:hAnsi="Times New Roman"/>
          <w:i/>
          <w:sz w:val="26"/>
          <w:szCs w:val="26"/>
        </w:rPr>
        <w:t xml:space="preserve">thêm </w:t>
      </w:r>
      <w:r w:rsidRPr="00026427">
        <w:rPr>
          <w:rFonts w:ascii="Times New Roman" w:hAnsi="Times New Roman"/>
          <w:sz w:val="26"/>
          <w:szCs w:val="26"/>
        </w:rPr>
        <w:t>theo nghị quyết 03.</w:t>
      </w:r>
    </w:p>
    <w:p w14:paraId="2CE8236E" w14:textId="77777777" w:rsidR="00D7057C" w:rsidRPr="00026427" w:rsidRDefault="00D7057C" w:rsidP="00D7057C">
      <w:pPr>
        <w:spacing w:line="276" w:lineRule="auto"/>
        <w:ind w:firstLine="709"/>
        <w:jc w:val="both"/>
        <w:rPr>
          <w:rFonts w:ascii="Times New Roman" w:hAnsi="Times New Roman"/>
          <w:sz w:val="26"/>
        </w:rPr>
      </w:pPr>
      <w:r w:rsidRPr="00026427">
        <w:rPr>
          <w:rFonts w:ascii="Times New Roman" w:hAnsi="Times New Roman"/>
          <w:sz w:val="26"/>
          <w:szCs w:val="26"/>
        </w:rPr>
        <w:t>- Thực hiện khen thưởng con CĐV đạt học bổng Nguyễn Đức Cảnh năm học 2021-2022</w:t>
      </w:r>
      <w:r w:rsidRPr="00026427">
        <w:rPr>
          <w:rFonts w:ascii="Times New Roman" w:hAnsi="Times New Roman"/>
          <w:sz w:val="26"/>
        </w:rPr>
        <w:t xml:space="preserve">  </w:t>
      </w:r>
    </w:p>
    <w:p w14:paraId="60A40A1A" w14:textId="77777777" w:rsidR="00D7057C" w:rsidRPr="00026427" w:rsidRDefault="00D7057C" w:rsidP="00D7057C">
      <w:pPr>
        <w:spacing w:line="276" w:lineRule="auto"/>
        <w:ind w:left="643" w:firstLine="66"/>
        <w:jc w:val="both"/>
        <w:rPr>
          <w:rFonts w:ascii="Times New Roman" w:hAnsi="Times New Roman"/>
          <w:sz w:val="26"/>
          <w:szCs w:val="26"/>
        </w:rPr>
      </w:pPr>
      <w:r w:rsidRPr="00026427">
        <w:rPr>
          <w:rFonts w:ascii="Times New Roman" w:hAnsi="Times New Roman"/>
          <w:sz w:val="26"/>
          <w:szCs w:val="26"/>
        </w:rPr>
        <w:t>- Lập danh sách CĐV có con nằm trong độ tuổi nhận quà Trung thu 15/8 (ÂL).</w:t>
      </w:r>
    </w:p>
    <w:p w14:paraId="10246ACE" w14:textId="77777777" w:rsidR="00D7057C" w:rsidRPr="00026427" w:rsidRDefault="00D7057C" w:rsidP="00D7057C">
      <w:pPr>
        <w:pStyle w:val="ListParagraph"/>
        <w:spacing w:line="276" w:lineRule="auto"/>
        <w:ind w:left="643" w:firstLine="66"/>
        <w:jc w:val="both"/>
        <w:rPr>
          <w:rFonts w:ascii="Times New Roman" w:hAnsi="Times New Roman"/>
          <w:sz w:val="26"/>
          <w:szCs w:val="26"/>
        </w:rPr>
      </w:pPr>
      <w:r w:rsidRPr="00026427">
        <w:rPr>
          <w:rFonts w:ascii="Times New Roman" w:hAnsi="Times New Roman"/>
          <w:sz w:val="26"/>
          <w:szCs w:val="26"/>
        </w:rPr>
        <w:t>- Chúc mừng và tặng quà sinh nhật tháng 9 cho công đoàn viên.</w:t>
      </w:r>
    </w:p>
    <w:p w14:paraId="60220EC4" w14:textId="77777777" w:rsidR="00D7057C" w:rsidRPr="00026427" w:rsidRDefault="00D7057C" w:rsidP="00D7057C">
      <w:pPr>
        <w:pStyle w:val="ListParagraph"/>
        <w:spacing w:line="276" w:lineRule="auto"/>
        <w:ind w:left="643" w:firstLine="66"/>
        <w:jc w:val="both"/>
        <w:rPr>
          <w:rFonts w:ascii="Times New Roman" w:hAnsi="Times New Roman"/>
          <w:sz w:val="26"/>
          <w:szCs w:val="26"/>
        </w:rPr>
      </w:pPr>
      <w:r w:rsidRPr="00026427">
        <w:rPr>
          <w:rFonts w:ascii="Times New Roman" w:hAnsi="Times New Roman"/>
          <w:sz w:val="26"/>
          <w:szCs w:val="26"/>
        </w:rPr>
        <w:t>- Thu công đoàn phí tháng 12/2021-6/2022.</w:t>
      </w:r>
    </w:p>
    <w:p w14:paraId="159D5C4F" w14:textId="77777777" w:rsidR="00D7057C" w:rsidRDefault="00D7057C" w:rsidP="00D7057C">
      <w:pPr>
        <w:tabs>
          <w:tab w:val="left" w:pos="709"/>
        </w:tabs>
        <w:spacing w:line="276" w:lineRule="auto"/>
        <w:contextualSpacing/>
        <w:jc w:val="both"/>
        <w:rPr>
          <w:rFonts w:ascii="Times New Roman" w:hAnsi="Times New Roman"/>
          <w:sz w:val="26"/>
          <w:szCs w:val="26"/>
        </w:rPr>
      </w:pPr>
      <w:r w:rsidRPr="00026427">
        <w:rPr>
          <w:rFonts w:ascii="Times New Roman" w:hAnsi="Times New Roman"/>
          <w:sz w:val="26"/>
          <w:szCs w:val="26"/>
        </w:rPr>
        <w:tab/>
        <w:t>- Chuẩn bị Đại hội CB-CC-VC năm học 2022-2023 và đại hội công đoàn nhiệm kì 2023-2028</w:t>
      </w:r>
      <w:r>
        <w:rPr>
          <w:rFonts w:ascii="Times New Roman" w:hAnsi="Times New Roman"/>
          <w:sz w:val="26"/>
          <w:szCs w:val="26"/>
        </w:rPr>
        <w:t>.</w:t>
      </w:r>
    </w:p>
    <w:p w14:paraId="50EAF3C7" w14:textId="77777777" w:rsidR="00D7057C" w:rsidRPr="0011092E" w:rsidRDefault="00D7057C" w:rsidP="00D7057C">
      <w:pPr>
        <w:tabs>
          <w:tab w:val="num" w:pos="-630"/>
        </w:tabs>
        <w:spacing w:after="120"/>
        <w:ind w:firstLine="630"/>
        <w:jc w:val="both"/>
        <w:rPr>
          <w:rFonts w:ascii="Times New Roman" w:hAnsi="Times New Roman"/>
          <w:color w:val="000000" w:themeColor="text1"/>
          <w:sz w:val="26"/>
          <w:szCs w:val="28"/>
        </w:rPr>
      </w:pPr>
      <w:r w:rsidRPr="0011092E">
        <w:rPr>
          <w:rFonts w:ascii="Times New Roman" w:hAnsi="Times New Roman"/>
          <w:color w:val="000000" w:themeColor="text1"/>
          <w:sz w:val="26"/>
          <w:szCs w:val="28"/>
        </w:rPr>
        <w:t>- Nhắc nhở CĐV đeo thẻ viên chức khi thực hiện nhiệm vụ tại trường.</w:t>
      </w:r>
    </w:p>
    <w:p w14:paraId="6096F228" w14:textId="77777777" w:rsidR="00D7057C" w:rsidRPr="0011092E" w:rsidRDefault="00D7057C" w:rsidP="00D7057C">
      <w:pPr>
        <w:tabs>
          <w:tab w:val="num" w:pos="-630"/>
        </w:tabs>
        <w:spacing w:after="120"/>
        <w:ind w:firstLine="630"/>
        <w:jc w:val="both"/>
        <w:rPr>
          <w:rFonts w:ascii="Times New Roman" w:hAnsi="Times New Roman"/>
          <w:color w:val="000000" w:themeColor="text1"/>
          <w:sz w:val="26"/>
          <w:szCs w:val="28"/>
        </w:rPr>
      </w:pPr>
      <w:r w:rsidRPr="0011092E">
        <w:rPr>
          <w:rFonts w:ascii="Times New Roman" w:hAnsi="Times New Roman"/>
          <w:color w:val="000000" w:themeColor="text1"/>
          <w:sz w:val="26"/>
          <w:szCs w:val="28"/>
        </w:rPr>
        <w:t>- Động viên CĐV hướng dẫn học sinh tham gia các hoạt động phong trào do ngành tổ chức.</w:t>
      </w:r>
    </w:p>
    <w:p w14:paraId="19D4D2B5" w14:textId="77777777" w:rsidR="00D7057C" w:rsidRPr="0011092E" w:rsidRDefault="00D7057C" w:rsidP="00D7057C">
      <w:pPr>
        <w:tabs>
          <w:tab w:val="left" w:pos="709"/>
        </w:tabs>
        <w:spacing w:after="120"/>
        <w:ind w:firstLine="630"/>
        <w:jc w:val="both"/>
        <w:rPr>
          <w:rFonts w:ascii="Times New Roman" w:eastAsia="Calibri" w:hAnsi="Times New Roman"/>
          <w:color w:val="000000" w:themeColor="text1"/>
          <w:sz w:val="26"/>
          <w:szCs w:val="26"/>
        </w:rPr>
      </w:pPr>
      <w:r w:rsidRPr="0011092E">
        <w:rPr>
          <w:rFonts w:ascii="Times New Roman" w:hAnsi="Times New Roman"/>
          <w:color w:val="000000" w:themeColor="text1"/>
          <w:sz w:val="26"/>
          <w:szCs w:val="28"/>
        </w:rPr>
        <w:t>- Triển khai cho CĐV tham gia Hội thi do ngành, nhà trường tổ chức.</w:t>
      </w:r>
    </w:p>
    <w:p w14:paraId="1225FE47" w14:textId="77777777" w:rsidR="00D01C07" w:rsidRPr="00084AAC" w:rsidRDefault="00D01C07" w:rsidP="00D01C07">
      <w:pPr>
        <w:spacing w:after="60"/>
        <w:jc w:val="both"/>
        <w:rPr>
          <w:rFonts w:ascii="Times New Roman" w:hAnsi="Times New Roman"/>
          <w:b/>
          <w:color w:val="FF0000"/>
          <w:sz w:val="26"/>
          <w:szCs w:val="26"/>
          <w:lang w:val="vi-VN"/>
        </w:rPr>
      </w:pPr>
      <w:r>
        <w:rPr>
          <w:rFonts w:ascii="Times New Roman" w:hAnsi="Times New Roman"/>
          <w:b/>
          <w:color w:val="FF0000"/>
          <w:sz w:val="26"/>
          <w:szCs w:val="26"/>
          <w:lang w:val="vi-VN"/>
        </w:rPr>
        <w:tab/>
      </w:r>
      <w:r>
        <w:rPr>
          <w:rFonts w:ascii="Times New Roman" w:hAnsi="Times New Roman"/>
          <w:b/>
          <w:color w:val="000000" w:themeColor="text1"/>
          <w:sz w:val="26"/>
          <w:szCs w:val="26"/>
        </w:rPr>
        <w:t>6</w:t>
      </w:r>
      <w:r w:rsidRPr="0091265E">
        <w:rPr>
          <w:rFonts w:ascii="Times New Roman" w:hAnsi="Times New Roman"/>
          <w:b/>
          <w:color w:val="000000" w:themeColor="text1"/>
          <w:sz w:val="26"/>
          <w:szCs w:val="26"/>
          <w:lang w:val="vi-VN"/>
        </w:rPr>
        <w:t>.2. Đoàn – Đội:</w:t>
      </w:r>
    </w:p>
    <w:p w14:paraId="2F1FD9A3" w14:textId="480A7102"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Pr>
          <w:rFonts w:ascii="Times New Roman" w:hAnsi="Times New Roman"/>
          <w:bCs/>
          <w:sz w:val="26"/>
          <w:szCs w:val="26"/>
        </w:rPr>
        <w:tab/>
      </w:r>
      <w:r w:rsidRPr="005F1637">
        <w:rPr>
          <w:rFonts w:ascii="Times New Roman" w:hAnsi="Times New Roman"/>
          <w:bCs/>
          <w:sz w:val="26"/>
          <w:szCs w:val="26"/>
        </w:rPr>
        <w:t>Chi đoàn:</w:t>
      </w:r>
    </w:p>
    <w:p w14:paraId="73ED18D4"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lang w:val="vi-VN"/>
        </w:rPr>
      </w:pPr>
      <w:r w:rsidRPr="005F1637">
        <w:rPr>
          <w:rFonts w:ascii="Times New Roman" w:hAnsi="Times New Roman"/>
          <w:bCs/>
          <w:sz w:val="26"/>
          <w:szCs w:val="26"/>
          <w:lang w:val="vi-VN"/>
        </w:rPr>
        <w:tab/>
        <w:t>- Hỗ trợ Lễ khai giảng ngày 05/09</w:t>
      </w:r>
    </w:p>
    <w:p w14:paraId="69DE7C51"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lang w:val="vi-VN"/>
        </w:rPr>
      </w:pPr>
      <w:r w:rsidRPr="005F1637">
        <w:rPr>
          <w:rFonts w:ascii="Times New Roman" w:hAnsi="Times New Roman"/>
          <w:bCs/>
          <w:sz w:val="26"/>
          <w:szCs w:val="26"/>
          <w:lang w:val="vi-VN"/>
        </w:rPr>
        <w:tab/>
        <w:t>- Đoàn viên là giáo viên chủ nhiệm thực hiện các công tác đầu năm</w:t>
      </w:r>
    </w:p>
    <w:p w14:paraId="175420A5"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sidRPr="005F1637">
        <w:rPr>
          <w:rFonts w:ascii="Times New Roman" w:hAnsi="Times New Roman"/>
          <w:bCs/>
          <w:sz w:val="26"/>
          <w:szCs w:val="26"/>
          <w:lang w:val="vi-VN"/>
        </w:rPr>
        <w:tab/>
      </w:r>
      <w:r w:rsidRPr="005F1637">
        <w:rPr>
          <w:rFonts w:ascii="Times New Roman" w:hAnsi="Times New Roman"/>
          <w:bCs/>
          <w:sz w:val="26"/>
          <w:szCs w:val="26"/>
        </w:rPr>
        <w:t>- Đại hội trù bị 26/08</w:t>
      </w:r>
    </w:p>
    <w:p w14:paraId="11751F07"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sidRPr="005F1637">
        <w:rPr>
          <w:rFonts w:ascii="Times New Roman" w:hAnsi="Times New Roman"/>
          <w:bCs/>
          <w:sz w:val="26"/>
          <w:szCs w:val="26"/>
        </w:rPr>
        <w:tab/>
        <w:t>- Đại hội chi đoàn 08/09</w:t>
      </w:r>
    </w:p>
    <w:p w14:paraId="55341526"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sidRPr="005F1637">
        <w:rPr>
          <w:rFonts w:ascii="Times New Roman" w:hAnsi="Times New Roman"/>
          <w:bCs/>
          <w:sz w:val="26"/>
          <w:szCs w:val="26"/>
        </w:rPr>
        <w:tab/>
        <w:t>- Hỗ trợ Liên đội tổ chức Hội vui trung thu cho các em học sinh</w:t>
      </w:r>
    </w:p>
    <w:p w14:paraId="4A1C4931"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sidRPr="005F1637">
        <w:rPr>
          <w:rFonts w:ascii="Times New Roman" w:hAnsi="Times New Roman"/>
          <w:bCs/>
          <w:sz w:val="26"/>
          <w:szCs w:val="26"/>
        </w:rPr>
        <w:tab/>
        <w:t>- Tham gia các hoạt động của Đoàn phường 12</w:t>
      </w:r>
    </w:p>
    <w:p w14:paraId="3A30B657" w14:textId="3745200D" w:rsidR="00702BB6" w:rsidRPr="005F1637" w:rsidRDefault="00702BB6" w:rsidP="00702BB6">
      <w:pPr>
        <w:tabs>
          <w:tab w:val="left" w:pos="709"/>
        </w:tabs>
        <w:spacing w:after="120" w:line="276" w:lineRule="auto"/>
        <w:contextualSpacing/>
        <w:jc w:val="both"/>
        <w:rPr>
          <w:rFonts w:ascii="Times New Roman" w:hAnsi="Times New Roman"/>
          <w:sz w:val="26"/>
          <w:szCs w:val="26"/>
        </w:rPr>
      </w:pPr>
      <w:r w:rsidRPr="005F1637">
        <w:rPr>
          <w:rFonts w:ascii="Times New Roman" w:hAnsi="Times New Roman"/>
          <w:sz w:val="26"/>
          <w:szCs w:val="26"/>
          <w:lang w:val="vi-VN"/>
        </w:rPr>
        <w:t xml:space="preserve">           </w:t>
      </w:r>
      <w:r w:rsidRPr="005F1637">
        <w:rPr>
          <w:rFonts w:ascii="Times New Roman" w:hAnsi="Times New Roman"/>
          <w:sz w:val="26"/>
          <w:szCs w:val="26"/>
        </w:rPr>
        <w:t>Liên đội:</w:t>
      </w:r>
    </w:p>
    <w:p w14:paraId="79D003C4"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sidRPr="005F1637">
        <w:rPr>
          <w:rFonts w:ascii="Times New Roman" w:hAnsi="Times New Roman"/>
          <w:b/>
          <w:bCs/>
          <w:sz w:val="26"/>
          <w:szCs w:val="26"/>
        </w:rPr>
        <w:tab/>
      </w:r>
      <w:r w:rsidRPr="005F1637">
        <w:rPr>
          <w:rFonts w:ascii="Times New Roman" w:hAnsi="Times New Roman"/>
          <w:bCs/>
          <w:sz w:val="26"/>
          <w:szCs w:val="26"/>
        </w:rPr>
        <w:t>- Tổ chức Hội vui trung thu 4 khối 6,7,8,9 ngày 08-09/09 (đính kèm kế hoạch)</w:t>
      </w:r>
    </w:p>
    <w:p w14:paraId="3C2D6014" w14:textId="77777777" w:rsidR="00702BB6" w:rsidRPr="005F1637" w:rsidRDefault="00702BB6" w:rsidP="00702BB6">
      <w:pPr>
        <w:tabs>
          <w:tab w:val="left" w:pos="709"/>
        </w:tabs>
        <w:spacing w:after="120" w:line="276" w:lineRule="auto"/>
        <w:contextualSpacing/>
        <w:jc w:val="both"/>
        <w:rPr>
          <w:rFonts w:ascii="Times New Roman" w:hAnsi="Times New Roman"/>
          <w:bCs/>
          <w:sz w:val="26"/>
          <w:szCs w:val="26"/>
        </w:rPr>
      </w:pPr>
      <w:r w:rsidRPr="005F1637">
        <w:rPr>
          <w:rFonts w:ascii="Times New Roman" w:hAnsi="Times New Roman"/>
          <w:bCs/>
          <w:sz w:val="26"/>
          <w:szCs w:val="26"/>
        </w:rPr>
        <w:tab/>
        <w:t>- Tập dợt đội trống chuẩn bị cho lễ khai giảng và các hoạt động trong năm học</w:t>
      </w:r>
    </w:p>
    <w:p w14:paraId="483FAFE0" w14:textId="71EB546F" w:rsidR="00D01C07" w:rsidRPr="00956433" w:rsidRDefault="00702BB6" w:rsidP="00702BB6">
      <w:pPr>
        <w:tabs>
          <w:tab w:val="left" w:pos="709"/>
          <w:tab w:val="left" w:pos="1080"/>
        </w:tabs>
        <w:spacing w:line="276" w:lineRule="auto"/>
        <w:jc w:val="both"/>
        <w:rPr>
          <w:rFonts w:ascii="Times New Roman" w:eastAsia="Calibri" w:hAnsi="Times New Roman"/>
          <w:sz w:val="26"/>
          <w:szCs w:val="26"/>
          <w:lang w:val="vi-VN"/>
        </w:rPr>
      </w:pPr>
      <w:r>
        <w:rPr>
          <w:rFonts w:ascii="Times New Roman" w:hAnsi="Times New Roman"/>
          <w:bCs/>
          <w:sz w:val="26"/>
          <w:szCs w:val="26"/>
        </w:rPr>
        <w:tab/>
      </w:r>
      <w:r w:rsidRPr="005F1637">
        <w:rPr>
          <w:rFonts w:ascii="Times New Roman" w:hAnsi="Times New Roman"/>
          <w:bCs/>
          <w:sz w:val="26"/>
          <w:szCs w:val="26"/>
        </w:rPr>
        <w:t>- Thực hiện các hoạt động trong tháng 9 của Hội đồng Đội</w:t>
      </w:r>
    </w:p>
    <w:p w14:paraId="50BB435F" w14:textId="318B014A" w:rsidR="00D01C07" w:rsidRPr="00741884" w:rsidRDefault="00D01C07" w:rsidP="00955C69">
      <w:pPr>
        <w:tabs>
          <w:tab w:val="left" w:pos="709"/>
          <w:tab w:val="left" w:pos="1080"/>
        </w:tabs>
        <w:spacing w:line="276" w:lineRule="auto"/>
        <w:jc w:val="both"/>
        <w:rPr>
          <w:rFonts w:ascii="Times New Roman" w:hAnsi="Times New Roman"/>
          <w:b/>
          <w:sz w:val="26"/>
          <w:szCs w:val="26"/>
        </w:rPr>
      </w:pPr>
      <w:r>
        <w:rPr>
          <w:rFonts w:ascii="Times New Roman" w:hAnsi="Times New Roman"/>
          <w:b/>
          <w:sz w:val="26"/>
          <w:szCs w:val="26"/>
          <w:lang w:val="vi-VN"/>
        </w:rPr>
        <w:tab/>
      </w:r>
      <w:r w:rsidR="00955C69">
        <w:rPr>
          <w:rFonts w:ascii="Times New Roman" w:hAnsi="Times New Roman"/>
          <w:b/>
          <w:sz w:val="26"/>
          <w:szCs w:val="26"/>
        </w:rPr>
        <w:t>7</w:t>
      </w:r>
      <w:r w:rsidRPr="00741884">
        <w:rPr>
          <w:rFonts w:ascii="Times New Roman" w:hAnsi="Times New Roman"/>
          <w:b/>
          <w:sz w:val="26"/>
          <w:szCs w:val="26"/>
        </w:rPr>
        <w:t>. Công tác khác:</w:t>
      </w:r>
    </w:p>
    <w:p w14:paraId="1D50882A" w14:textId="77777777" w:rsidR="00955C69" w:rsidRPr="00955C69" w:rsidRDefault="00955C69" w:rsidP="00955C69">
      <w:pPr>
        <w:tabs>
          <w:tab w:val="left" w:pos="489"/>
        </w:tabs>
        <w:spacing w:line="276" w:lineRule="auto"/>
        <w:ind w:firstLine="450"/>
        <w:jc w:val="both"/>
        <w:rPr>
          <w:rFonts w:ascii="Times New Roman" w:hAnsi="Times New Roman"/>
          <w:bCs/>
          <w:sz w:val="26"/>
          <w:szCs w:val="26"/>
        </w:rPr>
      </w:pPr>
      <w:r w:rsidRPr="00955C69">
        <w:rPr>
          <w:rFonts w:ascii="Times New Roman" w:hAnsi="Times New Roman"/>
          <w:bCs/>
          <w:sz w:val="26"/>
          <w:szCs w:val="26"/>
          <w:lang w:val="vi-VN"/>
        </w:rPr>
        <w:tab/>
      </w:r>
      <w:r w:rsidRPr="00955C69">
        <w:rPr>
          <w:rFonts w:ascii="Times New Roman" w:hAnsi="Times New Roman"/>
          <w:bCs/>
          <w:sz w:val="26"/>
          <w:szCs w:val="26"/>
          <w:lang w:val="vi-VN"/>
        </w:rPr>
        <w:tab/>
      </w:r>
      <w:r w:rsidRPr="00955C69">
        <w:rPr>
          <w:rFonts w:ascii="Times New Roman" w:hAnsi="Times New Roman"/>
          <w:bCs/>
          <w:sz w:val="26"/>
          <w:szCs w:val="26"/>
        </w:rPr>
        <w:t>- Tổ chức lễ Khai giảng năm học 2022-2023.</w:t>
      </w:r>
    </w:p>
    <w:p w14:paraId="35846456" w14:textId="73CE4200" w:rsidR="00955C69" w:rsidRDefault="00955C69" w:rsidP="00955C69">
      <w:pPr>
        <w:tabs>
          <w:tab w:val="left" w:pos="489"/>
        </w:tabs>
        <w:spacing w:line="276" w:lineRule="auto"/>
        <w:ind w:firstLine="450"/>
        <w:jc w:val="both"/>
        <w:rPr>
          <w:rFonts w:ascii="Times New Roman" w:hAnsi="Times New Roman"/>
          <w:bCs/>
          <w:sz w:val="26"/>
          <w:szCs w:val="26"/>
        </w:rPr>
      </w:pPr>
      <w:r>
        <w:rPr>
          <w:rFonts w:ascii="Times New Roman" w:hAnsi="Times New Roman"/>
          <w:bCs/>
          <w:sz w:val="26"/>
          <w:szCs w:val="26"/>
          <w:lang w:val="vi-VN"/>
        </w:rPr>
        <w:tab/>
      </w:r>
      <w:r>
        <w:rPr>
          <w:rFonts w:ascii="Times New Roman" w:hAnsi="Times New Roman"/>
          <w:bCs/>
          <w:sz w:val="26"/>
          <w:szCs w:val="26"/>
          <w:lang w:val="vi-VN"/>
        </w:rPr>
        <w:tab/>
        <w:t xml:space="preserve">- </w:t>
      </w:r>
      <w:r>
        <w:rPr>
          <w:rFonts w:ascii="Times New Roman" w:hAnsi="Times New Roman"/>
          <w:bCs/>
          <w:sz w:val="26"/>
          <w:szCs w:val="26"/>
        </w:rPr>
        <w:t>Xây dựng và triển khai Kế hoạch Giáo dục năm học 2022-2023</w:t>
      </w:r>
      <w:r w:rsidR="00D7057C">
        <w:rPr>
          <w:rFonts w:ascii="Times New Roman" w:hAnsi="Times New Roman"/>
          <w:bCs/>
          <w:sz w:val="26"/>
          <w:szCs w:val="26"/>
        </w:rPr>
        <w:t xml:space="preserve"> và các kế hoạch thực hiện chương trình nhà trường năm học 2022-2023</w:t>
      </w:r>
      <w:r>
        <w:rPr>
          <w:rFonts w:ascii="Times New Roman" w:hAnsi="Times New Roman"/>
          <w:bCs/>
          <w:sz w:val="26"/>
          <w:szCs w:val="26"/>
        </w:rPr>
        <w:t>.</w:t>
      </w:r>
    </w:p>
    <w:p w14:paraId="60A1490E" w14:textId="3AB32E3D" w:rsidR="00D01C07" w:rsidRPr="00E8152A" w:rsidRDefault="00D01C07" w:rsidP="00D01C07">
      <w:pPr>
        <w:tabs>
          <w:tab w:val="left" w:pos="720"/>
          <w:tab w:val="left" w:pos="1080"/>
        </w:tabs>
        <w:spacing w:line="276" w:lineRule="auto"/>
        <w:jc w:val="both"/>
        <w:rPr>
          <w:rFonts w:ascii="Times New Roman" w:hAnsi="Times New Roman"/>
          <w:sz w:val="26"/>
          <w:szCs w:val="26"/>
        </w:rPr>
      </w:pPr>
      <w:r>
        <w:rPr>
          <w:rFonts w:ascii="Times New Roman" w:hAnsi="Times New Roman"/>
          <w:b/>
          <w:bCs/>
          <w:sz w:val="26"/>
          <w:szCs w:val="26"/>
        </w:rPr>
        <w:tab/>
      </w:r>
      <w:r w:rsidRPr="0086128D">
        <w:rPr>
          <w:rFonts w:ascii="Times New Roman" w:hAnsi="Times New Roman"/>
          <w:b/>
          <w:bCs/>
          <w:sz w:val="26"/>
          <w:szCs w:val="26"/>
        </w:rPr>
        <w:t xml:space="preserve">B- KẾ </w:t>
      </w:r>
      <w:r>
        <w:rPr>
          <w:rFonts w:ascii="Times New Roman" w:hAnsi="Times New Roman"/>
          <w:b/>
          <w:bCs/>
          <w:sz w:val="26"/>
          <w:szCs w:val="26"/>
          <w:lang w:val="vi-VN"/>
        </w:rPr>
        <w:t>HOẠCH</w:t>
      </w:r>
      <w:r w:rsidRPr="0086128D">
        <w:rPr>
          <w:rFonts w:ascii="Times New Roman" w:hAnsi="Times New Roman"/>
          <w:b/>
          <w:bCs/>
          <w:sz w:val="26"/>
          <w:szCs w:val="26"/>
        </w:rPr>
        <w:t xml:space="preserve"> </w:t>
      </w:r>
      <w:r>
        <w:rPr>
          <w:rFonts w:ascii="Times New Roman" w:hAnsi="Times New Roman"/>
          <w:b/>
          <w:bCs/>
          <w:sz w:val="26"/>
          <w:szCs w:val="26"/>
          <w:lang w:val="vi-VN"/>
        </w:rPr>
        <w:t xml:space="preserve">CÔNG TÁC THÁNG </w:t>
      </w:r>
      <w:r w:rsidR="00582442">
        <w:rPr>
          <w:rFonts w:ascii="Times New Roman" w:hAnsi="Times New Roman"/>
          <w:b/>
          <w:bCs/>
          <w:sz w:val="26"/>
          <w:szCs w:val="26"/>
        </w:rPr>
        <w:t>10</w:t>
      </w:r>
      <w:r>
        <w:rPr>
          <w:rFonts w:ascii="Times New Roman" w:hAnsi="Times New Roman"/>
          <w:b/>
          <w:bCs/>
          <w:sz w:val="26"/>
          <w:szCs w:val="26"/>
        </w:rPr>
        <w:t>-2022</w:t>
      </w:r>
    </w:p>
    <w:p w14:paraId="267C93A6" w14:textId="77777777" w:rsidR="00D01C07" w:rsidRPr="0086128D" w:rsidRDefault="00D01C07" w:rsidP="00D01C07">
      <w:pPr>
        <w:tabs>
          <w:tab w:val="left" w:pos="720"/>
          <w:tab w:val="left" w:pos="1080"/>
        </w:tabs>
        <w:spacing w:line="276" w:lineRule="auto"/>
        <w:ind w:firstLine="426"/>
        <w:jc w:val="both"/>
        <w:rPr>
          <w:rFonts w:ascii="Times New Roman" w:hAnsi="Times New Roman"/>
          <w:sz w:val="26"/>
          <w:szCs w:val="26"/>
        </w:rPr>
      </w:pPr>
      <w:r>
        <w:rPr>
          <w:rFonts w:ascii="Times New Roman" w:hAnsi="Times New Roman"/>
          <w:b/>
          <w:sz w:val="26"/>
          <w:szCs w:val="26"/>
        </w:rPr>
        <w:tab/>
      </w:r>
      <w:r w:rsidRPr="0086128D">
        <w:rPr>
          <w:rFonts w:ascii="Times New Roman" w:hAnsi="Times New Roman"/>
          <w:b/>
          <w:sz w:val="26"/>
          <w:szCs w:val="26"/>
        </w:rPr>
        <w:t>I</w:t>
      </w:r>
      <w:r>
        <w:rPr>
          <w:rFonts w:ascii="Times New Roman" w:hAnsi="Times New Roman"/>
          <w:b/>
          <w:sz w:val="26"/>
          <w:szCs w:val="26"/>
          <w:lang w:val="vi-VN"/>
        </w:rPr>
        <w:t>.</w:t>
      </w:r>
      <w:r w:rsidRPr="0086128D">
        <w:rPr>
          <w:rFonts w:ascii="Times New Roman" w:hAnsi="Times New Roman"/>
          <w:b/>
          <w:sz w:val="26"/>
          <w:szCs w:val="26"/>
        </w:rPr>
        <w:t xml:space="preserve"> CÔNG TÁC TƯ TƯỞNG CHÍNH TRỊ – TỔ CHỨC</w:t>
      </w:r>
      <w:r w:rsidRPr="0086128D">
        <w:rPr>
          <w:rFonts w:ascii="Times New Roman" w:hAnsi="Times New Roman"/>
          <w:sz w:val="26"/>
          <w:szCs w:val="26"/>
        </w:rPr>
        <w:t xml:space="preserve"> </w:t>
      </w:r>
    </w:p>
    <w:p w14:paraId="143920EC" w14:textId="77777777" w:rsidR="00D01C07" w:rsidRPr="0086128D" w:rsidRDefault="00D01C07" w:rsidP="00D01C07">
      <w:pPr>
        <w:spacing w:line="276" w:lineRule="auto"/>
        <w:ind w:firstLine="720"/>
        <w:jc w:val="both"/>
        <w:rPr>
          <w:rFonts w:ascii="Times New Roman" w:hAnsi="Times New Roman"/>
          <w:sz w:val="26"/>
          <w:szCs w:val="26"/>
        </w:rPr>
      </w:pPr>
      <w:r w:rsidRPr="0086128D">
        <w:rPr>
          <w:rFonts w:ascii="Times New Roman" w:hAnsi="Times New Roman"/>
          <w:b/>
          <w:bCs/>
          <w:sz w:val="26"/>
          <w:szCs w:val="26"/>
        </w:rPr>
        <w:t>1</w:t>
      </w:r>
      <w:r>
        <w:rPr>
          <w:rFonts w:ascii="Times New Roman" w:hAnsi="Times New Roman"/>
          <w:b/>
          <w:bCs/>
          <w:sz w:val="26"/>
          <w:szCs w:val="26"/>
        </w:rPr>
        <w:t>.  Công tác tư tưởng chính trị</w:t>
      </w:r>
    </w:p>
    <w:p w14:paraId="6EB0BA80" w14:textId="409FC975" w:rsidR="00D01C07" w:rsidRPr="000F7C8B" w:rsidRDefault="00D01C07" w:rsidP="00D01C07">
      <w:pPr>
        <w:spacing w:after="60"/>
        <w:ind w:firstLine="720"/>
        <w:jc w:val="both"/>
        <w:rPr>
          <w:rFonts w:ascii="Times New Roman" w:hAnsi="Times New Roman"/>
          <w:sz w:val="26"/>
          <w:szCs w:val="26"/>
        </w:rPr>
      </w:pPr>
      <w:r w:rsidRPr="000F7C8B">
        <w:rPr>
          <w:rFonts w:ascii="Times New Roman" w:hAnsi="Times New Roman"/>
          <w:sz w:val="26"/>
          <w:szCs w:val="26"/>
        </w:rPr>
        <w:t xml:space="preserve">- Kỷ niệm </w:t>
      </w:r>
      <w:r w:rsidR="00582442">
        <w:rPr>
          <w:rFonts w:ascii="Times New Roman" w:hAnsi="Times New Roman"/>
          <w:sz w:val="26"/>
          <w:szCs w:val="26"/>
        </w:rPr>
        <w:t>92</w:t>
      </w:r>
      <w:r w:rsidRPr="000F7C8B">
        <w:rPr>
          <w:rFonts w:ascii="Times New Roman" w:hAnsi="Times New Roman"/>
          <w:sz w:val="26"/>
          <w:szCs w:val="26"/>
        </w:rPr>
        <w:t xml:space="preserve"> năm ngày </w:t>
      </w:r>
      <w:r w:rsidR="00582442">
        <w:rPr>
          <w:rFonts w:ascii="Times New Roman" w:hAnsi="Times New Roman"/>
          <w:sz w:val="26"/>
          <w:szCs w:val="26"/>
        </w:rPr>
        <w:t>thành lập Hội Liên hiệp Phụ nữ Việt Nam</w:t>
      </w:r>
      <w:r w:rsidRPr="000F7C8B">
        <w:rPr>
          <w:rFonts w:ascii="Times New Roman" w:hAnsi="Times New Roman"/>
          <w:sz w:val="26"/>
          <w:szCs w:val="26"/>
        </w:rPr>
        <w:t xml:space="preserve"> (</w:t>
      </w:r>
      <w:r w:rsidR="00582442">
        <w:rPr>
          <w:rFonts w:ascii="Times New Roman" w:hAnsi="Times New Roman"/>
          <w:sz w:val="26"/>
          <w:szCs w:val="26"/>
        </w:rPr>
        <w:t>20</w:t>
      </w:r>
      <w:r w:rsidRPr="000F7C8B">
        <w:rPr>
          <w:rFonts w:ascii="Times New Roman" w:hAnsi="Times New Roman"/>
          <w:sz w:val="26"/>
          <w:szCs w:val="26"/>
        </w:rPr>
        <w:t>/</w:t>
      </w:r>
      <w:r w:rsidR="00582442">
        <w:rPr>
          <w:rFonts w:ascii="Times New Roman" w:hAnsi="Times New Roman"/>
          <w:sz w:val="26"/>
          <w:szCs w:val="26"/>
        </w:rPr>
        <w:t>10</w:t>
      </w:r>
      <w:r w:rsidRPr="000F7C8B">
        <w:rPr>
          <w:rFonts w:ascii="Times New Roman" w:hAnsi="Times New Roman"/>
          <w:sz w:val="26"/>
          <w:szCs w:val="26"/>
        </w:rPr>
        <w:t>/19</w:t>
      </w:r>
      <w:r w:rsidR="00582442">
        <w:rPr>
          <w:rFonts w:ascii="Times New Roman" w:hAnsi="Times New Roman"/>
          <w:sz w:val="26"/>
          <w:szCs w:val="26"/>
        </w:rPr>
        <w:t>30</w:t>
      </w:r>
      <w:r w:rsidRPr="000F7C8B">
        <w:rPr>
          <w:rFonts w:ascii="Times New Roman" w:hAnsi="Times New Roman"/>
          <w:sz w:val="26"/>
          <w:szCs w:val="26"/>
        </w:rPr>
        <w:t>-</w:t>
      </w:r>
      <w:r w:rsidR="00582442">
        <w:rPr>
          <w:rFonts w:ascii="Times New Roman" w:hAnsi="Times New Roman"/>
          <w:sz w:val="26"/>
          <w:szCs w:val="26"/>
        </w:rPr>
        <w:t>20</w:t>
      </w:r>
      <w:r w:rsidRPr="000F7C8B">
        <w:rPr>
          <w:rFonts w:ascii="Times New Roman" w:hAnsi="Times New Roman"/>
          <w:sz w:val="26"/>
          <w:szCs w:val="26"/>
        </w:rPr>
        <w:t>/</w:t>
      </w:r>
      <w:r w:rsidR="00582442">
        <w:rPr>
          <w:rFonts w:ascii="Times New Roman" w:hAnsi="Times New Roman"/>
          <w:sz w:val="26"/>
          <w:szCs w:val="26"/>
        </w:rPr>
        <w:t>10</w:t>
      </w:r>
      <w:r w:rsidRPr="000F7C8B">
        <w:rPr>
          <w:rFonts w:ascii="Times New Roman" w:hAnsi="Times New Roman"/>
          <w:sz w:val="26"/>
          <w:szCs w:val="26"/>
        </w:rPr>
        <w:t>/2022</w:t>
      </w:r>
      <w:r w:rsidR="00582442">
        <w:rPr>
          <w:rFonts w:ascii="Times New Roman" w:hAnsi="Times New Roman"/>
          <w:sz w:val="26"/>
          <w:szCs w:val="26"/>
        </w:rPr>
        <w:t>)</w:t>
      </w:r>
      <w:r w:rsidRPr="000F7C8B">
        <w:rPr>
          <w:rFonts w:ascii="Times New Roman" w:hAnsi="Times New Roman"/>
          <w:sz w:val="26"/>
          <w:szCs w:val="26"/>
        </w:rPr>
        <w:t>.</w:t>
      </w:r>
    </w:p>
    <w:p w14:paraId="0CEFA642" w14:textId="2D90D6D9"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Kỷ niệm </w:t>
      </w:r>
      <w:r>
        <w:rPr>
          <w:rFonts w:ascii="Times New Roman" w:hAnsi="Times New Roman"/>
          <w:sz w:val="26"/>
          <w:szCs w:val="26"/>
        </w:rPr>
        <w:t>6</w:t>
      </w:r>
      <w:r w:rsidR="00582442">
        <w:rPr>
          <w:rFonts w:ascii="Times New Roman" w:hAnsi="Times New Roman"/>
          <w:sz w:val="26"/>
          <w:szCs w:val="26"/>
        </w:rPr>
        <w:t>6</w:t>
      </w:r>
      <w:r w:rsidRPr="000F7C8B">
        <w:rPr>
          <w:rFonts w:ascii="Times New Roman" w:hAnsi="Times New Roman"/>
          <w:sz w:val="26"/>
          <w:szCs w:val="26"/>
        </w:rPr>
        <w:t xml:space="preserve"> năm ngày </w:t>
      </w:r>
      <w:r>
        <w:rPr>
          <w:rFonts w:ascii="Times New Roman" w:hAnsi="Times New Roman"/>
          <w:sz w:val="26"/>
          <w:szCs w:val="26"/>
        </w:rPr>
        <w:t xml:space="preserve">thành lập </w:t>
      </w:r>
      <w:r w:rsidR="00582442">
        <w:rPr>
          <w:rFonts w:ascii="Times New Roman" w:hAnsi="Times New Roman"/>
          <w:sz w:val="26"/>
          <w:szCs w:val="26"/>
        </w:rPr>
        <w:t>Hội Liên hiệp Thanh niên Việt Nam</w:t>
      </w:r>
      <w:r w:rsidRPr="000F7C8B">
        <w:rPr>
          <w:rFonts w:ascii="Times New Roman" w:hAnsi="Times New Roman"/>
          <w:sz w:val="26"/>
          <w:szCs w:val="26"/>
        </w:rPr>
        <w:t xml:space="preserve"> (</w:t>
      </w:r>
      <w:r>
        <w:rPr>
          <w:rFonts w:ascii="Times New Roman" w:hAnsi="Times New Roman"/>
          <w:sz w:val="26"/>
          <w:szCs w:val="26"/>
        </w:rPr>
        <w:t>1</w:t>
      </w:r>
      <w:r w:rsidR="00582442">
        <w:rPr>
          <w:rFonts w:ascii="Times New Roman" w:hAnsi="Times New Roman"/>
          <w:sz w:val="26"/>
          <w:szCs w:val="26"/>
        </w:rPr>
        <w:t>5</w:t>
      </w:r>
      <w:r w:rsidRPr="000F7C8B">
        <w:rPr>
          <w:rFonts w:ascii="Times New Roman" w:hAnsi="Times New Roman"/>
          <w:sz w:val="26"/>
          <w:szCs w:val="26"/>
        </w:rPr>
        <w:t>/</w:t>
      </w:r>
      <w:r w:rsidR="00582442">
        <w:rPr>
          <w:rFonts w:ascii="Times New Roman" w:hAnsi="Times New Roman"/>
          <w:sz w:val="26"/>
          <w:szCs w:val="26"/>
        </w:rPr>
        <w:t>10</w:t>
      </w:r>
      <w:r w:rsidRPr="000F7C8B">
        <w:rPr>
          <w:rFonts w:ascii="Times New Roman" w:hAnsi="Times New Roman"/>
          <w:sz w:val="26"/>
          <w:szCs w:val="26"/>
        </w:rPr>
        <w:t>/1</w:t>
      </w:r>
      <w:r>
        <w:rPr>
          <w:rFonts w:ascii="Times New Roman" w:hAnsi="Times New Roman"/>
          <w:sz w:val="26"/>
          <w:szCs w:val="26"/>
        </w:rPr>
        <w:t>95</w:t>
      </w:r>
      <w:r w:rsidR="00582442">
        <w:rPr>
          <w:rFonts w:ascii="Times New Roman" w:hAnsi="Times New Roman"/>
          <w:sz w:val="26"/>
          <w:szCs w:val="26"/>
        </w:rPr>
        <w:t>6</w:t>
      </w:r>
      <w:r w:rsidRPr="000F7C8B">
        <w:rPr>
          <w:rFonts w:ascii="Times New Roman" w:hAnsi="Times New Roman"/>
          <w:sz w:val="26"/>
          <w:szCs w:val="26"/>
        </w:rPr>
        <w:t>-</w:t>
      </w:r>
      <w:r>
        <w:rPr>
          <w:rFonts w:ascii="Times New Roman" w:hAnsi="Times New Roman"/>
          <w:sz w:val="26"/>
          <w:szCs w:val="26"/>
        </w:rPr>
        <w:t>1</w:t>
      </w:r>
      <w:r w:rsidR="00582442">
        <w:rPr>
          <w:rFonts w:ascii="Times New Roman" w:hAnsi="Times New Roman"/>
          <w:sz w:val="26"/>
          <w:szCs w:val="26"/>
        </w:rPr>
        <w:t>5</w:t>
      </w:r>
      <w:r w:rsidRPr="000F7C8B">
        <w:rPr>
          <w:rFonts w:ascii="Times New Roman" w:hAnsi="Times New Roman"/>
          <w:sz w:val="26"/>
          <w:szCs w:val="26"/>
        </w:rPr>
        <w:t>/</w:t>
      </w:r>
      <w:r w:rsidR="00582442">
        <w:rPr>
          <w:rFonts w:ascii="Times New Roman" w:hAnsi="Times New Roman"/>
          <w:sz w:val="26"/>
          <w:szCs w:val="26"/>
        </w:rPr>
        <w:t>10</w:t>
      </w:r>
      <w:r w:rsidRPr="000F7C8B">
        <w:rPr>
          <w:rFonts w:ascii="Times New Roman" w:hAnsi="Times New Roman"/>
          <w:sz w:val="26"/>
          <w:szCs w:val="26"/>
        </w:rPr>
        <w:t>/2022).</w:t>
      </w:r>
    </w:p>
    <w:p w14:paraId="60C9D8DD" w14:textId="77777777" w:rsidR="00D01C07" w:rsidRPr="000F7C8B" w:rsidRDefault="00D01C07" w:rsidP="00D01C07">
      <w:pPr>
        <w:spacing w:line="276" w:lineRule="auto"/>
        <w:ind w:firstLine="720"/>
        <w:jc w:val="both"/>
        <w:rPr>
          <w:rFonts w:ascii="Times New Roman" w:hAnsi="Times New Roman"/>
          <w:b/>
          <w:bCs/>
          <w:sz w:val="26"/>
          <w:szCs w:val="26"/>
        </w:rPr>
      </w:pPr>
      <w:r w:rsidRPr="000F7C8B">
        <w:rPr>
          <w:rFonts w:ascii="Times New Roman" w:hAnsi="Times New Roman"/>
          <w:b/>
          <w:bCs/>
          <w:sz w:val="26"/>
          <w:szCs w:val="26"/>
        </w:rPr>
        <w:t>- Triển khai các văn bản cấp trên:</w:t>
      </w:r>
    </w:p>
    <w:p w14:paraId="3A917A8A" w14:textId="62211CE1"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D84B02">
        <w:rPr>
          <w:rFonts w:ascii="Times New Roman" w:hAnsi="Times New Roman"/>
          <w:sz w:val="26"/>
          <w:szCs w:val="26"/>
        </w:rPr>
        <w:t>1233</w:t>
      </w:r>
      <w:r w:rsidRPr="000F7C8B">
        <w:rPr>
          <w:rFonts w:ascii="Times New Roman" w:hAnsi="Times New Roman"/>
          <w:sz w:val="26"/>
          <w:szCs w:val="26"/>
        </w:rPr>
        <w:t>/</w:t>
      </w:r>
      <w:r w:rsidR="00D84B02">
        <w:rPr>
          <w:rFonts w:ascii="Times New Roman" w:hAnsi="Times New Roman"/>
          <w:sz w:val="26"/>
          <w:szCs w:val="26"/>
        </w:rPr>
        <w:t>GDĐT</w:t>
      </w:r>
      <w:r w:rsidRPr="000F7C8B">
        <w:rPr>
          <w:rFonts w:ascii="Times New Roman" w:hAnsi="Times New Roman"/>
          <w:sz w:val="26"/>
          <w:szCs w:val="26"/>
        </w:rPr>
        <w:t>-</w:t>
      </w:r>
      <w:r w:rsidR="00D84B02">
        <w:rPr>
          <w:rFonts w:ascii="Times New Roman" w:hAnsi="Times New Roman"/>
          <w:sz w:val="26"/>
          <w:szCs w:val="26"/>
        </w:rPr>
        <w:t>TĐ</w:t>
      </w:r>
      <w:r w:rsidRPr="000F7C8B">
        <w:rPr>
          <w:rFonts w:ascii="Times New Roman" w:hAnsi="Times New Roman"/>
          <w:sz w:val="26"/>
          <w:szCs w:val="26"/>
        </w:rPr>
        <w:t xml:space="preserve"> ngày </w:t>
      </w:r>
      <w:r w:rsidR="00D84B02">
        <w:rPr>
          <w:rFonts w:ascii="Times New Roman" w:hAnsi="Times New Roman"/>
          <w:sz w:val="26"/>
          <w:szCs w:val="26"/>
        </w:rPr>
        <w:t>16</w:t>
      </w:r>
      <w:r w:rsidRPr="000F7C8B">
        <w:rPr>
          <w:rFonts w:ascii="Times New Roman" w:hAnsi="Times New Roman"/>
          <w:sz w:val="26"/>
          <w:szCs w:val="26"/>
        </w:rPr>
        <w:t xml:space="preserve"> tháng </w:t>
      </w:r>
      <w:r w:rsidR="00D84B02">
        <w:rPr>
          <w:rFonts w:ascii="Times New Roman" w:hAnsi="Times New Roman"/>
          <w:sz w:val="26"/>
          <w:szCs w:val="26"/>
        </w:rPr>
        <w:t>9</w:t>
      </w:r>
      <w:r w:rsidRPr="000F7C8B">
        <w:rPr>
          <w:rFonts w:ascii="Times New Roman" w:hAnsi="Times New Roman"/>
          <w:sz w:val="26"/>
          <w:szCs w:val="26"/>
        </w:rPr>
        <w:t xml:space="preserve"> năm 2022 của </w:t>
      </w:r>
      <w:r w:rsidR="00D84B02">
        <w:rPr>
          <w:rFonts w:ascii="Times New Roman" w:hAnsi="Times New Roman"/>
          <w:sz w:val="26"/>
          <w:szCs w:val="26"/>
        </w:rPr>
        <w:t xml:space="preserve">Phòng Giáo dục và Đào tạo </w:t>
      </w:r>
      <w:r w:rsidRPr="000F7C8B">
        <w:rPr>
          <w:rFonts w:ascii="Times New Roman" w:hAnsi="Times New Roman"/>
          <w:sz w:val="26"/>
          <w:szCs w:val="26"/>
        </w:rPr>
        <w:t xml:space="preserve">quận Tân Bình về </w:t>
      </w:r>
      <w:r w:rsidR="00D84B02">
        <w:rPr>
          <w:rFonts w:ascii="Times New Roman" w:hAnsi="Times New Roman"/>
          <w:sz w:val="26"/>
          <w:szCs w:val="26"/>
        </w:rPr>
        <w:t>xây dựng và nhân rộng điển hình tiên tiến trong ứng dụng công nghệ và chuyển đổi số giai đoạn 2021-2025</w:t>
      </w:r>
      <w:r w:rsidRPr="000F7C8B">
        <w:rPr>
          <w:rFonts w:ascii="Times New Roman" w:hAnsi="Times New Roman"/>
          <w:sz w:val="26"/>
          <w:szCs w:val="26"/>
        </w:rPr>
        <w:t>.</w:t>
      </w:r>
    </w:p>
    <w:p w14:paraId="7A16DB51" w14:textId="0A43842E"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lastRenderedPageBreak/>
        <w:t xml:space="preserve">+ Công văn số </w:t>
      </w:r>
      <w:r w:rsidR="00D84B02">
        <w:rPr>
          <w:rFonts w:ascii="Times New Roman" w:hAnsi="Times New Roman"/>
          <w:sz w:val="26"/>
          <w:szCs w:val="26"/>
        </w:rPr>
        <w:t>3398</w:t>
      </w:r>
      <w:r w:rsidRPr="000F7C8B">
        <w:rPr>
          <w:rFonts w:ascii="Times New Roman" w:hAnsi="Times New Roman"/>
          <w:sz w:val="26"/>
          <w:szCs w:val="26"/>
        </w:rPr>
        <w:t>/</w:t>
      </w:r>
      <w:r w:rsidR="00D84B02">
        <w:rPr>
          <w:rFonts w:ascii="Times New Roman" w:hAnsi="Times New Roman"/>
          <w:sz w:val="26"/>
          <w:szCs w:val="26"/>
        </w:rPr>
        <w:t>SGDĐT</w:t>
      </w:r>
      <w:r w:rsidRPr="000F7C8B">
        <w:rPr>
          <w:rFonts w:ascii="Times New Roman" w:hAnsi="Times New Roman"/>
          <w:sz w:val="26"/>
          <w:szCs w:val="26"/>
        </w:rPr>
        <w:t>-</w:t>
      </w:r>
      <w:r w:rsidR="00D84B02">
        <w:rPr>
          <w:rFonts w:ascii="Times New Roman" w:hAnsi="Times New Roman"/>
          <w:sz w:val="26"/>
          <w:szCs w:val="26"/>
        </w:rPr>
        <w:t>CTTT</w:t>
      </w:r>
      <w:r w:rsidRPr="000F7C8B">
        <w:rPr>
          <w:rFonts w:ascii="Times New Roman" w:hAnsi="Times New Roman"/>
          <w:sz w:val="26"/>
          <w:szCs w:val="26"/>
        </w:rPr>
        <w:t xml:space="preserve"> ngày </w:t>
      </w:r>
      <w:r w:rsidR="00D84B02">
        <w:rPr>
          <w:rFonts w:ascii="Times New Roman" w:hAnsi="Times New Roman"/>
          <w:sz w:val="26"/>
          <w:szCs w:val="26"/>
        </w:rPr>
        <w:t>19</w:t>
      </w:r>
      <w:r w:rsidRPr="000F7C8B">
        <w:rPr>
          <w:rFonts w:ascii="Times New Roman" w:hAnsi="Times New Roman"/>
          <w:sz w:val="26"/>
          <w:szCs w:val="26"/>
        </w:rPr>
        <w:t xml:space="preserve"> tháng </w:t>
      </w:r>
      <w:r w:rsidR="00D84B02">
        <w:rPr>
          <w:rFonts w:ascii="Times New Roman" w:hAnsi="Times New Roman"/>
          <w:sz w:val="26"/>
          <w:szCs w:val="26"/>
        </w:rPr>
        <w:t>9</w:t>
      </w:r>
      <w:r w:rsidRPr="000F7C8B">
        <w:rPr>
          <w:rFonts w:ascii="Times New Roman" w:hAnsi="Times New Roman"/>
          <w:sz w:val="26"/>
          <w:szCs w:val="26"/>
        </w:rPr>
        <w:t xml:space="preserve"> năm 2022 của </w:t>
      </w:r>
      <w:r w:rsidR="00D84B02">
        <w:rPr>
          <w:rFonts w:ascii="Times New Roman" w:hAnsi="Times New Roman"/>
          <w:sz w:val="26"/>
          <w:szCs w:val="26"/>
        </w:rPr>
        <w:t>Sở Giáo dục và Đào tạo</w:t>
      </w:r>
      <w:r w:rsidRPr="000F7C8B">
        <w:rPr>
          <w:rFonts w:ascii="Times New Roman" w:hAnsi="Times New Roman"/>
          <w:sz w:val="26"/>
          <w:szCs w:val="26"/>
        </w:rPr>
        <w:t xml:space="preserve"> về việc </w:t>
      </w:r>
      <w:r w:rsidR="00D84B02">
        <w:rPr>
          <w:rFonts w:ascii="Times New Roman" w:hAnsi="Times New Roman"/>
          <w:sz w:val="26"/>
          <w:szCs w:val="26"/>
        </w:rPr>
        <w:t>tiếp tục tăng cường tổ chức tiêm vắc xin phòng COVID-19 đối với cán bộ, giáo viên, nhân viên và học sinh</w:t>
      </w:r>
      <w:r w:rsidRPr="000F7C8B">
        <w:rPr>
          <w:rFonts w:ascii="Times New Roman" w:hAnsi="Times New Roman"/>
          <w:sz w:val="26"/>
          <w:szCs w:val="26"/>
        </w:rPr>
        <w:t>.</w:t>
      </w:r>
    </w:p>
    <w:p w14:paraId="59E8B4CD" w14:textId="79E5D647"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sidR="00FF1804">
        <w:rPr>
          <w:rFonts w:ascii="Times New Roman" w:hAnsi="Times New Roman"/>
          <w:sz w:val="26"/>
          <w:szCs w:val="26"/>
        </w:rPr>
        <w:t>Quyết định</w:t>
      </w:r>
      <w:r w:rsidRPr="000F7C8B">
        <w:rPr>
          <w:rFonts w:ascii="Times New Roman" w:hAnsi="Times New Roman"/>
          <w:sz w:val="26"/>
          <w:szCs w:val="26"/>
        </w:rPr>
        <w:t xml:space="preserve"> số </w:t>
      </w:r>
      <w:r w:rsidR="00FF1804">
        <w:rPr>
          <w:rFonts w:ascii="Times New Roman" w:hAnsi="Times New Roman"/>
          <w:sz w:val="26"/>
          <w:szCs w:val="26"/>
        </w:rPr>
        <w:t>2679</w:t>
      </w:r>
      <w:r w:rsidRPr="000F7C8B">
        <w:rPr>
          <w:rFonts w:ascii="Times New Roman" w:hAnsi="Times New Roman"/>
          <w:sz w:val="26"/>
          <w:szCs w:val="26"/>
        </w:rPr>
        <w:t>/</w:t>
      </w:r>
      <w:r w:rsidR="00FF1804">
        <w:rPr>
          <w:rFonts w:ascii="Times New Roman" w:hAnsi="Times New Roman"/>
          <w:sz w:val="26"/>
          <w:szCs w:val="26"/>
        </w:rPr>
        <w:t>QĐ-</w:t>
      </w:r>
      <w:r w:rsidRPr="000F7C8B">
        <w:rPr>
          <w:rFonts w:ascii="Times New Roman" w:hAnsi="Times New Roman"/>
          <w:sz w:val="26"/>
          <w:szCs w:val="26"/>
        </w:rPr>
        <w:t xml:space="preserve">UBND ngày </w:t>
      </w:r>
      <w:r w:rsidR="00FF1804">
        <w:rPr>
          <w:rFonts w:ascii="Times New Roman" w:hAnsi="Times New Roman"/>
          <w:sz w:val="26"/>
          <w:szCs w:val="26"/>
        </w:rPr>
        <w:t>08</w:t>
      </w:r>
      <w:r w:rsidRPr="000F7C8B">
        <w:rPr>
          <w:rFonts w:ascii="Times New Roman" w:hAnsi="Times New Roman"/>
          <w:sz w:val="26"/>
          <w:szCs w:val="26"/>
        </w:rPr>
        <w:t xml:space="preserve"> tháng </w:t>
      </w:r>
      <w:r>
        <w:rPr>
          <w:rFonts w:ascii="Times New Roman" w:hAnsi="Times New Roman"/>
          <w:sz w:val="26"/>
          <w:szCs w:val="26"/>
        </w:rPr>
        <w:t>8</w:t>
      </w:r>
      <w:r w:rsidRPr="000F7C8B">
        <w:rPr>
          <w:rFonts w:ascii="Times New Roman" w:hAnsi="Times New Roman"/>
          <w:sz w:val="26"/>
          <w:szCs w:val="26"/>
        </w:rPr>
        <w:t xml:space="preserve"> năm 2022 của Ủy ban nhân dân </w:t>
      </w:r>
      <w:r w:rsidR="00FF1804">
        <w:rPr>
          <w:rFonts w:ascii="Times New Roman" w:hAnsi="Times New Roman"/>
          <w:sz w:val="26"/>
          <w:szCs w:val="26"/>
        </w:rPr>
        <w:t>Thành phố</w:t>
      </w:r>
      <w:r w:rsidRPr="000F7C8B">
        <w:rPr>
          <w:rFonts w:ascii="Times New Roman" w:hAnsi="Times New Roman"/>
          <w:sz w:val="26"/>
          <w:szCs w:val="26"/>
        </w:rPr>
        <w:t xml:space="preserve"> về việc </w:t>
      </w:r>
      <w:r w:rsidR="00FF1804">
        <w:rPr>
          <w:rFonts w:ascii="Times New Roman" w:hAnsi="Times New Roman"/>
          <w:sz w:val="26"/>
          <w:szCs w:val="26"/>
        </w:rPr>
        <w:t>ban hành Đề án đẩy mạnh cải cách chế độ công vụ, công chức của Thành phố Hồ Chí Minh giai đoạn 2022-2027</w:t>
      </w:r>
      <w:r w:rsidRPr="000F7C8B">
        <w:rPr>
          <w:rFonts w:ascii="Times New Roman" w:hAnsi="Times New Roman"/>
          <w:sz w:val="26"/>
          <w:szCs w:val="26"/>
        </w:rPr>
        <w:t>.</w:t>
      </w:r>
    </w:p>
    <w:p w14:paraId="4F6CF869" w14:textId="41545375"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FF1804">
        <w:rPr>
          <w:rFonts w:ascii="Times New Roman" w:hAnsi="Times New Roman"/>
          <w:sz w:val="26"/>
          <w:szCs w:val="26"/>
        </w:rPr>
        <w:t>123</w:t>
      </w:r>
      <w:r w:rsidRPr="000F7C8B">
        <w:rPr>
          <w:rFonts w:ascii="Times New Roman" w:hAnsi="Times New Roman"/>
          <w:sz w:val="26"/>
          <w:szCs w:val="26"/>
        </w:rPr>
        <w:t>/</w:t>
      </w:r>
      <w:r w:rsidR="00FF1804">
        <w:rPr>
          <w:rFonts w:ascii="Times New Roman" w:hAnsi="Times New Roman"/>
          <w:sz w:val="26"/>
          <w:szCs w:val="26"/>
        </w:rPr>
        <w:t>BCĐ.CCHC</w:t>
      </w:r>
      <w:r w:rsidRPr="000F7C8B">
        <w:rPr>
          <w:rFonts w:ascii="Times New Roman" w:hAnsi="Times New Roman"/>
          <w:sz w:val="26"/>
          <w:szCs w:val="26"/>
        </w:rPr>
        <w:t xml:space="preserve"> ngày </w:t>
      </w:r>
      <w:r w:rsidR="00FF1804">
        <w:rPr>
          <w:rFonts w:ascii="Times New Roman" w:hAnsi="Times New Roman"/>
          <w:sz w:val="26"/>
          <w:szCs w:val="26"/>
        </w:rPr>
        <w:t>14</w:t>
      </w:r>
      <w:r w:rsidRPr="000F7C8B">
        <w:rPr>
          <w:rFonts w:ascii="Times New Roman" w:hAnsi="Times New Roman"/>
          <w:sz w:val="26"/>
          <w:szCs w:val="26"/>
        </w:rPr>
        <w:t xml:space="preserve"> tháng </w:t>
      </w:r>
      <w:r w:rsidR="00FF1804">
        <w:rPr>
          <w:rFonts w:ascii="Times New Roman" w:hAnsi="Times New Roman"/>
          <w:sz w:val="26"/>
          <w:szCs w:val="26"/>
        </w:rPr>
        <w:t>9</w:t>
      </w:r>
      <w:r w:rsidRPr="000F7C8B">
        <w:rPr>
          <w:rFonts w:ascii="Times New Roman" w:hAnsi="Times New Roman"/>
          <w:sz w:val="26"/>
          <w:szCs w:val="26"/>
        </w:rPr>
        <w:t xml:space="preserve"> năm 2022 của </w:t>
      </w:r>
      <w:r w:rsidR="000507F2">
        <w:rPr>
          <w:rFonts w:ascii="Times New Roman" w:hAnsi="Times New Roman"/>
          <w:sz w:val="26"/>
          <w:szCs w:val="26"/>
        </w:rPr>
        <w:t>Ban Chỉ đạo Cải cách hành chính quận Tân Bình</w:t>
      </w:r>
      <w:r w:rsidRPr="000F7C8B">
        <w:rPr>
          <w:rFonts w:ascii="Times New Roman" w:hAnsi="Times New Roman"/>
          <w:sz w:val="26"/>
          <w:szCs w:val="26"/>
        </w:rPr>
        <w:t xml:space="preserve"> về </w:t>
      </w:r>
      <w:r w:rsidR="000507F2">
        <w:rPr>
          <w:rFonts w:ascii="Times New Roman" w:hAnsi="Times New Roman"/>
          <w:sz w:val="26"/>
          <w:szCs w:val="26"/>
        </w:rPr>
        <w:t>việc triển khai Quyết định số 2679/QĐ-UBND ngày 08 tháng 8 năm 2022 của Ủy ban nhân dân Thành phố Hồ Chí Minh</w:t>
      </w:r>
      <w:r w:rsidRPr="000F7C8B">
        <w:rPr>
          <w:rFonts w:ascii="Times New Roman" w:hAnsi="Times New Roman"/>
          <w:sz w:val="26"/>
          <w:szCs w:val="26"/>
        </w:rPr>
        <w:t>.</w:t>
      </w:r>
    </w:p>
    <w:p w14:paraId="2282A91E" w14:textId="7447E58C"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0507F2">
        <w:rPr>
          <w:rFonts w:ascii="Times New Roman" w:hAnsi="Times New Roman"/>
          <w:sz w:val="26"/>
          <w:szCs w:val="26"/>
        </w:rPr>
        <w:t>1100</w:t>
      </w:r>
      <w:r w:rsidRPr="000F7C8B">
        <w:rPr>
          <w:rFonts w:ascii="Times New Roman" w:hAnsi="Times New Roman"/>
          <w:sz w:val="26"/>
          <w:szCs w:val="26"/>
        </w:rPr>
        <w:t>/</w:t>
      </w:r>
      <w:r w:rsidR="000507F2">
        <w:rPr>
          <w:rFonts w:ascii="Times New Roman" w:hAnsi="Times New Roman"/>
          <w:sz w:val="26"/>
          <w:szCs w:val="26"/>
        </w:rPr>
        <w:t>TCKH</w:t>
      </w:r>
      <w:r w:rsidRPr="000F7C8B">
        <w:rPr>
          <w:rFonts w:ascii="Times New Roman" w:hAnsi="Times New Roman"/>
          <w:sz w:val="26"/>
          <w:szCs w:val="26"/>
        </w:rPr>
        <w:t xml:space="preserve"> ngày </w:t>
      </w:r>
      <w:r w:rsidR="000507F2">
        <w:rPr>
          <w:rFonts w:ascii="Times New Roman" w:hAnsi="Times New Roman"/>
          <w:sz w:val="26"/>
          <w:szCs w:val="26"/>
        </w:rPr>
        <w:t>15</w:t>
      </w:r>
      <w:r w:rsidRPr="000F7C8B">
        <w:rPr>
          <w:rFonts w:ascii="Times New Roman" w:hAnsi="Times New Roman"/>
          <w:sz w:val="26"/>
          <w:szCs w:val="26"/>
        </w:rPr>
        <w:t xml:space="preserve"> tháng </w:t>
      </w:r>
      <w:r w:rsidR="000507F2">
        <w:rPr>
          <w:rFonts w:ascii="Times New Roman" w:hAnsi="Times New Roman"/>
          <w:sz w:val="26"/>
          <w:szCs w:val="26"/>
        </w:rPr>
        <w:t>9</w:t>
      </w:r>
      <w:r w:rsidRPr="000F7C8B">
        <w:rPr>
          <w:rFonts w:ascii="Times New Roman" w:hAnsi="Times New Roman"/>
          <w:sz w:val="26"/>
          <w:szCs w:val="26"/>
        </w:rPr>
        <w:t xml:space="preserve"> năm 2022 của </w:t>
      </w:r>
      <w:r>
        <w:rPr>
          <w:rFonts w:ascii="Times New Roman" w:hAnsi="Times New Roman"/>
          <w:sz w:val="26"/>
          <w:szCs w:val="26"/>
        </w:rPr>
        <w:t>Phòng</w:t>
      </w:r>
      <w:r w:rsidRPr="000F7C8B">
        <w:rPr>
          <w:rFonts w:ascii="Times New Roman" w:hAnsi="Times New Roman"/>
          <w:sz w:val="26"/>
          <w:szCs w:val="26"/>
        </w:rPr>
        <w:t xml:space="preserve"> </w:t>
      </w:r>
      <w:r w:rsidR="000507F2">
        <w:rPr>
          <w:rFonts w:ascii="Times New Roman" w:hAnsi="Times New Roman"/>
          <w:sz w:val="26"/>
          <w:szCs w:val="26"/>
        </w:rPr>
        <w:t>Tài chính – Kế hoạch</w:t>
      </w:r>
      <w:r w:rsidRPr="000F7C8B">
        <w:rPr>
          <w:rFonts w:ascii="Times New Roman" w:hAnsi="Times New Roman"/>
          <w:sz w:val="26"/>
          <w:szCs w:val="26"/>
        </w:rPr>
        <w:t xml:space="preserve"> về </w:t>
      </w:r>
      <w:r w:rsidR="000507F2">
        <w:rPr>
          <w:rFonts w:ascii="Times New Roman" w:hAnsi="Times New Roman"/>
          <w:sz w:val="26"/>
          <w:szCs w:val="26"/>
        </w:rPr>
        <w:t>việc triển khai thực hiện Thông tư số 43/2022/TT-BTC ngày 19 tháng 7 năm 2022 của Bộ Tài chính</w:t>
      </w:r>
      <w:r w:rsidRPr="000F7C8B">
        <w:rPr>
          <w:rFonts w:ascii="Times New Roman" w:hAnsi="Times New Roman"/>
          <w:sz w:val="26"/>
          <w:szCs w:val="26"/>
        </w:rPr>
        <w:t>.</w:t>
      </w:r>
    </w:p>
    <w:p w14:paraId="099E96A1" w14:textId="5A02438B"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Công văn số </w:t>
      </w:r>
      <w:r w:rsidR="00596FFA">
        <w:rPr>
          <w:rFonts w:ascii="Times New Roman" w:hAnsi="Times New Roman"/>
          <w:sz w:val="26"/>
          <w:szCs w:val="26"/>
        </w:rPr>
        <w:t>2075</w:t>
      </w:r>
      <w:r w:rsidRPr="000F7C8B">
        <w:rPr>
          <w:rFonts w:ascii="Times New Roman" w:hAnsi="Times New Roman"/>
          <w:sz w:val="26"/>
          <w:szCs w:val="26"/>
        </w:rPr>
        <w:t>/</w:t>
      </w:r>
      <w:r w:rsidR="00596FFA">
        <w:rPr>
          <w:rFonts w:ascii="Times New Roman" w:hAnsi="Times New Roman"/>
          <w:sz w:val="26"/>
          <w:szCs w:val="26"/>
        </w:rPr>
        <w:t>UBND</w:t>
      </w:r>
      <w:r w:rsidRPr="000F7C8B">
        <w:rPr>
          <w:rFonts w:ascii="Times New Roman" w:hAnsi="Times New Roman"/>
          <w:sz w:val="26"/>
          <w:szCs w:val="26"/>
        </w:rPr>
        <w:t>-</w:t>
      </w:r>
      <w:r w:rsidR="00596FFA">
        <w:rPr>
          <w:rFonts w:ascii="Times New Roman" w:hAnsi="Times New Roman"/>
          <w:sz w:val="26"/>
          <w:szCs w:val="26"/>
        </w:rPr>
        <w:t>CCHC</w:t>
      </w:r>
      <w:r w:rsidRPr="000F7C8B">
        <w:rPr>
          <w:rFonts w:ascii="Times New Roman" w:hAnsi="Times New Roman"/>
          <w:sz w:val="26"/>
          <w:szCs w:val="26"/>
        </w:rPr>
        <w:t xml:space="preserve"> ngày </w:t>
      </w:r>
      <w:r w:rsidR="00596FFA">
        <w:rPr>
          <w:rFonts w:ascii="Times New Roman" w:hAnsi="Times New Roman"/>
          <w:sz w:val="26"/>
          <w:szCs w:val="26"/>
        </w:rPr>
        <w:t>16</w:t>
      </w:r>
      <w:r w:rsidRPr="000F7C8B">
        <w:rPr>
          <w:rFonts w:ascii="Times New Roman" w:hAnsi="Times New Roman"/>
          <w:sz w:val="26"/>
          <w:szCs w:val="26"/>
        </w:rPr>
        <w:t xml:space="preserve"> tháng </w:t>
      </w:r>
      <w:r w:rsidR="00596FFA">
        <w:rPr>
          <w:rFonts w:ascii="Times New Roman" w:hAnsi="Times New Roman"/>
          <w:sz w:val="26"/>
          <w:szCs w:val="26"/>
        </w:rPr>
        <w:t>9</w:t>
      </w:r>
      <w:r w:rsidRPr="000F7C8B">
        <w:rPr>
          <w:rFonts w:ascii="Times New Roman" w:hAnsi="Times New Roman"/>
          <w:sz w:val="26"/>
          <w:szCs w:val="26"/>
        </w:rPr>
        <w:t xml:space="preserve"> năm 2022 của </w:t>
      </w:r>
      <w:r w:rsidR="00596FFA">
        <w:rPr>
          <w:rFonts w:ascii="Times New Roman" w:hAnsi="Times New Roman"/>
          <w:sz w:val="26"/>
          <w:szCs w:val="26"/>
        </w:rPr>
        <w:t>Ủy ban nhân dân quận Tân Bình</w:t>
      </w:r>
      <w:r w:rsidRPr="000F7C8B">
        <w:rPr>
          <w:rFonts w:ascii="Times New Roman" w:hAnsi="Times New Roman"/>
          <w:sz w:val="26"/>
          <w:szCs w:val="26"/>
        </w:rPr>
        <w:t xml:space="preserve"> về </w:t>
      </w:r>
      <w:r w:rsidR="00596FFA">
        <w:rPr>
          <w:rFonts w:ascii="Times New Roman" w:hAnsi="Times New Roman"/>
          <w:sz w:val="26"/>
          <w:szCs w:val="26"/>
        </w:rPr>
        <w:t>việc đẩy mạnh công tác tuyên truyền việc tiếp tục thực hiện “Tiếp nhận và giải quyết thủ tục hành chính ngay trong ngày”</w:t>
      </w:r>
      <w:r w:rsidRPr="000F7C8B">
        <w:rPr>
          <w:rFonts w:ascii="Times New Roman" w:hAnsi="Times New Roman"/>
          <w:sz w:val="26"/>
          <w:szCs w:val="26"/>
        </w:rPr>
        <w:t>.</w:t>
      </w:r>
    </w:p>
    <w:p w14:paraId="240550D8" w14:textId="1D9BBDB9" w:rsidR="00D01C07" w:rsidRPr="000F7C8B" w:rsidRDefault="00D01C07" w:rsidP="00D01C07">
      <w:pPr>
        <w:spacing w:line="276" w:lineRule="auto"/>
        <w:ind w:firstLine="720"/>
        <w:jc w:val="both"/>
        <w:rPr>
          <w:rFonts w:ascii="Times New Roman" w:hAnsi="Times New Roman"/>
          <w:sz w:val="26"/>
          <w:szCs w:val="26"/>
        </w:rPr>
      </w:pPr>
      <w:r w:rsidRPr="000F7C8B">
        <w:rPr>
          <w:rFonts w:ascii="Times New Roman" w:hAnsi="Times New Roman"/>
          <w:sz w:val="26"/>
          <w:szCs w:val="26"/>
        </w:rPr>
        <w:t xml:space="preserve">+ </w:t>
      </w:r>
      <w:r w:rsidR="00596FFA">
        <w:rPr>
          <w:rFonts w:ascii="Times New Roman" w:hAnsi="Times New Roman"/>
          <w:sz w:val="26"/>
          <w:szCs w:val="26"/>
        </w:rPr>
        <w:t>Thông báo</w:t>
      </w:r>
      <w:r>
        <w:rPr>
          <w:rFonts w:ascii="Times New Roman" w:hAnsi="Times New Roman"/>
          <w:sz w:val="26"/>
          <w:szCs w:val="26"/>
        </w:rPr>
        <w:t xml:space="preserve"> số </w:t>
      </w:r>
      <w:r w:rsidR="00596FFA">
        <w:rPr>
          <w:rFonts w:ascii="Times New Roman" w:hAnsi="Times New Roman"/>
          <w:sz w:val="26"/>
          <w:szCs w:val="26"/>
        </w:rPr>
        <w:t>2647-TB</w:t>
      </w:r>
      <w:r>
        <w:rPr>
          <w:rFonts w:ascii="Times New Roman" w:hAnsi="Times New Roman"/>
          <w:sz w:val="26"/>
          <w:szCs w:val="26"/>
        </w:rPr>
        <w:t>/</w:t>
      </w:r>
      <w:r w:rsidR="00596FFA">
        <w:rPr>
          <w:rFonts w:ascii="Times New Roman" w:hAnsi="Times New Roman"/>
          <w:sz w:val="26"/>
          <w:szCs w:val="26"/>
        </w:rPr>
        <w:t>TĐTN</w:t>
      </w:r>
      <w:r>
        <w:rPr>
          <w:rFonts w:ascii="Times New Roman" w:hAnsi="Times New Roman"/>
          <w:sz w:val="26"/>
          <w:szCs w:val="26"/>
        </w:rPr>
        <w:t>-</w:t>
      </w:r>
      <w:r w:rsidR="00596FFA">
        <w:rPr>
          <w:rFonts w:ascii="Times New Roman" w:hAnsi="Times New Roman"/>
          <w:sz w:val="26"/>
          <w:szCs w:val="26"/>
        </w:rPr>
        <w:t>BTNTH</w:t>
      </w:r>
      <w:r>
        <w:rPr>
          <w:rFonts w:ascii="Times New Roman" w:hAnsi="Times New Roman"/>
          <w:sz w:val="26"/>
          <w:szCs w:val="26"/>
        </w:rPr>
        <w:t xml:space="preserve"> ngày </w:t>
      </w:r>
      <w:r w:rsidR="00596FFA">
        <w:rPr>
          <w:rFonts w:ascii="Times New Roman" w:hAnsi="Times New Roman"/>
          <w:sz w:val="26"/>
          <w:szCs w:val="26"/>
        </w:rPr>
        <w:t>13</w:t>
      </w:r>
      <w:r>
        <w:rPr>
          <w:rFonts w:ascii="Times New Roman" w:hAnsi="Times New Roman"/>
          <w:sz w:val="26"/>
          <w:szCs w:val="26"/>
        </w:rPr>
        <w:t xml:space="preserve"> tháng </w:t>
      </w:r>
      <w:r w:rsidR="00596FFA">
        <w:rPr>
          <w:rFonts w:ascii="Times New Roman" w:hAnsi="Times New Roman"/>
          <w:sz w:val="26"/>
          <w:szCs w:val="26"/>
        </w:rPr>
        <w:t>9</w:t>
      </w:r>
      <w:r>
        <w:rPr>
          <w:rFonts w:ascii="Times New Roman" w:hAnsi="Times New Roman"/>
          <w:sz w:val="26"/>
          <w:szCs w:val="26"/>
        </w:rPr>
        <w:t xml:space="preserve"> năm 2022 của </w:t>
      </w:r>
      <w:r w:rsidR="00596FFA">
        <w:rPr>
          <w:rFonts w:ascii="Times New Roman" w:hAnsi="Times New Roman"/>
          <w:sz w:val="26"/>
          <w:szCs w:val="26"/>
        </w:rPr>
        <w:t>Ban Chấp hành Đoàn TP. Hố Chí Minh</w:t>
      </w:r>
      <w:r>
        <w:rPr>
          <w:rFonts w:ascii="Times New Roman" w:hAnsi="Times New Roman"/>
          <w:sz w:val="26"/>
          <w:szCs w:val="26"/>
        </w:rPr>
        <w:t xml:space="preserve"> về </w:t>
      </w:r>
      <w:r w:rsidR="00D91B9A">
        <w:rPr>
          <w:rFonts w:ascii="Times New Roman" w:hAnsi="Times New Roman"/>
          <w:sz w:val="26"/>
          <w:szCs w:val="26"/>
        </w:rPr>
        <w:t>việc xét trao Giải thưởng “Nhà Giáo trẻ tiêu biểu Thành phố Hồ Chí Minh” năm 2022</w:t>
      </w:r>
      <w:r w:rsidRPr="000F7C8B">
        <w:rPr>
          <w:rFonts w:ascii="Times New Roman" w:hAnsi="Times New Roman"/>
          <w:sz w:val="26"/>
          <w:szCs w:val="26"/>
        </w:rPr>
        <w:t>.</w:t>
      </w:r>
    </w:p>
    <w:p w14:paraId="7AFB2457" w14:textId="5733A6FF" w:rsidR="00D01C07" w:rsidRPr="007627A7" w:rsidRDefault="00D01C07" w:rsidP="00D01C07">
      <w:pPr>
        <w:spacing w:line="276" w:lineRule="auto"/>
        <w:ind w:firstLine="720"/>
        <w:jc w:val="both"/>
        <w:rPr>
          <w:rFonts w:ascii="Times New Roman" w:hAnsi="Times New Roman"/>
          <w:sz w:val="26"/>
          <w:szCs w:val="26"/>
        </w:rPr>
      </w:pPr>
      <w:r w:rsidRPr="007627A7">
        <w:rPr>
          <w:rFonts w:ascii="Times New Roman" w:hAnsi="Times New Roman"/>
          <w:sz w:val="26"/>
          <w:szCs w:val="26"/>
        </w:rPr>
        <w:t xml:space="preserve">+ Công văn số </w:t>
      </w:r>
      <w:r w:rsidR="007627A7" w:rsidRPr="007627A7">
        <w:rPr>
          <w:rFonts w:ascii="Times New Roman" w:hAnsi="Times New Roman"/>
          <w:sz w:val="26"/>
          <w:szCs w:val="26"/>
        </w:rPr>
        <w:t>1243</w:t>
      </w:r>
      <w:r w:rsidRPr="007627A7">
        <w:rPr>
          <w:rFonts w:ascii="Times New Roman" w:hAnsi="Times New Roman"/>
          <w:sz w:val="26"/>
          <w:szCs w:val="26"/>
        </w:rPr>
        <w:t>/GDĐT</w:t>
      </w:r>
      <w:r w:rsidR="007627A7" w:rsidRPr="007627A7">
        <w:rPr>
          <w:rFonts w:ascii="Times New Roman" w:hAnsi="Times New Roman"/>
          <w:sz w:val="26"/>
          <w:szCs w:val="26"/>
        </w:rPr>
        <w:t>-TĐ</w:t>
      </w:r>
      <w:r w:rsidRPr="007627A7">
        <w:rPr>
          <w:rFonts w:ascii="Times New Roman" w:hAnsi="Times New Roman"/>
          <w:sz w:val="26"/>
          <w:szCs w:val="26"/>
        </w:rPr>
        <w:t xml:space="preserve"> ngày </w:t>
      </w:r>
      <w:r w:rsidR="007627A7" w:rsidRPr="007627A7">
        <w:rPr>
          <w:rFonts w:ascii="Times New Roman" w:hAnsi="Times New Roman"/>
          <w:sz w:val="26"/>
          <w:szCs w:val="26"/>
        </w:rPr>
        <w:t>20</w:t>
      </w:r>
      <w:r w:rsidRPr="007627A7">
        <w:rPr>
          <w:rFonts w:ascii="Times New Roman" w:hAnsi="Times New Roman"/>
          <w:sz w:val="26"/>
          <w:szCs w:val="26"/>
        </w:rPr>
        <w:t xml:space="preserve"> tháng </w:t>
      </w:r>
      <w:r w:rsidR="007627A7" w:rsidRPr="007627A7">
        <w:rPr>
          <w:rFonts w:ascii="Times New Roman" w:hAnsi="Times New Roman"/>
          <w:sz w:val="26"/>
          <w:szCs w:val="26"/>
        </w:rPr>
        <w:t>9</w:t>
      </w:r>
      <w:r w:rsidRPr="007627A7">
        <w:rPr>
          <w:rFonts w:ascii="Times New Roman" w:hAnsi="Times New Roman"/>
          <w:sz w:val="26"/>
          <w:szCs w:val="26"/>
        </w:rPr>
        <w:t xml:space="preserve"> năm 2022 của Phòng Giáo dục và Đào tạo quận Tân Bình về việc </w:t>
      </w:r>
      <w:r w:rsidR="007627A7" w:rsidRPr="007627A7">
        <w:rPr>
          <w:rFonts w:ascii="Times New Roman" w:hAnsi="Times New Roman"/>
          <w:sz w:val="26"/>
          <w:szCs w:val="26"/>
        </w:rPr>
        <w:t>đăng ký danh hiệu thi đua, khen thưởng năm học 2022-2023</w:t>
      </w:r>
      <w:r w:rsidRPr="007627A7">
        <w:rPr>
          <w:rFonts w:ascii="Times New Roman" w:hAnsi="Times New Roman"/>
          <w:sz w:val="26"/>
          <w:szCs w:val="26"/>
        </w:rPr>
        <w:t>.</w:t>
      </w:r>
    </w:p>
    <w:p w14:paraId="0FAE0E73" w14:textId="0EE9A918" w:rsidR="00D01C07" w:rsidRPr="008E0470" w:rsidRDefault="00D01C07" w:rsidP="00D01C07">
      <w:pPr>
        <w:spacing w:line="276" w:lineRule="auto"/>
        <w:ind w:firstLine="720"/>
        <w:jc w:val="both"/>
        <w:rPr>
          <w:rFonts w:ascii="Times New Roman" w:hAnsi="Times New Roman"/>
          <w:sz w:val="26"/>
          <w:szCs w:val="26"/>
        </w:rPr>
      </w:pPr>
      <w:r w:rsidRPr="008E0470">
        <w:rPr>
          <w:rFonts w:ascii="Times New Roman" w:hAnsi="Times New Roman"/>
          <w:sz w:val="26"/>
          <w:szCs w:val="26"/>
        </w:rPr>
        <w:t xml:space="preserve">+ Kế hoạch số </w:t>
      </w:r>
      <w:r w:rsidR="007627A7" w:rsidRPr="008E0470">
        <w:rPr>
          <w:rFonts w:ascii="Times New Roman" w:hAnsi="Times New Roman"/>
          <w:sz w:val="26"/>
          <w:szCs w:val="26"/>
        </w:rPr>
        <w:t>1244</w:t>
      </w:r>
      <w:r w:rsidRPr="008E0470">
        <w:rPr>
          <w:rFonts w:ascii="Times New Roman" w:hAnsi="Times New Roman"/>
          <w:sz w:val="26"/>
          <w:szCs w:val="26"/>
        </w:rPr>
        <w:t>/KH-GDĐT-</w:t>
      </w:r>
      <w:r w:rsidR="007627A7" w:rsidRPr="008E0470">
        <w:rPr>
          <w:rFonts w:ascii="Times New Roman" w:hAnsi="Times New Roman"/>
          <w:sz w:val="26"/>
          <w:szCs w:val="26"/>
        </w:rPr>
        <w:t>TĐ</w:t>
      </w:r>
      <w:r w:rsidRPr="008E0470">
        <w:rPr>
          <w:rFonts w:ascii="Times New Roman" w:hAnsi="Times New Roman"/>
          <w:sz w:val="26"/>
          <w:szCs w:val="26"/>
        </w:rPr>
        <w:t xml:space="preserve"> ngày </w:t>
      </w:r>
      <w:r w:rsidR="008E0470" w:rsidRPr="008E0470">
        <w:rPr>
          <w:rFonts w:ascii="Times New Roman" w:hAnsi="Times New Roman"/>
          <w:sz w:val="26"/>
          <w:szCs w:val="26"/>
        </w:rPr>
        <w:t>20</w:t>
      </w:r>
      <w:r w:rsidRPr="008E0470">
        <w:rPr>
          <w:rFonts w:ascii="Times New Roman" w:hAnsi="Times New Roman"/>
          <w:sz w:val="26"/>
          <w:szCs w:val="26"/>
        </w:rPr>
        <w:t xml:space="preserve"> tháng </w:t>
      </w:r>
      <w:r w:rsidR="008E0470" w:rsidRPr="008E0470">
        <w:rPr>
          <w:rFonts w:ascii="Times New Roman" w:hAnsi="Times New Roman"/>
          <w:sz w:val="26"/>
          <w:szCs w:val="26"/>
        </w:rPr>
        <w:t>9</w:t>
      </w:r>
      <w:r w:rsidRPr="008E0470">
        <w:rPr>
          <w:rFonts w:ascii="Times New Roman" w:hAnsi="Times New Roman"/>
          <w:sz w:val="26"/>
          <w:szCs w:val="26"/>
        </w:rPr>
        <w:t xml:space="preserve"> năm 2022 của Phòng Giáo dục và Đào tạo quận Tân Bình về </w:t>
      </w:r>
      <w:r w:rsidR="008E0470" w:rsidRPr="008E0470">
        <w:rPr>
          <w:rFonts w:ascii="Times New Roman" w:hAnsi="Times New Roman"/>
          <w:sz w:val="26"/>
          <w:szCs w:val="26"/>
        </w:rPr>
        <w:t>phát động phong trào thi đua thực hiện thắng lợi nhiệm vụ phát triển kinh tế, xã hội 5 năm (2021-2025)</w:t>
      </w:r>
      <w:r w:rsidRPr="008E0470">
        <w:rPr>
          <w:rFonts w:ascii="Times New Roman" w:hAnsi="Times New Roman"/>
          <w:sz w:val="26"/>
          <w:szCs w:val="26"/>
        </w:rPr>
        <w:t>.</w:t>
      </w:r>
    </w:p>
    <w:p w14:paraId="236D1A89" w14:textId="403D9454" w:rsidR="00D01C07" w:rsidRPr="008E0470" w:rsidRDefault="00D01C07" w:rsidP="00D01C07">
      <w:pPr>
        <w:spacing w:line="276" w:lineRule="auto"/>
        <w:ind w:firstLine="720"/>
        <w:jc w:val="both"/>
        <w:rPr>
          <w:rFonts w:ascii="Times New Roman" w:hAnsi="Times New Roman"/>
          <w:sz w:val="26"/>
          <w:szCs w:val="26"/>
        </w:rPr>
      </w:pPr>
      <w:r w:rsidRPr="008E0470">
        <w:rPr>
          <w:rFonts w:ascii="Times New Roman" w:hAnsi="Times New Roman"/>
          <w:sz w:val="26"/>
          <w:szCs w:val="26"/>
        </w:rPr>
        <w:t xml:space="preserve">+ </w:t>
      </w:r>
      <w:r w:rsidR="008E0470" w:rsidRPr="008E0470">
        <w:rPr>
          <w:rFonts w:ascii="Times New Roman" w:hAnsi="Times New Roman"/>
          <w:sz w:val="26"/>
          <w:szCs w:val="26"/>
        </w:rPr>
        <w:t>Công văn</w:t>
      </w:r>
      <w:r w:rsidRPr="008E0470">
        <w:rPr>
          <w:rFonts w:ascii="Times New Roman" w:hAnsi="Times New Roman"/>
          <w:sz w:val="26"/>
          <w:szCs w:val="26"/>
        </w:rPr>
        <w:t xml:space="preserve"> số </w:t>
      </w:r>
      <w:r w:rsidR="008E0470" w:rsidRPr="008E0470">
        <w:rPr>
          <w:rFonts w:ascii="Times New Roman" w:hAnsi="Times New Roman"/>
          <w:sz w:val="26"/>
          <w:szCs w:val="26"/>
        </w:rPr>
        <w:t>665</w:t>
      </w:r>
      <w:r w:rsidRPr="008E0470">
        <w:rPr>
          <w:rFonts w:ascii="Times New Roman" w:hAnsi="Times New Roman"/>
          <w:sz w:val="26"/>
          <w:szCs w:val="26"/>
        </w:rPr>
        <w:t>/</w:t>
      </w:r>
      <w:r w:rsidR="008E0470" w:rsidRPr="008E0470">
        <w:rPr>
          <w:rFonts w:ascii="Times New Roman" w:hAnsi="Times New Roman"/>
          <w:sz w:val="26"/>
          <w:szCs w:val="26"/>
        </w:rPr>
        <w:t>NV</w:t>
      </w:r>
      <w:r w:rsidRPr="008E0470">
        <w:rPr>
          <w:rFonts w:ascii="Times New Roman" w:hAnsi="Times New Roman"/>
          <w:sz w:val="26"/>
          <w:szCs w:val="26"/>
        </w:rPr>
        <w:t xml:space="preserve"> ngày </w:t>
      </w:r>
      <w:r w:rsidR="008E0470" w:rsidRPr="008E0470">
        <w:rPr>
          <w:rFonts w:ascii="Times New Roman" w:hAnsi="Times New Roman"/>
          <w:sz w:val="26"/>
          <w:szCs w:val="26"/>
        </w:rPr>
        <w:t>20</w:t>
      </w:r>
      <w:r w:rsidRPr="008E0470">
        <w:rPr>
          <w:rFonts w:ascii="Times New Roman" w:hAnsi="Times New Roman"/>
          <w:sz w:val="26"/>
          <w:szCs w:val="26"/>
        </w:rPr>
        <w:t xml:space="preserve"> tháng </w:t>
      </w:r>
      <w:r w:rsidR="008E0470" w:rsidRPr="008E0470">
        <w:rPr>
          <w:rFonts w:ascii="Times New Roman" w:hAnsi="Times New Roman"/>
          <w:sz w:val="26"/>
          <w:szCs w:val="26"/>
        </w:rPr>
        <w:t>9</w:t>
      </w:r>
      <w:r w:rsidRPr="008E0470">
        <w:rPr>
          <w:rFonts w:ascii="Times New Roman" w:hAnsi="Times New Roman"/>
          <w:sz w:val="26"/>
          <w:szCs w:val="26"/>
        </w:rPr>
        <w:t xml:space="preserve"> năm 2022 của Phòng </w:t>
      </w:r>
      <w:r w:rsidR="008E0470" w:rsidRPr="008E0470">
        <w:rPr>
          <w:rFonts w:ascii="Times New Roman" w:hAnsi="Times New Roman"/>
          <w:sz w:val="26"/>
          <w:szCs w:val="26"/>
        </w:rPr>
        <w:t>Nội vụ</w:t>
      </w:r>
      <w:r w:rsidRPr="008E0470">
        <w:rPr>
          <w:rFonts w:ascii="Times New Roman" w:hAnsi="Times New Roman"/>
          <w:sz w:val="26"/>
          <w:szCs w:val="26"/>
        </w:rPr>
        <w:t xml:space="preserve"> quận Tân Bình về </w:t>
      </w:r>
      <w:r w:rsidR="008E0470" w:rsidRPr="008E0470">
        <w:rPr>
          <w:rFonts w:ascii="Times New Roman" w:hAnsi="Times New Roman"/>
          <w:sz w:val="26"/>
          <w:szCs w:val="26"/>
        </w:rPr>
        <w:t>việc thẩm định, phê duyệt phương án bổ nhiệm chức danh nghề nghiệp và xếp lương theo Thông tư số 01, 02, 03 và 04/2021/TT-BGDĐT.</w:t>
      </w:r>
    </w:p>
    <w:p w14:paraId="2B9FBB8F" w14:textId="3D0F2592" w:rsidR="00D01C07" w:rsidRDefault="00D01C07" w:rsidP="00D01C07">
      <w:pPr>
        <w:spacing w:line="276" w:lineRule="auto"/>
        <w:ind w:firstLine="720"/>
        <w:jc w:val="both"/>
        <w:rPr>
          <w:rFonts w:ascii="Times New Roman" w:hAnsi="Times New Roman"/>
          <w:sz w:val="26"/>
          <w:szCs w:val="26"/>
        </w:rPr>
      </w:pPr>
      <w:r w:rsidRPr="007B2450">
        <w:rPr>
          <w:rFonts w:ascii="Times New Roman" w:hAnsi="Times New Roman"/>
          <w:sz w:val="26"/>
          <w:szCs w:val="26"/>
        </w:rPr>
        <w:t xml:space="preserve">+ Công văn số </w:t>
      </w:r>
      <w:r w:rsidR="008E0470" w:rsidRPr="007B2450">
        <w:rPr>
          <w:rFonts w:ascii="Times New Roman" w:hAnsi="Times New Roman"/>
          <w:sz w:val="26"/>
          <w:szCs w:val="26"/>
        </w:rPr>
        <w:t>1246</w:t>
      </w:r>
      <w:r w:rsidRPr="007B2450">
        <w:rPr>
          <w:rFonts w:ascii="Times New Roman" w:hAnsi="Times New Roman"/>
          <w:sz w:val="26"/>
          <w:szCs w:val="26"/>
        </w:rPr>
        <w:t>/</w:t>
      </w:r>
      <w:r w:rsidR="008E0470" w:rsidRPr="007B2450">
        <w:rPr>
          <w:rFonts w:ascii="Times New Roman" w:hAnsi="Times New Roman"/>
          <w:sz w:val="26"/>
          <w:szCs w:val="26"/>
        </w:rPr>
        <w:t>KH-P</w:t>
      </w:r>
      <w:r w:rsidRPr="007B2450">
        <w:rPr>
          <w:rFonts w:ascii="Times New Roman" w:hAnsi="Times New Roman"/>
          <w:sz w:val="26"/>
          <w:szCs w:val="26"/>
        </w:rPr>
        <w:t>GDĐT-</w:t>
      </w:r>
      <w:r w:rsidR="008E0470" w:rsidRPr="007B2450">
        <w:rPr>
          <w:rFonts w:ascii="Times New Roman" w:hAnsi="Times New Roman"/>
          <w:sz w:val="26"/>
          <w:szCs w:val="26"/>
        </w:rPr>
        <w:t>THCS</w:t>
      </w:r>
      <w:r w:rsidRPr="007B2450">
        <w:rPr>
          <w:rFonts w:ascii="Times New Roman" w:hAnsi="Times New Roman"/>
          <w:sz w:val="26"/>
          <w:szCs w:val="26"/>
        </w:rPr>
        <w:t xml:space="preserve"> ngày </w:t>
      </w:r>
      <w:r w:rsidR="008E0470" w:rsidRPr="007B2450">
        <w:rPr>
          <w:rFonts w:ascii="Times New Roman" w:hAnsi="Times New Roman"/>
          <w:sz w:val="26"/>
          <w:szCs w:val="26"/>
        </w:rPr>
        <w:t>20</w:t>
      </w:r>
      <w:r w:rsidRPr="007B2450">
        <w:rPr>
          <w:rFonts w:ascii="Times New Roman" w:hAnsi="Times New Roman"/>
          <w:sz w:val="26"/>
          <w:szCs w:val="26"/>
        </w:rPr>
        <w:t xml:space="preserve"> tháng </w:t>
      </w:r>
      <w:r w:rsidR="008E0470" w:rsidRPr="007B2450">
        <w:rPr>
          <w:rFonts w:ascii="Times New Roman" w:hAnsi="Times New Roman"/>
          <w:sz w:val="26"/>
          <w:szCs w:val="26"/>
        </w:rPr>
        <w:t>9</w:t>
      </w:r>
      <w:r w:rsidRPr="007B2450">
        <w:rPr>
          <w:rFonts w:ascii="Times New Roman" w:hAnsi="Times New Roman"/>
          <w:sz w:val="26"/>
          <w:szCs w:val="26"/>
        </w:rPr>
        <w:t xml:space="preserve"> năm 2022 của Phòng Giáo dục và Đào tạo quận Tân Bình về việc </w:t>
      </w:r>
      <w:r w:rsidR="008E0470" w:rsidRPr="007B2450">
        <w:rPr>
          <w:rFonts w:ascii="Times New Roman" w:hAnsi="Times New Roman"/>
          <w:sz w:val="26"/>
          <w:szCs w:val="26"/>
        </w:rPr>
        <w:t>triển khai công tác giáo dục an toàn giao thông cấp Trung học cơ sở năm học 2022-2023</w:t>
      </w:r>
      <w:r w:rsidRPr="007B2450">
        <w:rPr>
          <w:rFonts w:ascii="Times New Roman" w:hAnsi="Times New Roman"/>
          <w:sz w:val="26"/>
          <w:szCs w:val="26"/>
        </w:rPr>
        <w:t>.</w:t>
      </w:r>
    </w:p>
    <w:p w14:paraId="09211DF2" w14:textId="006CA7AE" w:rsidR="007B2450" w:rsidRDefault="007B2450" w:rsidP="00D01C07">
      <w:pPr>
        <w:spacing w:line="276" w:lineRule="auto"/>
        <w:ind w:firstLine="720"/>
        <w:jc w:val="both"/>
        <w:rPr>
          <w:rFonts w:ascii="Times New Roman" w:hAnsi="Times New Roman"/>
          <w:sz w:val="26"/>
          <w:szCs w:val="26"/>
        </w:rPr>
      </w:pPr>
      <w:r>
        <w:rPr>
          <w:rFonts w:ascii="Times New Roman" w:hAnsi="Times New Roman"/>
          <w:sz w:val="26"/>
          <w:szCs w:val="26"/>
        </w:rPr>
        <w:t>+ Thông báo số 281/TB-VP-VX ngày 13 tháng 9 năm 2022 của Văn phòng UBND quận Tân Bình về nội dung kết luận của Phó Chủ tịch Ủy ban nhân dân quận Tân Bình tại cuộc họp ngày 12 tháng 9 năm 2022.</w:t>
      </w:r>
    </w:p>
    <w:p w14:paraId="63696B2B" w14:textId="169327FB" w:rsidR="007B2450" w:rsidRDefault="007B2450" w:rsidP="00D01C07">
      <w:pPr>
        <w:spacing w:line="276" w:lineRule="auto"/>
        <w:ind w:firstLine="720"/>
        <w:jc w:val="both"/>
        <w:rPr>
          <w:rFonts w:ascii="Times New Roman" w:hAnsi="Times New Roman"/>
          <w:sz w:val="26"/>
          <w:szCs w:val="26"/>
        </w:rPr>
      </w:pPr>
      <w:r>
        <w:rPr>
          <w:rFonts w:ascii="Times New Roman" w:hAnsi="Times New Roman"/>
          <w:sz w:val="26"/>
          <w:szCs w:val="26"/>
        </w:rPr>
        <w:t>+ Kế hoạch số 1249/KH-PGDĐT-THCS ngày 21 tháng 9 năm 2022 của Phòng Giáo dục và Đào tạo quận Tân Bình về tổ chức cuộc thi “Khoa học kỹ thuật dành cho học sinh trung học” cấp quận năm học 2022-2023.</w:t>
      </w:r>
    </w:p>
    <w:p w14:paraId="267191FD" w14:textId="0B9097B9" w:rsidR="007C7343" w:rsidRDefault="007C7343" w:rsidP="00D01C07">
      <w:pPr>
        <w:spacing w:line="276" w:lineRule="auto"/>
        <w:ind w:firstLine="720"/>
        <w:jc w:val="both"/>
        <w:rPr>
          <w:rFonts w:ascii="Times New Roman" w:hAnsi="Times New Roman"/>
          <w:sz w:val="26"/>
          <w:szCs w:val="26"/>
        </w:rPr>
      </w:pPr>
      <w:r>
        <w:rPr>
          <w:rFonts w:ascii="Times New Roman" w:hAnsi="Times New Roman"/>
          <w:sz w:val="26"/>
          <w:szCs w:val="26"/>
        </w:rPr>
        <w:t>+ Công văn số 673/NV ngày 23 tháng 9 năm 2022 của Phòng Nội vụ quận Tân Bình về việc thực hiện đánh giá, phân loại thu nhập tăng thêm quý III năm 2022.</w:t>
      </w:r>
    </w:p>
    <w:p w14:paraId="451946C9" w14:textId="5D3ABDF0" w:rsidR="007C7343" w:rsidRPr="007B2450" w:rsidRDefault="007C7343" w:rsidP="00D01C07">
      <w:pPr>
        <w:spacing w:line="276" w:lineRule="auto"/>
        <w:ind w:firstLine="720"/>
        <w:jc w:val="both"/>
        <w:rPr>
          <w:rFonts w:ascii="Times New Roman" w:hAnsi="Times New Roman"/>
          <w:sz w:val="26"/>
          <w:szCs w:val="26"/>
        </w:rPr>
      </w:pPr>
      <w:r>
        <w:rPr>
          <w:rFonts w:ascii="Times New Roman" w:hAnsi="Times New Roman"/>
          <w:sz w:val="26"/>
          <w:szCs w:val="26"/>
        </w:rPr>
        <w:t>+ Công văn số 601/VP-KT ngày 26 tháng 9 năm 2022 của Văn phòng Ủy ban nhân dân quận Tân Bình về việc tăng cường công tác tuyên truyền ứng phó khẩn cấp với cơn bão NORU.</w:t>
      </w:r>
    </w:p>
    <w:p w14:paraId="29EB22DC" w14:textId="77777777" w:rsidR="00D01C07" w:rsidRPr="0086128D" w:rsidRDefault="00D01C07" w:rsidP="00D01C07">
      <w:pPr>
        <w:spacing w:line="276" w:lineRule="auto"/>
        <w:ind w:firstLine="720"/>
        <w:jc w:val="both"/>
        <w:rPr>
          <w:rFonts w:ascii="Times New Roman" w:hAnsi="Times New Roman"/>
          <w:b/>
          <w:bCs/>
          <w:sz w:val="26"/>
          <w:szCs w:val="26"/>
        </w:rPr>
      </w:pPr>
      <w:r w:rsidRPr="0086128D">
        <w:rPr>
          <w:rFonts w:ascii="Times New Roman" w:hAnsi="Times New Roman"/>
          <w:b/>
          <w:bCs/>
          <w:sz w:val="26"/>
          <w:szCs w:val="26"/>
        </w:rPr>
        <w:t>2. Công tác tổ chức, tài chính:</w:t>
      </w:r>
    </w:p>
    <w:p w14:paraId="3CA51775" w14:textId="55EAB044" w:rsidR="00D01C07" w:rsidRDefault="00D01C07" w:rsidP="00D01C07">
      <w:pPr>
        <w:spacing w:line="276" w:lineRule="auto"/>
        <w:ind w:firstLine="720"/>
        <w:jc w:val="both"/>
        <w:rPr>
          <w:rFonts w:ascii="Times New Roman" w:hAnsi="Times New Roman"/>
          <w:bCs/>
          <w:sz w:val="26"/>
          <w:szCs w:val="26"/>
          <w:lang w:val="vi-VN"/>
        </w:rPr>
      </w:pPr>
      <w:r>
        <w:rPr>
          <w:rFonts w:ascii="Times New Roman" w:hAnsi="Times New Roman"/>
          <w:bCs/>
          <w:sz w:val="26"/>
          <w:szCs w:val="26"/>
          <w:lang w:val="vi-VN"/>
        </w:rPr>
        <w:lastRenderedPageBreak/>
        <w:t>-</w:t>
      </w:r>
      <w:r w:rsidRPr="0086128D">
        <w:rPr>
          <w:rFonts w:ascii="Times New Roman" w:hAnsi="Times New Roman"/>
          <w:bCs/>
          <w:sz w:val="26"/>
          <w:szCs w:val="26"/>
        </w:rPr>
        <w:t xml:space="preserve"> </w:t>
      </w:r>
      <w:r>
        <w:rPr>
          <w:rFonts w:ascii="Times New Roman" w:hAnsi="Times New Roman"/>
          <w:bCs/>
          <w:sz w:val="26"/>
          <w:szCs w:val="26"/>
          <w:lang w:val="vi-VN"/>
        </w:rPr>
        <w:t>Thực hiện chi trả</w:t>
      </w:r>
      <w:r>
        <w:rPr>
          <w:rFonts w:ascii="Times New Roman" w:hAnsi="Times New Roman"/>
          <w:bCs/>
          <w:sz w:val="26"/>
          <w:szCs w:val="26"/>
        </w:rPr>
        <w:t xml:space="preserve"> </w:t>
      </w:r>
      <w:r>
        <w:rPr>
          <w:rFonts w:ascii="Times New Roman" w:hAnsi="Times New Roman"/>
          <w:bCs/>
          <w:sz w:val="26"/>
          <w:szCs w:val="26"/>
          <w:lang w:val="vi-VN"/>
        </w:rPr>
        <w:t xml:space="preserve">lương </w:t>
      </w:r>
      <w:r>
        <w:rPr>
          <w:rFonts w:ascii="Times New Roman" w:hAnsi="Times New Roman"/>
          <w:bCs/>
          <w:sz w:val="26"/>
          <w:szCs w:val="26"/>
        </w:rPr>
        <w:t xml:space="preserve">tháng </w:t>
      </w:r>
      <w:r w:rsidR="00084980">
        <w:rPr>
          <w:rFonts w:ascii="Times New Roman" w:hAnsi="Times New Roman"/>
          <w:bCs/>
          <w:sz w:val="26"/>
          <w:szCs w:val="26"/>
        </w:rPr>
        <w:t>10</w:t>
      </w:r>
      <w:r>
        <w:rPr>
          <w:rFonts w:ascii="Times New Roman" w:hAnsi="Times New Roman"/>
          <w:bCs/>
          <w:sz w:val="26"/>
          <w:szCs w:val="26"/>
          <w:lang w:val="vi-VN"/>
        </w:rPr>
        <w:t>/202</w:t>
      </w:r>
      <w:r>
        <w:rPr>
          <w:rFonts w:ascii="Times New Roman" w:hAnsi="Times New Roman"/>
          <w:bCs/>
          <w:sz w:val="26"/>
          <w:szCs w:val="26"/>
        </w:rPr>
        <w:t>2.</w:t>
      </w:r>
    </w:p>
    <w:p w14:paraId="2481AC90" w14:textId="73422AB2" w:rsidR="00D01C07" w:rsidRDefault="00D01C07" w:rsidP="00D01C07">
      <w:pPr>
        <w:spacing w:line="276" w:lineRule="auto"/>
        <w:ind w:firstLine="720"/>
        <w:jc w:val="both"/>
        <w:rPr>
          <w:rFonts w:ascii="Times New Roman" w:hAnsi="Times New Roman"/>
          <w:bCs/>
          <w:sz w:val="26"/>
          <w:szCs w:val="26"/>
        </w:rPr>
      </w:pPr>
      <w:r>
        <w:rPr>
          <w:rFonts w:ascii="Times New Roman" w:hAnsi="Times New Roman"/>
          <w:bCs/>
          <w:sz w:val="26"/>
          <w:szCs w:val="26"/>
        </w:rPr>
        <w:t>- Thực hiện hồ sơ nâng lương niên hạn, phụ cấp thâm niên</w:t>
      </w:r>
      <w:r w:rsidR="00084980">
        <w:rPr>
          <w:rFonts w:ascii="Times New Roman" w:hAnsi="Times New Roman"/>
          <w:bCs/>
          <w:sz w:val="26"/>
          <w:szCs w:val="26"/>
        </w:rPr>
        <w:t>;</w:t>
      </w:r>
      <w:r>
        <w:rPr>
          <w:rFonts w:ascii="Times New Roman" w:hAnsi="Times New Roman"/>
          <w:bCs/>
          <w:sz w:val="26"/>
          <w:szCs w:val="26"/>
        </w:rPr>
        <w:t xml:space="preserve"> </w:t>
      </w:r>
      <w:r w:rsidR="00084980">
        <w:rPr>
          <w:rFonts w:ascii="Times New Roman" w:hAnsi="Times New Roman"/>
          <w:bCs/>
          <w:sz w:val="26"/>
          <w:szCs w:val="26"/>
        </w:rPr>
        <w:t>truy nâng lương, phụ cấp cho đội ngũ.</w:t>
      </w:r>
    </w:p>
    <w:p w14:paraId="4C6CD16B" w14:textId="190442BA" w:rsidR="00084980" w:rsidRDefault="00084980" w:rsidP="00D01C07">
      <w:pPr>
        <w:spacing w:line="276" w:lineRule="auto"/>
        <w:ind w:firstLine="720"/>
        <w:jc w:val="both"/>
        <w:rPr>
          <w:rFonts w:ascii="Times New Roman" w:hAnsi="Times New Roman"/>
          <w:bCs/>
          <w:sz w:val="26"/>
          <w:szCs w:val="26"/>
        </w:rPr>
      </w:pPr>
      <w:r>
        <w:rPr>
          <w:rFonts w:ascii="Times New Roman" w:hAnsi="Times New Roman"/>
          <w:bCs/>
          <w:sz w:val="26"/>
          <w:szCs w:val="26"/>
        </w:rPr>
        <w:t>- Thực hiện chi trả thu nhập tăng thêm</w:t>
      </w:r>
      <w:r w:rsidR="00E46088">
        <w:rPr>
          <w:rFonts w:ascii="Times New Roman" w:hAnsi="Times New Roman"/>
          <w:bCs/>
          <w:sz w:val="26"/>
          <w:szCs w:val="26"/>
        </w:rPr>
        <w:t xml:space="preserve"> quý 2, 3 NQ03 (nếu có)</w:t>
      </w:r>
    </w:p>
    <w:p w14:paraId="1DC5C79D" w14:textId="538097AF" w:rsidR="00D01C07" w:rsidRDefault="00D01C07" w:rsidP="00D01C07">
      <w:pPr>
        <w:spacing w:line="276" w:lineRule="auto"/>
        <w:ind w:firstLine="720"/>
        <w:jc w:val="both"/>
        <w:rPr>
          <w:rFonts w:ascii="Times New Roman" w:hAnsi="Times New Roman"/>
          <w:bCs/>
          <w:sz w:val="26"/>
          <w:szCs w:val="26"/>
        </w:rPr>
      </w:pPr>
      <w:r>
        <w:rPr>
          <w:rFonts w:ascii="Times New Roman" w:hAnsi="Times New Roman"/>
          <w:bCs/>
          <w:sz w:val="26"/>
          <w:szCs w:val="26"/>
        </w:rPr>
        <w:t xml:space="preserve">- </w:t>
      </w:r>
      <w:r w:rsidR="00084980">
        <w:rPr>
          <w:rFonts w:ascii="Times New Roman" w:hAnsi="Times New Roman"/>
          <w:bCs/>
          <w:sz w:val="26"/>
          <w:szCs w:val="26"/>
        </w:rPr>
        <w:t>Thực hiện hồ sơ nghỉ hộ sản cho cô Nguyễn Thị Mai – Giáo viên môn Địa, cô Trần Thị Thu Quỳnh – Kế toán</w:t>
      </w:r>
      <w:r>
        <w:rPr>
          <w:rFonts w:ascii="Times New Roman" w:hAnsi="Times New Roman"/>
          <w:bCs/>
          <w:sz w:val="26"/>
          <w:szCs w:val="26"/>
        </w:rPr>
        <w:t>.</w:t>
      </w:r>
    </w:p>
    <w:p w14:paraId="074804AC" w14:textId="1B7B1DF7" w:rsidR="00E46088" w:rsidRPr="00CF662F" w:rsidRDefault="00E46088" w:rsidP="00D01C07">
      <w:pPr>
        <w:spacing w:line="276" w:lineRule="auto"/>
        <w:ind w:firstLine="720"/>
        <w:jc w:val="both"/>
        <w:rPr>
          <w:rFonts w:ascii="Times New Roman" w:hAnsi="Times New Roman"/>
          <w:bCs/>
          <w:sz w:val="26"/>
          <w:szCs w:val="26"/>
        </w:rPr>
      </w:pPr>
      <w:r>
        <w:rPr>
          <w:rFonts w:ascii="Times New Roman" w:hAnsi="Times New Roman"/>
          <w:bCs/>
          <w:sz w:val="26"/>
          <w:szCs w:val="26"/>
        </w:rPr>
        <w:t xml:space="preserve">- Giải quyết nghỉ việc không lương </w:t>
      </w:r>
      <w:r w:rsidR="007E73DA">
        <w:rPr>
          <w:rFonts w:ascii="Times New Roman" w:hAnsi="Times New Roman"/>
          <w:bCs/>
          <w:sz w:val="26"/>
          <w:szCs w:val="26"/>
        </w:rPr>
        <w:t>tháng 10/2022 cho cô Nguyễn Thị Thanh Thủy – Giáo viên môn Địa</w:t>
      </w:r>
    </w:p>
    <w:p w14:paraId="72E5E363" w14:textId="01B25EA1" w:rsidR="00D01C07" w:rsidRPr="00702BB6" w:rsidRDefault="00D01C07" w:rsidP="00D01C07">
      <w:pPr>
        <w:tabs>
          <w:tab w:val="left" w:pos="489"/>
        </w:tabs>
        <w:spacing w:line="276" w:lineRule="auto"/>
        <w:ind w:firstLine="450"/>
        <w:jc w:val="both"/>
        <w:rPr>
          <w:rFonts w:ascii="Times New Roman" w:hAnsi="Times New Roman"/>
          <w:b/>
          <w:color w:val="FF0000"/>
          <w:sz w:val="26"/>
          <w:szCs w:val="26"/>
        </w:rPr>
      </w:pPr>
      <w:r>
        <w:rPr>
          <w:rFonts w:ascii="Times New Roman" w:hAnsi="Times New Roman"/>
          <w:b/>
          <w:sz w:val="26"/>
          <w:szCs w:val="26"/>
          <w:lang w:val="vi-VN"/>
        </w:rPr>
        <w:tab/>
      </w:r>
      <w:r>
        <w:rPr>
          <w:rFonts w:ascii="Times New Roman" w:hAnsi="Times New Roman"/>
          <w:b/>
          <w:sz w:val="26"/>
          <w:szCs w:val="26"/>
          <w:lang w:val="vi-VN"/>
        </w:rPr>
        <w:tab/>
      </w:r>
      <w:r w:rsidRPr="00702BB6">
        <w:rPr>
          <w:rFonts w:ascii="Times New Roman" w:hAnsi="Times New Roman"/>
          <w:b/>
          <w:color w:val="FF0000"/>
          <w:sz w:val="26"/>
          <w:szCs w:val="26"/>
        </w:rPr>
        <w:t>II</w:t>
      </w:r>
      <w:r w:rsidRPr="00702BB6">
        <w:rPr>
          <w:rFonts w:ascii="Times New Roman" w:hAnsi="Times New Roman"/>
          <w:b/>
          <w:color w:val="FF0000"/>
          <w:sz w:val="26"/>
          <w:szCs w:val="26"/>
          <w:lang w:val="vi-VN"/>
        </w:rPr>
        <w:t>.</w:t>
      </w:r>
      <w:r w:rsidRPr="00702BB6">
        <w:rPr>
          <w:rFonts w:ascii="Times New Roman" w:hAnsi="Times New Roman"/>
          <w:b/>
          <w:color w:val="FF0000"/>
          <w:sz w:val="26"/>
          <w:szCs w:val="26"/>
        </w:rPr>
        <w:t xml:space="preserve"> CÔNG TÁC CHUYÊN MÔN </w:t>
      </w:r>
    </w:p>
    <w:p w14:paraId="78514E96" w14:textId="77777777" w:rsidR="00D01C07" w:rsidRPr="00702BB6" w:rsidRDefault="00D01C07" w:rsidP="00D01C07">
      <w:pPr>
        <w:spacing w:line="276" w:lineRule="auto"/>
        <w:ind w:firstLine="720"/>
        <w:jc w:val="both"/>
        <w:rPr>
          <w:rFonts w:ascii="Times New Roman" w:hAnsi="Times New Roman"/>
          <w:b/>
          <w:color w:val="FF0000"/>
          <w:sz w:val="26"/>
          <w:szCs w:val="26"/>
        </w:rPr>
      </w:pPr>
      <w:r w:rsidRPr="00702BB6">
        <w:rPr>
          <w:rFonts w:ascii="Times New Roman" w:hAnsi="Times New Roman"/>
          <w:b/>
          <w:color w:val="FF0000"/>
          <w:sz w:val="26"/>
          <w:szCs w:val="26"/>
        </w:rPr>
        <w:t>1. Công tác chuyên môn:</w:t>
      </w:r>
    </w:p>
    <w:p w14:paraId="1C6FD91D" w14:textId="4E97F430" w:rsidR="007E717B" w:rsidRPr="00112BDB" w:rsidRDefault="007E717B" w:rsidP="00112BDB">
      <w:pPr>
        <w:tabs>
          <w:tab w:val="left" w:pos="910"/>
        </w:tabs>
        <w:spacing w:before="120"/>
        <w:ind w:firstLine="720"/>
        <w:jc w:val="both"/>
        <w:rPr>
          <w:rFonts w:ascii="Times New Roman" w:hAnsi="Times New Roman"/>
          <w:color w:val="0000FF"/>
          <w:sz w:val="26"/>
          <w:szCs w:val="26"/>
        </w:rPr>
      </w:pPr>
      <w:r w:rsidRPr="00112BDB">
        <w:rPr>
          <w:rFonts w:ascii="Times New Roman" w:hAnsi="Times New Roman"/>
          <w:color w:val="0000FF"/>
          <w:sz w:val="26"/>
          <w:szCs w:val="26"/>
        </w:rPr>
        <w:t>- Triển khai kế hoạch giảng dạy</w:t>
      </w:r>
      <w:r w:rsidR="00112BDB" w:rsidRPr="00112BDB">
        <w:rPr>
          <w:rFonts w:ascii="Times New Roman" w:hAnsi="Times New Roman"/>
          <w:color w:val="0000FF"/>
          <w:sz w:val="26"/>
          <w:szCs w:val="26"/>
        </w:rPr>
        <w:t>: Chương trình THQT cho học sinh khối 6,7; kỹ năng sống cho học sinh khối 7,8 và</w:t>
      </w:r>
      <w:r w:rsidRPr="00112BDB">
        <w:rPr>
          <w:rFonts w:ascii="Times New Roman" w:hAnsi="Times New Roman"/>
          <w:color w:val="0000FF"/>
          <w:sz w:val="26"/>
          <w:szCs w:val="26"/>
        </w:rPr>
        <w:t xml:space="preserve"> các tiết AVBN cho học sinh các</w:t>
      </w:r>
      <w:r w:rsidR="00112BDB" w:rsidRPr="00112BDB">
        <w:rPr>
          <w:rFonts w:ascii="Times New Roman" w:hAnsi="Times New Roman"/>
          <w:color w:val="0000FF"/>
          <w:sz w:val="26"/>
          <w:szCs w:val="26"/>
        </w:rPr>
        <w:t xml:space="preserve"> </w:t>
      </w:r>
      <w:r w:rsidRPr="00112BDB">
        <w:rPr>
          <w:rFonts w:ascii="Times New Roman" w:hAnsi="Times New Roman"/>
          <w:color w:val="0000FF"/>
          <w:sz w:val="26"/>
          <w:szCs w:val="26"/>
        </w:rPr>
        <w:t xml:space="preserve">lớp </w:t>
      </w:r>
      <w:r w:rsidR="00112BDB" w:rsidRPr="00112BDB">
        <w:rPr>
          <w:rFonts w:ascii="Times New Roman" w:hAnsi="Times New Roman"/>
          <w:color w:val="0000FF"/>
          <w:sz w:val="26"/>
          <w:szCs w:val="26"/>
        </w:rPr>
        <w:t>(6/5, 6/6, 7/2, 8/11, 8/12)</w:t>
      </w:r>
      <w:r w:rsidRPr="00112BDB">
        <w:rPr>
          <w:rFonts w:ascii="Times New Roman" w:hAnsi="Times New Roman"/>
          <w:color w:val="0000FF"/>
          <w:sz w:val="26"/>
          <w:szCs w:val="26"/>
        </w:rPr>
        <w:t>.</w:t>
      </w:r>
    </w:p>
    <w:p w14:paraId="09E8E7C2" w14:textId="367FC4EF" w:rsidR="007E717B" w:rsidRPr="00112BDB" w:rsidRDefault="007E717B" w:rsidP="00112BDB">
      <w:pPr>
        <w:tabs>
          <w:tab w:val="left" w:pos="910"/>
        </w:tabs>
        <w:spacing w:before="120"/>
        <w:ind w:firstLine="720"/>
        <w:jc w:val="both"/>
        <w:rPr>
          <w:rFonts w:ascii="Times New Roman" w:hAnsi="Times New Roman"/>
          <w:color w:val="0000FF"/>
          <w:sz w:val="26"/>
          <w:szCs w:val="26"/>
        </w:rPr>
      </w:pPr>
      <w:r w:rsidRPr="00112BDB">
        <w:rPr>
          <w:rFonts w:ascii="Times New Roman" w:hAnsi="Times New Roman"/>
          <w:color w:val="0000FF"/>
          <w:sz w:val="26"/>
          <w:szCs w:val="26"/>
        </w:rPr>
        <w:t xml:space="preserve">- Các tổ </w:t>
      </w:r>
      <w:r w:rsidR="00112BDB" w:rsidRPr="00112BDB">
        <w:rPr>
          <w:rFonts w:ascii="Times New Roman" w:hAnsi="Times New Roman"/>
          <w:color w:val="0000FF"/>
          <w:sz w:val="26"/>
          <w:szCs w:val="26"/>
        </w:rPr>
        <w:t xml:space="preserve">nhóm </w:t>
      </w:r>
      <w:r w:rsidRPr="00112BDB">
        <w:rPr>
          <w:rFonts w:ascii="Times New Roman" w:hAnsi="Times New Roman"/>
          <w:color w:val="0000FF"/>
          <w:sz w:val="26"/>
          <w:szCs w:val="26"/>
        </w:rPr>
        <w:t>thực hiện chuyên đề và tiết thao giảng theo kế hoạch.</w:t>
      </w:r>
    </w:p>
    <w:p w14:paraId="470FB61F" w14:textId="0AF32106" w:rsidR="007E717B" w:rsidRPr="00112BDB" w:rsidRDefault="007E717B" w:rsidP="00112BDB">
      <w:pPr>
        <w:tabs>
          <w:tab w:val="left" w:pos="910"/>
        </w:tabs>
        <w:spacing w:before="120"/>
        <w:ind w:firstLine="720"/>
        <w:jc w:val="both"/>
        <w:rPr>
          <w:rFonts w:ascii="Times New Roman" w:hAnsi="Times New Roman"/>
          <w:color w:val="0000FF"/>
          <w:sz w:val="26"/>
          <w:szCs w:val="26"/>
        </w:rPr>
      </w:pPr>
      <w:r w:rsidRPr="00112BDB">
        <w:rPr>
          <w:rFonts w:ascii="Times New Roman" w:hAnsi="Times New Roman"/>
          <w:color w:val="0000FF"/>
          <w:sz w:val="26"/>
          <w:szCs w:val="26"/>
        </w:rPr>
        <w:t>- Tổ chuyên môn lên kế hoạch họp tổ, tiết thao giảng, chuyên đề tháng 10/20</w:t>
      </w:r>
      <w:r w:rsidR="00112BDB" w:rsidRPr="00112BDB">
        <w:rPr>
          <w:rFonts w:ascii="Times New Roman" w:hAnsi="Times New Roman"/>
          <w:color w:val="0000FF"/>
          <w:sz w:val="26"/>
          <w:szCs w:val="26"/>
        </w:rPr>
        <w:t>22.</w:t>
      </w:r>
      <w:r w:rsidRPr="00112BDB">
        <w:rPr>
          <w:rFonts w:ascii="Times New Roman" w:hAnsi="Times New Roman"/>
          <w:color w:val="0000FF"/>
          <w:sz w:val="26"/>
          <w:szCs w:val="26"/>
        </w:rPr>
        <w:t xml:space="preserve"> </w:t>
      </w:r>
    </w:p>
    <w:p w14:paraId="40CAA964" w14:textId="77777777" w:rsidR="007E717B" w:rsidRPr="00112BDB" w:rsidRDefault="007E717B" w:rsidP="00112BDB">
      <w:pPr>
        <w:tabs>
          <w:tab w:val="left" w:pos="910"/>
        </w:tabs>
        <w:spacing w:before="120"/>
        <w:ind w:firstLine="720"/>
        <w:jc w:val="both"/>
        <w:rPr>
          <w:rFonts w:ascii="Times New Roman" w:hAnsi="Times New Roman"/>
          <w:color w:val="0000FF"/>
          <w:sz w:val="26"/>
          <w:szCs w:val="26"/>
        </w:rPr>
      </w:pPr>
      <w:r w:rsidRPr="00112BDB">
        <w:rPr>
          <w:rFonts w:ascii="Times New Roman" w:hAnsi="Times New Roman"/>
          <w:color w:val="0000FF"/>
          <w:sz w:val="26"/>
          <w:szCs w:val="26"/>
        </w:rPr>
        <w:t>- Lên lịch dự giờ thao giảng, giảng dạy giáo án điện tử, thực hiện tiết dạy học STEM trong học kỳ.</w:t>
      </w:r>
    </w:p>
    <w:p w14:paraId="23058AD4" w14:textId="22AE4A4A" w:rsidR="00112BDB" w:rsidRPr="0034456E" w:rsidRDefault="007E717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Thực hiện nề nếp sinh hoạt tổ chuyên môn: thực hiện kế hoạch năm học, kế hoạch chuyên môn, nêu biện pháp cụ thể</w:t>
      </w:r>
      <w:r w:rsidRPr="0034456E">
        <w:rPr>
          <w:rFonts w:ascii="Times New Roman" w:hAnsi="Times New Roman"/>
          <w:color w:val="0000FF"/>
          <w:sz w:val="26"/>
          <w:szCs w:val="26"/>
        </w:rPr>
        <w:t>.</w:t>
      </w:r>
      <w:r w:rsidR="00112BDB" w:rsidRPr="0034456E">
        <w:rPr>
          <w:rFonts w:ascii="Times New Roman" w:hAnsi="Times New Roman"/>
          <w:color w:val="0000FF"/>
          <w:sz w:val="26"/>
          <w:szCs w:val="26"/>
        </w:rPr>
        <w:t xml:space="preserve"> Xây dựng kế hoạch thực hiện đổi mới sinh hoạt tổ/ nhóm theo hướng nghiên cứu bài học và dạy học tích hợp liên môn. Họp tổ/ nhóm tập trung giải quyết các nội dung chuyên môn, hạn chế sự vụ.</w:t>
      </w:r>
    </w:p>
    <w:p w14:paraId="430CBA84" w14:textId="1AAD7AA5" w:rsidR="007E717B" w:rsidRPr="00112BDB" w:rsidRDefault="007E717B" w:rsidP="00112BDB">
      <w:pPr>
        <w:tabs>
          <w:tab w:val="left" w:pos="910"/>
        </w:tabs>
        <w:spacing w:before="120"/>
        <w:ind w:firstLine="720"/>
        <w:jc w:val="both"/>
        <w:rPr>
          <w:rFonts w:ascii="Times New Roman" w:hAnsi="Times New Roman"/>
          <w:color w:val="0000FF"/>
          <w:sz w:val="26"/>
          <w:szCs w:val="26"/>
        </w:rPr>
      </w:pPr>
      <w:r w:rsidRPr="00112BDB">
        <w:rPr>
          <w:rFonts w:ascii="Times New Roman" w:hAnsi="Times New Roman"/>
          <w:color w:val="0000FF"/>
          <w:sz w:val="26"/>
          <w:szCs w:val="26"/>
        </w:rPr>
        <w:t>- Thực hiện báo điểm lần 1 Học kỳ 1</w:t>
      </w:r>
      <w:r w:rsidR="00112BDB">
        <w:rPr>
          <w:rFonts w:ascii="Times New Roman" w:hAnsi="Times New Roman"/>
          <w:color w:val="0000FF"/>
          <w:sz w:val="26"/>
          <w:szCs w:val="26"/>
        </w:rPr>
        <w:t>: 20/10/2022 đến 25/10/2022</w:t>
      </w:r>
      <w:r w:rsidRPr="00112BDB">
        <w:rPr>
          <w:rFonts w:ascii="Times New Roman" w:hAnsi="Times New Roman"/>
          <w:color w:val="0000FF"/>
          <w:sz w:val="26"/>
          <w:szCs w:val="26"/>
        </w:rPr>
        <w:t>.</w:t>
      </w:r>
    </w:p>
    <w:p w14:paraId="00AB4147" w14:textId="2F7491EA" w:rsidR="00500F45" w:rsidRPr="00865200" w:rsidRDefault="00500F45" w:rsidP="00E35FD2">
      <w:pPr>
        <w:pStyle w:val="ListParagraph"/>
        <w:numPr>
          <w:ilvl w:val="0"/>
          <w:numId w:val="2"/>
        </w:numPr>
        <w:tabs>
          <w:tab w:val="left" w:pos="709"/>
          <w:tab w:val="left" w:pos="990"/>
        </w:tabs>
        <w:spacing w:before="120"/>
        <w:ind w:left="0" w:firstLine="720"/>
        <w:contextualSpacing w:val="0"/>
        <w:jc w:val="both"/>
        <w:rPr>
          <w:rFonts w:ascii="Times New Roman" w:hAnsi="Times New Roman"/>
          <w:color w:val="0000FF"/>
          <w:sz w:val="26"/>
          <w:szCs w:val="26"/>
        </w:rPr>
      </w:pPr>
      <w:r w:rsidRPr="00865200">
        <w:rPr>
          <w:rFonts w:ascii="Times New Roman" w:hAnsi="Times New Roman"/>
          <w:color w:val="0000FF"/>
          <w:sz w:val="26"/>
          <w:szCs w:val="26"/>
        </w:rPr>
        <w:t>Tổ chức Hội thi GV dạy giỏi khối 6,7 cấp trường:</w:t>
      </w:r>
    </w:p>
    <w:p w14:paraId="7A8E5A08" w14:textId="2AC31AA0" w:rsidR="00500F45" w:rsidRPr="00500F45" w:rsidRDefault="00500F45" w:rsidP="00E35FD2">
      <w:pPr>
        <w:shd w:val="clear" w:color="auto" w:fill="FFFFFF"/>
        <w:spacing w:before="120"/>
        <w:ind w:firstLine="720"/>
        <w:jc w:val="both"/>
        <w:rPr>
          <w:rFonts w:ascii="Times New Roman" w:hAnsi="Times New Roman"/>
          <w:color w:val="0000FF"/>
          <w:sz w:val="26"/>
          <w:szCs w:val="26"/>
        </w:rPr>
      </w:pPr>
      <w:r w:rsidRPr="00865200">
        <w:rPr>
          <w:rFonts w:ascii="Times New Roman" w:hAnsi="Times New Roman"/>
          <w:color w:val="0000FF"/>
          <w:sz w:val="26"/>
          <w:szCs w:val="26"/>
        </w:rPr>
        <w:t xml:space="preserve">+ </w:t>
      </w:r>
      <w:r w:rsidRPr="00500F45">
        <w:rPr>
          <w:rFonts w:ascii="Times New Roman" w:hAnsi="Times New Roman"/>
          <w:color w:val="0000FF"/>
          <w:sz w:val="26"/>
          <w:szCs w:val="26"/>
        </w:rPr>
        <w:t>Vòng 1: (Tuần 5,6/HKI: từ 03/10/2022 đến 15/10/2022)</w:t>
      </w:r>
    </w:p>
    <w:p w14:paraId="00D76DF5" w14:textId="19E13230" w:rsidR="00500F45" w:rsidRPr="00500F45" w:rsidRDefault="00500F45" w:rsidP="00E35FD2">
      <w:pPr>
        <w:shd w:val="clear" w:color="auto" w:fill="FFFFFF"/>
        <w:spacing w:before="120"/>
        <w:ind w:firstLine="720"/>
        <w:jc w:val="both"/>
        <w:rPr>
          <w:rFonts w:ascii="Times New Roman" w:hAnsi="Times New Roman"/>
          <w:color w:val="0000FF"/>
          <w:sz w:val="26"/>
          <w:szCs w:val="26"/>
        </w:rPr>
      </w:pPr>
      <w:r w:rsidRPr="00865200">
        <w:rPr>
          <w:rFonts w:ascii="Times New Roman" w:hAnsi="Times New Roman"/>
          <w:color w:val="0000FF"/>
          <w:sz w:val="26"/>
          <w:szCs w:val="26"/>
        </w:rPr>
        <w:t xml:space="preserve">+ </w:t>
      </w:r>
      <w:r w:rsidRPr="00500F45">
        <w:rPr>
          <w:rFonts w:ascii="Times New Roman" w:hAnsi="Times New Roman"/>
          <w:color w:val="0000FF"/>
          <w:sz w:val="26"/>
          <w:szCs w:val="26"/>
        </w:rPr>
        <w:t>Vòng 2: (Ngày 18/10/2022)</w:t>
      </w:r>
    </w:p>
    <w:p w14:paraId="568D73E0" w14:textId="0F587A94" w:rsidR="00500F45" w:rsidRPr="00865200" w:rsidRDefault="00500F45" w:rsidP="00E35FD2">
      <w:pPr>
        <w:pStyle w:val="ListParagraph"/>
        <w:numPr>
          <w:ilvl w:val="0"/>
          <w:numId w:val="2"/>
        </w:numPr>
        <w:tabs>
          <w:tab w:val="left" w:pos="709"/>
          <w:tab w:val="left" w:pos="990"/>
        </w:tabs>
        <w:spacing w:before="120"/>
        <w:ind w:left="0" w:firstLine="720"/>
        <w:contextualSpacing w:val="0"/>
        <w:jc w:val="both"/>
        <w:rPr>
          <w:rFonts w:ascii="Times New Roman" w:hAnsi="Times New Roman"/>
          <w:color w:val="0000FF"/>
          <w:sz w:val="26"/>
          <w:szCs w:val="26"/>
        </w:rPr>
      </w:pPr>
      <w:r w:rsidRPr="00865200">
        <w:rPr>
          <w:rFonts w:ascii="Times New Roman" w:hAnsi="Times New Roman"/>
          <w:color w:val="0000FF"/>
          <w:sz w:val="26"/>
          <w:szCs w:val="26"/>
        </w:rPr>
        <w:t>Hội thi GV dạy giỏi khối 6,7 cấp quận</w:t>
      </w:r>
      <w:r w:rsidR="00E35FD2" w:rsidRPr="00865200">
        <w:rPr>
          <w:rFonts w:ascii="Times New Roman" w:hAnsi="Times New Roman"/>
          <w:color w:val="0000FF"/>
          <w:sz w:val="26"/>
          <w:szCs w:val="26"/>
        </w:rPr>
        <w:t>:</w:t>
      </w:r>
      <w:r w:rsidRPr="00865200">
        <w:rPr>
          <w:rFonts w:ascii="Times New Roman" w:hAnsi="Times New Roman"/>
          <w:color w:val="0000FF"/>
          <w:sz w:val="26"/>
          <w:szCs w:val="26"/>
        </w:rPr>
        <w:t xml:space="preserve"> Tổ nhóm chuyên môn tiếp tục bồi dưỡng giáo viên tham gia dự thi theo kế hoạch số 1225/KH-PGDĐT THCS của PGD. Thời gian </w:t>
      </w:r>
      <w:r w:rsidRPr="00500F45">
        <w:rPr>
          <w:rFonts w:ascii="Times New Roman" w:hAnsi="Times New Roman"/>
          <w:color w:val="0000FF"/>
          <w:sz w:val="26"/>
          <w:szCs w:val="26"/>
        </w:rPr>
        <w:t xml:space="preserve">từ </w:t>
      </w:r>
      <w:r w:rsidRPr="00865200">
        <w:rPr>
          <w:rFonts w:ascii="Times New Roman" w:hAnsi="Times New Roman"/>
          <w:color w:val="0000FF"/>
          <w:sz w:val="26"/>
          <w:szCs w:val="26"/>
        </w:rPr>
        <w:t>24</w:t>
      </w:r>
      <w:r w:rsidRPr="00500F45">
        <w:rPr>
          <w:rFonts w:ascii="Times New Roman" w:hAnsi="Times New Roman"/>
          <w:color w:val="0000FF"/>
          <w:sz w:val="26"/>
          <w:szCs w:val="26"/>
        </w:rPr>
        <w:t xml:space="preserve">/10/2022 đến </w:t>
      </w:r>
      <w:r w:rsidRPr="00865200">
        <w:rPr>
          <w:rFonts w:ascii="Times New Roman" w:hAnsi="Times New Roman"/>
          <w:color w:val="0000FF"/>
          <w:sz w:val="26"/>
          <w:szCs w:val="26"/>
        </w:rPr>
        <w:t>05/11</w:t>
      </w:r>
      <w:r w:rsidRPr="00500F45">
        <w:rPr>
          <w:rFonts w:ascii="Times New Roman" w:hAnsi="Times New Roman"/>
          <w:color w:val="0000FF"/>
          <w:sz w:val="26"/>
          <w:szCs w:val="26"/>
        </w:rPr>
        <w:t>/2022</w:t>
      </w:r>
      <w:r w:rsidRPr="00865200">
        <w:rPr>
          <w:rFonts w:ascii="Times New Roman" w:hAnsi="Times New Roman"/>
          <w:color w:val="0000FF"/>
          <w:sz w:val="26"/>
          <w:szCs w:val="26"/>
        </w:rPr>
        <w:t>.</w:t>
      </w:r>
    </w:p>
    <w:p w14:paraId="02FBC245" w14:textId="59105C70" w:rsidR="00E35FD2" w:rsidRPr="00865200" w:rsidRDefault="00E35FD2" w:rsidP="00E35FD2">
      <w:pPr>
        <w:pStyle w:val="ListParagraph"/>
        <w:numPr>
          <w:ilvl w:val="0"/>
          <w:numId w:val="2"/>
        </w:numPr>
        <w:tabs>
          <w:tab w:val="left" w:pos="709"/>
          <w:tab w:val="left" w:pos="990"/>
        </w:tabs>
        <w:spacing w:before="120"/>
        <w:ind w:left="0" w:firstLine="720"/>
        <w:contextualSpacing w:val="0"/>
        <w:jc w:val="both"/>
        <w:rPr>
          <w:rFonts w:ascii="Times New Roman" w:hAnsi="Times New Roman"/>
          <w:color w:val="0000FF"/>
          <w:sz w:val="26"/>
          <w:szCs w:val="26"/>
        </w:rPr>
      </w:pPr>
      <w:r w:rsidRPr="00865200">
        <w:rPr>
          <w:rFonts w:ascii="Times New Roman" w:hAnsi="Times New Roman"/>
          <w:color w:val="0000FF"/>
          <w:sz w:val="26"/>
          <w:szCs w:val="26"/>
        </w:rPr>
        <w:t>Tham gia cuộc thi thiết kế chủ đề dạy học STEM do PGD, SGD tổ chức.</w:t>
      </w:r>
    </w:p>
    <w:p w14:paraId="275AF553" w14:textId="67822D9E" w:rsidR="00E35FD2" w:rsidRPr="00500F45" w:rsidRDefault="00E35FD2" w:rsidP="00E35FD2">
      <w:pPr>
        <w:pStyle w:val="ListParagraph"/>
        <w:numPr>
          <w:ilvl w:val="0"/>
          <w:numId w:val="2"/>
        </w:numPr>
        <w:tabs>
          <w:tab w:val="left" w:pos="709"/>
          <w:tab w:val="left" w:pos="990"/>
        </w:tabs>
        <w:spacing w:before="120"/>
        <w:ind w:left="0" w:firstLine="720"/>
        <w:contextualSpacing w:val="0"/>
        <w:jc w:val="both"/>
        <w:rPr>
          <w:rFonts w:ascii="Times New Roman" w:hAnsi="Times New Roman"/>
          <w:color w:val="0000FF"/>
          <w:sz w:val="26"/>
          <w:szCs w:val="26"/>
        </w:rPr>
      </w:pPr>
      <w:r w:rsidRPr="00865200">
        <w:rPr>
          <w:rFonts w:ascii="Times New Roman" w:hAnsi="Times New Roman"/>
          <w:color w:val="0000FF"/>
          <w:sz w:val="26"/>
          <w:szCs w:val="26"/>
        </w:rPr>
        <w:t>Tiếp tục kế hoạch bồi dưỡng học sinh giỏi, học sinh năng khiếu tham gia các hội thi:</w:t>
      </w:r>
    </w:p>
    <w:p w14:paraId="4E0628BB" w14:textId="682759D3" w:rsidR="00E35FD2" w:rsidRPr="00865200" w:rsidRDefault="00E35FD2" w:rsidP="00865200">
      <w:pPr>
        <w:pStyle w:val="TableParagraph"/>
        <w:tabs>
          <w:tab w:val="left" w:pos="337"/>
          <w:tab w:val="left" w:pos="750"/>
        </w:tabs>
        <w:spacing w:before="120"/>
        <w:ind w:left="0" w:right="104" w:firstLine="720"/>
        <w:jc w:val="both"/>
        <w:rPr>
          <w:rFonts w:eastAsia="Calibri"/>
          <w:color w:val="0000FF"/>
          <w:sz w:val="26"/>
          <w:szCs w:val="26"/>
        </w:rPr>
      </w:pPr>
      <w:r w:rsidRPr="00865200">
        <w:rPr>
          <w:rFonts w:eastAsia="Calibri"/>
          <w:color w:val="0000FF"/>
          <w:sz w:val="26"/>
          <w:szCs w:val="26"/>
        </w:rPr>
        <w:t>+ Học sinh giỏi giải Toán trên máy tính cầm tay: tháng 10/2022 tại trường THCS NGT.</w:t>
      </w:r>
    </w:p>
    <w:p w14:paraId="70AD8988" w14:textId="48A8D593" w:rsidR="00E35FD2" w:rsidRPr="00865200" w:rsidRDefault="00E35FD2" w:rsidP="00865200">
      <w:pPr>
        <w:pStyle w:val="TableParagraph"/>
        <w:tabs>
          <w:tab w:val="left" w:pos="337"/>
          <w:tab w:val="left" w:pos="750"/>
        </w:tabs>
        <w:spacing w:before="120"/>
        <w:ind w:left="0" w:right="104" w:firstLine="720"/>
        <w:jc w:val="both"/>
        <w:rPr>
          <w:rFonts w:eastAsia="Calibri"/>
          <w:color w:val="0000FF"/>
          <w:sz w:val="26"/>
          <w:szCs w:val="26"/>
        </w:rPr>
      </w:pPr>
      <w:r w:rsidRPr="00865200">
        <w:rPr>
          <w:rFonts w:eastAsia="Calibri"/>
          <w:color w:val="0000FF"/>
          <w:sz w:val="26"/>
          <w:szCs w:val="26"/>
          <w:lang w:val="vi-VN"/>
        </w:rPr>
        <w:t xml:space="preserve">+ </w:t>
      </w:r>
      <w:r w:rsidRPr="00865200">
        <w:rPr>
          <w:rFonts w:eastAsia="Calibri"/>
          <w:color w:val="0000FF"/>
          <w:sz w:val="26"/>
          <w:szCs w:val="26"/>
        </w:rPr>
        <w:t xml:space="preserve">Hội thi </w:t>
      </w:r>
      <w:r w:rsidRPr="00865200">
        <w:rPr>
          <w:rFonts w:eastAsia="Calibri"/>
          <w:color w:val="0000FF"/>
          <w:sz w:val="26"/>
          <w:szCs w:val="26"/>
          <w:lang w:val="vi-VN"/>
        </w:rPr>
        <w:t xml:space="preserve">Khoa học kỹ thuật </w:t>
      </w:r>
      <w:r w:rsidR="00865200">
        <w:rPr>
          <w:rFonts w:eastAsia="Calibri"/>
          <w:color w:val="0000FF"/>
          <w:sz w:val="26"/>
          <w:szCs w:val="26"/>
        </w:rPr>
        <w:t>khối 8,9:</w:t>
      </w:r>
      <w:r w:rsidRPr="00865200">
        <w:rPr>
          <w:rFonts w:eastAsia="Calibri"/>
          <w:color w:val="0000FF"/>
          <w:sz w:val="26"/>
          <w:szCs w:val="26"/>
        </w:rPr>
        <w:t xml:space="preserve"> </w:t>
      </w:r>
      <w:r w:rsidR="00865200">
        <w:rPr>
          <w:rFonts w:eastAsia="Calibri"/>
          <w:color w:val="0000FF"/>
          <w:sz w:val="26"/>
          <w:szCs w:val="26"/>
        </w:rPr>
        <w:t>nộp hồ sơ dự thi 18/10</w:t>
      </w:r>
      <w:r w:rsidRPr="00865200">
        <w:rPr>
          <w:rFonts w:eastAsia="Calibri"/>
          <w:color w:val="0000FF"/>
          <w:sz w:val="26"/>
          <w:szCs w:val="26"/>
        </w:rPr>
        <w:t xml:space="preserve">/2022 </w:t>
      </w:r>
      <w:r w:rsidR="00865200">
        <w:rPr>
          <w:rFonts w:eastAsia="Calibri"/>
          <w:color w:val="0000FF"/>
          <w:sz w:val="26"/>
          <w:szCs w:val="26"/>
        </w:rPr>
        <w:t>theo kế hoạch 1249/</w:t>
      </w:r>
      <w:r w:rsidR="00865200" w:rsidRPr="00865200">
        <w:rPr>
          <w:color w:val="0000FF"/>
          <w:sz w:val="26"/>
          <w:szCs w:val="26"/>
        </w:rPr>
        <w:t>/KH-PGDĐT THCS</w:t>
      </w:r>
      <w:r w:rsidR="00865200">
        <w:rPr>
          <w:color w:val="0000FF"/>
          <w:sz w:val="26"/>
          <w:szCs w:val="26"/>
        </w:rPr>
        <w:t xml:space="preserve">. </w:t>
      </w:r>
    </w:p>
    <w:p w14:paraId="50A40924" w14:textId="625E0F83" w:rsidR="00251A5D" w:rsidRPr="00251A5D" w:rsidRDefault="00251A5D" w:rsidP="00865200">
      <w:pPr>
        <w:spacing w:before="120"/>
        <w:ind w:firstLine="720"/>
        <w:jc w:val="both"/>
        <w:rPr>
          <w:rFonts w:ascii="Times New Roman" w:hAnsi="Times New Roman"/>
          <w:color w:val="0000FF"/>
          <w:sz w:val="26"/>
          <w:szCs w:val="26"/>
        </w:rPr>
      </w:pPr>
      <w:r w:rsidRPr="00251A5D">
        <w:rPr>
          <w:rFonts w:ascii="Times New Roman" w:hAnsi="Times New Roman"/>
          <w:color w:val="0000FF"/>
          <w:sz w:val="26"/>
          <w:szCs w:val="26"/>
        </w:rPr>
        <w:t xml:space="preserve">+ Thi Văn hay chữ tốt: </w:t>
      </w:r>
      <w:r w:rsidR="00865200" w:rsidRPr="00865200">
        <w:rPr>
          <w:rFonts w:ascii="Times New Roman" w:hAnsi="Times New Roman"/>
          <w:color w:val="0000FF"/>
          <w:sz w:val="26"/>
          <w:szCs w:val="26"/>
        </w:rPr>
        <w:t>tháng 11</w:t>
      </w:r>
      <w:r w:rsidRPr="00251A5D">
        <w:rPr>
          <w:rFonts w:ascii="Times New Roman" w:hAnsi="Times New Roman"/>
          <w:color w:val="0000FF"/>
          <w:sz w:val="26"/>
          <w:szCs w:val="26"/>
        </w:rPr>
        <w:t>/202</w:t>
      </w:r>
      <w:r w:rsidR="00865200" w:rsidRPr="00865200">
        <w:rPr>
          <w:rFonts w:ascii="Times New Roman" w:hAnsi="Times New Roman"/>
          <w:color w:val="0000FF"/>
          <w:sz w:val="26"/>
          <w:szCs w:val="26"/>
        </w:rPr>
        <w:t>2</w:t>
      </w:r>
      <w:r w:rsidRPr="00251A5D">
        <w:rPr>
          <w:rFonts w:ascii="Times New Roman" w:hAnsi="Times New Roman"/>
          <w:color w:val="0000FF"/>
          <w:sz w:val="26"/>
          <w:szCs w:val="26"/>
        </w:rPr>
        <w:t xml:space="preserve"> tại THCS </w:t>
      </w:r>
      <w:r w:rsidR="00865200" w:rsidRPr="00865200">
        <w:rPr>
          <w:rFonts w:ascii="Times New Roman" w:hAnsi="Times New Roman"/>
          <w:color w:val="0000FF"/>
          <w:sz w:val="26"/>
          <w:szCs w:val="26"/>
        </w:rPr>
        <w:t>Võ Văn Tần</w:t>
      </w:r>
      <w:r w:rsidRPr="00251A5D">
        <w:rPr>
          <w:rFonts w:ascii="Times New Roman" w:hAnsi="Times New Roman"/>
          <w:color w:val="0000FF"/>
          <w:sz w:val="26"/>
          <w:szCs w:val="26"/>
        </w:rPr>
        <w:t>.</w:t>
      </w:r>
    </w:p>
    <w:p w14:paraId="47368F38" w14:textId="078F34A1" w:rsidR="00865200" w:rsidRDefault="00251A5D" w:rsidP="00865200">
      <w:pPr>
        <w:spacing w:before="120"/>
        <w:ind w:firstLine="720"/>
        <w:jc w:val="both"/>
        <w:rPr>
          <w:rFonts w:ascii="Times New Roman" w:hAnsi="Times New Roman"/>
          <w:color w:val="0000FF"/>
          <w:sz w:val="26"/>
          <w:szCs w:val="26"/>
        </w:rPr>
      </w:pPr>
      <w:r w:rsidRPr="00251A5D">
        <w:rPr>
          <w:rFonts w:ascii="Times New Roman" w:hAnsi="Times New Roman"/>
          <w:color w:val="0000FF"/>
          <w:sz w:val="26"/>
          <w:szCs w:val="26"/>
        </w:rPr>
        <w:t xml:space="preserve">+ Khéo tay kỹ thuật: </w:t>
      </w:r>
      <w:r w:rsidR="00865200" w:rsidRPr="00865200">
        <w:rPr>
          <w:rFonts w:ascii="Times New Roman" w:hAnsi="Times New Roman"/>
          <w:color w:val="0000FF"/>
          <w:sz w:val="26"/>
          <w:szCs w:val="26"/>
        </w:rPr>
        <w:t>tháng 11/2022</w:t>
      </w:r>
      <w:r w:rsidRPr="00251A5D">
        <w:rPr>
          <w:rFonts w:ascii="Times New Roman" w:hAnsi="Times New Roman"/>
          <w:color w:val="0000FF"/>
          <w:sz w:val="26"/>
          <w:szCs w:val="26"/>
        </w:rPr>
        <w:t xml:space="preserve"> tại trường THCS </w:t>
      </w:r>
      <w:r w:rsidR="00865200" w:rsidRPr="00865200">
        <w:rPr>
          <w:rFonts w:ascii="Times New Roman" w:hAnsi="Times New Roman"/>
          <w:color w:val="0000FF"/>
          <w:sz w:val="26"/>
          <w:szCs w:val="26"/>
        </w:rPr>
        <w:t>Ngô S</w:t>
      </w:r>
      <w:r w:rsidR="00112BDB">
        <w:rPr>
          <w:rFonts w:ascii="Times New Roman" w:hAnsi="Times New Roman"/>
          <w:color w:val="0000FF"/>
          <w:sz w:val="26"/>
          <w:szCs w:val="26"/>
        </w:rPr>
        <w:t>ĩ</w:t>
      </w:r>
      <w:r w:rsidR="00865200" w:rsidRPr="00865200">
        <w:rPr>
          <w:rFonts w:ascii="Times New Roman" w:hAnsi="Times New Roman"/>
          <w:color w:val="0000FF"/>
          <w:sz w:val="26"/>
          <w:szCs w:val="26"/>
        </w:rPr>
        <w:t xml:space="preserve"> Liên</w:t>
      </w:r>
    </w:p>
    <w:p w14:paraId="25F73BBB" w14:textId="7074017C" w:rsidR="00865200" w:rsidRPr="00112BDB" w:rsidRDefault="00865200" w:rsidP="00112BDB">
      <w:pPr>
        <w:pStyle w:val="ListParagraph"/>
        <w:numPr>
          <w:ilvl w:val="0"/>
          <w:numId w:val="2"/>
        </w:numPr>
        <w:tabs>
          <w:tab w:val="left" w:pos="709"/>
          <w:tab w:val="left" w:pos="990"/>
        </w:tabs>
        <w:spacing w:before="120"/>
        <w:ind w:left="0" w:firstLine="720"/>
        <w:contextualSpacing w:val="0"/>
        <w:jc w:val="both"/>
        <w:rPr>
          <w:rFonts w:ascii="Times New Roman" w:eastAsia="Calibri" w:hAnsi="Times New Roman"/>
          <w:color w:val="0000FF"/>
          <w:spacing w:val="-8"/>
          <w:sz w:val="26"/>
          <w:szCs w:val="26"/>
        </w:rPr>
      </w:pPr>
      <w:r w:rsidRPr="007E717B">
        <w:rPr>
          <w:rFonts w:ascii="Times New Roman" w:eastAsia="Calibri" w:hAnsi="Times New Roman"/>
          <w:color w:val="0000FF"/>
          <w:sz w:val="26"/>
          <w:szCs w:val="26"/>
        </w:rPr>
        <w:t>T</w:t>
      </w:r>
      <w:r w:rsidR="007E717B" w:rsidRPr="007E717B">
        <w:rPr>
          <w:rFonts w:ascii="Times New Roman" w:eastAsia="Calibri" w:hAnsi="Times New Roman"/>
          <w:color w:val="0000FF"/>
          <w:sz w:val="26"/>
          <w:szCs w:val="26"/>
        </w:rPr>
        <w:t>ổ Sử Địa GDCD tiếp tục triển khai cho GV và HS nộp sản phẩm tham gia Hội thi</w:t>
      </w:r>
      <w:r w:rsidRPr="007E717B">
        <w:rPr>
          <w:rFonts w:ascii="Times New Roman" w:eastAsia="Calibri" w:hAnsi="Times New Roman"/>
          <w:color w:val="0000FF"/>
          <w:sz w:val="26"/>
          <w:szCs w:val="26"/>
        </w:rPr>
        <w:t xml:space="preserve"> </w:t>
      </w:r>
      <w:r w:rsidR="007E717B" w:rsidRPr="007E717B">
        <w:rPr>
          <w:rFonts w:ascii="Times New Roman" w:eastAsia="Calibri" w:hAnsi="Times New Roman"/>
          <w:color w:val="0000FF"/>
          <w:sz w:val="26"/>
          <w:szCs w:val="26"/>
          <w:lang w:val="vi-VN"/>
        </w:rPr>
        <w:t>An</w:t>
      </w:r>
      <w:r w:rsidR="007E717B" w:rsidRPr="007E717B">
        <w:rPr>
          <w:rFonts w:ascii="Times New Roman" w:eastAsia="Calibri" w:hAnsi="Times New Roman"/>
          <w:color w:val="0000FF"/>
          <w:sz w:val="26"/>
          <w:szCs w:val="26"/>
        </w:rPr>
        <w:t xml:space="preserve"> </w:t>
      </w:r>
      <w:r w:rsidR="007E717B" w:rsidRPr="007E717B">
        <w:rPr>
          <w:rFonts w:ascii="Times New Roman" w:eastAsia="Calibri" w:hAnsi="Times New Roman"/>
          <w:color w:val="0000FF"/>
          <w:sz w:val="26"/>
          <w:szCs w:val="26"/>
          <w:lang w:val="vi-VN"/>
        </w:rPr>
        <w:t>toàn giao thông cho nụ cười ngày mai</w:t>
      </w:r>
      <w:r w:rsidR="007E717B" w:rsidRPr="007E717B">
        <w:rPr>
          <w:rFonts w:ascii="Times New Roman" w:eastAsia="Calibri" w:hAnsi="Times New Roman"/>
          <w:color w:val="0000FF"/>
          <w:sz w:val="26"/>
          <w:szCs w:val="26"/>
        </w:rPr>
        <w:t>: Cấp quận ngày 25/9/2022 đến 05/10/2022. Đăng bài dự thi cấp TP từ 12/10/2022 đến 15/10/2022 (nếu có).</w:t>
      </w:r>
    </w:p>
    <w:p w14:paraId="667E0971" w14:textId="77777777" w:rsidR="00D01C07" w:rsidRPr="00702BB6" w:rsidRDefault="00D01C07" w:rsidP="00865200">
      <w:pPr>
        <w:spacing w:before="120"/>
        <w:ind w:firstLine="720"/>
        <w:jc w:val="both"/>
        <w:rPr>
          <w:rFonts w:ascii="Times New Roman" w:hAnsi="Times New Roman"/>
          <w:b/>
          <w:color w:val="FF0000"/>
          <w:sz w:val="26"/>
          <w:szCs w:val="26"/>
        </w:rPr>
      </w:pPr>
      <w:r w:rsidRPr="00702BB6">
        <w:rPr>
          <w:rFonts w:ascii="Times New Roman" w:hAnsi="Times New Roman"/>
          <w:b/>
          <w:color w:val="FF0000"/>
          <w:sz w:val="26"/>
          <w:szCs w:val="26"/>
        </w:rPr>
        <w:lastRenderedPageBreak/>
        <w:t>2. Công tác chủ nhiệm, giám thị:</w:t>
      </w:r>
    </w:p>
    <w:p w14:paraId="1E84F9A5" w14:textId="40D642C1"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xml:space="preserve">- Cần nắm rõ lý lịch, hoàn cảnh gia đình học sinh; học sinh hòa nhập khuyết tật để có biện pháp thích hợp giúp đỡ học sinh. </w:t>
      </w:r>
    </w:p>
    <w:p w14:paraId="6E69DE72" w14:textId="3A5A6446"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Thường xuyên tổ chức kiểm tra cặp sách, tập vở học sinh. Lưu ý nhắc nhở học sinh những hành vi cấm như: không được mang dụng cụ bén nhọn gây nguy hiểm, không mang – không giữ - không thử thuốc lá…</w:t>
      </w:r>
    </w:p>
    <w:p w14:paraId="6E879B65" w14:textId="77777777"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GVCN hoàn tất rà soát và bổ sung các hồ sơ (văn bằng, khai sinh, giấy chứng nhận ưu tiên, hồ sơ hòa nhập, hồ sơ miễn thể dục).</w:t>
      </w:r>
    </w:p>
    <w:p w14:paraId="636165C1" w14:textId="142E4D97"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Báo điểm đợt 1 tháng 9 -10 về cha mẹ học sinh (31/10/2022).</w:t>
      </w:r>
    </w:p>
    <w:p w14:paraId="78BBE841" w14:textId="203EF728"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Giáo dục học sinh xây dựng thói quen về hành vi đạo đức – giữ gìn vệ sinh trường lớp. Chú trọng công tác xây dựng, hướng dẫn cán bộ lớp thực hiện quản lý lớp.</w:t>
      </w:r>
    </w:p>
    <w:p w14:paraId="5BCA061D" w14:textId="50421E0D"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Khuyến khích học sinh tích cực “Tuần lễ hưởng ứng học tập suốt đời năm 2022” bằng việc đăng ký tiết học tốt, thực hiện chuyên cần.</w:t>
      </w:r>
    </w:p>
    <w:p w14:paraId="70597427" w14:textId="77777777"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GVCN lập danh sách theo dõi học sinh cá biệt (nếu có) – lên lịch trao đổi và gặp gỡ cha mẹ hàng tuần.</w:t>
      </w:r>
    </w:p>
    <w:p w14:paraId="310F92C0" w14:textId="5F0E9096" w:rsidR="00112BDB" w:rsidRPr="00112BDB" w:rsidRDefault="00112BDB" w:rsidP="00112BDB">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6"/>
        </w:rPr>
        <w:t>- Thực hiện tiết NGLL theo kế hoạch.</w:t>
      </w:r>
    </w:p>
    <w:p w14:paraId="7E16D188" w14:textId="77777777" w:rsidR="00D01C07" w:rsidRPr="00702BB6" w:rsidRDefault="00D01C07" w:rsidP="00865200">
      <w:pPr>
        <w:spacing w:before="120"/>
        <w:ind w:firstLine="720"/>
        <w:jc w:val="both"/>
        <w:rPr>
          <w:rFonts w:ascii="Times New Roman" w:hAnsi="Times New Roman"/>
          <w:color w:val="FF0000"/>
          <w:sz w:val="26"/>
          <w:szCs w:val="26"/>
        </w:rPr>
      </w:pPr>
      <w:r w:rsidRPr="00702BB6">
        <w:rPr>
          <w:rFonts w:ascii="Times New Roman" w:hAnsi="Times New Roman"/>
          <w:b/>
          <w:color w:val="FF0000"/>
          <w:sz w:val="26"/>
          <w:szCs w:val="26"/>
        </w:rPr>
        <w:t>III</w:t>
      </w:r>
      <w:r w:rsidRPr="00702BB6">
        <w:rPr>
          <w:rFonts w:ascii="Times New Roman" w:hAnsi="Times New Roman"/>
          <w:b/>
          <w:color w:val="FF0000"/>
          <w:sz w:val="26"/>
          <w:szCs w:val="26"/>
          <w:lang w:val="vi-VN"/>
        </w:rPr>
        <w:t>.</w:t>
      </w:r>
      <w:r w:rsidRPr="00702BB6">
        <w:rPr>
          <w:rFonts w:ascii="Times New Roman" w:hAnsi="Times New Roman"/>
          <w:b/>
          <w:color w:val="FF0000"/>
          <w:sz w:val="26"/>
          <w:szCs w:val="26"/>
        </w:rPr>
        <w:t xml:space="preserve"> CÔNG TÁC </w:t>
      </w:r>
      <w:r w:rsidRPr="00702BB6">
        <w:rPr>
          <w:rFonts w:ascii="Times New Roman" w:hAnsi="Times New Roman"/>
          <w:b/>
          <w:color w:val="FF0000"/>
          <w:sz w:val="26"/>
          <w:szCs w:val="26"/>
          <w:lang w:val="vi-VN"/>
        </w:rPr>
        <w:t>ĐOÀN</w:t>
      </w:r>
      <w:r w:rsidRPr="00702BB6">
        <w:rPr>
          <w:rFonts w:ascii="Times New Roman" w:hAnsi="Times New Roman"/>
          <w:b/>
          <w:color w:val="FF0000"/>
          <w:sz w:val="26"/>
          <w:szCs w:val="26"/>
        </w:rPr>
        <w:t xml:space="preserve"> THỂ </w:t>
      </w:r>
    </w:p>
    <w:p w14:paraId="4C7158F3" w14:textId="77777777" w:rsidR="00D01C07" w:rsidRPr="00702BB6" w:rsidRDefault="00D01C07" w:rsidP="00865200">
      <w:pPr>
        <w:spacing w:before="120"/>
        <w:ind w:firstLine="720"/>
        <w:jc w:val="both"/>
        <w:rPr>
          <w:rFonts w:ascii="Times New Roman" w:hAnsi="Times New Roman"/>
          <w:color w:val="FF0000"/>
          <w:sz w:val="26"/>
          <w:szCs w:val="26"/>
        </w:rPr>
      </w:pPr>
      <w:r w:rsidRPr="00702BB6">
        <w:rPr>
          <w:rFonts w:ascii="Times New Roman" w:hAnsi="Times New Roman"/>
          <w:b/>
          <w:bCs/>
          <w:color w:val="FF0000"/>
          <w:sz w:val="26"/>
          <w:szCs w:val="26"/>
        </w:rPr>
        <w:t>1. Công đoàn</w:t>
      </w:r>
      <w:r w:rsidRPr="00702BB6">
        <w:rPr>
          <w:rFonts w:ascii="Times New Roman" w:hAnsi="Times New Roman"/>
          <w:color w:val="FF0000"/>
          <w:sz w:val="26"/>
          <w:szCs w:val="26"/>
        </w:rPr>
        <w:t>:</w:t>
      </w:r>
    </w:p>
    <w:p w14:paraId="2DC6D7C6" w14:textId="77777777" w:rsidR="00112BDB" w:rsidRPr="00112BDB" w:rsidRDefault="00112BDB" w:rsidP="00112BDB">
      <w:pPr>
        <w:tabs>
          <w:tab w:val="num" w:pos="-630"/>
        </w:tabs>
        <w:spacing w:before="120"/>
        <w:ind w:firstLine="567"/>
        <w:jc w:val="both"/>
        <w:rPr>
          <w:rFonts w:ascii="Times New Roman" w:hAnsi="Times New Roman"/>
          <w:color w:val="0000FF"/>
          <w:sz w:val="26"/>
          <w:szCs w:val="28"/>
        </w:rPr>
      </w:pPr>
      <w:r w:rsidRPr="00112BDB">
        <w:rPr>
          <w:rFonts w:ascii="Times New Roman" w:hAnsi="Times New Roman"/>
          <w:color w:val="0000FF"/>
          <w:sz w:val="26"/>
          <w:szCs w:val="28"/>
        </w:rPr>
        <w:t>- Động viên CĐV hướng dẫn học sinh tham gia các hoạt động phong trào do ngành tổ chức.</w:t>
      </w:r>
    </w:p>
    <w:p w14:paraId="5591FF04" w14:textId="7AB373AC" w:rsidR="0034456E" w:rsidRPr="0034456E" w:rsidRDefault="00112BDB" w:rsidP="0034456E">
      <w:pPr>
        <w:tabs>
          <w:tab w:val="left" w:pos="910"/>
        </w:tabs>
        <w:spacing w:before="120"/>
        <w:ind w:firstLine="567"/>
        <w:jc w:val="both"/>
        <w:rPr>
          <w:rFonts w:ascii="Times New Roman" w:hAnsi="Times New Roman"/>
          <w:color w:val="0000FF"/>
          <w:sz w:val="26"/>
          <w:szCs w:val="26"/>
        </w:rPr>
      </w:pPr>
      <w:r w:rsidRPr="00112BDB">
        <w:rPr>
          <w:rFonts w:ascii="Times New Roman" w:hAnsi="Times New Roman"/>
          <w:color w:val="0000FF"/>
          <w:sz w:val="26"/>
          <w:szCs w:val="28"/>
        </w:rPr>
        <w:t xml:space="preserve">- </w:t>
      </w:r>
      <w:r w:rsidR="0034456E" w:rsidRPr="0034456E">
        <w:rPr>
          <w:rFonts w:ascii="Times New Roman" w:hAnsi="Times New Roman"/>
          <w:color w:val="0000FF"/>
          <w:sz w:val="26"/>
          <w:szCs w:val="26"/>
        </w:rPr>
        <w:t>Hoàn tất hồ sơ thi đua, các tổ đăng ký danh hiệu và chỉ tiêu thi đua.</w:t>
      </w:r>
    </w:p>
    <w:p w14:paraId="6BA56BBE" w14:textId="50670597" w:rsidR="00112BDB" w:rsidRPr="00112BDB" w:rsidRDefault="00112BDB" w:rsidP="00112BDB">
      <w:pPr>
        <w:spacing w:before="120"/>
        <w:ind w:firstLine="567"/>
        <w:jc w:val="both"/>
        <w:rPr>
          <w:rFonts w:ascii="Times New Roman" w:hAnsi="Times New Roman"/>
          <w:color w:val="0000FF"/>
          <w:sz w:val="26"/>
          <w:szCs w:val="28"/>
        </w:rPr>
      </w:pPr>
      <w:r w:rsidRPr="00112BDB">
        <w:rPr>
          <w:rFonts w:ascii="Times New Roman" w:hAnsi="Times New Roman"/>
          <w:color w:val="0000FF"/>
          <w:sz w:val="26"/>
          <w:szCs w:val="28"/>
        </w:rPr>
        <w:t xml:space="preserve">- Vận động giáo viên thực hiện chuyên đề, thao giảng, đăng ký tiết dạy tốt </w:t>
      </w:r>
      <w:r w:rsidRPr="00112BDB">
        <w:rPr>
          <w:rFonts w:ascii="Times New Roman" w:hAnsi="Times New Roman" w:hint="eastAsia"/>
          <w:color w:val="0000FF"/>
          <w:sz w:val="26"/>
          <w:szCs w:val="28"/>
        </w:rPr>
        <w:t>“</w:t>
      </w:r>
      <w:r w:rsidRPr="00112BDB">
        <w:rPr>
          <w:rFonts w:ascii="Times New Roman" w:hAnsi="Times New Roman"/>
          <w:color w:val="0000FF"/>
          <w:sz w:val="26"/>
          <w:szCs w:val="28"/>
        </w:rPr>
        <w:t>Tuần lễ hưởng ứng học tập suốt đời năm 20</w:t>
      </w:r>
      <w:r w:rsidRPr="0034456E">
        <w:rPr>
          <w:rFonts w:ascii="Times New Roman" w:hAnsi="Times New Roman"/>
          <w:color w:val="0000FF"/>
          <w:sz w:val="26"/>
          <w:szCs w:val="28"/>
        </w:rPr>
        <w:t>22</w:t>
      </w:r>
      <w:r w:rsidRPr="00112BDB">
        <w:rPr>
          <w:rFonts w:ascii="Times New Roman" w:hAnsi="Times New Roman"/>
          <w:color w:val="0000FF"/>
          <w:sz w:val="26"/>
          <w:szCs w:val="28"/>
        </w:rPr>
        <w:t>; chào mừng ngày Nhà giáo Việt Nam 20/11.</w:t>
      </w:r>
    </w:p>
    <w:p w14:paraId="442348F1" w14:textId="0459E120" w:rsidR="00112BDB" w:rsidRPr="00112BDB" w:rsidRDefault="00112BDB" w:rsidP="00112BDB">
      <w:pPr>
        <w:spacing w:before="120"/>
        <w:ind w:firstLine="567"/>
        <w:jc w:val="both"/>
        <w:rPr>
          <w:rFonts w:ascii="Times New Roman" w:hAnsi="Times New Roman"/>
          <w:color w:val="0000FF"/>
          <w:sz w:val="26"/>
          <w:szCs w:val="28"/>
        </w:rPr>
      </w:pPr>
      <w:r w:rsidRPr="00112BDB">
        <w:rPr>
          <w:rFonts w:ascii="Times New Roman" w:hAnsi="Times New Roman"/>
          <w:color w:val="0000FF"/>
          <w:sz w:val="26"/>
          <w:szCs w:val="28"/>
        </w:rPr>
        <w:t>- Tổ chức sinh hoạt kỷ niệm ngày 20/10</w:t>
      </w:r>
      <w:r w:rsidR="0034456E" w:rsidRPr="0034456E">
        <w:rPr>
          <w:rFonts w:ascii="Times New Roman" w:hAnsi="Times New Roman"/>
          <w:color w:val="0000FF"/>
          <w:sz w:val="26"/>
          <w:szCs w:val="28"/>
        </w:rPr>
        <w:t>.</w:t>
      </w:r>
      <w:r w:rsidRPr="00112BDB">
        <w:rPr>
          <w:rFonts w:ascii="Times New Roman" w:hAnsi="Times New Roman"/>
          <w:color w:val="0000FF"/>
          <w:sz w:val="26"/>
          <w:szCs w:val="28"/>
        </w:rPr>
        <w:t xml:space="preserve"> </w:t>
      </w:r>
    </w:p>
    <w:p w14:paraId="18B21534" w14:textId="3C9A3E6E" w:rsidR="00112BDB" w:rsidRPr="00112BDB" w:rsidRDefault="00112BDB" w:rsidP="00112BDB">
      <w:pPr>
        <w:spacing w:before="120"/>
        <w:ind w:firstLine="567"/>
        <w:jc w:val="both"/>
        <w:rPr>
          <w:rFonts w:ascii="Times New Roman" w:hAnsi="Times New Roman"/>
          <w:color w:val="0000FF"/>
          <w:sz w:val="26"/>
          <w:szCs w:val="28"/>
        </w:rPr>
      </w:pPr>
      <w:r w:rsidRPr="00112BDB">
        <w:rPr>
          <w:rFonts w:ascii="Times New Roman" w:hAnsi="Times New Roman"/>
          <w:color w:val="0000FF"/>
          <w:sz w:val="26"/>
          <w:szCs w:val="28"/>
        </w:rPr>
        <w:t xml:space="preserve">- Xây dựng kế hoạch hỗ trợ giáo viên tham gia thi giáo viên giỏi cấp </w:t>
      </w:r>
      <w:r w:rsidR="0034456E" w:rsidRPr="0034456E">
        <w:rPr>
          <w:rFonts w:ascii="Times New Roman" w:hAnsi="Times New Roman"/>
          <w:color w:val="0000FF"/>
          <w:sz w:val="26"/>
          <w:szCs w:val="28"/>
        </w:rPr>
        <w:t xml:space="preserve">trường, </w:t>
      </w:r>
      <w:r w:rsidRPr="00112BDB">
        <w:rPr>
          <w:rFonts w:ascii="Times New Roman" w:hAnsi="Times New Roman"/>
          <w:color w:val="0000FF"/>
          <w:sz w:val="26"/>
          <w:szCs w:val="28"/>
        </w:rPr>
        <w:t>quận.</w:t>
      </w:r>
    </w:p>
    <w:p w14:paraId="2DF02DB1" w14:textId="77777777" w:rsidR="00D01C07" w:rsidRPr="0034456E" w:rsidRDefault="00D01C07" w:rsidP="0034456E">
      <w:pPr>
        <w:spacing w:before="120"/>
        <w:ind w:firstLine="720"/>
        <w:jc w:val="both"/>
        <w:rPr>
          <w:rFonts w:ascii="Times New Roman" w:hAnsi="Times New Roman"/>
          <w:color w:val="0000FF"/>
          <w:sz w:val="26"/>
          <w:szCs w:val="26"/>
        </w:rPr>
      </w:pPr>
      <w:r w:rsidRPr="00702BB6">
        <w:rPr>
          <w:rFonts w:ascii="Times New Roman" w:hAnsi="Times New Roman"/>
          <w:b/>
          <w:bCs/>
          <w:color w:val="FF0000"/>
          <w:sz w:val="26"/>
          <w:szCs w:val="26"/>
        </w:rPr>
        <w:t>2</w:t>
      </w:r>
      <w:r w:rsidRPr="0034456E">
        <w:rPr>
          <w:rFonts w:ascii="Times New Roman" w:hAnsi="Times New Roman"/>
          <w:b/>
          <w:bCs/>
          <w:color w:val="0000FF"/>
          <w:sz w:val="26"/>
          <w:szCs w:val="26"/>
        </w:rPr>
        <w:t xml:space="preserve">. Chi đoàn – </w:t>
      </w:r>
      <w:r w:rsidRPr="0034456E">
        <w:rPr>
          <w:rFonts w:ascii="Times New Roman" w:hAnsi="Times New Roman"/>
          <w:b/>
          <w:bCs/>
          <w:color w:val="0000FF"/>
          <w:sz w:val="26"/>
          <w:szCs w:val="26"/>
          <w:lang w:val="vi-VN"/>
        </w:rPr>
        <w:t>Liên đ</w:t>
      </w:r>
      <w:r w:rsidRPr="0034456E">
        <w:rPr>
          <w:rFonts w:ascii="Times New Roman" w:hAnsi="Times New Roman"/>
          <w:b/>
          <w:bCs/>
          <w:color w:val="0000FF"/>
          <w:sz w:val="26"/>
          <w:szCs w:val="26"/>
        </w:rPr>
        <w:t>ội</w:t>
      </w:r>
      <w:r w:rsidRPr="0034456E">
        <w:rPr>
          <w:rFonts w:ascii="Times New Roman" w:hAnsi="Times New Roman"/>
          <w:color w:val="0000FF"/>
          <w:sz w:val="26"/>
          <w:szCs w:val="26"/>
        </w:rPr>
        <w:t xml:space="preserve">: </w:t>
      </w:r>
    </w:p>
    <w:p w14:paraId="4B725A3B" w14:textId="2E041AF2" w:rsidR="0034456E" w:rsidRPr="0034456E" w:rsidRDefault="0034456E" w:rsidP="0034456E">
      <w:pPr>
        <w:pStyle w:val="ListParagraph"/>
        <w:numPr>
          <w:ilvl w:val="0"/>
          <w:numId w:val="2"/>
        </w:numPr>
        <w:tabs>
          <w:tab w:val="left" w:pos="709"/>
          <w:tab w:val="left" w:pos="990"/>
        </w:tabs>
        <w:spacing w:before="120"/>
        <w:ind w:left="0" w:firstLine="720"/>
        <w:contextualSpacing w:val="0"/>
        <w:jc w:val="both"/>
        <w:rPr>
          <w:rFonts w:ascii="Times New Roman" w:hAnsi="Times New Roman"/>
          <w:color w:val="0000FF"/>
          <w:sz w:val="26"/>
          <w:szCs w:val="28"/>
        </w:rPr>
      </w:pPr>
      <w:r w:rsidRPr="0034456E">
        <w:rPr>
          <w:rFonts w:ascii="Times New Roman" w:hAnsi="Times New Roman"/>
          <w:color w:val="0000FF"/>
          <w:sz w:val="26"/>
          <w:szCs w:val="28"/>
        </w:rPr>
        <w:t>Liên đội xây dựng kế hoạch, tổ chức Đại hội Chi đội lớp, Đại hội Liên Đội.</w:t>
      </w:r>
    </w:p>
    <w:p w14:paraId="6ACBAFB9" w14:textId="3BCB5F20" w:rsidR="00D01C07" w:rsidRPr="0034456E" w:rsidRDefault="0034456E" w:rsidP="0034456E">
      <w:pPr>
        <w:pStyle w:val="ListParagraph"/>
        <w:numPr>
          <w:ilvl w:val="0"/>
          <w:numId w:val="2"/>
        </w:numPr>
        <w:tabs>
          <w:tab w:val="left" w:pos="709"/>
          <w:tab w:val="left" w:pos="990"/>
        </w:tabs>
        <w:spacing w:before="120"/>
        <w:ind w:left="0" w:firstLine="720"/>
        <w:contextualSpacing w:val="0"/>
        <w:jc w:val="both"/>
        <w:rPr>
          <w:rFonts w:ascii="Times New Roman" w:hAnsi="Times New Roman"/>
          <w:color w:val="0000FF"/>
          <w:sz w:val="26"/>
          <w:szCs w:val="28"/>
        </w:rPr>
      </w:pPr>
      <w:r w:rsidRPr="0034456E">
        <w:rPr>
          <w:rFonts w:ascii="Times New Roman" w:hAnsi="Times New Roman"/>
          <w:color w:val="0000FF"/>
          <w:sz w:val="26"/>
          <w:szCs w:val="28"/>
        </w:rPr>
        <w:t>Chị đoàn xây dựng kế hoạch và triển khai các phong trào thi đua “Tuần lễ hưởng ứng học tập suốt đời năm 2022”, chào mừng ngày Nhà giáo Việt Nam 20/11</w:t>
      </w:r>
    </w:p>
    <w:p w14:paraId="23213ACE" w14:textId="77777777" w:rsidR="00D01C07" w:rsidRPr="0034456E" w:rsidRDefault="00D01C07" w:rsidP="0034456E">
      <w:pPr>
        <w:spacing w:before="120"/>
        <w:ind w:firstLine="720"/>
        <w:jc w:val="both"/>
        <w:rPr>
          <w:rFonts w:ascii="Times New Roman" w:hAnsi="Times New Roman"/>
          <w:color w:val="000000" w:themeColor="text1"/>
          <w:sz w:val="26"/>
          <w:szCs w:val="26"/>
        </w:rPr>
      </w:pPr>
      <w:r w:rsidRPr="0034456E">
        <w:rPr>
          <w:rFonts w:ascii="Times New Roman" w:hAnsi="Times New Roman"/>
          <w:b/>
          <w:bCs/>
          <w:color w:val="000000" w:themeColor="text1"/>
          <w:sz w:val="26"/>
          <w:szCs w:val="26"/>
        </w:rPr>
        <w:t>3. Ban Đại diện CMHS</w:t>
      </w:r>
      <w:r w:rsidRPr="0034456E">
        <w:rPr>
          <w:rFonts w:ascii="Times New Roman" w:hAnsi="Times New Roman"/>
          <w:color w:val="000000" w:themeColor="text1"/>
          <w:sz w:val="26"/>
          <w:szCs w:val="26"/>
        </w:rPr>
        <w:t>:</w:t>
      </w:r>
    </w:p>
    <w:p w14:paraId="4CD9A835" w14:textId="77777777" w:rsidR="00D01C07" w:rsidRPr="0086128D" w:rsidRDefault="00D01C07" w:rsidP="00D01C07">
      <w:pPr>
        <w:spacing w:line="276" w:lineRule="auto"/>
        <w:ind w:firstLine="720"/>
        <w:jc w:val="both"/>
        <w:rPr>
          <w:rFonts w:ascii="Times New Roman" w:hAnsi="Times New Roman"/>
          <w:sz w:val="26"/>
          <w:szCs w:val="26"/>
        </w:rPr>
      </w:pPr>
      <w:r w:rsidRPr="0086128D">
        <w:rPr>
          <w:rFonts w:ascii="Times New Roman" w:hAnsi="Times New Roman"/>
          <w:sz w:val="26"/>
          <w:szCs w:val="26"/>
        </w:rPr>
        <w:t xml:space="preserve">- </w:t>
      </w:r>
      <w:r>
        <w:rPr>
          <w:rFonts w:ascii="Times New Roman" w:hAnsi="Times New Roman"/>
          <w:sz w:val="26"/>
          <w:szCs w:val="26"/>
          <w:lang w:val="vi-VN"/>
        </w:rPr>
        <w:t>Tiếp tục h</w:t>
      </w:r>
      <w:r w:rsidRPr="0086128D">
        <w:rPr>
          <w:rFonts w:ascii="Times New Roman" w:hAnsi="Times New Roman"/>
          <w:sz w:val="26"/>
          <w:szCs w:val="26"/>
        </w:rPr>
        <w:t xml:space="preserve">ỗ trợ nhà trường trong công tác phòng chống dịch bệnh. </w:t>
      </w:r>
    </w:p>
    <w:p w14:paraId="5516DC02" w14:textId="77777777" w:rsidR="00D01C07" w:rsidRDefault="00D01C07" w:rsidP="00D01C07">
      <w:pPr>
        <w:spacing w:line="276" w:lineRule="auto"/>
        <w:ind w:firstLine="720"/>
        <w:jc w:val="both"/>
        <w:rPr>
          <w:rFonts w:ascii="Times New Roman" w:hAnsi="Times New Roman"/>
          <w:sz w:val="26"/>
          <w:szCs w:val="26"/>
        </w:rPr>
      </w:pPr>
      <w:r w:rsidRPr="0086128D">
        <w:rPr>
          <w:rFonts w:ascii="Times New Roman" w:hAnsi="Times New Roman"/>
          <w:sz w:val="26"/>
          <w:szCs w:val="26"/>
        </w:rPr>
        <w:t xml:space="preserve">- </w:t>
      </w:r>
      <w:r>
        <w:rPr>
          <w:rFonts w:ascii="Times New Roman" w:hAnsi="Times New Roman"/>
          <w:sz w:val="26"/>
          <w:szCs w:val="26"/>
          <w:lang w:val="vi-VN"/>
        </w:rPr>
        <w:t>Tiếp tục q</w:t>
      </w:r>
      <w:r w:rsidRPr="0086128D">
        <w:rPr>
          <w:rFonts w:ascii="Times New Roman" w:hAnsi="Times New Roman"/>
          <w:sz w:val="26"/>
          <w:szCs w:val="26"/>
        </w:rPr>
        <w:t xml:space="preserve">uan tâm và giúp đỡ các học sinh </w:t>
      </w:r>
      <w:r>
        <w:rPr>
          <w:rFonts w:ascii="Times New Roman" w:hAnsi="Times New Roman"/>
          <w:sz w:val="26"/>
          <w:szCs w:val="26"/>
        </w:rPr>
        <w:t>bị ảnh hưởng bởi dịch bệnh và các em có hoàn cảnh khó khăn trước thềm năm học mới.</w:t>
      </w:r>
    </w:p>
    <w:p w14:paraId="69032200" w14:textId="77777777" w:rsidR="00D01C07" w:rsidRDefault="00D01C07" w:rsidP="00D01C07">
      <w:pPr>
        <w:spacing w:line="276" w:lineRule="auto"/>
        <w:ind w:firstLine="720"/>
        <w:jc w:val="both"/>
        <w:rPr>
          <w:rFonts w:ascii="Times New Roman" w:hAnsi="Times New Roman"/>
          <w:sz w:val="26"/>
          <w:szCs w:val="26"/>
        </w:rPr>
      </w:pPr>
      <w:r>
        <w:rPr>
          <w:rFonts w:ascii="Times New Roman" w:hAnsi="Times New Roman"/>
          <w:sz w:val="26"/>
          <w:szCs w:val="26"/>
        </w:rPr>
        <w:t>- Tham gia công tác góp ý xây dựng kế hoạch Giáo dục nhà trường năm học 2022-2023.</w:t>
      </w:r>
    </w:p>
    <w:p w14:paraId="383C3BB5" w14:textId="77777777" w:rsidR="00D01C07" w:rsidRPr="00263C6E" w:rsidRDefault="00D01C07" w:rsidP="00D01C07">
      <w:pPr>
        <w:spacing w:line="276" w:lineRule="auto"/>
        <w:ind w:firstLine="720"/>
        <w:jc w:val="both"/>
        <w:rPr>
          <w:rFonts w:ascii="Times New Roman" w:hAnsi="Times New Roman"/>
          <w:b/>
          <w:sz w:val="26"/>
          <w:szCs w:val="26"/>
        </w:rPr>
      </w:pPr>
      <w:r w:rsidRPr="00263C6E">
        <w:rPr>
          <w:rFonts w:ascii="Times New Roman" w:hAnsi="Times New Roman"/>
          <w:b/>
          <w:sz w:val="26"/>
          <w:szCs w:val="26"/>
        </w:rPr>
        <w:t>IV</w:t>
      </w:r>
      <w:r w:rsidRPr="00263C6E">
        <w:rPr>
          <w:rFonts w:ascii="Times New Roman" w:hAnsi="Times New Roman"/>
          <w:b/>
          <w:sz w:val="26"/>
          <w:szCs w:val="26"/>
          <w:lang w:val="vi-VN"/>
        </w:rPr>
        <w:t>.</w:t>
      </w:r>
      <w:r w:rsidRPr="00263C6E">
        <w:rPr>
          <w:rFonts w:ascii="Times New Roman" w:hAnsi="Times New Roman"/>
          <w:b/>
          <w:sz w:val="26"/>
          <w:szCs w:val="26"/>
        </w:rPr>
        <w:t xml:space="preserve"> CÔNG TÁC CƠ SỞ VẬT CHẤT-THƯ VIỆN THIẾT BỊ-Y TẾ HỌC ĐƯỜNG</w:t>
      </w:r>
    </w:p>
    <w:p w14:paraId="79CB6332" w14:textId="77777777" w:rsidR="00D01C07" w:rsidRPr="00263C6E" w:rsidRDefault="00D01C07" w:rsidP="00D01C07">
      <w:pPr>
        <w:spacing w:line="276" w:lineRule="auto"/>
        <w:ind w:firstLine="720"/>
        <w:jc w:val="both"/>
        <w:rPr>
          <w:rFonts w:ascii="Times New Roman" w:hAnsi="Times New Roman"/>
          <w:sz w:val="26"/>
          <w:szCs w:val="26"/>
        </w:rPr>
      </w:pPr>
      <w:r w:rsidRPr="00263C6E">
        <w:rPr>
          <w:rFonts w:ascii="Times New Roman" w:hAnsi="Times New Roman"/>
          <w:b/>
          <w:bCs/>
          <w:sz w:val="26"/>
          <w:szCs w:val="26"/>
        </w:rPr>
        <w:t>1.  Cơ sở vật chất</w:t>
      </w:r>
      <w:r w:rsidRPr="00263C6E">
        <w:rPr>
          <w:rFonts w:ascii="Times New Roman" w:hAnsi="Times New Roman"/>
          <w:sz w:val="26"/>
          <w:szCs w:val="26"/>
        </w:rPr>
        <w:t>:</w:t>
      </w:r>
    </w:p>
    <w:p w14:paraId="0AA96A35" w14:textId="77777777" w:rsidR="00D01C07" w:rsidRDefault="00D01C07" w:rsidP="00D01C07">
      <w:pPr>
        <w:spacing w:line="276" w:lineRule="auto"/>
        <w:ind w:firstLine="720"/>
        <w:jc w:val="both"/>
        <w:rPr>
          <w:rFonts w:ascii="Times New Roman" w:hAnsi="Times New Roman"/>
          <w:sz w:val="26"/>
          <w:szCs w:val="26"/>
          <w:lang w:val="vi-VN"/>
        </w:rPr>
      </w:pPr>
      <w:r w:rsidRPr="00263C6E">
        <w:rPr>
          <w:rFonts w:ascii="Times New Roman" w:hAnsi="Times New Roman"/>
          <w:sz w:val="26"/>
          <w:szCs w:val="26"/>
        </w:rPr>
        <w:lastRenderedPageBreak/>
        <w:t xml:space="preserve">- </w:t>
      </w:r>
      <w:r>
        <w:rPr>
          <w:rFonts w:ascii="Times New Roman" w:hAnsi="Times New Roman"/>
          <w:sz w:val="26"/>
          <w:szCs w:val="26"/>
        </w:rPr>
        <w:t>Tiếp tục rà soát, sửa chữa trang thiết bị, đèn, quạt, hệ thống âm thanh các phòng học tại 2 cơ sở tạm</w:t>
      </w:r>
      <w:r w:rsidRPr="00263C6E">
        <w:rPr>
          <w:rFonts w:ascii="Times New Roman" w:hAnsi="Times New Roman"/>
          <w:sz w:val="26"/>
          <w:szCs w:val="26"/>
          <w:lang w:val="vi-VN"/>
        </w:rPr>
        <w:t>.</w:t>
      </w:r>
    </w:p>
    <w:p w14:paraId="205C1C3E" w14:textId="71A31793" w:rsidR="00D01C07" w:rsidRDefault="00D01C07" w:rsidP="00D01C07">
      <w:pPr>
        <w:spacing w:line="276" w:lineRule="auto"/>
        <w:ind w:firstLine="720"/>
        <w:jc w:val="both"/>
        <w:rPr>
          <w:rFonts w:ascii="Times New Roman" w:hAnsi="Times New Roman"/>
          <w:sz w:val="26"/>
          <w:szCs w:val="26"/>
        </w:rPr>
      </w:pPr>
      <w:r>
        <w:rPr>
          <w:rFonts w:ascii="Times New Roman" w:hAnsi="Times New Roman"/>
          <w:sz w:val="26"/>
          <w:szCs w:val="26"/>
        </w:rPr>
        <w:t xml:space="preserve">- </w:t>
      </w:r>
      <w:r w:rsidR="00702BB6">
        <w:rPr>
          <w:rFonts w:ascii="Times New Roman" w:hAnsi="Times New Roman"/>
          <w:sz w:val="26"/>
          <w:szCs w:val="26"/>
        </w:rPr>
        <w:t>Hoàn tất</w:t>
      </w:r>
      <w:r>
        <w:rPr>
          <w:rFonts w:ascii="Times New Roman" w:hAnsi="Times New Roman"/>
          <w:sz w:val="26"/>
          <w:szCs w:val="26"/>
        </w:rPr>
        <w:t xml:space="preserve"> gắn hệ thống máy chiếu/tivi ở 2 cơ sở tạm phục vụ công tác giảng dạy.</w:t>
      </w:r>
    </w:p>
    <w:p w14:paraId="08B437B7" w14:textId="77777777" w:rsidR="00D01C07" w:rsidRPr="00263C6E" w:rsidRDefault="00D01C07" w:rsidP="00D01C07">
      <w:pPr>
        <w:spacing w:line="276" w:lineRule="auto"/>
        <w:ind w:firstLine="720"/>
        <w:jc w:val="both"/>
        <w:rPr>
          <w:rFonts w:ascii="Times New Roman" w:hAnsi="Times New Roman"/>
          <w:b/>
          <w:bCs/>
          <w:sz w:val="26"/>
          <w:szCs w:val="26"/>
        </w:rPr>
      </w:pPr>
      <w:r w:rsidRPr="00263C6E">
        <w:rPr>
          <w:rFonts w:ascii="Times New Roman" w:hAnsi="Times New Roman"/>
          <w:b/>
          <w:bCs/>
          <w:sz w:val="26"/>
          <w:szCs w:val="26"/>
        </w:rPr>
        <w:t>2. Thư viện</w:t>
      </w:r>
      <w:r>
        <w:rPr>
          <w:rFonts w:ascii="Times New Roman" w:hAnsi="Times New Roman"/>
          <w:b/>
          <w:bCs/>
          <w:sz w:val="26"/>
          <w:szCs w:val="26"/>
        </w:rPr>
        <w:t>, Thiết bị, Y tế, Kế toán, Học vụ</w:t>
      </w:r>
      <w:r w:rsidRPr="00263C6E">
        <w:rPr>
          <w:rFonts w:ascii="Times New Roman" w:hAnsi="Times New Roman"/>
          <w:b/>
          <w:bCs/>
          <w:sz w:val="26"/>
          <w:szCs w:val="26"/>
        </w:rPr>
        <w:t xml:space="preserve">: </w:t>
      </w:r>
    </w:p>
    <w:p w14:paraId="04CA1C02" w14:textId="6DDC2074" w:rsidR="00D01C07" w:rsidRDefault="00D01C07" w:rsidP="00D01C07">
      <w:pPr>
        <w:spacing w:line="276" w:lineRule="auto"/>
        <w:ind w:firstLine="720"/>
        <w:jc w:val="both"/>
        <w:rPr>
          <w:rFonts w:ascii="Times New Roman" w:hAnsi="Times New Roman"/>
          <w:sz w:val="26"/>
          <w:szCs w:val="26"/>
        </w:rPr>
      </w:pPr>
      <w:r>
        <w:rPr>
          <w:rFonts w:ascii="Times New Roman" w:hAnsi="Times New Roman"/>
          <w:sz w:val="26"/>
          <w:szCs w:val="26"/>
        </w:rPr>
        <w:t>- Thư viện rà soát, thanh lý SGK, tài liệu cũ. Cung ứng SGK</w:t>
      </w:r>
      <w:r w:rsidR="00702BB6">
        <w:rPr>
          <w:rFonts w:ascii="Times New Roman" w:hAnsi="Times New Roman"/>
          <w:sz w:val="26"/>
          <w:szCs w:val="26"/>
        </w:rPr>
        <w:t>, SGV</w:t>
      </w:r>
      <w:r>
        <w:rPr>
          <w:rFonts w:ascii="Times New Roman" w:hAnsi="Times New Roman"/>
          <w:sz w:val="26"/>
          <w:szCs w:val="26"/>
        </w:rPr>
        <w:t xml:space="preserve"> theo CTPT 2018.</w:t>
      </w:r>
    </w:p>
    <w:p w14:paraId="58A138DD" w14:textId="45BEE7A5" w:rsidR="00D01C07" w:rsidRDefault="00D01C07" w:rsidP="00D01C07">
      <w:pPr>
        <w:spacing w:line="276" w:lineRule="auto"/>
        <w:ind w:firstLine="720"/>
        <w:jc w:val="both"/>
        <w:rPr>
          <w:rFonts w:ascii="Times New Roman" w:hAnsi="Times New Roman"/>
          <w:sz w:val="26"/>
          <w:szCs w:val="26"/>
        </w:rPr>
      </w:pPr>
      <w:r>
        <w:rPr>
          <w:rFonts w:ascii="Times New Roman" w:hAnsi="Times New Roman"/>
          <w:sz w:val="26"/>
          <w:szCs w:val="26"/>
        </w:rPr>
        <w:t xml:space="preserve">- Thiết bị </w:t>
      </w:r>
      <w:r w:rsidR="00702BB6">
        <w:rPr>
          <w:rFonts w:ascii="Times New Roman" w:hAnsi="Times New Roman"/>
          <w:sz w:val="26"/>
          <w:szCs w:val="26"/>
        </w:rPr>
        <w:t>hoàn tất cung ứng ĐDDH</w:t>
      </w:r>
      <w:r>
        <w:rPr>
          <w:rFonts w:ascii="Times New Roman" w:hAnsi="Times New Roman"/>
          <w:sz w:val="26"/>
          <w:szCs w:val="26"/>
        </w:rPr>
        <w:t xml:space="preserve"> cho GV</w:t>
      </w:r>
      <w:r w:rsidR="00702BB6">
        <w:rPr>
          <w:rFonts w:ascii="Times New Roman" w:hAnsi="Times New Roman"/>
          <w:sz w:val="26"/>
          <w:szCs w:val="26"/>
        </w:rPr>
        <w:t xml:space="preserve"> phục vụ giảng dạy, thi GVG</w:t>
      </w:r>
      <w:r>
        <w:rPr>
          <w:rFonts w:ascii="Times New Roman" w:hAnsi="Times New Roman"/>
          <w:sz w:val="26"/>
          <w:szCs w:val="26"/>
        </w:rPr>
        <w:t>.</w:t>
      </w:r>
    </w:p>
    <w:p w14:paraId="3C0F62B5" w14:textId="509FF391" w:rsidR="00D01C07" w:rsidRDefault="00D01C07" w:rsidP="00D01C07">
      <w:pPr>
        <w:spacing w:line="276" w:lineRule="auto"/>
        <w:ind w:firstLine="720"/>
        <w:jc w:val="both"/>
        <w:rPr>
          <w:rFonts w:ascii="Times New Roman" w:hAnsi="Times New Roman"/>
          <w:sz w:val="26"/>
          <w:szCs w:val="26"/>
        </w:rPr>
      </w:pPr>
      <w:r>
        <w:rPr>
          <w:rFonts w:ascii="Times New Roman" w:hAnsi="Times New Roman"/>
          <w:sz w:val="26"/>
          <w:szCs w:val="26"/>
        </w:rPr>
        <w:t>- Y tế tiếp tục thực hiện báo cáo tình hình tiêm vaccine, thông tin tuyên truyền tiêm vaccine cho giáo viên, nhân viên và học sinh. Ti</w:t>
      </w:r>
      <w:r w:rsidR="00702BB6">
        <w:rPr>
          <w:rFonts w:ascii="Times New Roman" w:hAnsi="Times New Roman"/>
          <w:sz w:val="26"/>
          <w:szCs w:val="26"/>
        </w:rPr>
        <w:t>ếp tục</w:t>
      </w:r>
      <w:r>
        <w:rPr>
          <w:rFonts w:ascii="Times New Roman" w:hAnsi="Times New Roman"/>
          <w:sz w:val="26"/>
          <w:szCs w:val="26"/>
        </w:rPr>
        <w:t xml:space="preserve"> công tác tuyên truyền tham gia BHYT năm học 2022-2023 cho học sinh.</w:t>
      </w:r>
      <w:r w:rsidR="00702BB6">
        <w:rPr>
          <w:rFonts w:ascii="Times New Roman" w:hAnsi="Times New Roman"/>
          <w:sz w:val="26"/>
          <w:szCs w:val="26"/>
        </w:rPr>
        <w:t xml:space="preserve"> Xây dựng kế hoạch khám sức khỏe cho HS năm học 2022-2023.</w:t>
      </w:r>
      <w:r w:rsidR="009110F5">
        <w:rPr>
          <w:rFonts w:ascii="Times New Roman" w:hAnsi="Times New Roman"/>
          <w:sz w:val="26"/>
          <w:szCs w:val="26"/>
        </w:rPr>
        <w:t xml:space="preserve"> Xây dựng các kế hoạch hoạt động y tế trường học năm học 2022-2023.</w:t>
      </w:r>
    </w:p>
    <w:p w14:paraId="234FED80" w14:textId="5C083DC3" w:rsidR="009110F5" w:rsidRDefault="009110F5" w:rsidP="00D01C07">
      <w:pPr>
        <w:spacing w:line="276" w:lineRule="auto"/>
        <w:ind w:firstLine="720"/>
        <w:jc w:val="both"/>
        <w:rPr>
          <w:rFonts w:ascii="Times New Roman" w:hAnsi="Times New Roman"/>
          <w:sz w:val="26"/>
          <w:szCs w:val="26"/>
        </w:rPr>
      </w:pPr>
      <w:r>
        <w:rPr>
          <w:rFonts w:ascii="Times New Roman" w:hAnsi="Times New Roman"/>
          <w:sz w:val="26"/>
          <w:szCs w:val="26"/>
        </w:rPr>
        <w:t>- Học vụ bàn gia</w:t>
      </w:r>
      <w:bookmarkStart w:id="0" w:name="_GoBack"/>
      <w:bookmarkEnd w:id="0"/>
      <w:r>
        <w:rPr>
          <w:rFonts w:ascii="Times New Roman" w:hAnsi="Times New Roman"/>
          <w:sz w:val="26"/>
          <w:szCs w:val="26"/>
        </w:rPr>
        <w:t>o học bạ cho GVCN khối 6 thực hiện ghi trang lý lịch. Tổ chức cho GVCN các khối lớp kiểm tra, rà soát, sắp xếp học bạ</w:t>
      </w:r>
      <w:r w:rsidR="00084980">
        <w:rPr>
          <w:rFonts w:ascii="Times New Roman" w:hAnsi="Times New Roman"/>
          <w:sz w:val="26"/>
          <w:szCs w:val="26"/>
        </w:rPr>
        <w:t xml:space="preserve"> theo danh sách lớp mới.</w:t>
      </w:r>
    </w:p>
    <w:p w14:paraId="354A8D3A" w14:textId="77777777" w:rsidR="00D01C07" w:rsidRDefault="00D01C07" w:rsidP="00D01C07">
      <w:pPr>
        <w:spacing w:line="276" w:lineRule="auto"/>
        <w:ind w:firstLine="720"/>
        <w:jc w:val="both"/>
        <w:rPr>
          <w:rFonts w:ascii="Times New Roman" w:hAnsi="Times New Roman"/>
          <w:sz w:val="26"/>
          <w:szCs w:val="26"/>
        </w:rPr>
      </w:pPr>
    </w:p>
    <w:tbl>
      <w:tblPr>
        <w:tblW w:w="9288" w:type="dxa"/>
        <w:tblInd w:w="417" w:type="dxa"/>
        <w:tblLayout w:type="fixed"/>
        <w:tblLook w:val="04A0" w:firstRow="1" w:lastRow="0" w:firstColumn="1" w:lastColumn="0" w:noHBand="0" w:noVBand="1"/>
      </w:tblPr>
      <w:tblGrid>
        <w:gridCol w:w="5409"/>
        <w:gridCol w:w="3879"/>
      </w:tblGrid>
      <w:tr w:rsidR="00D01C07" w:rsidRPr="00F32A7D" w14:paraId="23CB3D19" w14:textId="77777777" w:rsidTr="0089626B">
        <w:trPr>
          <w:trHeight w:val="60"/>
        </w:trPr>
        <w:tc>
          <w:tcPr>
            <w:tcW w:w="5409" w:type="dxa"/>
          </w:tcPr>
          <w:p w14:paraId="0818AAE3" w14:textId="77777777" w:rsidR="00D01C07" w:rsidRPr="00F32A7D" w:rsidRDefault="00D01C07" w:rsidP="0089626B">
            <w:pPr>
              <w:rPr>
                <w:rFonts w:ascii="Times New Roman" w:hAnsi="Times New Roman"/>
                <w:szCs w:val="24"/>
              </w:rPr>
            </w:pPr>
            <w:r w:rsidRPr="00F32A7D">
              <w:rPr>
                <w:rFonts w:ascii="Times New Roman" w:hAnsi="Times New Roman"/>
                <w:b/>
                <w:i/>
                <w:szCs w:val="24"/>
                <w:u w:color="FF0000"/>
              </w:rPr>
              <w:t>Nơi nhận</w:t>
            </w:r>
            <w:r w:rsidRPr="00F32A7D">
              <w:rPr>
                <w:rFonts w:ascii="Times New Roman" w:hAnsi="Times New Roman"/>
                <w:b/>
                <w:i/>
                <w:szCs w:val="24"/>
              </w:rPr>
              <w:t>:</w:t>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r w:rsidRPr="00F32A7D">
              <w:rPr>
                <w:rFonts w:ascii="Times New Roman" w:hAnsi="Times New Roman"/>
                <w:b/>
                <w:i/>
                <w:szCs w:val="24"/>
              </w:rPr>
              <w:tab/>
            </w:r>
          </w:p>
          <w:p w14:paraId="7098AFE2" w14:textId="360755B6" w:rsidR="009949C8" w:rsidRDefault="009949C8" w:rsidP="0089626B">
            <w:pPr>
              <w:rPr>
                <w:rFonts w:ascii="Times New Roman" w:hAnsi="Times New Roman"/>
                <w:sz w:val="22"/>
                <w:szCs w:val="22"/>
              </w:rPr>
            </w:pPr>
            <w:r>
              <w:rPr>
                <w:rFonts w:ascii="Times New Roman" w:hAnsi="Times New Roman"/>
                <w:sz w:val="22"/>
                <w:szCs w:val="22"/>
              </w:rPr>
              <w:t>- HĐ trường;</w:t>
            </w:r>
          </w:p>
          <w:p w14:paraId="35607E83" w14:textId="317BAC95" w:rsidR="00D01C07" w:rsidRDefault="00D01C07" w:rsidP="0089626B">
            <w:pPr>
              <w:rPr>
                <w:rFonts w:ascii="Times New Roman" w:hAnsi="Times New Roman"/>
                <w:sz w:val="22"/>
                <w:szCs w:val="22"/>
              </w:rPr>
            </w:pPr>
            <w:r w:rsidRPr="00F32A7D">
              <w:rPr>
                <w:rFonts w:ascii="Times New Roman" w:hAnsi="Times New Roman"/>
                <w:sz w:val="22"/>
                <w:szCs w:val="22"/>
              </w:rPr>
              <w:t xml:space="preserve">- </w:t>
            </w:r>
            <w:r>
              <w:rPr>
                <w:rFonts w:ascii="Times New Roman" w:hAnsi="Times New Roman"/>
                <w:sz w:val="22"/>
                <w:szCs w:val="22"/>
                <w:lang w:val="vi-VN"/>
              </w:rPr>
              <w:t>T</w:t>
            </w:r>
            <w:r>
              <w:rPr>
                <w:rFonts w:ascii="Times New Roman" w:hAnsi="Times New Roman"/>
                <w:sz w:val="22"/>
                <w:szCs w:val="22"/>
              </w:rPr>
              <w:t>ổ chuyên môn</w:t>
            </w:r>
            <w:r w:rsidRPr="00F32A7D">
              <w:rPr>
                <w:rFonts w:ascii="Times New Roman" w:hAnsi="Times New Roman"/>
                <w:sz w:val="22"/>
                <w:szCs w:val="22"/>
              </w:rPr>
              <w:t xml:space="preserve">; </w:t>
            </w:r>
          </w:p>
          <w:p w14:paraId="51E23C55" w14:textId="77777777" w:rsidR="00D01C07" w:rsidRDefault="00D01C07" w:rsidP="0089626B">
            <w:pPr>
              <w:rPr>
                <w:rFonts w:ascii="Times New Roman" w:hAnsi="Times New Roman"/>
                <w:sz w:val="22"/>
                <w:szCs w:val="22"/>
                <w:lang w:val="vi-VN"/>
              </w:rPr>
            </w:pPr>
            <w:r>
              <w:rPr>
                <w:rFonts w:ascii="Times New Roman" w:hAnsi="Times New Roman"/>
                <w:sz w:val="22"/>
                <w:szCs w:val="22"/>
                <w:lang w:val="vi-VN"/>
              </w:rPr>
              <w:t>- BCH Công đoàn;</w:t>
            </w:r>
          </w:p>
          <w:p w14:paraId="6F31736D" w14:textId="77777777" w:rsidR="00D01C07" w:rsidRPr="00F32A7D" w:rsidRDefault="00D01C07" w:rsidP="0089626B">
            <w:pPr>
              <w:rPr>
                <w:rFonts w:ascii="Times New Roman" w:hAnsi="Times New Roman"/>
                <w:sz w:val="22"/>
                <w:szCs w:val="22"/>
              </w:rPr>
            </w:pPr>
            <w:r>
              <w:rPr>
                <w:rFonts w:ascii="Times New Roman" w:hAnsi="Times New Roman"/>
                <w:sz w:val="22"/>
                <w:szCs w:val="22"/>
                <w:lang w:val="vi-VN"/>
              </w:rPr>
              <w:t>- BCH Chi đoàn;</w:t>
            </w:r>
            <w:r w:rsidRPr="00F32A7D">
              <w:rPr>
                <w:rFonts w:ascii="Times New Roman" w:hAnsi="Times New Roman"/>
                <w:sz w:val="22"/>
                <w:szCs w:val="22"/>
              </w:rPr>
              <w:t xml:space="preserve">                                                 </w:t>
            </w:r>
          </w:p>
          <w:p w14:paraId="572601AD" w14:textId="77777777" w:rsidR="00D01C07" w:rsidRDefault="00D01C07" w:rsidP="0089626B">
            <w:pPr>
              <w:rPr>
                <w:rFonts w:ascii="Times New Roman" w:hAnsi="Times New Roman"/>
                <w:sz w:val="22"/>
                <w:szCs w:val="22"/>
              </w:rPr>
            </w:pPr>
            <w:r w:rsidRPr="00F32A7D">
              <w:rPr>
                <w:rFonts w:ascii="Times New Roman" w:hAnsi="Times New Roman"/>
                <w:sz w:val="22"/>
                <w:szCs w:val="22"/>
              </w:rPr>
              <w:t>- Lưu: VT.</w:t>
            </w:r>
          </w:p>
          <w:p w14:paraId="681B2509" w14:textId="77777777" w:rsidR="00D01C07" w:rsidRPr="00F32A7D" w:rsidRDefault="00D01C07" w:rsidP="0089626B">
            <w:pPr>
              <w:rPr>
                <w:rFonts w:ascii="Times New Roman" w:hAnsi="Times New Roman"/>
                <w:sz w:val="28"/>
                <w:szCs w:val="28"/>
              </w:rPr>
            </w:pPr>
          </w:p>
        </w:tc>
        <w:tc>
          <w:tcPr>
            <w:tcW w:w="3879" w:type="dxa"/>
          </w:tcPr>
          <w:p w14:paraId="7468A647" w14:textId="77777777" w:rsidR="00D01C07" w:rsidRPr="00F32A7D" w:rsidRDefault="00D01C07" w:rsidP="0089626B">
            <w:pPr>
              <w:jc w:val="center"/>
              <w:rPr>
                <w:rFonts w:ascii="Times New Roman" w:hAnsi="Times New Roman"/>
                <w:b/>
                <w:sz w:val="28"/>
                <w:szCs w:val="28"/>
              </w:rPr>
            </w:pPr>
            <w:r>
              <w:rPr>
                <w:rFonts w:ascii="Times New Roman" w:hAnsi="Times New Roman"/>
                <w:b/>
                <w:sz w:val="28"/>
                <w:szCs w:val="28"/>
              </w:rPr>
              <w:t>HIỆU TRƯỞNG</w:t>
            </w:r>
          </w:p>
          <w:p w14:paraId="6DBFF417" w14:textId="77777777" w:rsidR="00D01C07" w:rsidRPr="00F32A7D" w:rsidRDefault="00D01C07" w:rsidP="0089626B">
            <w:pPr>
              <w:jc w:val="center"/>
              <w:rPr>
                <w:rFonts w:ascii="Times New Roman" w:hAnsi="Times New Roman"/>
                <w:b/>
                <w:sz w:val="28"/>
                <w:szCs w:val="28"/>
              </w:rPr>
            </w:pPr>
          </w:p>
          <w:p w14:paraId="780411C2" w14:textId="52700706" w:rsidR="00D01C07" w:rsidRDefault="00D01C07" w:rsidP="0089626B">
            <w:pPr>
              <w:jc w:val="center"/>
              <w:rPr>
                <w:rFonts w:ascii="Times New Roman" w:hAnsi="Times New Roman"/>
                <w:bCs/>
                <w:sz w:val="28"/>
                <w:szCs w:val="28"/>
                <w:lang w:val="vi-VN"/>
              </w:rPr>
            </w:pPr>
          </w:p>
          <w:p w14:paraId="2ECA5E34" w14:textId="77777777" w:rsidR="009949C8" w:rsidRDefault="009949C8" w:rsidP="0089626B">
            <w:pPr>
              <w:jc w:val="center"/>
              <w:rPr>
                <w:rFonts w:ascii="Times New Roman" w:hAnsi="Times New Roman"/>
                <w:bCs/>
                <w:sz w:val="28"/>
                <w:szCs w:val="28"/>
                <w:lang w:val="vi-VN"/>
              </w:rPr>
            </w:pPr>
          </w:p>
          <w:p w14:paraId="4F2A45F9" w14:textId="77777777" w:rsidR="00D01C07" w:rsidRPr="00F32A7D" w:rsidRDefault="00D01C07" w:rsidP="0089626B">
            <w:pPr>
              <w:jc w:val="center"/>
              <w:rPr>
                <w:rFonts w:ascii="Times New Roman" w:hAnsi="Times New Roman"/>
                <w:b/>
                <w:sz w:val="28"/>
                <w:szCs w:val="28"/>
              </w:rPr>
            </w:pPr>
            <w:r>
              <w:rPr>
                <w:rFonts w:ascii="Times New Roman" w:hAnsi="Times New Roman"/>
                <w:b/>
                <w:sz w:val="28"/>
                <w:szCs w:val="28"/>
                <w:lang w:val="vi-VN"/>
              </w:rPr>
              <w:t>Phạm Thị Hồng Dung</w:t>
            </w:r>
          </w:p>
        </w:tc>
      </w:tr>
    </w:tbl>
    <w:p w14:paraId="46F3A12D" w14:textId="77777777" w:rsidR="00D01C07" w:rsidRDefault="00D01C07" w:rsidP="00D01C07"/>
    <w:p w14:paraId="0B7B24ED" w14:textId="77777777" w:rsidR="00D01C07" w:rsidRDefault="00D01C07" w:rsidP="00D01C07"/>
    <w:p w14:paraId="0E4448F4" w14:textId="77777777" w:rsidR="00D01C07" w:rsidRDefault="00D01C07" w:rsidP="00D01C07"/>
    <w:p w14:paraId="6CAF7C99" w14:textId="77777777" w:rsidR="00D01C07" w:rsidRDefault="00D01C07" w:rsidP="00D01C07"/>
    <w:p w14:paraId="38E9FA0F" w14:textId="77777777" w:rsidR="00201BD0" w:rsidRDefault="00201BD0"/>
    <w:sectPr w:rsidR="00201BD0" w:rsidSect="00AE1003">
      <w:headerReference w:type="default" r:id="rId8"/>
      <w:footerReference w:type="even" r:id="rId9"/>
      <w:footerReference w:type="default" r:id="rId10"/>
      <w:pgSz w:w="11906" w:h="16838" w:code="9"/>
      <w:pgMar w:top="1134" w:right="1134" w:bottom="1134" w:left="1701" w:header="448"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13403" w14:textId="77777777" w:rsidR="00D54553" w:rsidRDefault="00D54553">
      <w:r>
        <w:separator/>
      </w:r>
    </w:p>
  </w:endnote>
  <w:endnote w:type="continuationSeparator" w:id="0">
    <w:p w14:paraId="7CAC1ED3" w14:textId="77777777" w:rsidR="00D54553" w:rsidRDefault="00D5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66EC3" w14:textId="77777777" w:rsidR="00EC4F8B" w:rsidRDefault="00FA7F53" w:rsidP="00A548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040F1F" w14:textId="77777777" w:rsidR="00EC4F8B" w:rsidRDefault="00D545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16616" w14:textId="77777777" w:rsidR="00EC4F8B" w:rsidRDefault="00D54553" w:rsidP="00A548B9">
    <w:pPr>
      <w:pStyle w:val="Footer"/>
      <w:framePr w:wrap="around" w:vAnchor="text" w:hAnchor="margin" w:xAlign="right" w:y="1"/>
      <w:rPr>
        <w:rStyle w:val="PageNumber"/>
      </w:rPr>
    </w:pPr>
  </w:p>
  <w:p w14:paraId="7A16486F" w14:textId="77777777" w:rsidR="00EC4F8B" w:rsidRDefault="00D54553" w:rsidP="00A548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CDB54" w14:textId="77777777" w:rsidR="00D54553" w:rsidRDefault="00D54553">
      <w:r>
        <w:separator/>
      </w:r>
    </w:p>
  </w:footnote>
  <w:footnote w:type="continuationSeparator" w:id="0">
    <w:p w14:paraId="089FBF9F" w14:textId="77777777" w:rsidR="00D54553" w:rsidRDefault="00D54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763783"/>
      <w:docPartObj>
        <w:docPartGallery w:val="Page Numbers (Top of Page)"/>
        <w:docPartUnique/>
      </w:docPartObj>
    </w:sdtPr>
    <w:sdtEndPr>
      <w:rPr>
        <w:rFonts w:ascii="Times New Roman" w:hAnsi="Times New Roman"/>
      </w:rPr>
    </w:sdtEndPr>
    <w:sdtContent>
      <w:p w14:paraId="2807349A" w14:textId="77777777" w:rsidR="000E55E1" w:rsidRDefault="00FA7F53" w:rsidP="00135663">
        <w:pPr>
          <w:pStyle w:val="Header"/>
          <w:jc w:val="center"/>
        </w:pPr>
        <w:r>
          <w:fldChar w:fldCharType="begin"/>
        </w:r>
        <w:r>
          <w:instrText>PAGE   \* MERGEFORMAT</w:instrText>
        </w:r>
        <w:r>
          <w:fldChar w:fldCharType="separate"/>
        </w:r>
        <w:r w:rsidR="00536DA4" w:rsidRPr="00536DA4">
          <w:rPr>
            <w:noProof/>
            <w:lang w:val="vi-VN"/>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3AA"/>
    <w:multiLevelType w:val="hybridMultilevel"/>
    <w:tmpl w:val="8A706D7C"/>
    <w:lvl w:ilvl="0" w:tplc="B594A54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785A4B"/>
    <w:multiLevelType w:val="hybridMultilevel"/>
    <w:tmpl w:val="5900EC54"/>
    <w:lvl w:ilvl="0" w:tplc="B594A54A">
      <w:start w:val="1"/>
      <w:numFmt w:val="bullet"/>
      <w:lvlText w:val="-"/>
      <w:lvlJc w:val="left"/>
      <w:pPr>
        <w:ind w:left="1430" w:hanging="360"/>
      </w:pPr>
      <w:rPr>
        <w:rFonts w:ascii="Calibri" w:eastAsiaTheme="minorHAnsi" w:hAnsi="Calibri" w:cs="Calibri"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C07"/>
    <w:rsid w:val="000507F2"/>
    <w:rsid w:val="00084980"/>
    <w:rsid w:val="00112BDB"/>
    <w:rsid w:val="00201BD0"/>
    <w:rsid w:val="00251A5D"/>
    <w:rsid w:val="0034456E"/>
    <w:rsid w:val="00347162"/>
    <w:rsid w:val="00474598"/>
    <w:rsid w:val="00500F45"/>
    <w:rsid w:val="00536DA4"/>
    <w:rsid w:val="00582442"/>
    <w:rsid w:val="00596FFA"/>
    <w:rsid w:val="00662839"/>
    <w:rsid w:val="00702BB6"/>
    <w:rsid w:val="007627A7"/>
    <w:rsid w:val="007B2450"/>
    <w:rsid w:val="007C7343"/>
    <w:rsid w:val="007E717B"/>
    <w:rsid w:val="007E73DA"/>
    <w:rsid w:val="00865200"/>
    <w:rsid w:val="008E0470"/>
    <w:rsid w:val="009110F5"/>
    <w:rsid w:val="00955C69"/>
    <w:rsid w:val="009949C8"/>
    <w:rsid w:val="00C00633"/>
    <w:rsid w:val="00C35C1A"/>
    <w:rsid w:val="00D01C07"/>
    <w:rsid w:val="00D54553"/>
    <w:rsid w:val="00D7057C"/>
    <w:rsid w:val="00D84B02"/>
    <w:rsid w:val="00D91B9A"/>
    <w:rsid w:val="00E35FD2"/>
    <w:rsid w:val="00E46088"/>
    <w:rsid w:val="00E73991"/>
    <w:rsid w:val="00EA6660"/>
    <w:rsid w:val="00FA7F53"/>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07"/>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C07"/>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D01C07"/>
    <w:rPr>
      <w:rFonts w:ascii="Times New Roman" w:eastAsia="Times New Roman" w:hAnsi="Times New Roman" w:cs="Times New Roman"/>
      <w:sz w:val="24"/>
      <w:szCs w:val="24"/>
    </w:rPr>
  </w:style>
  <w:style w:type="character" w:styleId="PageNumber">
    <w:name w:val="page number"/>
    <w:basedOn w:val="DefaultParagraphFont"/>
    <w:rsid w:val="00D01C07"/>
  </w:style>
  <w:style w:type="paragraph" w:styleId="Header">
    <w:name w:val="header"/>
    <w:basedOn w:val="Normal"/>
    <w:link w:val="HeaderChar"/>
    <w:uiPriority w:val="99"/>
    <w:unhideWhenUsed/>
    <w:rsid w:val="00D01C07"/>
    <w:pPr>
      <w:tabs>
        <w:tab w:val="center" w:pos="4513"/>
        <w:tab w:val="right" w:pos="9026"/>
      </w:tabs>
    </w:pPr>
  </w:style>
  <w:style w:type="character" w:customStyle="1" w:styleId="HeaderChar">
    <w:name w:val="Header Char"/>
    <w:basedOn w:val="DefaultParagraphFont"/>
    <w:link w:val="Header"/>
    <w:uiPriority w:val="99"/>
    <w:rsid w:val="00D01C07"/>
    <w:rPr>
      <w:rFonts w:ascii="VNI-Times" w:eastAsia="Times New Roman" w:hAnsi="VNI-Times" w:cs="Times New Roman"/>
      <w:sz w:val="24"/>
      <w:szCs w:val="20"/>
    </w:rPr>
  </w:style>
  <w:style w:type="paragraph" w:styleId="ListParagraph">
    <w:name w:val="List Paragraph"/>
    <w:basedOn w:val="Normal"/>
    <w:uiPriority w:val="34"/>
    <w:qFormat/>
    <w:rsid w:val="00D01C07"/>
    <w:pPr>
      <w:ind w:left="720"/>
      <w:contextualSpacing/>
    </w:pPr>
  </w:style>
  <w:style w:type="paragraph" w:styleId="BodyText">
    <w:name w:val="Body Text"/>
    <w:basedOn w:val="Normal"/>
    <w:link w:val="BodyTextChar"/>
    <w:rsid w:val="00D01C07"/>
    <w:rPr>
      <w:shadow/>
      <w:sz w:val="28"/>
      <w:szCs w:val="26"/>
    </w:rPr>
  </w:style>
  <w:style w:type="character" w:customStyle="1" w:styleId="BodyTextChar">
    <w:name w:val="Body Text Char"/>
    <w:basedOn w:val="DefaultParagraphFont"/>
    <w:link w:val="BodyText"/>
    <w:rsid w:val="00D01C07"/>
    <w:rPr>
      <w:rFonts w:ascii="VNI-Times" w:eastAsia="Times New Roman" w:hAnsi="VNI-Times" w:cs="Times New Roman"/>
      <w:shadow/>
      <w:sz w:val="28"/>
      <w:szCs w:val="26"/>
    </w:rPr>
  </w:style>
  <w:style w:type="paragraph" w:customStyle="1" w:styleId="TableParagraph">
    <w:name w:val="Table Paragraph"/>
    <w:basedOn w:val="Normal"/>
    <w:uiPriority w:val="1"/>
    <w:qFormat/>
    <w:rsid w:val="00D01C07"/>
    <w:pPr>
      <w:widowControl w:val="0"/>
      <w:autoSpaceDE w:val="0"/>
      <w:autoSpaceDN w:val="0"/>
      <w:ind w:left="271"/>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07"/>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C07"/>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rsid w:val="00D01C07"/>
    <w:rPr>
      <w:rFonts w:ascii="Times New Roman" w:eastAsia="Times New Roman" w:hAnsi="Times New Roman" w:cs="Times New Roman"/>
      <w:sz w:val="24"/>
      <w:szCs w:val="24"/>
    </w:rPr>
  </w:style>
  <w:style w:type="character" w:styleId="PageNumber">
    <w:name w:val="page number"/>
    <w:basedOn w:val="DefaultParagraphFont"/>
    <w:rsid w:val="00D01C07"/>
  </w:style>
  <w:style w:type="paragraph" w:styleId="Header">
    <w:name w:val="header"/>
    <w:basedOn w:val="Normal"/>
    <w:link w:val="HeaderChar"/>
    <w:uiPriority w:val="99"/>
    <w:unhideWhenUsed/>
    <w:rsid w:val="00D01C07"/>
    <w:pPr>
      <w:tabs>
        <w:tab w:val="center" w:pos="4513"/>
        <w:tab w:val="right" w:pos="9026"/>
      </w:tabs>
    </w:pPr>
  </w:style>
  <w:style w:type="character" w:customStyle="1" w:styleId="HeaderChar">
    <w:name w:val="Header Char"/>
    <w:basedOn w:val="DefaultParagraphFont"/>
    <w:link w:val="Header"/>
    <w:uiPriority w:val="99"/>
    <w:rsid w:val="00D01C07"/>
    <w:rPr>
      <w:rFonts w:ascii="VNI-Times" w:eastAsia="Times New Roman" w:hAnsi="VNI-Times" w:cs="Times New Roman"/>
      <w:sz w:val="24"/>
      <w:szCs w:val="20"/>
    </w:rPr>
  </w:style>
  <w:style w:type="paragraph" w:styleId="ListParagraph">
    <w:name w:val="List Paragraph"/>
    <w:basedOn w:val="Normal"/>
    <w:uiPriority w:val="34"/>
    <w:qFormat/>
    <w:rsid w:val="00D01C07"/>
    <w:pPr>
      <w:ind w:left="720"/>
      <w:contextualSpacing/>
    </w:pPr>
  </w:style>
  <w:style w:type="paragraph" w:styleId="BodyText">
    <w:name w:val="Body Text"/>
    <w:basedOn w:val="Normal"/>
    <w:link w:val="BodyTextChar"/>
    <w:rsid w:val="00D01C07"/>
    <w:rPr>
      <w:shadow/>
      <w:sz w:val="28"/>
      <w:szCs w:val="26"/>
    </w:rPr>
  </w:style>
  <w:style w:type="character" w:customStyle="1" w:styleId="BodyTextChar">
    <w:name w:val="Body Text Char"/>
    <w:basedOn w:val="DefaultParagraphFont"/>
    <w:link w:val="BodyText"/>
    <w:rsid w:val="00D01C07"/>
    <w:rPr>
      <w:rFonts w:ascii="VNI-Times" w:eastAsia="Times New Roman" w:hAnsi="VNI-Times" w:cs="Times New Roman"/>
      <w:shadow/>
      <w:sz w:val="28"/>
      <w:szCs w:val="26"/>
    </w:rPr>
  </w:style>
  <w:style w:type="paragraph" w:customStyle="1" w:styleId="TableParagraph">
    <w:name w:val="Table Paragraph"/>
    <w:basedOn w:val="Normal"/>
    <w:uiPriority w:val="1"/>
    <w:qFormat/>
    <w:rsid w:val="00D01C07"/>
    <w:pPr>
      <w:widowControl w:val="0"/>
      <w:autoSpaceDE w:val="0"/>
      <w:autoSpaceDN w:val="0"/>
      <w:ind w:left="271"/>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Hong Dung</dc:creator>
  <cp:lastModifiedBy>NL</cp:lastModifiedBy>
  <cp:revision>4</cp:revision>
  <cp:lastPrinted>2022-10-01T00:20:00Z</cp:lastPrinted>
  <dcterms:created xsi:type="dcterms:W3CDTF">2022-09-27T07:52:00Z</dcterms:created>
  <dcterms:modified xsi:type="dcterms:W3CDTF">2022-10-01T01:23:00Z</dcterms:modified>
</cp:coreProperties>
</file>