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003" w:rsidRDefault="003A414B" w:rsidP="008556F7">
      <w:pPr>
        <w:pStyle w:val="BodyText"/>
        <w:spacing w:line="312" w:lineRule="auto"/>
        <w:jc w:val="left"/>
        <w:rPr>
          <w:sz w:val="25"/>
          <w:szCs w:val="25"/>
          <w:lang w:val="en-US"/>
        </w:rPr>
      </w:pPr>
      <w:r>
        <w:rPr>
          <w:sz w:val="25"/>
          <w:szCs w:val="25"/>
          <w:lang w:val="en-US"/>
        </w:rPr>
        <w:t>C</w:t>
      </w:r>
      <w:bookmarkStart w:id="0" w:name="_GoBack"/>
      <w:bookmarkEnd w:id="0"/>
      <w:r w:rsidR="00731929">
        <w:rPr>
          <w:sz w:val="25"/>
          <w:szCs w:val="25"/>
          <w:lang w:val="en-US"/>
        </w:rPr>
        <w:t>HỦ ĐỀ 2:</w:t>
      </w:r>
      <w:r w:rsidR="00A32003" w:rsidRPr="00215C2E">
        <w:rPr>
          <w:sz w:val="25"/>
          <w:szCs w:val="25"/>
        </w:rPr>
        <w:t xml:space="preserve"> TỈ SỐ LƯỢNG GIÁC CỦA GÓC NHỌN</w:t>
      </w:r>
    </w:p>
    <w:tbl>
      <w:tblPr>
        <w:tblStyle w:val="TableGrid"/>
        <w:tblW w:w="10193"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6638"/>
        <w:gridCol w:w="3555"/>
      </w:tblGrid>
      <w:tr w:rsidR="00B22B7C" w:rsidRPr="008935D8" w:rsidTr="004E677D">
        <w:trPr>
          <w:trHeight w:val="1705"/>
          <w:jc w:val="center"/>
        </w:trPr>
        <w:tc>
          <w:tcPr>
            <w:tcW w:w="6638" w:type="dxa"/>
          </w:tcPr>
          <w:p w:rsidR="00B22B7C" w:rsidRPr="00523D34" w:rsidRDefault="00B22B7C" w:rsidP="004E677D">
            <w:pPr>
              <w:jc w:val="both"/>
              <w:rPr>
                <w:b/>
                <w:color w:val="000000"/>
                <w:u w:val="single"/>
                <w:lang w:val="fr-FR"/>
              </w:rPr>
            </w:pPr>
          </w:p>
          <w:tbl>
            <w:tblPr>
              <w:tblStyle w:val="TableGrid"/>
              <w:tblW w:w="6677" w:type="dxa"/>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604"/>
              <w:gridCol w:w="1996"/>
              <w:gridCol w:w="1161"/>
              <w:gridCol w:w="1916"/>
            </w:tblGrid>
            <w:tr w:rsidR="00B22B7C" w:rsidRPr="008935D8" w:rsidTr="004E677D">
              <w:trPr>
                <w:trHeight w:val="289"/>
              </w:trPr>
              <w:tc>
                <w:tcPr>
                  <w:tcW w:w="1604" w:type="dxa"/>
                  <w:vMerge w:val="restart"/>
                  <w:vAlign w:val="center"/>
                </w:tcPr>
                <w:p w:rsidR="00B22B7C" w:rsidRPr="008935D8" w:rsidRDefault="00B22B7C" w:rsidP="004E677D">
                  <w:pPr>
                    <w:jc w:val="right"/>
                    <w:rPr>
                      <w:b/>
                      <w:color w:val="000000"/>
                      <w:u w:val="single"/>
                    </w:rPr>
                  </w:pPr>
                  <w:r w:rsidRPr="008935D8">
                    <w:rPr>
                      <w:color w:val="000000"/>
                    </w:rPr>
                    <w:t>sin</w:t>
                  </w:r>
                  <w:r w:rsidRPr="008935D8">
                    <w:rPr>
                      <w:color w:val="000000"/>
                    </w:rPr>
                    <w:sym w:font="Symbol" w:char="F061"/>
                  </w:r>
                  <w:r w:rsidRPr="008935D8">
                    <w:rPr>
                      <w:color w:val="000000"/>
                    </w:rPr>
                    <w:t xml:space="preserve"> =</w:t>
                  </w:r>
                </w:p>
              </w:tc>
              <w:tc>
                <w:tcPr>
                  <w:tcW w:w="1996" w:type="dxa"/>
                </w:tcPr>
                <w:p w:rsidR="00B22B7C" w:rsidRPr="008935D8" w:rsidRDefault="00B22B7C" w:rsidP="004E677D">
                  <w:pPr>
                    <w:pStyle w:val="Heading1"/>
                    <w:jc w:val="center"/>
                    <w:rPr>
                      <w:b/>
                      <w:color w:val="000000"/>
                      <w:sz w:val="28"/>
                      <w:szCs w:val="28"/>
                    </w:rPr>
                  </w:pPr>
                  <w:r w:rsidRPr="008935D8">
                    <w:rPr>
                      <w:b/>
                      <w:color w:val="000000"/>
                      <w:sz w:val="28"/>
                      <w:szCs w:val="28"/>
                    </w:rPr>
                    <w:t>Cạnh đối</w:t>
                  </w:r>
                </w:p>
              </w:tc>
              <w:tc>
                <w:tcPr>
                  <w:tcW w:w="1161" w:type="dxa"/>
                  <w:vMerge w:val="restart"/>
                  <w:vAlign w:val="center"/>
                </w:tcPr>
                <w:p w:rsidR="00B22B7C" w:rsidRPr="008935D8" w:rsidRDefault="00B22B7C" w:rsidP="004E677D">
                  <w:pPr>
                    <w:jc w:val="right"/>
                    <w:rPr>
                      <w:b/>
                      <w:color w:val="000000"/>
                      <w:u w:val="single"/>
                    </w:rPr>
                  </w:pPr>
                  <w:r w:rsidRPr="008935D8">
                    <w:rPr>
                      <w:color w:val="000000"/>
                    </w:rPr>
                    <w:t>cos</w:t>
                  </w:r>
                  <w:r w:rsidRPr="008935D8">
                    <w:rPr>
                      <w:color w:val="000000"/>
                    </w:rPr>
                    <w:sym w:font="Symbol" w:char="F061"/>
                  </w:r>
                  <w:r w:rsidRPr="008935D8">
                    <w:rPr>
                      <w:color w:val="000000"/>
                    </w:rPr>
                    <w:t xml:space="preserve"> =</w:t>
                  </w:r>
                </w:p>
              </w:tc>
              <w:tc>
                <w:tcPr>
                  <w:tcW w:w="1916" w:type="dxa"/>
                </w:tcPr>
                <w:p w:rsidR="00B22B7C" w:rsidRPr="008935D8" w:rsidRDefault="00B22B7C" w:rsidP="004E677D">
                  <w:pPr>
                    <w:jc w:val="center"/>
                    <w:rPr>
                      <w:b/>
                      <w:color w:val="000000"/>
                      <w:u w:val="single"/>
                    </w:rPr>
                  </w:pPr>
                  <w:r w:rsidRPr="008935D8">
                    <w:rPr>
                      <w:color w:val="000000"/>
                    </w:rPr>
                    <w:t>Cạnh kề</w:t>
                  </w:r>
                </w:p>
              </w:tc>
            </w:tr>
            <w:tr w:rsidR="00B22B7C" w:rsidRPr="008935D8" w:rsidTr="004E677D">
              <w:trPr>
                <w:trHeight w:val="126"/>
              </w:trPr>
              <w:tc>
                <w:tcPr>
                  <w:tcW w:w="1604" w:type="dxa"/>
                  <w:vMerge/>
                </w:tcPr>
                <w:p w:rsidR="00B22B7C" w:rsidRPr="008935D8" w:rsidRDefault="00B22B7C" w:rsidP="004E677D">
                  <w:pPr>
                    <w:jc w:val="both"/>
                    <w:rPr>
                      <w:b/>
                      <w:color w:val="000000"/>
                      <w:u w:val="single"/>
                    </w:rPr>
                  </w:pPr>
                </w:p>
              </w:tc>
              <w:tc>
                <w:tcPr>
                  <w:tcW w:w="1996" w:type="dxa"/>
                </w:tcPr>
                <w:p w:rsidR="00B22B7C" w:rsidRPr="008935D8" w:rsidRDefault="00B22B7C" w:rsidP="004E677D">
                  <w:pPr>
                    <w:jc w:val="center"/>
                    <w:rPr>
                      <w:b/>
                      <w:color w:val="000000"/>
                      <w:u w:val="single"/>
                    </w:rPr>
                  </w:pPr>
                  <w:r w:rsidRPr="008935D8">
                    <w:rPr>
                      <w:color w:val="000000"/>
                    </w:rPr>
                    <w:t>Cạnh huyền</w:t>
                  </w:r>
                </w:p>
              </w:tc>
              <w:tc>
                <w:tcPr>
                  <w:tcW w:w="1161" w:type="dxa"/>
                  <w:vMerge/>
                </w:tcPr>
                <w:p w:rsidR="00B22B7C" w:rsidRPr="008935D8" w:rsidRDefault="00B22B7C" w:rsidP="004E677D">
                  <w:pPr>
                    <w:jc w:val="both"/>
                    <w:rPr>
                      <w:b/>
                      <w:color w:val="000000"/>
                      <w:u w:val="single"/>
                    </w:rPr>
                  </w:pPr>
                </w:p>
              </w:tc>
              <w:tc>
                <w:tcPr>
                  <w:tcW w:w="1916" w:type="dxa"/>
                </w:tcPr>
                <w:p w:rsidR="00B22B7C" w:rsidRPr="008935D8" w:rsidRDefault="00B22B7C" w:rsidP="004E677D">
                  <w:pPr>
                    <w:jc w:val="center"/>
                    <w:rPr>
                      <w:b/>
                      <w:color w:val="000000"/>
                      <w:u w:val="single"/>
                    </w:rPr>
                  </w:pPr>
                  <w:r w:rsidRPr="008935D8">
                    <w:rPr>
                      <w:color w:val="000000"/>
                    </w:rPr>
                    <w:t>Cạnh huyền</w:t>
                  </w:r>
                </w:p>
              </w:tc>
            </w:tr>
          </w:tbl>
          <w:p w:rsidR="00B22B7C" w:rsidRPr="008935D8" w:rsidRDefault="00B22B7C" w:rsidP="004E677D">
            <w:pPr>
              <w:jc w:val="both"/>
              <w:rPr>
                <w:b/>
                <w:color w:val="000000"/>
                <w:u w:val="single"/>
              </w:rPr>
            </w:pPr>
          </w:p>
          <w:tbl>
            <w:tblPr>
              <w:tblStyle w:val="TableGrid"/>
              <w:tblW w:w="6543" w:type="dxa"/>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1604"/>
              <w:gridCol w:w="1996"/>
              <w:gridCol w:w="1079"/>
              <w:gridCol w:w="1864"/>
            </w:tblGrid>
            <w:tr w:rsidR="00B22B7C" w:rsidRPr="008935D8" w:rsidTr="004E677D">
              <w:trPr>
                <w:trHeight w:val="275"/>
              </w:trPr>
              <w:tc>
                <w:tcPr>
                  <w:tcW w:w="1604" w:type="dxa"/>
                  <w:vMerge w:val="restart"/>
                  <w:vAlign w:val="center"/>
                </w:tcPr>
                <w:p w:rsidR="00B22B7C" w:rsidRPr="008935D8" w:rsidRDefault="00B22B7C" w:rsidP="004E677D">
                  <w:pPr>
                    <w:jc w:val="right"/>
                    <w:rPr>
                      <w:b/>
                      <w:color w:val="000000"/>
                      <w:u w:val="single"/>
                    </w:rPr>
                  </w:pPr>
                  <w:r w:rsidRPr="008935D8">
                    <w:rPr>
                      <w:color w:val="000000"/>
                    </w:rPr>
                    <w:t>tg</w:t>
                  </w:r>
                  <w:r w:rsidRPr="008935D8">
                    <w:rPr>
                      <w:color w:val="000000"/>
                    </w:rPr>
                    <w:sym w:font="Symbol" w:char="F061"/>
                  </w:r>
                  <w:r w:rsidRPr="008935D8">
                    <w:rPr>
                      <w:color w:val="000000"/>
                    </w:rPr>
                    <w:t xml:space="preserve"> =</w:t>
                  </w:r>
                </w:p>
              </w:tc>
              <w:tc>
                <w:tcPr>
                  <w:tcW w:w="1996" w:type="dxa"/>
                </w:tcPr>
                <w:p w:rsidR="00B22B7C" w:rsidRPr="008935D8" w:rsidRDefault="00B22B7C" w:rsidP="004E677D">
                  <w:pPr>
                    <w:pStyle w:val="Heading1"/>
                    <w:jc w:val="center"/>
                    <w:rPr>
                      <w:b/>
                      <w:color w:val="000000"/>
                      <w:sz w:val="28"/>
                      <w:szCs w:val="28"/>
                    </w:rPr>
                  </w:pPr>
                  <w:r w:rsidRPr="008935D8">
                    <w:rPr>
                      <w:b/>
                      <w:color w:val="000000"/>
                      <w:sz w:val="28"/>
                      <w:szCs w:val="28"/>
                    </w:rPr>
                    <w:t>Cạnh đối</w:t>
                  </w:r>
                </w:p>
              </w:tc>
              <w:tc>
                <w:tcPr>
                  <w:tcW w:w="1079" w:type="dxa"/>
                  <w:vMerge w:val="restart"/>
                  <w:vAlign w:val="center"/>
                </w:tcPr>
                <w:p w:rsidR="00B22B7C" w:rsidRPr="008935D8" w:rsidRDefault="00B22B7C" w:rsidP="004E677D">
                  <w:pPr>
                    <w:jc w:val="right"/>
                    <w:rPr>
                      <w:b/>
                      <w:color w:val="000000"/>
                      <w:u w:val="single"/>
                    </w:rPr>
                  </w:pPr>
                  <w:r w:rsidRPr="008935D8">
                    <w:rPr>
                      <w:color w:val="000000"/>
                    </w:rPr>
                    <w:t>cotg</w:t>
                  </w:r>
                  <w:r w:rsidRPr="008935D8">
                    <w:rPr>
                      <w:color w:val="000000"/>
                    </w:rPr>
                    <w:sym w:font="Symbol" w:char="F061"/>
                  </w:r>
                  <w:r w:rsidRPr="008935D8">
                    <w:rPr>
                      <w:color w:val="000000"/>
                    </w:rPr>
                    <w:t xml:space="preserve"> =</w:t>
                  </w:r>
                </w:p>
              </w:tc>
              <w:tc>
                <w:tcPr>
                  <w:tcW w:w="1864" w:type="dxa"/>
                </w:tcPr>
                <w:p w:rsidR="00B22B7C" w:rsidRPr="008935D8" w:rsidRDefault="00B22B7C" w:rsidP="004E677D">
                  <w:pPr>
                    <w:pStyle w:val="Heading1"/>
                    <w:jc w:val="center"/>
                    <w:rPr>
                      <w:b/>
                      <w:color w:val="000000"/>
                      <w:sz w:val="28"/>
                      <w:szCs w:val="28"/>
                    </w:rPr>
                  </w:pPr>
                  <w:r w:rsidRPr="008935D8">
                    <w:rPr>
                      <w:b/>
                      <w:color w:val="000000"/>
                      <w:sz w:val="28"/>
                      <w:szCs w:val="28"/>
                    </w:rPr>
                    <w:t xml:space="preserve">Cạnh kề </w:t>
                  </w:r>
                </w:p>
              </w:tc>
            </w:tr>
            <w:tr w:rsidR="00B22B7C" w:rsidRPr="008935D8" w:rsidTr="004E677D">
              <w:trPr>
                <w:trHeight w:val="126"/>
              </w:trPr>
              <w:tc>
                <w:tcPr>
                  <w:tcW w:w="1604" w:type="dxa"/>
                  <w:vMerge/>
                </w:tcPr>
                <w:p w:rsidR="00B22B7C" w:rsidRPr="008935D8" w:rsidRDefault="00B22B7C" w:rsidP="004E677D">
                  <w:pPr>
                    <w:jc w:val="both"/>
                    <w:rPr>
                      <w:b/>
                      <w:color w:val="000000"/>
                      <w:u w:val="single"/>
                    </w:rPr>
                  </w:pPr>
                </w:p>
              </w:tc>
              <w:tc>
                <w:tcPr>
                  <w:tcW w:w="1996" w:type="dxa"/>
                </w:tcPr>
                <w:p w:rsidR="00B22B7C" w:rsidRPr="008935D8" w:rsidRDefault="00B22B7C" w:rsidP="004E677D">
                  <w:pPr>
                    <w:pStyle w:val="Heading1"/>
                    <w:jc w:val="center"/>
                    <w:rPr>
                      <w:b/>
                      <w:color w:val="000000"/>
                      <w:sz w:val="28"/>
                      <w:szCs w:val="28"/>
                    </w:rPr>
                  </w:pPr>
                  <w:r w:rsidRPr="008935D8">
                    <w:rPr>
                      <w:b/>
                      <w:color w:val="000000"/>
                      <w:sz w:val="28"/>
                      <w:szCs w:val="28"/>
                    </w:rPr>
                    <w:t>Cạnh kề</w:t>
                  </w:r>
                </w:p>
              </w:tc>
              <w:tc>
                <w:tcPr>
                  <w:tcW w:w="1079" w:type="dxa"/>
                  <w:vMerge/>
                </w:tcPr>
                <w:p w:rsidR="00B22B7C" w:rsidRPr="008935D8" w:rsidRDefault="00B22B7C" w:rsidP="004E677D">
                  <w:pPr>
                    <w:jc w:val="both"/>
                    <w:rPr>
                      <w:b/>
                      <w:color w:val="000000"/>
                      <w:u w:val="single"/>
                    </w:rPr>
                  </w:pPr>
                </w:p>
              </w:tc>
              <w:tc>
                <w:tcPr>
                  <w:tcW w:w="1864" w:type="dxa"/>
                </w:tcPr>
                <w:p w:rsidR="00B22B7C" w:rsidRPr="008935D8" w:rsidRDefault="00B22B7C" w:rsidP="004E677D">
                  <w:pPr>
                    <w:pStyle w:val="Heading1"/>
                    <w:jc w:val="center"/>
                    <w:rPr>
                      <w:b/>
                      <w:color w:val="000000"/>
                      <w:sz w:val="28"/>
                      <w:szCs w:val="28"/>
                    </w:rPr>
                  </w:pPr>
                  <w:r w:rsidRPr="008935D8">
                    <w:rPr>
                      <w:b/>
                      <w:color w:val="000000"/>
                      <w:sz w:val="28"/>
                      <w:szCs w:val="28"/>
                    </w:rPr>
                    <w:t>Cạnh đối</w:t>
                  </w:r>
                </w:p>
              </w:tc>
            </w:tr>
          </w:tbl>
          <w:p w:rsidR="00B22B7C" w:rsidRPr="008935D8" w:rsidRDefault="00B22B7C" w:rsidP="004E677D">
            <w:pPr>
              <w:jc w:val="both"/>
              <w:rPr>
                <w:b/>
                <w:color w:val="000000"/>
                <w:u w:val="single"/>
              </w:rPr>
            </w:pPr>
          </w:p>
        </w:tc>
        <w:tc>
          <w:tcPr>
            <w:tcW w:w="3555" w:type="dxa"/>
          </w:tcPr>
          <w:p w:rsidR="00B22B7C" w:rsidRPr="008935D8" w:rsidRDefault="00B22B7C" w:rsidP="004E677D">
            <w:pPr>
              <w:jc w:val="both"/>
              <w:rPr>
                <w:b/>
                <w:color w:val="000000"/>
                <w:u w:val="single"/>
              </w:rPr>
            </w:pPr>
            <w:r>
              <w:rPr>
                <w:b/>
                <w:noProof/>
                <w:color w:val="000000"/>
                <w:u w:val="single"/>
              </w:rPr>
              <mc:AlternateContent>
                <mc:Choice Requires="wps">
                  <w:drawing>
                    <wp:anchor distT="0" distB="0" distL="114300" distR="114300" simplePos="0" relativeHeight="251660288" behindDoc="0" locked="0" layoutInCell="1" allowOverlap="1">
                      <wp:simplePos x="0" y="0"/>
                      <wp:positionH relativeFrom="column">
                        <wp:posOffset>391795</wp:posOffset>
                      </wp:positionH>
                      <wp:positionV relativeFrom="paragraph">
                        <wp:posOffset>565150</wp:posOffset>
                      </wp:positionV>
                      <wp:extent cx="114300" cy="186055"/>
                      <wp:effectExtent l="0" t="0" r="0" b="0"/>
                      <wp:wrapNone/>
                      <wp:docPr id="5" name="Arc 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86055"/>
                              </a:xfrm>
                              <a:custGeom>
                                <a:avLst/>
                                <a:gdLst>
                                  <a:gd name="G0" fmla="+- 0 0 0"/>
                                  <a:gd name="G1" fmla="+- 21600 0 0"/>
                                  <a:gd name="G2" fmla="+- 21600 0 0"/>
                                  <a:gd name="T0" fmla="*/ 0 w 21600"/>
                                  <a:gd name="T1" fmla="*/ 0 h 35183"/>
                                  <a:gd name="T2" fmla="*/ 16794 w 21600"/>
                                  <a:gd name="T3" fmla="*/ 35183 h 35183"/>
                                  <a:gd name="T4" fmla="*/ 0 w 21600"/>
                                  <a:gd name="T5" fmla="*/ 21600 h 35183"/>
                                </a:gdLst>
                                <a:ahLst/>
                                <a:cxnLst>
                                  <a:cxn ang="0">
                                    <a:pos x="T0" y="T1"/>
                                  </a:cxn>
                                  <a:cxn ang="0">
                                    <a:pos x="T2" y="T3"/>
                                  </a:cxn>
                                  <a:cxn ang="0">
                                    <a:pos x="T4" y="T5"/>
                                  </a:cxn>
                                </a:cxnLst>
                                <a:rect l="0" t="0" r="r" b="b"/>
                                <a:pathLst>
                                  <a:path w="21600" h="35183" fill="none" extrusionOk="0">
                                    <a:moveTo>
                                      <a:pt x="-1" y="0"/>
                                    </a:moveTo>
                                    <a:cubicBezTo>
                                      <a:pt x="11929" y="0"/>
                                      <a:pt x="21600" y="9670"/>
                                      <a:pt x="21600" y="21600"/>
                                    </a:cubicBezTo>
                                    <a:cubicBezTo>
                                      <a:pt x="21600" y="26544"/>
                                      <a:pt x="19903" y="31339"/>
                                      <a:pt x="16794" y="35183"/>
                                    </a:cubicBezTo>
                                  </a:path>
                                  <a:path w="21600" h="35183" stroke="0" extrusionOk="0">
                                    <a:moveTo>
                                      <a:pt x="-1" y="0"/>
                                    </a:moveTo>
                                    <a:cubicBezTo>
                                      <a:pt x="11929" y="0"/>
                                      <a:pt x="21600" y="9670"/>
                                      <a:pt x="21600" y="21600"/>
                                    </a:cubicBezTo>
                                    <a:cubicBezTo>
                                      <a:pt x="21600" y="26544"/>
                                      <a:pt x="19903" y="31339"/>
                                      <a:pt x="16794" y="3518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614" o:spid="_x0000_s1026" style="position:absolute;margin-left:30.85pt;margin-top:44.5pt;width:9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" path="m-1,nfc11929,,21600,9670,21600,21600v,4944,-1697,9739,-4806,13583em-1,nsc11929,,21600,9670,21600,21600v,4944,-1697,9739,-4806,13583l,21600,-1,xe" filled="f">
                      <v:path arrowok="t" o:extrusionok="f" o:connecttype="custom" o:connectlocs="0,0;88868,186055;0,114225" o:connectangles="0,0,0"/>
                    </v:shape>
                  </w:pict>
                </mc:Fallback>
              </mc:AlternateContent>
            </w:r>
            <w:r>
              <w:rPr>
                <w:b/>
                <w:noProof/>
                <w:color w:val="000000"/>
                <w:u w:val="single"/>
              </w:rPr>
              <mc:AlternateContent>
                <mc:Choice Requires="wps">
                  <w:drawing>
                    <wp:anchor distT="0" distB="0" distL="114300" distR="114300" simplePos="0" relativeHeight="251661312" behindDoc="0" locked="0" layoutInCell="1" allowOverlap="1">
                      <wp:simplePos x="0" y="0"/>
                      <wp:positionH relativeFrom="column">
                        <wp:posOffset>429895</wp:posOffset>
                      </wp:positionH>
                      <wp:positionV relativeFrom="paragraph">
                        <wp:posOffset>452120</wp:posOffset>
                      </wp:positionV>
                      <wp:extent cx="342900" cy="342900"/>
                      <wp:effectExtent l="0" t="0" r="0" b="0"/>
                      <wp:wrapNone/>
                      <wp:docPr id="4"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677D" w:rsidRDefault="004E677D" w:rsidP="00B22B7C">
                                  <w:r w:rsidRPr="000A38CC">
                                    <w:rPr>
                                      <w:color w:val="000000"/>
                                    </w:rPr>
                                    <w:sym w:font="Symbol" w:char="F061"/>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5" o:spid="_x0000_s1094" type="#_x0000_t202" style="position:absolute;left:0;text-align:left;margin-left:33.85pt;margin-top:35.6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" filled="f" stroked="f">
                      <v:textbox>
                        <w:txbxContent>
                          <w:p w:rsidR="004E677D" w:rsidRDefault="004E677D" w:rsidP="00B22B7C">
                            <w:r w:rsidRPr="000A38CC">
                              <w:rPr>
                                <w:color w:val="000000"/>
                              </w:rPr>
                              <w:sym w:font="Symbol" w:char="F061"/>
                            </w:r>
                          </w:p>
                        </w:txbxContent>
                      </v:textbox>
                    </v:shape>
                  </w:pict>
                </mc:Fallback>
              </mc:AlternateContent>
            </w:r>
            <w:r w:rsidRPr="008935D8">
              <w:object w:dxaOrig="4395"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2pt;height:78pt" o:ole="">
                  <v:imagedata r:id="rId9" o:title=""/>
                </v:shape>
                <o:OLEObject Type="Embed" ProgID="PBrush" ShapeID="_x0000_i1025" DrawAspect="Content" ObjectID="_1693401637" r:id="rId10"/>
              </w:object>
            </w:r>
          </w:p>
        </w:tc>
      </w:tr>
    </w:tbl>
    <w:p w:rsidR="00B22B7C" w:rsidRPr="00B22B7C" w:rsidRDefault="00B22B7C" w:rsidP="008556F7">
      <w:pPr>
        <w:pStyle w:val="BodyText"/>
        <w:spacing w:line="312" w:lineRule="auto"/>
        <w:jc w:val="left"/>
        <w:rPr>
          <w:sz w:val="25"/>
          <w:szCs w:val="25"/>
          <w:lang w:val="en-US"/>
        </w:rPr>
      </w:pPr>
    </w:p>
    <w:p w:rsidR="00A32003" w:rsidRPr="00215C2E" w:rsidRDefault="00A32003" w:rsidP="008556F7">
      <w:pPr>
        <w:tabs>
          <w:tab w:val="left" w:pos="456"/>
        </w:tabs>
        <w:spacing w:line="312" w:lineRule="auto"/>
        <w:ind w:hanging="456"/>
        <w:rPr>
          <w:b/>
          <w:sz w:val="25"/>
          <w:szCs w:val="25"/>
          <w:lang w:val="vi-VN"/>
        </w:rPr>
      </w:pPr>
    </w:p>
    <w:p w:rsidR="00A32003" w:rsidRPr="00215C2E" w:rsidRDefault="00A32003" w:rsidP="008556F7">
      <w:pPr>
        <w:tabs>
          <w:tab w:val="left" w:pos="456"/>
        </w:tabs>
        <w:spacing w:line="312" w:lineRule="auto"/>
        <w:rPr>
          <w:i/>
          <w:sz w:val="25"/>
          <w:szCs w:val="25"/>
          <w:lang w:val="vi-VN"/>
        </w:rPr>
      </w:pPr>
      <w:r w:rsidRPr="00215C2E">
        <w:rPr>
          <w:b/>
          <w:i/>
          <w:sz w:val="25"/>
          <w:szCs w:val="25"/>
          <w:lang w:val="vi-VN"/>
        </w:rPr>
        <w:t>Chú ý:</w:t>
      </w:r>
      <w:r w:rsidRPr="00215C2E">
        <w:rPr>
          <w:i/>
          <w:sz w:val="25"/>
          <w:szCs w:val="25"/>
          <w:lang w:val="vi-VN"/>
        </w:rPr>
        <w:t xml:space="preserve"> </w:t>
      </w:r>
    </w:p>
    <w:p w:rsidR="00A32003" w:rsidRPr="00215C2E" w:rsidRDefault="00A32003" w:rsidP="008556F7">
      <w:pPr>
        <w:tabs>
          <w:tab w:val="left" w:pos="456"/>
        </w:tabs>
        <w:spacing w:line="312" w:lineRule="auto"/>
        <w:rPr>
          <w:i/>
          <w:sz w:val="25"/>
          <w:szCs w:val="25"/>
          <w:lang w:val="vi-VN"/>
        </w:rPr>
      </w:pPr>
      <w:r w:rsidRPr="00215C2E">
        <w:rPr>
          <w:i/>
          <w:sz w:val="25"/>
          <w:szCs w:val="25"/>
          <w:lang w:val="vi-VN"/>
        </w:rPr>
        <w:tab/>
      </w:r>
      <w:r w:rsidRPr="00215C2E">
        <w:rPr>
          <w:i/>
          <w:sz w:val="25"/>
          <w:szCs w:val="25"/>
          <w:lang w:val="vi-VN"/>
        </w:rPr>
        <w:sym w:font="SymbolPS" w:char="00B7"/>
      </w:r>
      <w:r w:rsidRPr="00215C2E">
        <w:rPr>
          <w:i/>
          <w:sz w:val="25"/>
          <w:szCs w:val="25"/>
          <w:lang w:val="vi-VN"/>
        </w:rPr>
        <w:t xml:space="preserve"> Cho góc nhọn </w:t>
      </w:r>
      <w:r w:rsidRPr="00215C2E">
        <w:rPr>
          <w:i/>
          <w:sz w:val="25"/>
          <w:szCs w:val="25"/>
          <w:lang w:val="vi-VN"/>
        </w:rPr>
        <w:sym w:font="SymbolPS" w:char="0061"/>
      </w:r>
      <w:r w:rsidRPr="00215C2E">
        <w:rPr>
          <w:i/>
          <w:sz w:val="25"/>
          <w:szCs w:val="25"/>
          <w:lang w:val="vi-VN"/>
        </w:rPr>
        <w:t xml:space="preserve">. Ta có: </w:t>
      </w:r>
      <w:r w:rsidRPr="00215C2E">
        <w:rPr>
          <w:i/>
          <w:position w:val="-10"/>
          <w:sz w:val="25"/>
          <w:szCs w:val="25"/>
          <w:lang w:val="vi-VN"/>
        </w:rPr>
        <w:object w:dxaOrig="2540" w:dyaOrig="320">
          <v:shape id="_x0000_i1026" type="#_x0000_t75" style="width:126.75pt;height:15.75pt" o:ole="">
            <v:imagedata r:id="rId11" o:title=""/>
          </v:shape>
          <o:OLEObject Type="Embed" ProgID="Equation.DSMT4" ShapeID="_x0000_i1026" DrawAspect="Content" ObjectID="_1693401638" r:id="rId12"/>
        </w:object>
      </w:r>
      <w:r w:rsidRPr="00215C2E">
        <w:rPr>
          <w:i/>
          <w:sz w:val="25"/>
          <w:szCs w:val="25"/>
          <w:lang w:val="vi-VN"/>
        </w:rPr>
        <w:t xml:space="preserve">. </w:t>
      </w:r>
    </w:p>
    <w:p w:rsidR="00A32003" w:rsidRPr="00215C2E" w:rsidRDefault="00A32003" w:rsidP="008556F7">
      <w:pPr>
        <w:tabs>
          <w:tab w:val="left" w:pos="456"/>
        </w:tabs>
        <w:spacing w:line="312" w:lineRule="auto"/>
        <w:rPr>
          <w:i/>
          <w:sz w:val="25"/>
          <w:szCs w:val="25"/>
          <w:lang w:val="vi-VN"/>
        </w:rPr>
      </w:pPr>
      <w:r w:rsidRPr="00215C2E">
        <w:rPr>
          <w:i/>
          <w:sz w:val="25"/>
          <w:szCs w:val="25"/>
          <w:lang w:val="vi-VN"/>
        </w:rPr>
        <w:tab/>
      </w:r>
      <w:r w:rsidRPr="00215C2E">
        <w:rPr>
          <w:i/>
          <w:sz w:val="25"/>
          <w:szCs w:val="25"/>
          <w:lang w:val="vi-VN"/>
        </w:rPr>
        <w:sym w:font="SymbolPS" w:char="00B7"/>
      </w:r>
      <w:r w:rsidRPr="00215C2E">
        <w:rPr>
          <w:i/>
          <w:sz w:val="25"/>
          <w:szCs w:val="25"/>
          <w:lang w:val="vi-VN"/>
        </w:rPr>
        <w:t xml:space="preserve"> Cho 2 góc nhọn </w:t>
      </w:r>
      <w:r w:rsidRPr="00215C2E">
        <w:rPr>
          <w:i/>
          <w:sz w:val="25"/>
          <w:szCs w:val="25"/>
          <w:lang w:val="vi-VN"/>
        </w:rPr>
        <w:sym w:font="SymbolPS" w:char="0061"/>
      </w:r>
      <w:r w:rsidRPr="00215C2E">
        <w:rPr>
          <w:i/>
          <w:sz w:val="25"/>
          <w:szCs w:val="25"/>
          <w:lang w:val="vi-VN"/>
        </w:rPr>
        <w:t xml:space="preserve">, </w:t>
      </w:r>
      <w:r w:rsidRPr="00215C2E">
        <w:rPr>
          <w:i/>
          <w:sz w:val="25"/>
          <w:szCs w:val="25"/>
          <w:lang w:val="vi-VN"/>
        </w:rPr>
        <w:sym w:font="SymbolPS" w:char="0062"/>
      </w:r>
      <w:r w:rsidRPr="00215C2E">
        <w:rPr>
          <w:i/>
          <w:sz w:val="25"/>
          <w:szCs w:val="25"/>
          <w:lang w:val="vi-VN"/>
        </w:rPr>
        <w:t xml:space="preserve">. Nếu </w:t>
      </w:r>
      <w:r w:rsidRPr="00215C2E">
        <w:rPr>
          <w:i/>
          <w:position w:val="-10"/>
          <w:sz w:val="25"/>
          <w:szCs w:val="25"/>
          <w:lang w:val="vi-VN"/>
        </w:rPr>
        <w:object w:dxaOrig="1279" w:dyaOrig="320">
          <v:shape id="_x0000_i1027" type="#_x0000_t75" style="width:63.75pt;height:15.75pt" o:ole="">
            <v:imagedata r:id="rId13" o:title=""/>
          </v:shape>
          <o:OLEObject Type="Embed" ProgID="Equation.DSMT4" ShapeID="_x0000_i1027" DrawAspect="Content" ObjectID="_1693401639" r:id="rId14"/>
        </w:object>
      </w:r>
      <w:r w:rsidRPr="00215C2E">
        <w:rPr>
          <w:i/>
          <w:sz w:val="25"/>
          <w:szCs w:val="25"/>
          <w:lang w:val="vi-VN"/>
        </w:rPr>
        <w:t xml:space="preserve"> (hoặc </w:t>
      </w:r>
      <w:r w:rsidRPr="00215C2E">
        <w:rPr>
          <w:i/>
          <w:position w:val="-10"/>
          <w:sz w:val="25"/>
          <w:szCs w:val="25"/>
          <w:lang w:val="vi-VN"/>
        </w:rPr>
        <w:object w:dxaOrig="1359" w:dyaOrig="320">
          <v:shape id="_x0000_i1028" type="#_x0000_t75" style="width:68.2pt;height:15.75pt" o:ole="">
            <v:imagedata r:id="rId15" o:title=""/>
          </v:shape>
          <o:OLEObject Type="Embed" ProgID="Equation.DSMT4" ShapeID="_x0000_i1028" DrawAspect="Content" ObjectID="_1693401640" r:id="rId16"/>
        </w:object>
      </w:r>
      <w:r w:rsidRPr="00215C2E">
        <w:rPr>
          <w:i/>
          <w:sz w:val="25"/>
          <w:szCs w:val="25"/>
          <w:lang w:val="vi-VN"/>
        </w:rPr>
        <w:t xml:space="preserve">, hoặc </w:t>
      </w:r>
      <w:r w:rsidRPr="00215C2E">
        <w:rPr>
          <w:i/>
          <w:position w:val="-10"/>
          <w:sz w:val="25"/>
          <w:szCs w:val="25"/>
          <w:lang w:val="vi-VN"/>
        </w:rPr>
        <w:object w:dxaOrig="1339" w:dyaOrig="320">
          <v:shape id="_x0000_i1029" type="#_x0000_t75" style="width:66.75pt;height:15.75pt" o:ole="">
            <v:imagedata r:id="rId17" o:title=""/>
          </v:shape>
          <o:OLEObject Type="Embed" ProgID="Equation.DSMT4" ShapeID="_x0000_i1029" DrawAspect="Content" ObjectID="_1693401641" r:id="rId18"/>
        </w:object>
      </w:r>
      <w:r w:rsidRPr="00215C2E">
        <w:rPr>
          <w:i/>
          <w:sz w:val="25"/>
          <w:szCs w:val="25"/>
          <w:lang w:val="vi-VN"/>
        </w:rPr>
        <w:t xml:space="preserve">, hoặc </w:t>
      </w:r>
      <w:r w:rsidRPr="00215C2E">
        <w:rPr>
          <w:i/>
          <w:sz w:val="25"/>
          <w:szCs w:val="25"/>
          <w:lang w:val="vi-VN"/>
        </w:rPr>
        <w:tab/>
      </w:r>
      <w:r w:rsidRPr="00215C2E">
        <w:rPr>
          <w:i/>
          <w:position w:val="-10"/>
          <w:sz w:val="25"/>
          <w:szCs w:val="25"/>
          <w:lang w:val="vi-VN"/>
        </w:rPr>
        <w:object w:dxaOrig="1339" w:dyaOrig="320">
          <v:shape id="_x0000_i1030" type="#_x0000_t75" style="width:66.75pt;height:15.75pt" o:ole="">
            <v:imagedata r:id="rId19" o:title=""/>
          </v:shape>
          <o:OLEObject Type="Embed" ProgID="Equation.DSMT4" ShapeID="_x0000_i1030" DrawAspect="Content" ObjectID="_1693401642" r:id="rId20"/>
        </w:object>
      </w:r>
      <w:r w:rsidRPr="00215C2E">
        <w:rPr>
          <w:i/>
          <w:sz w:val="25"/>
          <w:szCs w:val="25"/>
          <w:lang w:val="vi-VN"/>
        </w:rPr>
        <w:t xml:space="preserve">) thì </w:t>
      </w:r>
      <w:r w:rsidRPr="00215C2E">
        <w:rPr>
          <w:i/>
          <w:position w:val="-10"/>
          <w:sz w:val="25"/>
          <w:szCs w:val="25"/>
          <w:lang w:val="vi-VN"/>
        </w:rPr>
        <w:object w:dxaOrig="660" w:dyaOrig="320">
          <v:shape id="_x0000_i1031" type="#_x0000_t75" style="width:33pt;height:15.75pt" o:ole="">
            <v:imagedata r:id="rId21" o:title=""/>
          </v:shape>
          <o:OLEObject Type="Embed" ProgID="Equation.DSMT4" ShapeID="_x0000_i1031" DrawAspect="Content" ObjectID="_1693401643" r:id="rId22"/>
        </w:object>
      </w:r>
      <w:r w:rsidRPr="00215C2E">
        <w:rPr>
          <w:i/>
          <w:sz w:val="25"/>
          <w:szCs w:val="25"/>
          <w:lang w:val="vi-VN"/>
        </w:rPr>
        <w:t>.</w:t>
      </w:r>
    </w:p>
    <w:p w:rsidR="00A32003" w:rsidRPr="00215C2E" w:rsidRDefault="00A32003" w:rsidP="008556F7">
      <w:pPr>
        <w:tabs>
          <w:tab w:val="left" w:pos="456"/>
        </w:tabs>
        <w:spacing w:line="312" w:lineRule="auto"/>
        <w:rPr>
          <w:b/>
          <w:sz w:val="25"/>
          <w:szCs w:val="25"/>
          <w:lang w:val="vi-VN"/>
        </w:rPr>
      </w:pPr>
      <w:r w:rsidRPr="00215C2E">
        <w:rPr>
          <w:b/>
          <w:sz w:val="25"/>
          <w:szCs w:val="25"/>
          <w:lang w:val="vi-VN"/>
        </w:rPr>
        <w:t>2. Tỉ số lượng giác của hai góc phụ nhau:</w:t>
      </w:r>
    </w:p>
    <w:p w:rsidR="00A32003" w:rsidRPr="00B22B7C" w:rsidRDefault="00A32003" w:rsidP="008556F7">
      <w:pPr>
        <w:tabs>
          <w:tab w:val="left" w:pos="456"/>
        </w:tabs>
        <w:spacing w:line="312" w:lineRule="auto"/>
        <w:rPr>
          <w:i/>
          <w:sz w:val="25"/>
          <w:szCs w:val="25"/>
          <w:lang w:val="vi-VN"/>
        </w:rPr>
      </w:pPr>
      <w:r w:rsidRPr="00215C2E">
        <w:rPr>
          <w:i/>
          <w:sz w:val="25"/>
          <w:szCs w:val="25"/>
          <w:lang w:val="vi-VN"/>
        </w:rPr>
        <w:tab/>
        <w:t xml:space="preserve">Nếu hai góc phụ nhau thì sin góc này bằng côsin góc </w:t>
      </w:r>
      <w:r w:rsidR="0028435A">
        <w:rPr>
          <w:i/>
          <w:sz w:val="25"/>
          <w:szCs w:val="25"/>
          <w:lang w:val="vi-VN"/>
        </w:rPr>
        <w:t>kia, tang góc này bằng c</w:t>
      </w:r>
      <w:r w:rsidR="0028435A" w:rsidRPr="00B22B7C">
        <w:rPr>
          <w:i/>
          <w:sz w:val="25"/>
          <w:szCs w:val="25"/>
          <w:lang w:val="vi-VN"/>
        </w:rPr>
        <w:t>o</w:t>
      </w:r>
      <w:r w:rsidRPr="00215C2E">
        <w:rPr>
          <w:i/>
          <w:sz w:val="25"/>
          <w:szCs w:val="25"/>
          <w:lang w:val="vi-VN"/>
        </w:rPr>
        <w:t>tang góc kia.</w:t>
      </w:r>
    </w:p>
    <w:p w:rsidR="0028435A" w:rsidRPr="0028435A" w:rsidRDefault="0028435A" w:rsidP="008556F7">
      <w:pPr>
        <w:tabs>
          <w:tab w:val="left" w:pos="456"/>
        </w:tabs>
        <w:spacing w:line="312" w:lineRule="auto"/>
        <w:rPr>
          <w:i/>
          <w:sz w:val="25"/>
          <w:szCs w:val="25"/>
        </w:rPr>
      </w:pPr>
      <w:r>
        <w:rPr>
          <w:i/>
          <w:sz w:val="25"/>
          <w:szCs w:val="25"/>
        </w:rPr>
        <w:t>Sin (90</w:t>
      </w:r>
      <w:r w:rsidRPr="0028435A">
        <w:rPr>
          <w:i/>
          <w:sz w:val="25"/>
          <w:szCs w:val="25"/>
          <w:vertAlign w:val="superscript"/>
        </w:rPr>
        <w:t>0</w:t>
      </w:r>
      <w:r>
        <w:rPr>
          <w:i/>
          <w:sz w:val="25"/>
          <w:szCs w:val="25"/>
        </w:rPr>
        <w:t>-a) = cosa</w:t>
      </w:r>
      <w:r>
        <w:rPr>
          <w:i/>
          <w:sz w:val="25"/>
          <w:szCs w:val="25"/>
        </w:rPr>
        <w:tab/>
      </w:r>
      <w:r>
        <w:rPr>
          <w:i/>
          <w:sz w:val="25"/>
          <w:szCs w:val="25"/>
        </w:rPr>
        <w:tab/>
        <w:t>tan(90</w:t>
      </w:r>
      <w:r w:rsidRPr="0028435A">
        <w:rPr>
          <w:i/>
          <w:sz w:val="25"/>
          <w:szCs w:val="25"/>
          <w:vertAlign w:val="superscript"/>
        </w:rPr>
        <w:t>0</w:t>
      </w:r>
      <w:r>
        <w:rPr>
          <w:i/>
          <w:sz w:val="25"/>
          <w:szCs w:val="25"/>
        </w:rPr>
        <w:t>-a)=cotana</w:t>
      </w:r>
    </w:p>
    <w:p w:rsidR="0028435A" w:rsidRDefault="0028435A" w:rsidP="008556F7">
      <w:pPr>
        <w:tabs>
          <w:tab w:val="left" w:pos="456"/>
        </w:tabs>
        <w:spacing w:line="312" w:lineRule="auto"/>
        <w:rPr>
          <w:i/>
          <w:sz w:val="25"/>
          <w:szCs w:val="25"/>
        </w:rPr>
      </w:pPr>
      <w:r>
        <w:rPr>
          <w:i/>
          <w:sz w:val="25"/>
          <w:szCs w:val="25"/>
        </w:rPr>
        <w:t>cos(90</w:t>
      </w:r>
      <w:r w:rsidRPr="0028435A">
        <w:rPr>
          <w:i/>
          <w:sz w:val="25"/>
          <w:szCs w:val="25"/>
          <w:vertAlign w:val="superscript"/>
        </w:rPr>
        <w:t>0</w:t>
      </w:r>
      <w:r>
        <w:rPr>
          <w:i/>
          <w:sz w:val="25"/>
          <w:szCs w:val="25"/>
        </w:rPr>
        <w:t>-a)=sina</w:t>
      </w:r>
      <w:r>
        <w:rPr>
          <w:i/>
          <w:sz w:val="25"/>
          <w:szCs w:val="25"/>
        </w:rPr>
        <w:tab/>
      </w:r>
      <w:r>
        <w:rPr>
          <w:i/>
          <w:sz w:val="25"/>
          <w:szCs w:val="25"/>
        </w:rPr>
        <w:tab/>
        <w:t>cotan(90</w:t>
      </w:r>
      <w:r w:rsidRPr="0028435A">
        <w:rPr>
          <w:i/>
          <w:sz w:val="25"/>
          <w:szCs w:val="25"/>
          <w:vertAlign w:val="superscript"/>
        </w:rPr>
        <w:t>0</w:t>
      </w:r>
      <w:r>
        <w:rPr>
          <w:i/>
          <w:sz w:val="25"/>
          <w:szCs w:val="25"/>
        </w:rPr>
        <w:t>-a)=tana</w:t>
      </w:r>
    </w:p>
    <w:p w:rsidR="0028435A" w:rsidRPr="0028435A" w:rsidRDefault="0028435A" w:rsidP="008556F7">
      <w:pPr>
        <w:tabs>
          <w:tab w:val="left" w:pos="456"/>
        </w:tabs>
        <w:spacing w:line="312" w:lineRule="auto"/>
        <w:rPr>
          <w:i/>
          <w:sz w:val="25"/>
          <w:szCs w:val="25"/>
        </w:rPr>
      </w:pPr>
      <w:r>
        <w:rPr>
          <w:i/>
          <w:sz w:val="25"/>
          <w:szCs w:val="25"/>
        </w:rPr>
        <w:t>Ví dụ: sin 25</w:t>
      </w:r>
      <w:r w:rsidRPr="0028435A">
        <w:rPr>
          <w:i/>
          <w:sz w:val="25"/>
          <w:szCs w:val="25"/>
          <w:vertAlign w:val="superscript"/>
        </w:rPr>
        <w:t>0</w:t>
      </w:r>
      <w:r>
        <w:rPr>
          <w:i/>
          <w:sz w:val="25"/>
          <w:szCs w:val="25"/>
        </w:rPr>
        <w:t>=cos65</w:t>
      </w:r>
      <w:r w:rsidRPr="0028435A">
        <w:rPr>
          <w:i/>
          <w:sz w:val="25"/>
          <w:szCs w:val="25"/>
          <w:vertAlign w:val="superscript"/>
        </w:rPr>
        <w:t>0</w:t>
      </w:r>
      <w:r>
        <w:rPr>
          <w:i/>
          <w:sz w:val="25"/>
          <w:szCs w:val="25"/>
        </w:rPr>
        <w:t>; tan20</w:t>
      </w:r>
      <w:r w:rsidRPr="0028435A">
        <w:rPr>
          <w:i/>
          <w:sz w:val="25"/>
          <w:szCs w:val="25"/>
          <w:vertAlign w:val="superscript"/>
        </w:rPr>
        <w:t>0</w:t>
      </w:r>
      <w:r>
        <w:rPr>
          <w:i/>
          <w:sz w:val="25"/>
          <w:szCs w:val="25"/>
        </w:rPr>
        <w:t>=cotan70</w:t>
      </w:r>
      <w:r w:rsidRPr="0028435A">
        <w:rPr>
          <w:i/>
          <w:sz w:val="25"/>
          <w:szCs w:val="25"/>
          <w:vertAlign w:val="superscript"/>
        </w:rPr>
        <w:t>0</w:t>
      </w:r>
      <w:r>
        <w:rPr>
          <w:i/>
          <w:sz w:val="25"/>
          <w:szCs w:val="25"/>
        </w:rPr>
        <w:t>…..</w:t>
      </w:r>
    </w:p>
    <w:p w:rsidR="00A32003" w:rsidRPr="00215C2E" w:rsidRDefault="00A32003" w:rsidP="008556F7">
      <w:pPr>
        <w:tabs>
          <w:tab w:val="left" w:pos="456"/>
        </w:tabs>
        <w:spacing w:line="312" w:lineRule="auto"/>
        <w:rPr>
          <w:sz w:val="25"/>
          <w:szCs w:val="25"/>
          <w:lang w:val="vi-VN"/>
        </w:rPr>
      </w:pPr>
      <w:r w:rsidRPr="00215C2E">
        <w:rPr>
          <w:b/>
          <w:sz w:val="25"/>
          <w:szCs w:val="25"/>
          <w:lang w:val="vi-VN"/>
        </w:rPr>
        <w:t>3. Tỉ số lượng giác của các góc đặc biệt:</w:t>
      </w:r>
    </w:p>
    <w:p w:rsidR="00A32003" w:rsidRPr="00215C2E" w:rsidRDefault="00B22B7C" w:rsidP="008556F7">
      <w:pPr>
        <w:tabs>
          <w:tab w:val="left" w:pos="456"/>
        </w:tabs>
        <w:spacing w:line="312" w:lineRule="auto"/>
        <w:rPr>
          <w:i/>
          <w:sz w:val="25"/>
          <w:szCs w:val="25"/>
          <w:lang w:val="vi-VN"/>
        </w:rPr>
      </w:pPr>
      <w:r>
        <w:rPr>
          <w:i/>
          <w:noProof/>
          <w:sz w:val="25"/>
          <w:szCs w:val="25"/>
        </w:rPr>
        <mc:AlternateContent>
          <mc:Choice Requires="wps">
            <w:drawing>
              <wp:inline distT="0" distB="0" distL="0" distR="0">
                <wp:extent cx="4109720" cy="2458085"/>
                <wp:effectExtent l="0" t="0" r="0" b="0"/>
                <wp:docPr id="3"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20" cy="2458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539"/>
                              <w:gridCol w:w="1406"/>
                              <w:gridCol w:w="1550"/>
                            </w:tblGrid>
                            <w:tr w:rsidR="004E677D" w:rsidRPr="0069656E" w:rsidTr="0069656E">
                              <w:tc>
                                <w:tcPr>
                                  <w:tcW w:w="1704" w:type="dxa"/>
                                  <w:tcBorders>
                                    <w:top w:val="single" w:sz="4" w:space="0" w:color="auto"/>
                                    <w:left w:val="single" w:sz="4" w:space="0" w:color="auto"/>
                                    <w:bottom w:val="single" w:sz="4" w:space="0" w:color="auto"/>
                                    <w:right w:val="single" w:sz="4" w:space="0" w:color="auto"/>
                                  </w:tcBorders>
                                  <w:vAlign w:val="center"/>
                                  <w:hideMark/>
                                </w:tcPr>
                                <w:p w:rsidR="004E677D" w:rsidRPr="0069656E" w:rsidRDefault="004E677D" w:rsidP="0069656E">
                                  <w:pPr>
                                    <w:jc w:val="right"/>
                                    <w:rPr>
                                      <w:lang w:val="vi-VN"/>
                                    </w:rPr>
                                  </w:pPr>
                                  <w:r w:rsidRPr="0069656E">
                                    <w:sym w:font="SymbolPS" w:char="0061"/>
                                  </w:r>
                                </w:p>
                                <w:p w:rsidR="004E677D" w:rsidRPr="0069656E" w:rsidRDefault="004E677D" w:rsidP="0069656E">
                                  <w:pPr>
                                    <w:pStyle w:val="Header"/>
                                    <w:tabs>
                                      <w:tab w:val="left" w:pos="720"/>
                                    </w:tabs>
                                    <w:rPr>
                                      <w:lang w:val="vi-VN"/>
                                    </w:rPr>
                                  </w:pPr>
                                  <w:r w:rsidRPr="0069656E">
                                    <w:rPr>
                                      <w:lang w:val="vi-VN"/>
                                    </w:rPr>
                                    <w:t>Tỉ số LG</w:t>
                                  </w:r>
                                </w:p>
                              </w:tc>
                              <w:tc>
                                <w:tcPr>
                                  <w:tcW w:w="1539"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20" w:dyaOrig="380">
                                      <v:shape id="_x0000_i1074" type="#_x0000_t75" style="width:21pt;height:18.75pt" o:ole="">
                                        <v:imagedata r:id="rId23" o:title=""/>
                                      </v:shape>
                                      <o:OLEObject Type="Embed" ProgID="Equation.DSMT4" ShapeID="_x0000_i1074" DrawAspect="Content" ObjectID="_1693401686" r:id="rId24"/>
                                    </w:object>
                                  </w:r>
                                </w:p>
                              </w:tc>
                              <w:tc>
                                <w:tcPr>
                                  <w:tcW w:w="1406"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20" w:dyaOrig="380">
                                      <v:shape id="_x0000_i1075" type="#_x0000_t75" style="width:21pt;height:18.75pt" o:ole="">
                                        <v:imagedata r:id="rId25" o:title=""/>
                                      </v:shape>
                                      <o:OLEObject Type="Embed" ProgID="Equation.DSMT4" ShapeID="_x0000_i1075" DrawAspect="Content" ObjectID="_1693401687" r:id="rId26"/>
                                    </w:object>
                                  </w:r>
                                </w:p>
                              </w:tc>
                              <w:tc>
                                <w:tcPr>
                                  <w:tcW w:w="1550"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20" w:dyaOrig="380">
                                      <v:shape id="_x0000_i1076" type="#_x0000_t75" style="width:21pt;height:18.75pt" o:ole="">
                                        <v:imagedata r:id="rId27" o:title=""/>
                                      </v:shape>
                                      <o:OLEObject Type="Embed" ProgID="Equation.DSMT4" ShapeID="_x0000_i1076" DrawAspect="Content" ObjectID="_1693401688" r:id="rId28"/>
                                    </w:object>
                                  </w:r>
                                </w:p>
                              </w:tc>
                            </w:tr>
                            <w:tr w:rsidR="004E677D" w:rsidRPr="0069656E" w:rsidTr="0069656E">
                              <w:tc>
                                <w:tcPr>
                                  <w:tcW w:w="1704" w:type="dxa"/>
                                  <w:tcBorders>
                                    <w:top w:val="single" w:sz="4" w:space="0" w:color="auto"/>
                                    <w:left w:val="single" w:sz="4" w:space="0" w:color="auto"/>
                                    <w:bottom w:val="single" w:sz="4" w:space="0" w:color="auto"/>
                                    <w:right w:val="single" w:sz="4" w:space="0" w:color="auto"/>
                                  </w:tcBorders>
                                  <w:vAlign w:val="center"/>
                                  <w:hideMark/>
                                </w:tcPr>
                                <w:p w:rsidR="004E677D" w:rsidRPr="0069656E" w:rsidRDefault="004E677D" w:rsidP="0069656E">
                                  <w:pPr>
                                    <w:jc w:val="center"/>
                                    <w:rPr>
                                      <w:lang w:val="vi-VN"/>
                                    </w:rPr>
                                  </w:pPr>
                                  <w:r w:rsidRPr="0069656E">
                                    <w:rPr>
                                      <w:lang w:val="vi-VN"/>
                                    </w:rPr>
                                    <w:object w:dxaOrig="559" w:dyaOrig="280">
                                      <v:shape id="_x0000_i1077" type="#_x0000_t75" style="width:27.75pt;height:14.25pt" o:ole="">
                                        <v:imagedata r:id="rId29" o:title=""/>
                                      </v:shape>
                                      <o:OLEObject Type="Embed" ProgID="Equation.DSMT4" ShapeID="_x0000_i1077" DrawAspect="Content" ObjectID="_1693401689" r:id="rId30"/>
                                    </w:object>
                                  </w:r>
                                </w:p>
                              </w:tc>
                              <w:tc>
                                <w:tcPr>
                                  <w:tcW w:w="1539"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240" w:dyaOrig="639">
                                      <v:shape id="_x0000_i1078" type="#_x0000_t75" style="width:12pt;height:32.25pt" o:ole="">
                                        <v:imagedata r:id="rId31" o:title=""/>
                                      </v:shape>
                                      <o:OLEObject Type="Embed" ProgID="Equation.DSMT4" ShapeID="_x0000_i1078" DrawAspect="Content" ObjectID="_1693401690" r:id="rId32"/>
                                    </w:object>
                                  </w:r>
                                </w:p>
                              </w:tc>
                              <w:tc>
                                <w:tcPr>
                                  <w:tcW w:w="1406"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20" w:dyaOrig="699">
                                      <v:shape id="_x0000_i1079" type="#_x0000_t75" style="width:21pt;height:35.25pt" o:ole="">
                                        <v:imagedata r:id="rId33" o:title=""/>
                                      </v:shape>
                                      <o:OLEObject Type="Embed" ProgID="Equation.DSMT4" ShapeID="_x0000_i1079" DrawAspect="Content" ObjectID="_1693401691" r:id="rId34"/>
                                    </w:object>
                                  </w:r>
                                </w:p>
                              </w:tc>
                              <w:tc>
                                <w:tcPr>
                                  <w:tcW w:w="1550"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00" w:dyaOrig="699">
                                      <v:shape id="_x0000_i1080" type="#_x0000_t75" style="width:20.25pt;height:35.25pt" o:ole="">
                                        <v:imagedata r:id="rId35" o:title=""/>
                                      </v:shape>
                                      <o:OLEObject Type="Embed" ProgID="Equation.DSMT4" ShapeID="_x0000_i1080" DrawAspect="Content" ObjectID="_1693401692" r:id="rId36"/>
                                    </w:object>
                                  </w:r>
                                </w:p>
                              </w:tc>
                            </w:tr>
                            <w:tr w:rsidR="004E677D" w:rsidRPr="0069656E" w:rsidTr="0069656E">
                              <w:tc>
                                <w:tcPr>
                                  <w:tcW w:w="1704"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580" w:dyaOrig="220">
                                      <v:shape id="_x0000_i1081" type="#_x0000_t75" style="width:29.25pt;height:11.25pt" o:ole="">
                                        <v:imagedata r:id="rId37" o:title=""/>
                                      </v:shape>
                                      <o:OLEObject Type="Embed" ProgID="Equation.DSMT4" ShapeID="_x0000_i1081" DrawAspect="Content" ObjectID="_1693401693" r:id="rId38"/>
                                    </w:object>
                                  </w:r>
                                </w:p>
                              </w:tc>
                              <w:tc>
                                <w:tcPr>
                                  <w:tcW w:w="1539"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00" w:dyaOrig="699">
                                      <v:shape id="_x0000_i1082" type="#_x0000_t75" style="width:20.25pt;height:35.25pt" o:ole="">
                                        <v:imagedata r:id="rId35" o:title=""/>
                                      </v:shape>
                                      <o:OLEObject Type="Embed" ProgID="Equation.DSMT4" ShapeID="_x0000_i1082" DrawAspect="Content" ObjectID="_1693401694" r:id="rId39"/>
                                    </w:object>
                                  </w:r>
                                </w:p>
                              </w:tc>
                              <w:tc>
                                <w:tcPr>
                                  <w:tcW w:w="1406"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20" w:dyaOrig="699">
                                      <v:shape id="_x0000_i1083" type="#_x0000_t75" style="width:21pt;height:35.25pt" o:ole="">
                                        <v:imagedata r:id="rId33" o:title=""/>
                                      </v:shape>
                                      <o:OLEObject Type="Embed" ProgID="Equation.DSMT4" ShapeID="_x0000_i1083" DrawAspect="Content" ObjectID="_1693401695" r:id="rId40"/>
                                    </w:object>
                                  </w:r>
                                </w:p>
                              </w:tc>
                              <w:tc>
                                <w:tcPr>
                                  <w:tcW w:w="1550"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240" w:dyaOrig="639">
                                      <v:shape id="_x0000_i1084" type="#_x0000_t75" style="width:12pt;height:32.25pt" o:ole="">
                                        <v:imagedata r:id="rId31" o:title=""/>
                                      </v:shape>
                                      <o:OLEObject Type="Embed" ProgID="Equation.DSMT4" ShapeID="_x0000_i1084" DrawAspect="Content" ObjectID="_1693401696" r:id="rId41"/>
                                    </w:object>
                                  </w:r>
                                </w:p>
                              </w:tc>
                            </w:tr>
                            <w:tr w:rsidR="004E677D" w:rsidRPr="0069656E" w:rsidTr="0069656E">
                              <w:tc>
                                <w:tcPr>
                                  <w:tcW w:w="1704"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580" w:dyaOrig="240">
                                      <v:shape id="_x0000_i1085" type="#_x0000_t75" style="width:29.25pt;height:12pt" o:ole="">
                                        <v:imagedata r:id="rId42" o:title=""/>
                                      </v:shape>
                                      <o:OLEObject Type="Embed" ProgID="Equation.DSMT4" ShapeID="_x0000_i1085" DrawAspect="Content" ObjectID="_1693401697" r:id="rId43"/>
                                    </w:object>
                                  </w:r>
                                </w:p>
                              </w:tc>
                              <w:tc>
                                <w:tcPr>
                                  <w:tcW w:w="1539"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00" w:dyaOrig="699">
                                      <v:shape id="_x0000_i1086" type="#_x0000_t75" style="width:20.25pt;height:35.25pt" o:ole="">
                                        <v:imagedata r:id="rId44" o:title=""/>
                                      </v:shape>
                                      <o:OLEObject Type="Embed" ProgID="Equation.DSMT4" ShapeID="_x0000_i1086" DrawAspect="Content" ObjectID="_1693401698" r:id="rId45"/>
                                    </w:object>
                                  </w:r>
                                </w:p>
                              </w:tc>
                              <w:tc>
                                <w:tcPr>
                                  <w:tcW w:w="1406" w:type="dxa"/>
                                  <w:tcBorders>
                                    <w:top w:val="single" w:sz="4" w:space="0" w:color="auto"/>
                                    <w:left w:val="single" w:sz="4" w:space="0" w:color="auto"/>
                                    <w:bottom w:val="single" w:sz="4" w:space="0" w:color="auto"/>
                                    <w:right w:val="single" w:sz="4" w:space="0" w:color="auto"/>
                                  </w:tcBorders>
                                  <w:vAlign w:val="center"/>
                                  <w:hideMark/>
                                </w:tcPr>
                                <w:p w:rsidR="004E677D" w:rsidRPr="0069656E" w:rsidRDefault="004E677D" w:rsidP="0069656E">
                                  <w:pPr>
                                    <w:jc w:val="center"/>
                                    <w:rPr>
                                      <w:lang w:val="vi-VN"/>
                                    </w:rPr>
                                  </w:pPr>
                                  <w:r w:rsidRPr="0069656E">
                                    <w:rPr>
                                      <w:lang w:val="vi-VN"/>
                                    </w:rPr>
                                    <w:t>1</w:t>
                                  </w:r>
                                </w:p>
                              </w:tc>
                              <w:tc>
                                <w:tcPr>
                                  <w:tcW w:w="1550"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360" w:dyaOrig="400">
                                      <v:shape id="_x0000_i1087" type="#_x0000_t75" style="width:18pt;height:20.25pt" o:ole="">
                                        <v:imagedata r:id="rId46" o:title=""/>
                                      </v:shape>
                                      <o:OLEObject Type="Embed" ProgID="Equation.DSMT4" ShapeID="_x0000_i1087" DrawAspect="Content" ObjectID="_1693401699" r:id="rId47"/>
                                    </w:object>
                                  </w:r>
                                </w:p>
                              </w:tc>
                            </w:tr>
                            <w:tr w:rsidR="004E677D" w:rsidRPr="0069656E" w:rsidTr="0069656E">
                              <w:tc>
                                <w:tcPr>
                                  <w:tcW w:w="1704"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580" w:dyaOrig="240">
                                      <v:shape id="_x0000_i1088" type="#_x0000_t75" style="width:29.25pt;height:12pt" o:ole="">
                                        <v:imagedata r:id="rId48" o:title=""/>
                                      </v:shape>
                                      <o:OLEObject Type="Embed" ProgID="Equation.DSMT4" ShapeID="_x0000_i1088" DrawAspect="Content" ObjectID="_1693401700" r:id="rId49"/>
                                    </w:object>
                                  </w:r>
                                </w:p>
                              </w:tc>
                              <w:tc>
                                <w:tcPr>
                                  <w:tcW w:w="1539"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360" w:dyaOrig="400">
                                      <v:shape id="_x0000_i1089" type="#_x0000_t75" style="width:18pt;height:20.25pt" o:ole="">
                                        <v:imagedata r:id="rId46" o:title=""/>
                                      </v:shape>
                                      <o:OLEObject Type="Embed" ProgID="Equation.DSMT4" ShapeID="_x0000_i1089" DrawAspect="Content" ObjectID="_1693401701" r:id="rId50"/>
                                    </w:object>
                                  </w:r>
                                </w:p>
                              </w:tc>
                              <w:tc>
                                <w:tcPr>
                                  <w:tcW w:w="1406" w:type="dxa"/>
                                  <w:tcBorders>
                                    <w:top w:val="single" w:sz="4" w:space="0" w:color="auto"/>
                                    <w:left w:val="single" w:sz="4" w:space="0" w:color="auto"/>
                                    <w:bottom w:val="single" w:sz="4" w:space="0" w:color="auto"/>
                                    <w:right w:val="single" w:sz="4" w:space="0" w:color="auto"/>
                                  </w:tcBorders>
                                  <w:vAlign w:val="center"/>
                                  <w:hideMark/>
                                </w:tcPr>
                                <w:p w:rsidR="004E677D" w:rsidRPr="0069656E" w:rsidRDefault="004E677D" w:rsidP="0069656E">
                                  <w:pPr>
                                    <w:jc w:val="center"/>
                                    <w:rPr>
                                      <w:lang w:val="vi-VN"/>
                                    </w:rPr>
                                  </w:pPr>
                                  <w:r w:rsidRPr="0069656E">
                                    <w:rPr>
                                      <w:lang w:val="vi-VN"/>
                                    </w:rPr>
                                    <w:t>1</w:t>
                                  </w:r>
                                </w:p>
                              </w:tc>
                              <w:tc>
                                <w:tcPr>
                                  <w:tcW w:w="1550"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00" w:dyaOrig="699">
                                      <v:shape id="_x0000_i1090" type="#_x0000_t75" style="width:20.25pt;height:35.25pt" o:ole="">
                                        <v:imagedata r:id="rId44" o:title=""/>
                                      </v:shape>
                                      <o:OLEObject Type="Embed" ProgID="Equation.DSMT4" ShapeID="_x0000_i1090" DrawAspect="Content" ObjectID="_1693401702" r:id="rId51"/>
                                    </w:object>
                                  </w:r>
                                </w:p>
                              </w:tc>
                            </w:tr>
                          </w:tbl>
                          <w:p w:rsidR="004E677D" w:rsidRDefault="004E677D" w:rsidP="00A32003">
                            <w:pPr>
                              <w:rPr>
                                <w:lang w:val="vi-VN"/>
                              </w:rPr>
                            </w:pP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537" o:spid="_x0000_s1027" type="#_x0000_t202" style="width:323.6pt;height:19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" stroked="f">
                <v:textbox style="mso-fit-shape-to-text: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539"/>
                        <w:gridCol w:w="1406"/>
                        <w:gridCol w:w="1550"/>
                      </w:tblGrid>
                      <w:tr w:rsidR="004E677D" w:rsidRPr="0069656E" w:rsidTr="0069656E">
                        <w:tc>
                          <w:tcPr>
                            <w:tcW w:w="1704" w:type="dxa"/>
                            <w:tcBorders>
                              <w:top w:val="single" w:sz="4" w:space="0" w:color="auto"/>
                              <w:left w:val="single" w:sz="4" w:space="0" w:color="auto"/>
                              <w:bottom w:val="single" w:sz="4" w:space="0" w:color="auto"/>
                              <w:right w:val="single" w:sz="4" w:space="0" w:color="auto"/>
                            </w:tcBorders>
                            <w:vAlign w:val="center"/>
                            <w:hideMark/>
                          </w:tcPr>
                          <w:p w:rsidR="004E677D" w:rsidRPr="0069656E" w:rsidRDefault="004E677D" w:rsidP="0069656E">
                            <w:pPr>
                              <w:jc w:val="right"/>
                              <w:rPr>
                                <w:lang w:val="vi-VN"/>
                              </w:rPr>
                            </w:pPr>
                            <w:r w:rsidRPr="0069656E">
                              <w:sym w:font="SymbolPS" w:char="0061"/>
                            </w:r>
                          </w:p>
                          <w:p w:rsidR="004E677D" w:rsidRPr="0069656E" w:rsidRDefault="004E677D" w:rsidP="0069656E">
                            <w:pPr>
                              <w:pStyle w:val="Header"/>
                              <w:tabs>
                                <w:tab w:val="left" w:pos="720"/>
                              </w:tabs>
                              <w:rPr>
                                <w:lang w:val="vi-VN"/>
                              </w:rPr>
                            </w:pPr>
                            <w:r w:rsidRPr="0069656E">
                              <w:rPr>
                                <w:lang w:val="vi-VN"/>
                              </w:rPr>
                              <w:t>Tỉ số LG</w:t>
                            </w:r>
                          </w:p>
                        </w:tc>
                        <w:tc>
                          <w:tcPr>
                            <w:tcW w:w="1539"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20" w:dyaOrig="380">
                                <v:shape id="_x0000_i1074" type="#_x0000_t75" style="width:21pt;height:18.75pt" o:ole="">
                                  <v:imagedata r:id="rId23" o:title=""/>
                                </v:shape>
                                <o:OLEObject Type="Embed" ProgID="Equation.DSMT4" ShapeID="_x0000_i1074" DrawAspect="Content" ObjectID="_1693401686" r:id="rId52"/>
                              </w:object>
                            </w:r>
                          </w:p>
                        </w:tc>
                        <w:tc>
                          <w:tcPr>
                            <w:tcW w:w="1406"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20" w:dyaOrig="380">
                                <v:shape id="_x0000_i1075" type="#_x0000_t75" style="width:21pt;height:18.75pt" o:ole="">
                                  <v:imagedata r:id="rId25" o:title=""/>
                                </v:shape>
                                <o:OLEObject Type="Embed" ProgID="Equation.DSMT4" ShapeID="_x0000_i1075" DrawAspect="Content" ObjectID="_1693401687" r:id="rId53"/>
                              </w:object>
                            </w:r>
                          </w:p>
                        </w:tc>
                        <w:tc>
                          <w:tcPr>
                            <w:tcW w:w="1550"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20" w:dyaOrig="380">
                                <v:shape id="_x0000_i1076" type="#_x0000_t75" style="width:21pt;height:18.75pt" o:ole="">
                                  <v:imagedata r:id="rId27" o:title=""/>
                                </v:shape>
                                <o:OLEObject Type="Embed" ProgID="Equation.DSMT4" ShapeID="_x0000_i1076" DrawAspect="Content" ObjectID="_1693401688" r:id="rId54"/>
                              </w:object>
                            </w:r>
                          </w:p>
                        </w:tc>
                      </w:tr>
                      <w:tr w:rsidR="004E677D" w:rsidRPr="0069656E" w:rsidTr="0069656E">
                        <w:tc>
                          <w:tcPr>
                            <w:tcW w:w="1704" w:type="dxa"/>
                            <w:tcBorders>
                              <w:top w:val="single" w:sz="4" w:space="0" w:color="auto"/>
                              <w:left w:val="single" w:sz="4" w:space="0" w:color="auto"/>
                              <w:bottom w:val="single" w:sz="4" w:space="0" w:color="auto"/>
                              <w:right w:val="single" w:sz="4" w:space="0" w:color="auto"/>
                            </w:tcBorders>
                            <w:vAlign w:val="center"/>
                            <w:hideMark/>
                          </w:tcPr>
                          <w:p w:rsidR="004E677D" w:rsidRPr="0069656E" w:rsidRDefault="004E677D" w:rsidP="0069656E">
                            <w:pPr>
                              <w:jc w:val="center"/>
                              <w:rPr>
                                <w:lang w:val="vi-VN"/>
                              </w:rPr>
                            </w:pPr>
                            <w:r w:rsidRPr="0069656E">
                              <w:rPr>
                                <w:lang w:val="vi-VN"/>
                              </w:rPr>
                              <w:object w:dxaOrig="559" w:dyaOrig="280">
                                <v:shape id="_x0000_i1077" type="#_x0000_t75" style="width:27.75pt;height:14.25pt" o:ole="">
                                  <v:imagedata r:id="rId29" o:title=""/>
                                </v:shape>
                                <o:OLEObject Type="Embed" ProgID="Equation.DSMT4" ShapeID="_x0000_i1077" DrawAspect="Content" ObjectID="_1693401689" r:id="rId55"/>
                              </w:object>
                            </w:r>
                          </w:p>
                        </w:tc>
                        <w:tc>
                          <w:tcPr>
                            <w:tcW w:w="1539"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240" w:dyaOrig="639">
                                <v:shape id="_x0000_i1078" type="#_x0000_t75" style="width:12pt;height:32.25pt" o:ole="">
                                  <v:imagedata r:id="rId31" o:title=""/>
                                </v:shape>
                                <o:OLEObject Type="Embed" ProgID="Equation.DSMT4" ShapeID="_x0000_i1078" DrawAspect="Content" ObjectID="_1693401690" r:id="rId56"/>
                              </w:object>
                            </w:r>
                          </w:p>
                        </w:tc>
                        <w:tc>
                          <w:tcPr>
                            <w:tcW w:w="1406"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20" w:dyaOrig="699">
                                <v:shape id="_x0000_i1079" type="#_x0000_t75" style="width:21pt;height:35.25pt" o:ole="">
                                  <v:imagedata r:id="rId33" o:title=""/>
                                </v:shape>
                                <o:OLEObject Type="Embed" ProgID="Equation.DSMT4" ShapeID="_x0000_i1079" DrawAspect="Content" ObjectID="_1693401691" r:id="rId57"/>
                              </w:object>
                            </w:r>
                          </w:p>
                        </w:tc>
                        <w:tc>
                          <w:tcPr>
                            <w:tcW w:w="1550"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00" w:dyaOrig="699">
                                <v:shape id="_x0000_i1080" type="#_x0000_t75" style="width:20.25pt;height:35.25pt" o:ole="">
                                  <v:imagedata r:id="rId35" o:title=""/>
                                </v:shape>
                                <o:OLEObject Type="Embed" ProgID="Equation.DSMT4" ShapeID="_x0000_i1080" DrawAspect="Content" ObjectID="_1693401692" r:id="rId58"/>
                              </w:object>
                            </w:r>
                          </w:p>
                        </w:tc>
                      </w:tr>
                      <w:tr w:rsidR="004E677D" w:rsidRPr="0069656E" w:rsidTr="0069656E">
                        <w:tc>
                          <w:tcPr>
                            <w:tcW w:w="1704"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580" w:dyaOrig="220">
                                <v:shape id="_x0000_i1081" type="#_x0000_t75" style="width:29.25pt;height:11.25pt" o:ole="">
                                  <v:imagedata r:id="rId37" o:title=""/>
                                </v:shape>
                                <o:OLEObject Type="Embed" ProgID="Equation.DSMT4" ShapeID="_x0000_i1081" DrawAspect="Content" ObjectID="_1693401693" r:id="rId59"/>
                              </w:object>
                            </w:r>
                          </w:p>
                        </w:tc>
                        <w:tc>
                          <w:tcPr>
                            <w:tcW w:w="1539"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00" w:dyaOrig="699">
                                <v:shape id="_x0000_i1082" type="#_x0000_t75" style="width:20.25pt;height:35.25pt" o:ole="">
                                  <v:imagedata r:id="rId35" o:title=""/>
                                </v:shape>
                                <o:OLEObject Type="Embed" ProgID="Equation.DSMT4" ShapeID="_x0000_i1082" DrawAspect="Content" ObjectID="_1693401694" r:id="rId60"/>
                              </w:object>
                            </w:r>
                          </w:p>
                        </w:tc>
                        <w:tc>
                          <w:tcPr>
                            <w:tcW w:w="1406"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20" w:dyaOrig="699">
                                <v:shape id="_x0000_i1083" type="#_x0000_t75" style="width:21pt;height:35.25pt" o:ole="">
                                  <v:imagedata r:id="rId33" o:title=""/>
                                </v:shape>
                                <o:OLEObject Type="Embed" ProgID="Equation.DSMT4" ShapeID="_x0000_i1083" DrawAspect="Content" ObjectID="_1693401695" r:id="rId61"/>
                              </w:object>
                            </w:r>
                          </w:p>
                        </w:tc>
                        <w:tc>
                          <w:tcPr>
                            <w:tcW w:w="1550"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240" w:dyaOrig="639">
                                <v:shape id="_x0000_i1084" type="#_x0000_t75" style="width:12pt;height:32.25pt" o:ole="">
                                  <v:imagedata r:id="rId31" o:title=""/>
                                </v:shape>
                                <o:OLEObject Type="Embed" ProgID="Equation.DSMT4" ShapeID="_x0000_i1084" DrawAspect="Content" ObjectID="_1693401696" r:id="rId62"/>
                              </w:object>
                            </w:r>
                          </w:p>
                        </w:tc>
                      </w:tr>
                      <w:tr w:rsidR="004E677D" w:rsidRPr="0069656E" w:rsidTr="0069656E">
                        <w:tc>
                          <w:tcPr>
                            <w:tcW w:w="1704"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580" w:dyaOrig="240">
                                <v:shape id="_x0000_i1085" type="#_x0000_t75" style="width:29.25pt;height:12pt" o:ole="">
                                  <v:imagedata r:id="rId42" o:title=""/>
                                </v:shape>
                                <o:OLEObject Type="Embed" ProgID="Equation.DSMT4" ShapeID="_x0000_i1085" DrawAspect="Content" ObjectID="_1693401697" r:id="rId63"/>
                              </w:object>
                            </w:r>
                          </w:p>
                        </w:tc>
                        <w:tc>
                          <w:tcPr>
                            <w:tcW w:w="1539"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00" w:dyaOrig="699">
                                <v:shape id="_x0000_i1086" type="#_x0000_t75" style="width:20.25pt;height:35.25pt" o:ole="">
                                  <v:imagedata r:id="rId44" o:title=""/>
                                </v:shape>
                                <o:OLEObject Type="Embed" ProgID="Equation.DSMT4" ShapeID="_x0000_i1086" DrawAspect="Content" ObjectID="_1693401698" r:id="rId64"/>
                              </w:object>
                            </w:r>
                          </w:p>
                        </w:tc>
                        <w:tc>
                          <w:tcPr>
                            <w:tcW w:w="1406" w:type="dxa"/>
                            <w:tcBorders>
                              <w:top w:val="single" w:sz="4" w:space="0" w:color="auto"/>
                              <w:left w:val="single" w:sz="4" w:space="0" w:color="auto"/>
                              <w:bottom w:val="single" w:sz="4" w:space="0" w:color="auto"/>
                              <w:right w:val="single" w:sz="4" w:space="0" w:color="auto"/>
                            </w:tcBorders>
                            <w:vAlign w:val="center"/>
                            <w:hideMark/>
                          </w:tcPr>
                          <w:p w:rsidR="004E677D" w:rsidRPr="0069656E" w:rsidRDefault="004E677D" w:rsidP="0069656E">
                            <w:pPr>
                              <w:jc w:val="center"/>
                              <w:rPr>
                                <w:lang w:val="vi-VN"/>
                              </w:rPr>
                            </w:pPr>
                            <w:r w:rsidRPr="0069656E">
                              <w:rPr>
                                <w:lang w:val="vi-VN"/>
                              </w:rPr>
                              <w:t>1</w:t>
                            </w:r>
                          </w:p>
                        </w:tc>
                        <w:tc>
                          <w:tcPr>
                            <w:tcW w:w="1550"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360" w:dyaOrig="400">
                                <v:shape id="_x0000_i1087" type="#_x0000_t75" style="width:18pt;height:20.25pt" o:ole="">
                                  <v:imagedata r:id="rId46" o:title=""/>
                                </v:shape>
                                <o:OLEObject Type="Embed" ProgID="Equation.DSMT4" ShapeID="_x0000_i1087" DrawAspect="Content" ObjectID="_1693401699" r:id="rId65"/>
                              </w:object>
                            </w:r>
                          </w:p>
                        </w:tc>
                      </w:tr>
                      <w:tr w:rsidR="004E677D" w:rsidRPr="0069656E" w:rsidTr="0069656E">
                        <w:tc>
                          <w:tcPr>
                            <w:tcW w:w="1704"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580" w:dyaOrig="240">
                                <v:shape id="_x0000_i1088" type="#_x0000_t75" style="width:29.25pt;height:12pt" o:ole="">
                                  <v:imagedata r:id="rId48" o:title=""/>
                                </v:shape>
                                <o:OLEObject Type="Embed" ProgID="Equation.DSMT4" ShapeID="_x0000_i1088" DrawAspect="Content" ObjectID="_1693401700" r:id="rId66"/>
                              </w:object>
                            </w:r>
                          </w:p>
                        </w:tc>
                        <w:tc>
                          <w:tcPr>
                            <w:tcW w:w="1539"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360" w:dyaOrig="400">
                                <v:shape id="_x0000_i1089" type="#_x0000_t75" style="width:18pt;height:20.25pt" o:ole="">
                                  <v:imagedata r:id="rId46" o:title=""/>
                                </v:shape>
                                <o:OLEObject Type="Embed" ProgID="Equation.DSMT4" ShapeID="_x0000_i1089" DrawAspect="Content" ObjectID="_1693401701" r:id="rId67"/>
                              </w:object>
                            </w:r>
                          </w:p>
                        </w:tc>
                        <w:tc>
                          <w:tcPr>
                            <w:tcW w:w="1406" w:type="dxa"/>
                            <w:tcBorders>
                              <w:top w:val="single" w:sz="4" w:space="0" w:color="auto"/>
                              <w:left w:val="single" w:sz="4" w:space="0" w:color="auto"/>
                              <w:bottom w:val="single" w:sz="4" w:space="0" w:color="auto"/>
                              <w:right w:val="single" w:sz="4" w:space="0" w:color="auto"/>
                            </w:tcBorders>
                            <w:vAlign w:val="center"/>
                            <w:hideMark/>
                          </w:tcPr>
                          <w:p w:rsidR="004E677D" w:rsidRPr="0069656E" w:rsidRDefault="004E677D" w:rsidP="0069656E">
                            <w:pPr>
                              <w:jc w:val="center"/>
                              <w:rPr>
                                <w:lang w:val="vi-VN"/>
                              </w:rPr>
                            </w:pPr>
                            <w:r w:rsidRPr="0069656E">
                              <w:rPr>
                                <w:lang w:val="vi-VN"/>
                              </w:rPr>
                              <w:t>1</w:t>
                            </w:r>
                          </w:p>
                        </w:tc>
                        <w:tc>
                          <w:tcPr>
                            <w:tcW w:w="1550" w:type="dxa"/>
                            <w:tcBorders>
                              <w:top w:val="single" w:sz="4" w:space="0" w:color="auto"/>
                              <w:left w:val="single" w:sz="4" w:space="0" w:color="auto"/>
                              <w:bottom w:val="single" w:sz="4" w:space="0" w:color="auto"/>
                              <w:right w:val="single" w:sz="4" w:space="0" w:color="auto"/>
                            </w:tcBorders>
                            <w:vAlign w:val="center"/>
                            <w:hideMark/>
                          </w:tcPr>
                          <w:p w:rsidR="004E677D" w:rsidRDefault="004E677D" w:rsidP="0069656E">
                            <w:pPr>
                              <w:jc w:val="center"/>
                            </w:pPr>
                            <w:r>
                              <w:object w:dxaOrig="400" w:dyaOrig="699">
                                <v:shape id="_x0000_i1090" type="#_x0000_t75" style="width:20.25pt;height:35.25pt" o:ole="">
                                  <v:imagedata r:id="rId44" o:title=""/>
                                </v:shape>
                                <o:OLEObject Type="Embed" ProgID="Equation.DSMT4" ShapeID="_x0000_i1090" DrawAspect="Content" ObjectID="_1693401702" r:id="rId68"/>
                              </w:object>
                            </w:r>
                          </w:p>
                        </w:tc>
                      </w:tr>
                    </w:tbl>
                    <w:p w:rsidR="004E677D" w:rsidRDefault="004E677D" w:rsidP="00A32003">
                      <w:pPr>
                        <w:rPr>
                          <w:lang w:val="vi-VN"/>
                        </w:rPr>
                      </w:pPr>
                    </w:p>
                  </w:txbxContent>
                </v:textbox>
                <w10:anchorlock/>
              </v:shape>
            </w:pict>
          </mc:Fallback>
        </mc:AlternateContent>
      </w:r>
    </w:p>
    <w:p w:rsidR="00A32003" w:rsidRPr="00215C2E" w:rsidRDefault="00A32003" w:rsidP="008556F7">
      <w:pPr>
        <w:tabs>
          <w:tab w:val="left" w:pos="456"/>
        </w:tabs>
        <w:spacing w:line="312" w:lineRule="auto"/>
        <w:rPr>
          <w:sz w:val="25"/>
          <w:szCs w:val="25"/>
          <w:lang w:val="vi-VN"/>
        </w:rPr>
      </w:pPr>
      <w:r w:rsidRPr="00215C2E">
        <w:rPr>
          <w:b/>
          <w:sz w:val="25"/>
          <w:szCs w:val="25"/>
          <w:lang w:val="vi-VN"/>
        </w:rPr>
        <w:t>4. Một số hệ thức lượng giác</w:t>
      </w:r>
    </w:p>
    <w:p w:rsidR="00A32003" w:rsidRPr="00215C2E" w:rsidRDefault="00A32003" w:rsidP="008556F7">
      <w:pPr>
        <w:tabs>
          <w:tab w:val="left" w:pos="456"/>
        </w:tabs>
        <w:spacing w:line="312" w:lineRule="auto"/>
        <w:rPr>
          <w:i/>
          <w:sz w:val="25"/>
          <w:szCs w:val="25"/>
          <w:lang w:val="vi-VN"/>
        </w:rPr>
      </w:pPr>
      <w:r w:rsidRPr="00215C2E">
        <w:rPr>
          <w:i/>
          <w:sz w:val="25"/>
          <w:szCs w:val="25"/>
          <w:lang w:val="vi-VN"/>
        </w:rPr>
        <w:tab/>
      </w:r>
      <w:r w:rsidRPr="00215C2E">
        <w:rPr>
          <w:i/>
          <w:position w:val="-24"/>
          <w:sz w:val="25"/>
          <w:szCs w:val="25"/>
          <w:lang w:val="vi-VN"/>
        </w:rPr>
        <w:object w:dxaOrig="1359" w:dyaOrig="640">
          <v:shape id="_x0000_i1032" type="#_x0000_t75" style="width:68.2pt;height:32.25pt" o:ole="">
            <v:imagedata r:id="rId69" o:title=""/>
          </v:shape>
          <o:OLEObject Type="Embed" ProgID="Equation.DSMT4" ShapeID="_x0000_i1032" DrawAspect="Content" ObjectID="_1693401644" r:id="rId70"/>
        </w:object>
      </w:r>
      <w:r w:rsidRPr="00215C2E">
        <w:rPr>
          <w:i/>
          <w:sz w:val="25"/>
          <w:szCs w:val="25"/>
          <w:lang w:val="vi-VN"/>
        </w:rPr>
        <w:t>;</w:t>
      </w:r>
      <w:r w:rsidRPr="00215C2E">
        <w:rPr>
          <w:i/>
          <w:sz w:val="25"/>
          <w:szCs w:val="25"/>
          <w:lang w:val="vi-VN"/>
        </w:rPr>
        <w:tab/>
      </w:r>
      <w:r w:rsidRPr="00215C2E">
        <w:rPr>
          <w:i/>
          <w:sz w:val="25"/>
          <w:szCs w:val="25"/>
          <w:lang w:val="vi-VN"/>
        </w:rPr>
        <w:tab/>
      </w:r>
      <w:r w:rsidRPr="00215C2E">
        <w:rPr>
          <w:i/>
          <w:sz w:val="25"/>
          <w:szCs w:val="25"/>
          <w:lang w:val="vi-VN"/>
        </w:rPr>
        <w:tab/>
      </w:r>
      <w:r w:rsidRPr="00215C2E">
        <w:rPr>
          <w:i/>
          <w:position w:val="-24"/>
          <w:sz w:val="25"/>
          <w:szCs w:val="25"/>
          <w:lang w:val="vi-VN"/>
        </w:rPr>
        <w:object w:dxaOrig="1359" w:dyaOrig="640">
          <v:shape id="_x0000_i1033" type="#_x0000_t75" style="width:68.2pt;height:32.25pt" o:ole="">
            <v:imagedata r:id="rId71" o:title=""/>
          </v:shape>
          <o:OLEObject Type="Embed" ProgID="Equation.DSMT4" ShapeID="_x0000_i1033" DrawAspect="Content" ObjectID="_1693401645" r:id="rId72"/>
        </w:object>
      </w:r>
      <w:r w:rsidRPr="00215C2E">
        <w:rPr>
          <w:i/>
          <w:sz w:val="25"/>
          <w:szCs w:val="25"/>
          <w:lang w:val="vi-VN"/>
        </w:rPr>
        <w:t>;</w:t>
      </w:r>
      <w:r w:rsidRPr="00215C2E">
        <w:rPr>
          <w:i/>
          <w:sz w:val="25"/>
          <w:szCs w:val="25"/>
          <w:lang w:val="vi-VN"/>
        </w:rPr>
        <w:tab/>
        <w:t xml:space="preserve">   </w:t>
      </w:r>
      <w:r w:rsidRPr="00215C2E">
        <w:rPr>
          <w:i/>
          <w:sz w:val="25"/>
          <w:szCs w:val="25"/>
          <w:lang w:val="vi-VN"/>
        </w:rPr>
        <w:tab/>
      </w:r>
      <w:r w:rsidRPr="00215C2E">
        <w:rPr>
          <w:i/>
          <w:position w:val="-6"/>
          <w:sz w:val="25"/>
          <w:szCs w:val="25"/>
          <w:lang w:val="vi-VN"/>
        </w:rPr>
        <w:object w:dxaOrig="1499" w:dyaOrig="280">
          <v:shape id="_x0000_i1034" type="#_x0000_t75" style="width:75pt;height:14.25pt" o:ole="">
            <v:imagedata r:id="rId73" o:title=""/>
          </v:shape>
          <o:OLEObject Type="Embed" ProgID="Equation.DSMT4" ShapeID="_x0000_i1034" DrawAspect="Content" ObjectID="_1693401646" r:id="rId74"/>
        </w:object>
      </w:r>
      <w:r w:rsidRPr="00215C2E">
        <w:rPr>
          <w:i/>
          <w:sz w:val="25"/>
          <w:szCs w:val="25"/>
          <w:lang w:val="vi-VN"/>
        </w:rPr>
        <w:t>;</w:t>
      </w:r>
    </w:p>
    <w:p w:rsidR="00A32003" w:rsidRPr="00215C2E" w:rsidRDefault="00A32003" w:rsidP="008556F7">
      <w:pPr>
        <w:tabs>
          <w:tab w:val="left" w:pos="456"/>
        </w:tabs>
        <w:spacing w:line="312" w:lineRule="auto"/>
        <w:rPr>
          <w:i/>
          <w:sz w:val="25"/>
          <w:szCs w:val="25"/>
          <w:lang w:val="vi-VN"/>
        </w:rPr>
      </w:pPr>
      <w:r w:rsidRPr="00215C2E">
        <w:rPr>
          <w:i/>
          <w:sz w:val="25"/>
          <w:szCs w:val="25"/>
          <w:lang w:val="vi-VN"/>
        </w:rPr>
        <w:t xml:space="preserve"> </w:t>
      </w:r>
      <w:r w:rsidRPr="00215C2E">
        <w:rPr>
          <w:i/>
          <w:sz w:val="25"/>
          <w:szCs w:val="25"/>
          <w:lang w:val="vi-VN"/>
        </w:rPr>
        <w:tab/>
      </w:r>
      <w:r w:rsidRPr="00215C2E">
        <w:rPr>
          <w:i/>
          <w:position w:val="-6"/>
          <w:sz w:val="25"/>
          <w:szCs w:val="25"/>
          <w:lang w:val="vi-VN"/>
        </w:rPr>
        <w:object w:dxaOrig="1840" w:dyaOrig="380">
          <v:shape id="_x0000_i1035" type="#_x0000_t75" style="width:92.3pt;height:18.75pt" o:ole="">
            <v:imagedata r:id="rId75" o:title=""/>
          </v:shape>
          <o:OLEObject Type="Embed" ProgID="Equation.DSMT4" ShapeID="_x0000_i1035" DrawAspect="Content" ObjectID="_1693401647" r:id="rId76"/>
        </w:object>
      </w:r>
      <w:r w:rsidRPr="00215C2E">
        <w:rPr>
          <w:i/>
          <w:sz w:val="25"/>
          <w:szCs w:val="25"/>
          <w:lang w:val="vi-VN"/>
        </w:rPr>
        <w:t>;</w:t>
      </w:r>
      <w:r w:rsidRPr="00215C2E">
        <w:rPr>
          <w:i/>
          <w:sz w:val="25"/>
          <w:szCs w:val="25"/>
          <w:lang w:val="vi-VN"/>
        </w:rPr>
        <w:tab/>
      </w:r>
      <w:r w:rsidRPr="00215C2E">
        <w:rPr>
          <w:i/>
          <w:sz w:val="25"/>
          <w:szCs w:val="25"/>
          <w:lang w:val="vi-VN"/>
        </w:rPr>
        <w:tab/>
      </w:r>
      <w:r w:rsidRPr="00215C2E">
        <w:rPr>
          <w:i/>
          <w:position w:val="-28"/>
          <w:sz w:val="25"/>
          <w:szCs w:val="25"/>
          <w:lang w:val="vi-VN"/>
        </w:rPr>
        <w:object w:dxaOrig="1900" w:dyaOrig="680">
          <v:shape id="_x0000_i1036" type="#_x0000_t75" style="width:95.3pt;height:33.75pt" o:ole="">
            <v:imagedata r:id="rId77" o:title=""/>
          </v:shape>
          <o:OLEObject Type="Embed" ProgID="Equation.DSMT4" ShapeID="_x0000_i1036" DrawAspect="Content" ObjectID="_1693401648" r:id="rId78"/>
        </w:object>
      </w:r>
      <w:r w:rsidRPr="00215C2E">
        <w:rPr>
          <w:i/>
          <w:sz w:val="25"/>
          <w:szCs w:val="25"/>
          <w:lang w:val="vi-VN"/>
        </w:rPr>
        <w:t>;</w:t>
      </w:r>
      <w:r w:rsidRPr="00215C2E">
        <w:rPr>
          <w:i/>
          <w:sz w:val="25"/>
          <w:szCs w:val="25"/>
          <w:lang w:val="vi-VN"/>
        </w:rPr>
        <w:tab/>
      </w:r>
      <w:r w:rsidRPr="00215C2E">
        <w:rPr>
          <w:i/>
          <w:sz w:val="25"/>
          <w:szCs w:val="25"/>
          <w:lang w:val="vi-VN"/>
        </w:rPr>
        <w:tab/>
      </w:r>
      <w:r w:rsidRPr="00215C2E">
        <w:rPr>
          <w:i/>
          <w:position w:val="-28"/>
          <w:sz w:val="25"/>
          <w:szCs w:val="25"/>
          <w:lang w:val="vi-VN"/>
        </w:rPr>
        <w:object w:dxaOrig="1880" w:dyaOrig="680">
          <v:shape id="_x0000_i1037" type="#_x0000_t75" style="width:93.7pt;height:33.75pt" o:ole="">
            <v:imagedata r:id="rId79" o:title=""/>
          </v:shape>
          <o:OLEObject Type="Embed" ProgID="Equation.DSMT4" ShapeID="_x0000_i1037" DrawAspect="Content" ObjectID="_1693401649" r:id="rId80"/>
        </w:object>
      </w:r>
    </w:p>
    <w:p w:rsidR="00A32003" w:rsidRPr="00B22B7C" w:rsidRDefault="006E34B8" w:rsidP="008556F7">
      <w:pPr>
        <w:tabs>
          <w:tab w:val="left" w:pos="456"/>
        </w:tabs>
        <w:spacing w:line="312" w:lineRule="auto"/>
        <w:rPr>
          <w:b/>
          <w:sz w:val="25"/>
          <w:szCs w:val="25"/>
          <w:lang w:val="vi-VN"/>
        </w:rPr>
      </w:pPr>
      <w:r w:rsidRPr="00B22B7C">
        <w:rPr>
          <w:b/>
          <w:sz w:val="25"/>
          <w:szCs w:val="25"/>
          <w:lang w:val="vi-VN"/>
        </w:rPr>
        <w:t>5. Công thức tính diện tích tam giác:</w:t>
      </w:r>
    </w:p>
    <w:p w:rsidR="006E34B8" w:rsidRDefault="002C6EC6" w:rsidP="008556F7">
      <w:pPr>
        <w:tabs>
          <w:tab w:val="left" w:pos="456"/>
        </w:tabs>
        <w:spacing w:line="312" w:lineRule="auto"/>
        <w:rPr>
          <w:sz w:val="25"/>
          <w:szCs w:val="25"/>
        </w:rPr>
      </w:pPr>
      <m:oMath>
        <m:sSub>
          <m:sSubPr>
            <m:ctrlPr>
              <w:rPr>
                <w:rFonts w:ascii="Cambria Math" w:hAnsi="Cambria Math"/>
                <w:i/>
                <w:sz w:val="25"/>
                <w:szCs w:val="25"/>
              </w:rPr>
            </m:ctrlPr>
          </m:sSubPr>
          <m:e>
            <m:r>
              <w:rPr>
                <w:rFonts w:ascii="Cambria Math" w:hAnsi="Cambria Math"/>
                <w:sz w:val="25"/>
                <w:szCs w:val="25"/>
              </w:rPr>
              <m:t>S</m:t>
            </m:r>
          </m:e>
          <m:sub>
            <m:r>
              <w:rPr>
                <w:rFonts w:ascii="Cambria Math" w:hAnsi="Cambria Math"/>
                <w:sz w:val="25"/>
                <w:szCs w:val="25"/>
              </w:rPr>
              <m:t>∆ABC</m:t>
            </m:r>
          </m:sub>
        </m:sSub>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1</m:t>
            </m:r>
          </m:num>
          <m:den>
            <m:r>
              <w:rPr>
                <w:rFonts w:ascii="Cambria Math" w:hAnsi="Cambria Math"/>
                <w:sz w:val="25"/>
                <w:szCs w:val="25"/>
              </w:rPr>
              <m:t>2</m:t>
            </m:r>
          </m:den>
        </m:f>
        <m:r>
          <w:rPr>
            <w:rFonts w:ascii="Cambria Math" w:hAnsi="Cambria Math"/>
            <w:sz w:val="25"/>
            <w:szCs w:val="25"/>
          </w:rPr>
          <m:t>ab</m:t>
        </m:r>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e>
        </m:func>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1</m:t>
            </m:r>
          </m:num>
          <m:den>
            <m:r>
              <w:rPr>
                <w:rFonts w:ascii="Cambria Math" w:hAnsi="Cambria Math"/>
                <w:sz w:val="25"/>
                <w:szCs w:val="25"/>
              </w:rPr>
              <m:t>2</m:t>
            </m:r>
          </m:den>
        </m:f>
        <m:r>
          <w:rPr>
            <w:rFonts w:ascii="Cambria Math" w:hAnsi="Cambria Math"/>
            <w:sz w:val="25"/>
            <w:szCs w:val="25"/>
          </w:rPr>
          <m:t>bc</m:t>
        </m:r>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A</m:t>
            </m:r>
          </m:e>
        </m:func>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1</m:t>
            </m:r>
          </m:num>
          <m:den>
            <m:r>
              <w:rPr>
                <w:rFonts w:ascii="Cambria Math" w:hAnsi="Cambria Math"/>
                <w:sz w:val="25"/>
                <w:szCs w:val="25"/>
              </w:rPr>
              <m:t>2</m:t>
            </m:r>
          </m:den>
        </m:f>
        <m:r>
          <w:rPr>
            <w:rFonts w:ascii="Cambria Math" w:hAnsi="Cambria Math"/>
            <w:sz w:val="25"/>
            <w:szCs w:val="25"/>
          </w:rPr>
          <m:t>ac</m:t>
        </m:r>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B</m:t>
            </m:r>
          </m:e>
        </m:func>
      </m:oMath>
      <w:r w:rsidR="009A189F">
        <w:rPr>
          <w:sz w:val="25"/>
          <w:szCs w:val="25"/>
        </w:rPr>
        <w:t>=</w:t>
      </w:r>
      <w:r w:rsidR="0064007B">
        <w:rPr>
          <w:sz w:val="25"/>
          <w:szCs w:val="25"/>
        </w:rPr>
        <w:t xml:space="preserve"> </w:t>
      </w:r>
      <w:r w:rsidR="009A189F">
        <w:rPr>
          <w:sz w:val="25"/>
          <w:szCs w:val="25"/>
        </w:rPr>
        <w:t>P.r</w:t>
      </w:r>
      <w:r w:rsidR="0064007B">
        <w:rPr>
          <w:sz w:val="25"/>
          <w:szCs w:val="25"/>
        </w:rPr>
        <w:t xml:space="preserve"> </w:t>
      </w:r>
      <w:r w:rsidR="009A189F">
        <w:rPr>
          <w:sz w:val="25"/>
          <w:szCs w:val="25"/>
        </w:rPr>
        <w:t xml:space="preserve">= </w:t>
      </w:r>
      <m:oMath>
        <m:f>
          <m:fPr>
            <m:ctrlPr>
              <w:rPr>
                <w:rFonts w:ascii="Cambria Math" w:hAnsi="Cambria Math"/>
                <w:i/>
                <w:sz w:val="25"/>
                <w:szCs w:val="25"/>
              </w:rPr>
            </m:ctrlPr>
          </m:fPr>
          <m:num>
            <m:r>
              <w:rPr>
                <w:rFonts w:ascii="Cambria Math" w:hAnsi="Cambria Math"/>
                <w:sz w:val="25"/>
                <w:szCs w:val="25"/>
              </w:rPr>
              <m:t>abc</m:t>
            </m:r>
          </m:num>
          <m:den>
            <m:r>
              <w:rPr>
                <w:rFonts w:ascii="Cambria Math" w:hAnsi="Cambria Math"/>
                <w:sz w:val="25"/>
                <w:szCs w:val="25"/>
              </w:rPr>
              <m:t>4R</m:t>
            </m:r>
          </m:den>
        </m:f>
      </m:oMath>
      <w:r w:rsidR="009A189F">
        <w:rPr>
          <w:sz w:val="25"/>
          <w:szCs w:val="25"/>
        </w:rPr>
        <w:t xml:space="preserve"> </w:t>
      </w:r>
    </w:p>
    <w:p w:rsidR="009A189F" w:rsidRDefault="009A189F" w:rsidP="008556F7">
      <w:pPr>
        <w:tabs>
          <w:tab w:val="left" w:pos="456"/>
        </w:tabs>
        <w:spacing w:line="312" w:lineRule="auto"/>
        <w:rPr>
          <w:sz w:val="25"/>
          <w:szCs w:val="25"/>
        </w:rPr>
      </w:pPr>
      <w:r>
        <w:rPr>
          <w:sz w:val="25"/>
          <w:szCs w:val="25"/>
        </w:rPr>
        <w:t>R: Bán kính đường tròn ngoại tiếp,  r: Bán kính đường tròn nội tiếp.</w:t>
      </w:r>
    </w:p>
    <w:p w:rsidR="006E34B8" w:rsidRDefault="006E34B8" w:rsidP="008556F7">
      <w:pPr>
        <w:tabs>
          <w:tab w:val="left" w:pos="456"/>
        </w:tabs>
        <w:spacing w:line="312" w:lineRule="auto"/>
        <w:rPr>
          <w:sz w:val="25"/>
          <w:szCs w:val="25"/>
        </w:rPr>
      </w:pPr>
      <w:r>
        <w:rPr>
          <w:sz w:val="25"/>
          <w:szCs w:val="25"/>
        </w:rPr>
        <w:t>( Diện tích tam giác bằng một nửa tích hai cạnh kề với sin góc xen giữa hai cạnh đó).</w:t>
      </w:r>
    </w:p>
    <w:p w:rsidR="009A189F" w:rsidRDefault="009A189F" w:rsidP="008556F7">
      <w:pPr>
        <w:tabs>
          <w:tab w:val="left" w:pos="456"/>
        </w:tabs>
        <w:spacing w:line="312" w:lineRule="auto"/>
        <w:rPr>
          <w:sz w:val="25"/>
          <w:szCs w:val="25"/>
        </w:rPr>
      </w:pPr>
      <w:r>
        <w:rPr>
          <w:sz w:val="25"/>
          <w:szCs w:val="25"/>
        </w:rPr>
        <w:t>Trong tam giác bất kì:</w:t>
      </w:r>
    </w:p>
    <w:p w:rsidR="009A189F" w:rsidRDefault="002C6EC6" w:rsidP="008556F7">
      <w:pPr>
        <w:tabs>
          <w:tab w:val="left" w:pos="456"/>
        </w:tabs>
        <w:spacing w:line="312" w:lineRule="auto"/>
        <w:rPr>
          <w:sz w:val="25"/>
          <w:szCs w:val="25"/>
        </w:rPr>
      </w:pPr>
      <m:oMathPara>
        <m:oMath>
          <m:f>
            <m:fPr>
              <m:ctrlPr>
                <w:rPr>
                  <w:rFonts w:ascii="Cambria Math" w:hAnsi="Cambria Math"/>
                  <w:i/>
                  <w:sz w:val="25"/>
                  <w:szCs w:val="25"/>
                </w:rPr>
              </m:ctrlPr>
            </m:fPr>
            <m:num>
              <m:r>
                <w:rPr>
                  <w:rFonts w:ascii="Cambria Math" w:hAnsi="Cambria Math"/>
                  <w:sz w:val="25"/>
                  <w:szCs w:val="25"/>
                </w:rPr>
                <m:t>b</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B</m:t>
                  </m:r>
                </m:e>
              </m:func>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c</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e>
              </m:func>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a</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A</m:t>
                  </m:r>
                </m:e>
              </m:func>
            </m:den>
          </m:f>
          <m:r>
            <w:rPr>
              <w:rFonts w:ascii="Cambria Math" w:hAnsi="Cambria Math"/>
              <w:sz w:val="25"/>
              <w:szCs w:val="25"/>
            </w:rPr>
            <m:t>=2R</m:t>
          </m:r>
        </m:oMath>
      </m:oMathPara>
    </w:p>
    <w:p w:rsidR="009A189F" w:rsidRPr="006E34B8" w:rsidRDefault="009A189F" w:rsidP="008556F7">
      <w:pPr>
        <w:tabs>
          <w:tab w:val="left" w:pos="456"/>
        </w:tabs>
        <w:spacing w:line="312" w:lineRule="auto"/>
        <w:rPr>
          <w:sz w:val="25"/>
          <w:szCs w:val="25"/>
        </w:rPr>
      </w:pPr>
      <w:r>
        <w:rPr>
          <w:sz w:val="25"/>
          <w:szCs w:val="25"/>
        </w:rPr>
        <w:t>Với a là cạnh đối diện góc A, b là cạnh đối diện góc B, c là cạnh đối diện góc C.</w:t>
      </w:r>
    </w:p>
    <w:p w:rsidR="00A32003" w:rsidRPr="00215C2E" w:rsidRDefault="006A0B7D" w:rsidP="008556F7">
      <w:pPr>
        <w:tabs>
          <w:tab w:val="left" w:pos="456"/>
        </w:tabs>
        <w:spacing w:line="312" w:lineRule="auto"/>
        <w:ind w:hanging="456"/>
        <w:rPr>
          <w:b/>
          <w:sz w:val="25"/>
          <w:szCs w:val="25"/>
        </w:rPr>
      </w:pPr>
      <w:r w:rsidRPr="00215C2E">
        <w:rPr>
          <w:b/>
          <w:sz w:val="25"/>
          <w:szCs w:val="25"/>
        </w:rPr>
        <w:t>BÀI TẬP:</w:t>
      </w:r>
    </w:p>
    <w:p w:rsidR="00A32003" w:rsidRPr="00215C2E" w:rsidRDefault="00A32003" w:rsidP="008556F7">
      <w:pPr>
        <w:numPr>
          <w:ilvl w:val="0"/>
          <w:numId w:val="20"/>
        </w:numPr>
        <w:pBdr>
          <w:top w:val="double" w:sz="4" w:space="1" w:color="auto"/>
          <w:left w:val="double" w:sz="4" w:space="4" w:color="auto"/>
          <w:bottom w:val="double" w:sz="4" w:space="1" w:color="auto"/>
          <w:right w:val="double" w:sz="4" w:space="4" w:color="auto"/>
        </w:pBdr>
        <w:tabs>
          <w:tab w:val="left" w:pos="456"/>
        </w:tabs>
        <w:spacing w:line="312" w:lineRule="auto"/>
        <w:ind w:left="0" w:hanging="570"/>
        <w:rPr>
          <w:sz w:val="25"/>
          <w:szCs w:val="25"/>
          <w:lang w:val="vi-VN"/>
        </w:rPr>
      </w:pPr>
      <w:r w:rsidRPr="00215C2E">
        <w:rPr>
          <w:sz w:val="25"/>
          <w:szCs w:val="25"/>
        </w:rPr>
        <w:t xml:space="preserve">Cho tam giác </w:t>
      </w:r>
      <w:r w:rsidRPr="00215C2E">
        <w:rPr>
          <w:sz w:val="25"/>
          <w:szCs w:val="25"/>
          <w:lang w:val="vi-VN"/>
        </w:rPr>
        <w:t xml:space="preserve">ABC </w:t>
      </w:r>
      <w:r w:rsidRPr="00215C2E">
        <w:rPr>
          <w:sz w:val="25"/>
          <w:szCs w:val="25"/>
        </w:rPr>
        <w:t>vuông tại A</w:t>
      </w:r>
      <w:r w:rsidRPr="00215C2E">
        <w:rPr>
          <w:sz w:val="25"/>
          <w:szCs w:val="25"/>
          <w:lang w:val="vi-VN"/>
        </w:rPr>
        <w:t xml:space="preserve">, </w:t>
      </w:r>
      <w:r w:rsidRPr="00215C2E">
        <w:rPr>
          <w:sz w:val="25"/>
          <w:szCs w:val="25"/>
        </w:rPr>
        <w:t>đường cao AH. Biết BH</w:t>
      </w:r>
      <w:r w:rsidRPr="00215C2E">
        <w:rPr>
          <w:sz w:val="25"/>
          <w:szCs w:val="25"/>
          <w:lang w:val="vi-VN"/>
        </w:rPr>
        <w:t xml:space="preserve"> </w:t>
      </w:r>
      <w:r w:rsidRPr="00215C2E">
        <w:rPr>
          <w:sz w:val="25"/>
          <w:szCs w:val="25"/>
        </w:rPr>
        <w:t>=</w:t>
      </w:r>
      <w:r w:rsidRPr="00215C2E">
        <w:rPr>
          <w:sz w:val="25"/>
          <w:szCs w:val="25"/>
          <w:lang w:val="vi-VN"/>
        </w:rPr>
        <w:t xml:space="preserve"> </w:t>
      </w:r>
      <w:r w:rsidRPr="00215C2E">
        <w:rPr>
          <w:sz w:val="25"/>
          <w:szCs w:val="25"/>
        </w:rPr>
        <w:t>64cm và CH</w:t>
      </w:r>
      <w:r w:rsidRPr="00215C2E">
        <w:rPr>
          <w:sz w:val="25"/>
          <w:szCs w:val="25"/>
          <w:lang w:val="vi-VN"/>
        </w:rPr>
        <w:t xml:space="preserve"> </w:t>
      </w:r>
      <w:r w:rsidRPr="00215C2E">
        <w:rPr>
          <w:sz w:val="25"/>
          <w:szCs w:val="25"/>
        </w:rPr>
        <w:t>=</w:t>
      </w:r>
      <w:r w:rsidRPr="00215C2E">
        <w:rPr>
          <w:sz w:val="25"/>
          <w:szCs w:val="25"/>
          <w:lang w:val="vi-VN"/>
        </w:rPr>
        <w:t xml:space="preserve"> </w:t>
      </w:r>
      <w:r w:rsidRPr="00215C2E">
        <w:rPr>
          <w:sz w:val="25"/>
          <w:szCs w:val="25"/>
        </w:rPr>
        <w:t>81cm. Tính các cạnh và góc tam giác ABC.</w:t>
      </w:r>
    </w:p>
    <w:p w:rsidR="00A32003" w:rsidRPr="00B22B7C" w:rsidRDefault="00A32003" w:rsidP="008556F7">
      <w:pPr>
        <w:tabs>
          <w:tab w:val="left" w:pos="456"/>
        </w:tabs>
        <w:spacing w:line="312" w:lineRule="auto"/>
        <w:ind w:hanging="456"/>
        <w:rPr>
          <w:i/>
          <w:sz w:val="25"/>
          <w:szCs w:val="25"/>
          <w:lang w:val="vi-VN"/>
        </w:rPr>
      </w:pPr>
      <w:r w:rsidRPr="00215C2E">
        <w:rPr>
          <w:i/>
          <w:sz w:val="25"/>
          <w:szCs w:val="25"/>
          <w:lang w:val="vi-VN"/>
        </w:rPr>
        <w:tab/>
      </w:r>
      <w:r w:rsidR="00524D87" w:rsidRPr="00524D87">
        <w:rPr>
          <w:i/>
          <w:sz w:val="25"/>
          <w:szCs w:val="25"/>
          <w:lang w:val="vi-VN"/>
        </w:rPr>
        <w:t>HD</w:t>
      </w:r>
      <w:r w:rsidRPr="00215C2E">
        <w:rPr>
          <w:i/>
          <w:sz w:val="25"/>
          <w:szCs w:val="25"/>
          <w:lang w:val="vi-VN"/>
        </w:rPr>
        <w:t xml:space="preserve">: </w:t>
      </w:r>
      <w:r w:rsidR="00DD4EFB" w:rsidRPr="00B22B7C">
        <w:rPr>
          <w:i/>
          <w:sz w:val="25"/>
          <w:szCs w:val="25"/>
          <w:lang w:val="vi-VN"/>
        </w:rPr>
        <w:t>AB</w:t>
      </w:r>
      <w:r w:rsidR="00DD4EFB" w:rsidRPr="00B22B7C">
        <w:rPr>
          <w:i/>
          <w:sz w:val="25"/>
          <w:szCs w:val="25"/>
          <w:vertAlign w:val="superscript"/>
          <w:lang w:val="vi-VN"/>
        </w:rPr>
        <w:t>2</w:t>
      </w:r>
      <w:r w:rsidR="00DD4EFB" w:rsidRPr="00B22B7C">
        <w:rPr>
          <w:i/>
          <w:sz w:val="25"/>
          <w:szCs w:val="25"/>
          <w:lang w:val="vi-VN"/>
        </w:rPr>
        <w:t>=BH.BC nên AB=96,3cm; AC</w:t>
      </w:r>
      <w:r w:rsidR="00DD4EFB" w:rsidRPr="00B22B7C">
        <w:rPr>
          <w:i/>
          <w:sz w:val="25"/>
          <w:szCs w:val="25"/>
          <w:vertAlign w:val="superscript"/>
          <w:lang w:val="vi-VN"/>
        </w:rPr>
        <w:t>2</w:t>
      </w:r>
      <w:r w:rsidR="00DD4EFB" w:rsidRPr="00B22B7C">
        <w:rPr>
          <w:i/>
          <w:sz w:val="25"/>
          <w:szCs w:val="25"/>
          <w:lang w:val="vi-VN"/>
        </w:rPr>
        <w:t>=HC.BC nên AC=108,4cm</w:t>
      </w:r>
    </w:p>
    <w:p w:rsidR="00DD4EFB" w:rsidRPr="00DD4EFB" w:rsidRDefault="00665636" w:rsidP="008556F7">
      <w:pPr>
        <w:tabs>
          <w:tab w:val="left" w:pos="456"/>
        </w:tabs>
        <w:spacing w:line="312" w:lineRule="auto"/>
        <w:ind w:hanging="456"/>
        <w:rPr>
          <w:i/>
          <w:sz w:val="25"/>
          <w:szCs w:val="25"/>
        </w:rPr>
      </w:pPr>
      <w:r w:rsidRPr="00B22B7C">
        <w:rPr>
          <w:i/>
          <w:sz w:val="25"/>
          <w:szCs w:val="25"/>
          <w:lang w:val="vi-VN"/>
        </w:rPr>
        <w:tab/>
      </w:r>
      <w:r w:rsidR="00DD4EFB">
        <w:rPr>
          <w:i/>
          <w:sz w:val="25"/>
          <w:szCs w:val="25"/>
        </w:rPr>
        <w:t xml:space="preserve">CosC= </w:t>
      </w:r>
      <m:oMath>
        <m:f>
          <m:fPr>
            <m:ctrlPr>
              <w:rPr>
                <w:rFonts w:ascii="Cambria Math" w:hAnsi="Cambria Math"/>
                <w:i/>
                <w:sz w:val="25"/>
                <w:szCs w:val="25"/>
              </w:rPr>
            </m:ctrlPr>
          </m:fPr>
          <m:num>
            <m:r>
              <w:rPr>
                <w:rFonts w:ascii="Cambria Math" w:hAnsi="Cambria Math"/>
                <w:sz w:val="25"/>
                <w:szCs w:val="25"/>
              </w:rPr>
              <m:t>AC</m:t>
            </m:r>
          </m:num>
          <m:den>
            <m:r>
              <w:rPr>
                <w:rFonts w:ascii="Cambria Math" w:hAnsi="Cambria Math"/>
                <w:sz w:val="25"/>
                <w:szCs w:val="25"/>
              </w:rPr>
              <m:t>BC</m:t>
            </m:r>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108,4</m:t>
            </m:r>
          </m:num>
          <m:den>
            <m:r>
              <w:rPr>
                <w:rFonts w:ascii="Cambria Math" w:hAnsi="Cambria Math"/>
                <w:sz w:val="25"/>
                <w:szCs w:val="25"/>
              </w:rPr>
              <m:t>145</m:t>
            </m:r>
          </m:den>
        </m:f>
        <m:r>
          <w:rPr>
            <w:rFonts w:ascii="Cambria Math" w:hAnsi="Cambria Math"/>
            <w:sz w:val="25"/>
            <w:szCs w:val="25"/>
          </w:rPr>
          <m:t>=0,75</m:t>
        </m:r>
      </m:oMath>
      <w:r w:rsidR="00DD4EFB">
        <w:rPr>
          <w:i/>
          <w:sz w:val="25"/>
          <w:szCs w:val="25"/>
        </w:rPr>
        <w:t xml:space="preserve">  nên </w:t>
      </w:r>
      <m:oMath>
        <m:acc>
          <m:accPr>
            <m:ctrlPr>
              <w:rPr>
                <w:rFonts w:ascii="Cambria Math" w:hAnsi="Cambria Math"/>
                <w:i/>
                <w:sz w:val="25"/>
                <w:szCs w:val="25"/>
              </w:rPr>
            </m:ctrlPr>
          </m:accPr>
          <m:e>
            <m:r>
              <w:rPr>
                <w:rFonts w:ascii="Cambria Math" w:hAnsi="Cambria Math"/>
                <w:sz w:val="25"/>
                <w:szCs w:val="25"/>
              </w:rPr>
              <m:t>C</m:t>
            </m:r>
          </m:e>
        </m:acc>
        <m:r>
          <w:rPr>
            <w:rFonts w:ascii="Cambria Math" w:hAnsi="Cambria Math"/>
            <w:sz w:val="25"/>
            <w:szCs w:val="25"/>
          </w:rPr>
          <m:t>=</m:t>
        </m:r>
        <m:sSup>
          <m:sSupPr>
            <m:ctrlPr>
              <w:rPr>
                <w:rFonts w:ascii="Cambria Math" w:hAnsi="Cambria Math"/>
                <w:i/>
                <w:sz w:val="25"/>
                <w:szCs w:val="25"/>
              </w:rPr>
            </m:ctrlPr>
          </m:sSupPr>
          <m:e>
            <m:r>
              <w:rPr>
                <w:rFonts w:ascii="Cambria Math" w:hAnsi="Cambria Math"/>
                <w:sz w:val="25"/>
                <w:szCs w:val="25"/>
              </w:rPr>
              <m:t>41</m:t>
            </m:r>
          </m:e>
          <m:sup>
            <m:r>
              <w:rPr>
                <w:rFonts w:ascii="Cambria Math" w:hAnsi="Cambria Math"/>
                <w:sz w:val="25"/>
                <w:szCs w:val="25"/>
              </w:rPr>
              <m:t>0</m:t>
            </m:r>
          </m:sup>
        </m:sSup>
        <m:r>
          <w:rPr>
            <w:rFonts w:ascii="Cambria Math" w:hAnsi="Cambria Math"/>
            <w:sz w:val="25"/>
            <w:szCs w:val="25"/>
          </w:rPr>
          <m:t xml:space="preserve">; </m:t>
        </m:r>
        <m:acc>
          <m:accPr>
            <m:ctrlPr>
              <w:rPr>
                <w:rFonts w:ascii="Cambria Math" w:hAnsi="Cambria Math"/>
                <w:i/>
                <w:sz w:val="25"/>
                <w:szCs w:val="25"/>
              </w:rPr>
            </m:ctrlPr>
          </m:accPr>
          <m:e>
            <m:r>
              <w:rPr>
                <w:rFonts w:ascii="Cambria Math" w:hAnsi="Cambria Math"/>
                <w:sz w:val="25"/>
                <w:szCs w:val="25"/>
              </w:rPr>
              <m:t>B</m:t>
            </m:r>
          </m:e>
        </m:acc>
        <m:r>
          <w:rPr>
            <w:rFonts w:ascii="Cambria Math" w:hAnsi="Cambria Math"/>
            <w:sz w:val="25"/>
            <w:szCs w:val="25"/>
          </w:rPr>
          <m:t>=</m:t>
        </m:r>
        <m:sSup>
          <m:sSupPr>
            <m:ctrlPr>
              <w:rPr>
                <w:rFonts w:ascii="Cambria Math" w:hAnsi="Cambria Math"/>
                <w:i/>
                <w:sz w:val="25"/>
                <w:szCs w:val="25"/>
              </w:rPr>
            </m:ctrlPr>
          </m:sSupPr>
          <m:e>
            <m:r>
              <w:rPr>
                <w:rFonts w:ascii="Cambria Math" w:hAnsi="Cambria Math"/>
                <w:sz w:val="25"/>
                <w:szCs w:val="25"/>
              </w:rPr>
              <m:t>49</m:t>
            </m:r>
          </m:e>
          <m:sup>
            <m:r>
              <w:rPr>
                <w:rFonts w:ascii="Cambria Math" w:hAnsi="Cambria Math"/>
                <w:sz w:val="25"/>
                <w:szCs w:val="25"/>
              </w:rPr>
              <m:t>0</m:t>
            </m:r>
          </m:sup>
        </m:sSup>
      </m:oMath>
      <w:r>
        <w:rPr>
          <w:i/>
          <w:sz w:val="25"/>
          <w:szCs w:val="25"/>
        </w:rPr>
        <w:t>.</w:t>
      </w:r>
    </w:p>
    <w:p w:rsidR="00A32003" w:rsidRPr="00D2660B" w:rsidRDefault="00A32003" w:rsidP="008556F7">
      <w:pPr>
        <w:numPr>
          <w:ilvl w:val="0"/>
          <w:numId w:val="20"/>
        </w:numPr>
        <w:pBdr>
          <w:top w:val="double" w:sz="4" w:space="1" w:color="auto"/>
          <w:left w:val="double" w:sz="4" w:space="4" w:color="auto"/>
          <w:bottom w:val="double" w:sz="4" w:space="1" w:color="auto"/>
          <w:right w:val="double" w:sz="4" w:space="4" w:color="auto"/>
        </w:pBdr>
        <w:tabs>
          <w:tab w:val="left" w:pos="456"/>
        </w:tabs>
        <w:spacing w:line="312" w:lineRule="auto"/>
        <w:ind w:left="0" w:hanging="570"/>
        <w:rPr>
          <w:sz w:val="25"/>
          <w:szCs w:val="25"/>
          <w:lang w:val="vi-VN"/>
        </w:rPr>
      </w:pPr>
      <w:r w:rsidRPr="00215C2E">
        <w:rPr>
          <w:sz w:val="25"/>
          <w:szCs w:val="25"/>
          <w:lang w:val="vi-VN"/>
        </w:rPr>
        <w:t>Cho tam giác ABC vuông tại A. Tìm các tỉ số lượng giác của góc B khi:</w:t>
      </w:r>
      <w:r w:rsidR="00D2660B">
        <w:rPr>
          <w:sz w:val="25"/>
          <w:szCs w:val="25"/>
        </w:rPr>
        <w:t xml:space="preserve">                    </w:t>
      </w:r>
      <w:r w:rsidRPr="00D2660B">
        <w:rPr>
          <w:sz w:val="25"/>
          <w:szCs w:val="25"/>
          <w:lang w:val="vi-VN"/>
        </w:rPr>
        <w:t xml:space="preserve">a) </w:t>
      </w:r>
      <w:r w:rsidRPr="00D2660B">
        <w:rPr>
          <w:sz w:val="25"/>
          <w:szCs w:val="25"/>
        </w:rPr>
        <w:t>BC =</w:t>
      </w:r>
      <w:r w:rsidRPr="00D2660B">
        <w:rPr>
          <w:sz w:val="25"/>
          <w:szCs w:val="25"/>
          <w:lang w:val="vi-VN"/>
        </w:rPr>
        <w:t xml:space="preserve"> </w:t>
      </w:r>
      <w:r w:rsidRPr="00D2660B">
        <w:rPr>
          <w:sz w:val="25"/>
          <w:szCs w:val="25"/>
        </w:rPr>
        <w:t>5cm</w:t>
      </w:r>
      <w:r w:rsidRPr="00D2660B">
        <w:rPr>
          <w:sz w:val="25"/>
          <w:szCs w:val="25"/>
          <w:lang w:val="vi-VN"/>
        </w:rPr>
        <w:t>,</w:t>
      </w:r>
      <w:r w:rsidRPr="00D2660B">
        <w:rPr>
          <w:sz w:val="25"/>
          <w:szCs w:val="25"/>
        </w:rPr>
        <w:t xml:space="preserve"> AB</w:t>
      </w:r>
      <w:r w:rsidRPr="00D2660B">
        <w:rPr>
          <w:sz w:val="25"/>
          <w:szCs w:val="25"/>
          <w:lang w:val="vi-VN"/>
        </w:rPr>
        <w:t xml:space="preserve"> </w:t>
      </w:r>
      <w:r w:rsidRPr="00D2660B">
        <w:rPr>
          <w:sz w:val="25"/>
          <w:szCs w:val="25"/>
        </w:rPr>
        <w:t>=</w:t>
      </w:r>
      <w:r w:rsidRPr="00D2660B">
        <w:rPr>
          <w:sz w:val="25"/>
          <w:szCs w:val="25"/>
          <w:lang w:val="vi-VN"/>
        </w:rPr>
        <w:t xml:space="preserve"> </w:t>
      </w:r>
      <w:r w:rsidRPr="00D2660B">
        <w:rPr>
          <w:sz w:val="25"/>
          <w:szCs w:val="25"/>
        </w:rPr>
        <w:t>3cm.</w:t>
      </w:r>
      <w:r w:rsidRPr="00D2660B">
        <w:rPr>
          <w:sz w:val="25"/>
          <w:szCs w:val="25"/>
          <w:lang w:val="vi-VN"/>
        </w:rPr>
        <w:tab/>
        <w:t xml:space="preserve">b) </w:t>
      </w:r>
      <w:r w:rsidRPr="00D2660B">
        <w:rPr>
          <w:sz w:val="25"/>
          <w:szCs w:val="25"/>
        </w:rPr>
        <w:t>BC</w:t>
      </w:r>
      <w:r w:rsidRPr="00D2660B">
        <w:rPr>
          <w:sz w:val="25"/>
          <w:szCs w:val="25"/>
          <w:lang w:val="vi-VN"/>
        </w:rPr>
        <w:t xml:space="preserve"> </w:t>
      </w:r>
      <w:r w:rsidRPr="00D2660B">
        <w:rPr>
          <w:sz w:val="25"/>
          <w:szCs w:val="25"/>
        </w:rPr>
        <w:t>=</w:t>
      </w:r>
      <w:r w:rsidRPr="00D2660B">
        <w:rPr>
          <w:sz w:val="25"/>
          <w:szCs w:val="25"/>
          <w:lang w:val="vi-VN"/>
        </w:rPr>
        <w:t xml:space="preserve"> </w:t>
      </w:r>
      <w:r w:rsidRPr="00D2660B">
        <w:rPr>
          <w:sz w:val="25"/>
          <w:szCs w:val="25"/>
        </w:rPr>
        <w:t>13 cm</w:t>
      </w:r>
      <w:r w:rsidRPr="00D2660B">
        <w:rPr>
          <w:sz w:val="25"/>
          <w:szCs w:val="25"/>
          <w:lang w:val="vi-VN"/>
        </w:rPr>
        <w:t>,</w:t>
      </w:r>
      <w:r w:rsidRPr="00D2660B">
        <w:rPr>
          <w:sz w:val="25"/>
          <w:szCs w:val="25"/>
        </w:rPr>
        <w:t xml:space="preserve"> AC</w:t>
      </w:r>
      <w:r w:rsidRPr="00D2660B">
        <w:rPr>
          <w:sz w:val="25"/>
          <w:szCs w:val="25"/>
          <w:lang w:val="vi-VN"/>
        </w:rPr>
        <w:t xml:space="preserve"> </w:t>
      </w:r>
      <w:r w:rsidRPr="00D2660B">
        <w:rPr>
          <w:sz w:val="25"/>
          <w:szCs w:val="25"/>
        </w:rPr>
        <w:t>=</w:t>
      </w:r>
      <w:r w:rsidRPr="00D2660B">
        <w:rPr>
          <w:sz w:val="25"/>
          <w:szCs w:val="25"/>
          <w:lang w:val="vi-VN"/>
        </w:rPr>
        <w:t xml:space="preserve"> </w:t>
      </w:r>
      <w:r w:rsidRPr="00D2660B">
        <w:rPr>
          <w:sz w:val="25"/>
          <w:szCs w:val="25"/>
        </w:rPr>
        <w:t>12 cm.</w:t>
      </w:r>
      <w:r w:rsidRPr="00D2660B">
        <w:rPr>
          <w:sz w:val="25"/>
          <w:szCs w:val="25"/>
          <w:lang w:val="vi-VN"/>
        </w:rPr>
        <w:tab/>
        <w:t xml:space="preserve">c) </w:t>
      </w:r>
      <w:r w:rsidRPr="00D2660B">
        <w:rPr>
          <w:sz w:val="25"/>
          <w:szCs w:val="25"/>
        </w:rPr>
        <w:t>AC= 4cm</w:t>
      </w:r>
      <w:r w:rsidRPr="00D2660B">
        <w:rPr>
          <w:sz w:val="25"/>
          <w:szCs w:val="25"/>
          <w:lang w:val="vi-VN"/>
        </w:rPr>
        <w:t>,</w:t>
      </w:r>
      <w:r w:rsidRPr="00D2660B">
        <w:rPr>
          <w:sz w:val="25"/>
          <w:szCs w:val="25"/>
        </w:rPr>
        <w:t xml:space="preserve"> AB=3cm.</w:t>
      </w:r>
    </w:p>
    <w:p w:rsidR="00CB626B" w:rsidRDefault="00A32003" w:rsidP="008556F7">
      <w:pPr>
        <w:tabs>
          <w:tab w:val="left" w:pos="456"/>
        </w:tabs>
        <w:spacing w:line="312" w:lineRule="auto"/>
        <w:ind w:hanging="456"/>
        <w:rPr>
          <w:i/>
          <w:sz w:val="25"/>
          <w:szCs w:val="25"/>
        </w:rPr>
      </w:pPr>
      <w:r w:rsidRPr="00215C2E">
        <w:rPr>
          <w:i/>
          <w:sz w:val="25"/>
          <w:szCs w:val="25"/>
          <w:lang w:val="vi-VN"/>
        </w:rPr>
        <w:tab/>
      </w:r>
      <w:r w:rsidR="00524D87" w:rsidRPr="00524D87">
        <w:rPr>
          <w:i/>
          <w:sz w:val="25"/>
          <w:szCs w:val="25"/>
          <w:lang w:val="vi-VN"/>
        </w:rPr>
        <w:t>HD</w:t>
      </w:r>
      <w:r w:rsidRPr="00215C2E">
        <w:rPr>
          <w:i/>
          <w:sz w:val="25"/>
          <w:szCs w:val="25"/>
          <w:lang w:val="vi-VN"/>
        </w:rPr>
        <w:t>:</w:t>
      </w:r>
      <w:r w:rsidR="00CB626B">
        <w:rPr>
          <w:i/>
          <w:sz w:val="25"/>
          <w:szCs w:val="25"/>
        </w:rPr>
        <w:t xml:space="preserve"> </w:t>
      </w:r>
    </w:p>
    <w:p w:rsidR="00A32003" w:rsidRPr="00215C2E" w:rsidRDefault="00A32003" w:rsidP="008556F7">
      <w:pPr>
        <w:tabs>
          <w:tab w:val="left" w:pos="456"/>
        </w:tabs>
        <w:spacing w:line="312" w:lineRule="auto"/>
        <w:ind w:hanging="456"/>
        <w:rPr>
          <w:i/>
          <w:sz w:val="25"/>
          <w:szCs w:val="25"/>
          <w:lang w:val="vi-VN"/>
        </w:rPr>
      </w:pPr>
      <w:r w:rsidRPr="00215C2E">
        <w:rPr>
          <w:i/>
          <w:sz w:val="25"/>
          <w:szCs w:val="25"/>
          <w:lang w:val="vi-VN"/>
        </w:rPr>
        <w:t xml:space="preserve"> a) </w:t>
      </w:r>
      <w:r w:rsidRPr="00215C2E">
        <w:rPr>
          <w:i/>
          <w:position w:val="-8"/>
          <w:sz w:val="25"/>
          <w:szCs w:val="25"/>
          <w:lang w:val="vi-VN"/>
        </w:rPr>
        <w:object w:dxaOrig="1100" w:dyaOrig="300">
          <v:shape id="_x0000_i1038" type="#_x0000_t75" style="width:54.7pt;height:15pt" o:ole="">
            <v:imagedata r:id="rId81" o:title=""/>
          </v:shape>
          <o:OLEObject Type="Embed" ProgID="Equation.DSMT4" ShapeID="_x0000_i1038" DrawAspect="Content" ObjectID="_1693401650" r:id="rId82"/>
        </w:object>
      </w:r>
      <w:r w:rsidRPr="00215C2E">
        <w:rPr>
          <w:i/>
          <w:sz w:val="25"/>
          <w:szCs w:val="25"/>
          <w:lang w:val="vi-VN"/>
        </w:rPr>
        <w:t xml:space="preserve">; </w:t>
      </w:r>
      <w:r w:rsidRPr="00215C2E">
        <w:rPr>
          <w:i/>
          <w:position w:val="-8"/>
          <w:sz w:val="25"/>
          <w:szCs w:val="25"/>
          <w:lang w:val="vi-VN"/>
        </w:rPr>
        <w:object w:dxaOrig="1160" w:dyaOrig="300">
          <v:shape id="_x0000_i1039" type="#_x0000_t75" style="width:57.75pt;height:15pt" o:ole="">
            <v:imagedata r:id="rId83" o:title=""/>
          </v:shape>
          <o:OLEObject Type="Embed" ProgID="Equation.DSMT4" ShapeID="_x0000_i1039" DrawAspect="Content" ObjectID="_1693401651" r:id="rId84"/>
        </w:object>
      </w:r>
    </w:p>
    <w:p w:rsidR="00A32003" w:rsidRPr="001620E8" w:rsidRDefault="00A32003" w:rsidP="008556F7">
      <w:pPr>
        <w:numPr>
          <w:ilvl w:val="0"/>
          <w:numId w:val="20"/>
        </w:numPr>
        <w:pBdr>
          <w:top w:val="double" w:sz="4" w:space="1" w:color="auto"/>
          <w:left w:val="double" w:sz="4" w:space="4" w:color="auto"/>
          <w:bottom w:val="double" w:sz="4" w:space="1" w:color="auto"/>
          <w:right w:val="double" w:sz="4" w:space="4" w:color="auto"/>
        </w:pBdr>
        <w:tabs>
          <w:tab w:val="left" w:pos="456"/>
        </w:tabs>
        <w:spacing w:line="312" w:lineRule="auto"/>
        <w:ind w:left="0" w:hanging="570"/>
        <w:rPr>
          <w:sz w:val="25"/>
          <w:szCs w:val="25"/>
          <w:lang w:val="vi-VN"/>
        </w:rPr>
      </w:pPr>
      <w:r w:rsidRPr="00215C2E">
        <w:rPr>
          <w:sz w:val="25"/>
          <w:szCs w:val="25"/>
          <w:lang w:val="vi-VN"/>
        </w:rPr>
        <w:t>Cho tam giác ABC vuông tại A, có AB = 10cm và AC = 15cm.</w:t>
      </w:r>
      <w:r w:rsidR="001620E8" w:rsidRPr="00B22B7C">
        <w:rPr>
          <w:sz w:val="25"/>
          <w:szCs w:val="25"/>
          <w:lang w:val="vi-VN"/>
        </w:rPr>
        <w:t xml:space="preserve">                                   </w:t>
      </w:r>
      <w:r w:rsidRPr="001620E8">
        <w:rPr>
          <w:sz w:val="25"/>
          <w:szCs w:val="25"/>
          <w:lang w:val="vi-VN"/>
        </w:rPr>
        <w:t>a) Tính góc B.</w:t>
      </w:r>
      <w:r w:rsidRPr="001620E8">
        <w:rPr>
          <w:sz w:val="25"/>
          <w:szCs w:val="25"/>
          <w:lang w:val="vi-VN"/>
        </w:rPr>
        <w:tab/>
      </w:r>
      <w:r w:rsidRPr="001620E8">
        <w:rPr>
          <w:sz w:val="25"/>
          <w:szCs w:val="25"/>
          <w:lang w:val="vi-VN"/>
        </w:rPr>
        <w:tab/>
      </w:r>
      <w:r w:rsidRPr="001620E8">
        <w:rPr>
          <w:sz w:val="25"/>
          <w:szCs w:val="25"/>
          <w:lang w:val="vi-VN"/>
        </w:rPr>
        <w:tab/>
        <w:t>b) Phân giác trong góc B cắt AC tại I. Tính AI.</w:t>
      </w:r>
      <w:r w:rsidR="001620E8" w:rsidRPr="00B22B7C">
        <w:rPr>
          <w:sz w:val="25"/>
          <w:szCs w:val="25"/>
          <w:lang w:val="vi-VN"/>
        </w:rPr>
        <w:t xml:space="preserve">           </w:t>
      </w:r>
      <w:r w:rsidRPr="001620E8">
        <w:rPr>
          <w:sz w:val="25"/>
          <w:szCs w:val="25"/>
          <w:lang w:val="vi-VN"/>
        </w:rPr>
        <w:t xml:space="preserve">c) Vẽ AH </w:t>
      </w:r>
      <w:r w:rsidRPr="00215C2E">
        <w:rPr>
          <w:sz w:val="25"/>
          <w:szCs w:val="25"/>
        </w:rPr>
        <w:sym w:font="Symbol" w:char="005E"/>
      </w:r>
      <w:r w:rsidRPr="001620E8">
        <w:rPr>
          <w:sz w:val="25"/>
          <w:szCs w:val="25"/>
          <w:lang w:val="vi-VN"/>
        </w:rPr>
        <w:t xml:space="preserve"> BI tại H. Tính AH.</w:t>
      </w:r>
    </w:p>
    <w:p w:rsidR="00665636" w:rsidRDefault="00A32003" w:rsidP="008556F7">
      <w:pPr>
        <w:tabs>
          <w:tab w:val="left" w:pos="456"/>
        </w:tabs>
        <w:spacing w:line="312" w:lineRule="auto"/>
        <w:ind w:hanging="456"/>
        <w:rPr>
          <w:i/>
          <w:sz w:val="25"/>
          <w:szCs w:val="25"/>
        </w:rPr>
      </w:pPr>
      <w:r w:rsidRPr="00215C2E">
        <w:rPr>
          <w:i/>
          <w:sz w:val="25"/>
          <w:szCs w:val="25"/>
          <w:lang w:val="vi-VN"/>
        </w:rPr>
        <w:tab/>
      </w:r>
      <w:r w:rsidR="00524D87" w:rsidRPr="00524D87">
        <w:rPr>
          <w:i/>
          <w:sz w:val="25"/>
          <w:szCs w:val="25"/>
          <w:lang w:val="vi-VN"/>
        </w:rPr>
        <w:t>HD</w:t>
      </w:r>
      <w:r w:rsidRPr="00215C2E">
        <w:rPr>
          <w:i/>
          <w:sz w:val="25"/>
          <w:szCs w:val="25"/>
          <w:lang w:val="vi-VN"/>
        </w:rPr>
        <w:t>:</w:t>
      </w:r>
    </w:p>
    <w:p w:rsidR="00A32003" w:rsidRDefault="00665636" w:rsidP="008556F7">
      <w:pPr>
        <w:tabs>
          <w:tab w:val="left" w:pos="456"/>
        </w:tabs>
        <w:spacing w:line="312" w:lineRule="auto"/>
        <w:ind w:hanging="456"/>
        <w:rPr>
          <w:i/>
          <w:sz w:val="25"/>
          <w:szCs w:val="25"/>
        </w:rPr>
      </w:pPr>
      <w:r>
        <w:rPr>
          <w:i/>
          <w:sz w:val="25"/>
          <w:szCs w:val="25"/>
        </w:rPr>
        <w:tab/>
        <w:t>a, tanB=</w:t>
      </w:r>
      <m:oMath>
        <m:f>
          <m:fPr>
            <m:ctrlPr>
              <w:rPr>
                <w:rFonts w:ascii="Cambria Math" w:hAnsi="Cambria Math"/>
                <w:i/>
                <w:sz w:val="25"/>
                <w:szCs w:val="25"/>
              </w:rPr>
            </m:ctrlPr>
          </m:fPr>
          <m:num>
            <m:r>
              <w:rPr>
                <w:rFonts w:ascii="Cambria Math" w:hAnsi="Cambria Math"/>
                <w:sz w:val="25"/>
                <w:szCs w:val="25"/>
              </w:rPr>
              <m:t>AC</m:t>
            </m:r>
          </m:num>
          <m:den>
            <m:r>
              <w:rPr>
                <w:rFonts w:ascii="Cambria Math" w:hAnsi="Cambria Math"/>
                <w:sz w:val="25"/>
                <w:szCs w:val="25"/>
              </w:rPr>
              <m:t>AB</m:t>
            </m:r>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15</m:t>
            </m:r>
          </m:num>
          <m:den>
            <m:r>
              <w:rPr>
                <w:rFonts w:ascii="Cambria Math" w:hAnsi="Cambria Math"/>
                <w:sz w:val="25"/>
                <w:szCs w:val="25"/>
              </w:rPr>
              <m:t>10</m:t>
            </m:r>
          </m:den>
        </m:f>
      </m:oMath>
      <w:r>
        <w:rPr>
          <w:i/>
          <w:sz w:val="25"/>
          <w:szCs w:val="25"/>
        </w:rPr>
        <w:t xml:space="preserve">  nên </w:t>
      </w:r>
      <w:r w:rsidR="00A32003" w:rsidRPr="00215C2E">
        <w:rPr>
          <w:i/>
          <w:sz w:val="25"/>
          <w:szCs w:val="25"/>
          <w:lang w:val="vi-VN"/>
        </w:rPr>
        <w:t xml:space="preserve"> </w:t>
      </w:r>
      <m:oMath>
        <m:acc>
          <m:accPr>
            <m:ctrlPr>
              <w:rPr>
                <w:rFonts w:ascii="Cambria Math" w:hAnsi="Cambria Math"/>
                <w:i/>
                <w:sz w:val="25"/>
                <w:szCs w:val="25"/>
              </w:rPr>
            </m:ctrlPr>
          </m:accPr>
          <m:e>
            <m:r>
              <w:rPr>
                <w:rFonts w:ascii="Cambria Math" w:hAnsi="Cambria Math"/>
                <w:sz w:val="25"/>
                <w:szCs w:val="25"/>
              </w:rPr>
              <m:t>B</m:t>
            </m:r>
          </m:e>
        </m:acc>
        <m:r>
          <w:rPr>
            <w:rFonts w:ascii="Cambria Math" w:hAnsi="Cambria Math"/>
            <w:sz w:val="25"/>
            <w:szCs w:val="25"/>
          </w:rPr>
          <m:t>=</m:t>
        </m:r>
        <m:sSup>
          <m:sSupPr>
            <m:ctrlPr>
              <w:rPr>
                <w:rFonts w:ascii="Cambria Math" w:hAnsi="Cambria Math"/>
                <w:i/>
                <w:sz w:val="25"/>
                <w:szCs w:val="25"/>
              </w:rPr>
            </m:ctrlPr>
          </m:sSupPr>
          <m:e>
            <m:r>
              <w:rPr>
                <w:rFonts w:ascii="Cambria Math" w:hAnsi="Cambria Math"/>
                <w:sz w:val="25"/>
                <w:szCs w:val="25"/>
              </w:rPr>
              <m:t>56</m:t>
            </m:r>
          </m:e>
          <m:sup>
            <m:r>
              <w:rPr>
                <w:rFonts w:ascii="Cambria Math" w:hAnsi="Cambria Math"/>
                <w:sz w:val="25"/>
                <w:szCs w:val="25"/>
              </w:rPr>
              <m:t>0</m:t>
            </m:r>
          </m:sup>
        </m:sSup>
      </m:oMath>
      <w:r>
        <w:rPr>
          <w:i/>
          <w:sz w:val="25"/>
          <w:szCs w:val="25"/>
        </w:rPr>
        <w:t>.</w:t>
      </w:r>
    </w:p>
    <w:p w:rsidR="00665636" w:rsidRPr="00B22B7C" w:rsidRDefault="0012561C" w:rsidP="008556F7">
      <w:pPr>
        <w:tabs>
          <w:tab w:val="left" w:pos="456"/>
        </w:tabs>
        <w:spacing w:line="312" w:lineRule="auto"/>
        <w:ind w:hanging="456"/>
        <w:rPr>
          <w:i/>
          <w:sz w:val="25"/>
          <w:szCs w:val="25"/>
          <w:lang w:val="fr-FR"/>
        </w:rPr>
      </w:pPr>
      <w:r>
        <w:rPr>
          <w:i/>
          <w:sz w:val="25"/>
          <w:szCs w:val="25"/>
        </w:rPr>
        <w:tab/>
      </w:r>
      <w:r w:rsidR="00665636" w:rsidRPr="00B22B7C">
        <w:rPr>
          <w:i/>
          <w:sz w:val="25"/>
          <w:szCs w:val="25"/>
          <w:lang w:val="fr-FR"/>
        </w:rPr>
        <w:t>b, tan</w:t>
      </w:r>
      <m:oMath>
        <m:acc>
          <m:accPr>
            <m:ctrlPr>
              <w:rPr>
                <w:rFonts w:ascii="Cambria Math" w:hAnsi="Cambria Math"/>
                <w:i/>
                <w:sz w:val="25"/>
                <w:szCs w:val="25"/>
              </w:rPr>
            </m:ctrlPr>
          </m:accPr>
          <m:e>
            <m:r>
              <w:rPr>
                <w:rFonts w:ascii="Cambria Math" w:hAnsi="Cambria Math"/>
                <w:sz w:val="25"/>
                <w:szCs w:val="25"/>
              </w:rPr>
              <m:t>ABI</m:t>
            </m:r>
          </m:e>
        </m:acc>
        <m:r>
          <w:rPr>
            <w:rFonts w:ascii="Cambria Math" w:hAnsi="Cambria Math"/>
            <w:sz w:val="25"/>
            <w:szCs w:val="25"/>
            <w:lang w:val="fr-FR"/>
          </w:rPr>
          <m:t>=</m:t>
        </m:r>
        <m:f>
          <m:fPr>
            <m:ctrlPr>
              <w:rPr>
                <w:rFonts w:ascii="Cambria Math" w:hAnsi="Cambria Math"/>
                <w:i/>
                <w:sz w:val="25"/>
                <w:szCs w:val="25"/>
              </w:rPr>
            </m:ctrlPr>
          </m:fPr>
          <m:num>
            <m:r>
              <w:rPr>
                <w:rFonts w:ascii="Cambria Math" w:hAnsi="Cambria Math"/>
                <w:sz w:val="25"/>
                <w:szCs w:val="25"/>
              </w:rPr>
              <m:t>AI</m:t>
            </m:r>
          </m:num>
          <m:den>
            <m:r>
              <w:rPr>
                <w:rFonts w:ascii="Cambria Math" w:hAnsi="Cambria Math"/>
                <w:sz w:val="25"/>
                <w:szCs w:val="25"/>
              </w:rPr>
              <m:t>AB</m:t>
            </m:r>
          </m:den>
        </m:f>
      </m:oMath>
      <w:r w:rsidR="00665636" w:rsidRPr="00B22B7C">
        <w:rPr>
          <w:i/>
          <w:sz w:val="25"/>
          <w:szCs w:val="25"/>
          <w:lang w:val="fr-FR"/>
        </w:rPr>
        <w:t xml:space="preserve">  nên AI=AB. tan</w:t>
      </w:r>
      <m:oMath>
        <m:acc>
          <m:accPr>
            <m:ctrlPr>
              <w:rPr>
                <w:rFonts w:ascii="Cambria Math" w:hAnsi="Cambria Math"/>
                <w:i/>
                <w:sz w:val="25"/>
                <w:szCs w:val="25"/>
              </w:rPr>
            </m:ctrlPr>
          </m:accPr>
          <m:e>
            <m:r>
              <w:rPr>
                <w:rFonts w:ascii="Cambria Math" w:hAnsi="Cambria Math"/>
                <w:sz w:val="25"/>
                <w:szCs w:val="25"/>
              </w:rPr>
              <m:t>ABI</m:t>
            </m:r>
          </m:e>
        </m:acc>
      </m:oMath>
      <w:r w:rsidR="00665636" w:rsidRPr="00B22B7C">
        <w:rPr>
          <w:i/>
          <w:sz w:val="25"/>
          <w:szCs w:val="25"/>
          <w:lang w:val="fr-FR"/>
        </w:rPr>
        <w:t>=10.tan28</w:t>
      </w:r>
      <w:r w:rsidR="00665636" w:rsidRPr="00B22B7C">
        <w:rPr>
          <w:i/>
          <w:sz w:val="25"/>
          <w:szCs w:val="25"/>
          <w:vertAlign w:val="superscript"/>
          <w:lang w:val="fr-FR"/>
        </w:rPr>
        <w:t>0</w:t>
      </w:r>
      <w:r w:rsidR="00665636" w:rsidRPr="00B22B7C">
        <w:rPr>
          <w:i/>
          <w:sz w:val="25"/>
          <w:szCs w:val="25"/>
          <w:lang w:val="fr-FR"/>
        </w:rPr>
        <w:t xml:space="preserve"> =5,3cm</w:t>
      </w:r>
    </w:p>
    <w:p w:rsidR="0012561C" w:rsidRPr="0012561C" w:rsidRDefault="0012561C" w:rsidP="008556F7">
      <w:pPr>
        <w:tabs>
          <w:tab w:val="left" w:pos="456"/>
        </w:tabs>
        <w:spacing w:line="312" w:lineRule="auto"/>
        <w:ind w:hanging="456"/>
        <w:rPr>
          <w:i/>
          <w:sz w:val="25"/>
          <w:szCs w:val="25"/>
          <w:lang w:val="vi-VN"/>
        </w:rPr>
      </w:pPr>
      <w:r w:rsidRPr="00B22B7C">
        <w:rPr>
          <w:i/>
          <w:sz w:val="25"/>
          <w:szCs w:val="25"/>
          <w:lang w:val="fr-FR"/>
        </w:rPr>
        <w:tab/>
      </w:r>
      <w:r>
        <w:rPr>
          <w:i/>
          <w:sz w:val="25"/>
          <w:szCs w:val="25"/>
        </w:rPr>
        <w:t>c, sin</w:t>
      </w:r>
      <m:oMath>
        <m:acc>
          <m:accPr>
            <m:ctrlPr>
              <w:rPr>
                <w:rFonts w:ascii="Cambria Math" w:hAnsi="Cambria Math"/>
                <w:i/>
                <w:sz w:val="25"/>
                <w:szCs w:val="25"/>
              </w:rPr>
            </m:ctrlPr>
          </m:accPr>
          <m:e>
            <m:r>
              <w:rPr>
                <w:rFonts w:ascii="Cambria Math" w:hAnsi="Cambria Math"/>
                <w:sz w:val="25"/>
                <w:szCs w:val="25"/>
              </w:rPr>
              <m:t>ABH</m:t>
            </m:r>
          </m:e>
        </m:acc>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AH</m:t>
            </m:r>
          </m:num>
          <m:den>
            <m:r>
              <w:rPr>
                <w:rFonts w:ascii="Cambria Math" w:hAnsi="Cambria Math"/>
                <w:sz w:val="25"/>
                <w:szCs w:val="25"/>
              </w:rPr>
              <m:t>AB</m:t>
            </m:r>
          </m:den>
        </m:f>
      </m:oMath>
      <w:r>
        <w:rPr>
          <w:i/>
          <w:sz w:val="25"/>
          <w:szCs w:val="25"/>
        </w:rPr>
        <w:t xml:space="preserve">  nên AH=AB.sin</w:t>
      </w:r>
      <m:oMath>
        <m:acc>
          <m:accPr>
            <m:ctrlPr>
              <w:rPr>
                <w:rFonts w:ascii="Cambria Math" w:hAnsi="Cambria Math"/>
                <w:i/>
                <w:sz w:val="25"/>
                <w:szCs w:val="25"/>
              </w:rPr>
            </m:ctrlPr>
          </m:accPr>
          <m:e>
            <m:r>
              <w:rPr>
                <w:rFonts w:ascii="Cambria Math" w:hAnsi="Cambria Math"/>
                <w:sz w:val="25"/>
                <w:szCs w:val="25"/>
              </w:rPr>
              <m:t>ABH</m:t>
            </m:r>
          </m:e>
        </m:acc>
      </m:oMath>
      <w:r>
        <w:rPr>
          <w:i/>
          <w:sz w:val="25"/>
          <w:szCs w:val="25"/>
        </w:rPr>
        <w:t xml:space="preserve"> = 10.sin28</w:t>
      </w:r>
      <w:r w:rsidRPr="0012561C">
        <w:rPr>
          <w:i/>
          <w:sz w:val="25"/>
          <w:szCs w:val="25"/>
          <w:vertAlign w:val="superscript"/>
        </w:rPr>
        <w:t>0</w:t>
      </w:r>
      <w:r>
        <w:rPr>
          <w:i/>
          <w:sz w:val="25"/>
          <w:szCs w:val="25"/>
        </w:rPr>
        <w:t xml:space="preserve"> =4,7cm.</w:t>
      </w:r>
    </w:p>
    <w:p w:rsidR="00A32003" w:rsidRPr="001620E8" w:rsidRDefault="00A32003" w:rsidP="008556F7">
      <w:pPr>
        <w:numPr>
          <w:ilvl w:val="0"/>
          <w:numId w:val="20"/>
        </w:numPr>
        <w:pBdr>
          <w:top w:val="double" w:sz="4" w:space="1" w:color="auto"/>
          <w:left w:val="double" w:sz="4" w:space="4" w:color="auto"/>
          <w:bottom w:val="double" w:sz="4" w:space="1" w:color="auto"/>
          <w:right w:val="double" w:sz="4" w:space="4" w:color="auto"/>
        </w:pBdr>
        <w:tabs>
          <w:tab w:val="left" w:pos="456"/>
        </w:tabs>
        <w:spacing w:line="312" w:lineRule="auto"/>
        <w:ind w:left="0" w:hanging="570"/>
        <w:rPr>
          <w:sz w:val="25"/>
          <w:szCs w:val="25"/>
          <w:lang w:val="vi-VN"/>
        </w:rPr>
      </w:pPr>
      <w:r w:rsidRPr="00215C2E">
        <w:rPr>
          <w:sz w:val="25"/>
          <w:szCs w:val="25"/>
          <w:lang w:val="vi-VN"/>
        </w:rPr>
        <w:t>Tính giá trị các biểu thức sau:</w:t>
      </w:r>
      <w:r w:rsidR="001620E8" w:rsidRPr="00B22B7C">
        <w:rPr>
          <w:sz w:val="25"/>
          <w:szCs w:val="25"/>
          <w:lang w:val="vi-VN"/>
        </w:rPr>
        <w:t xml:space="preserve">                                                                                        </w:t>
      </w:r>
      <w:r w:rsidRPr="001620E8">
        <w:rPr>
          <w:sz w:val="25"/>
          <w:szCs w:val="25"/>
          <w:lang w:val="vi-VN"/>
        </w:rPr>
        <w:t xml:space="preserve">a) </w:t>
      </w:r>
      <w:r w:rsidRPr="00215C2E">
        <w:rPr>
          <w:position w:val="-6"/>
          <w:sz w:val="25"/>
          <w:szCs w:val="25"/>
          <w:lang w:val="vi-VN"/>
        </w:rPr>
        <w:object w:dxaOrig="7140" w:dyaOrig="380">
          <v:shape id="_x0000_i1040" type="#_x0000_t75" style="width:357pt;height:18.75pt" o:ole="">
            <v:imagedata r:id="rId85" o:title=""/>
          </v:shape>
          <o:OLEObject Type="Embed" ProgID="Equation.DSMT4" ShapeID="_x0000_i1040" DrawAspect="Content" ObjectID="_1693401652" r:id="rId86"/>
        </w:object>
      </w:r>
      <w:r w:rsidRPr="001620E8">
        <w:rPr>
          <w:sz w:val="25"/>
          <w:szCs w:val="25"/>
          <w:lang w:val="vi-VN"/>
        </w:rPr>
        <w:t>.</w:t>
      </w:r>
      <w:r w:rsidR="001620E8" w:rsidRPr="00B22B7C">
        <w:rPr>
          <w:sz w:val="25"/>
          <w:szCs w:val="25"/>
          <w:lang w:val="vi-VN"/>
        </w:rPr>
        <w:t xml:space="preserve">                       </w:t>
      </w:r>
      <w:r w:rsidRPr="001620E8">
        <w:rPr>
          <w:sz w:val="25"/>
          <w:szCs w:val="25"/>
          <w:lang w:val="vi-VN"/>
        </w:rPr>
        <w:t xml:space="preserve">b) </w:t>
      </w:r>
      <w:r w:rsidRPr="00215C2E">
        <w:rPr>
          <w:position w:val="-6"/>
          <w:sz w:val="25"/>
          <w:szCs w:val="25"/>
          <w:lang w:val="vi-VN"/>
        </w:rPr>
        <w:object w:dxaOrig="6860" w:dyaOrig="380">
          <v:shape id="_x0000_i1041" type="#_x0000_t75" style="width:342.65pt;height:18.75pt" o:ole="">
            <v:imagedata r:id="rId87" o:title=""/>
          </v:shape>
          <o:OLEObject Type="Embed" ProgID="Equation.DSMT4" ShapeID="_x0000_i1041" DrawAspect="Content" ObjectID="_1693401653" r:id="rId88"/>
        </w:object>
      </w:r>
      <w:r w:rsidRPr="001620E8">
        <w:rPr>
          <w:sz w:val="25"/>
          <w:szCs w:val="25"/>
          <w:lang w:val="vi-VN"/>
        </w:rPr>
        <w:t>.</w:t>
      </w:r>
      <w:r w:rsidR="001620E8">
        <w:rPr>
          <w:sz w:val="25"/>
          <w:szCs w:val="25"/>
        </w:rPr>
        <w:t xml:space="preserve">                             </w:t>
      </w:r>
      <w:r w:rsidRPr="001620E8">
        <w:rPr>
          <w:sz w:val="25"/>
          <w:szCs w:val="25"/>
          <w:lang w:val="vi-VN"/>
        </w:rPr>
        <w:t xml:space="preserve">c) </w:t>
      </w:r>
      <w:r w:rsidRPr="001620E8">
        <w:rPr>
          <w:sz w:val="25"/>
          <w:szCs w:val="25"/>
          <w:lang w:val="vi-VN"/>
        </w:rPr>
        <w:tab/>
      </w:r>
      <w:r w:rsidRPr="00215C2E">
        <w:rPr>
          <w:position w:val="-6"/>
          <w:sz w:val="25"/>
          <w:szCs w:val="25"/>
          <w:lang w:val="vi-VN"/>
        </w:rPr>
        <w:object w:dxaOrig="4320" w:dyaOrig="380">
          <v:shape id="_x0000_i1042" type="#_x0000_t75" style="width:3in;height:18.75pt" o:ole="">
            <v:imagedata r:id="rId89" o:title=""/>
          </v:shape>
          <o:OLEObject Type="Embed" ProgID="Equation.DSMT4" ShapeID="_x0000_i1042" DrawAspect="Content" ObjectID="_1693401654" r:id="rId90"/>
        </w:object>
      </w:r>
      <w:r w:rsidRPr="001620E8">
        <w:rPr>
          <w:sz w:val="25"/>
          <w:szCs w:val="25"/>
          <w:lang w:val="vi-VN"/>
        </w:rPr>
        <w:tab/>
        <w:t xml:space="preserve">d) </w:t>
      </w:r>
      <w:r w:rsidRPr="00215C2E">
        <w:rPr>
          <w:position w:val="-6"/>
          <w:sz w:val="25"/>
          <w:szCs w:val="25"/>
          <w:lang w:val="vi-VN"/>
        </w:rPr>
        <w:object w:dxaOrig="3460" w:dyaOrig="380">
          <v:shape id="_x0000_i1043" type="#_x0000_t75" style="width:173.15pt;height:18.75pt" o:ole="">
            <v:imagedata r:id="rId91" o:title=""/>
          </v:shape>
          <o:OLEObject Type="Embed" ProgID="Equation.DSMT4" ShapeID="_x0000_i1043" DrawAspect="Content" ObjectID="_1693401655" r:id="rId92"/>
        </w:object>
      </w:r>
      <w:r w:rsidR="001620E8">
        <w:rPr>
          <w:sz w:val="25"/>
          <w:szCs w:val="25"/>
        </w:rPr>
        <w:t xml:space="preserve">         </w:t>
      </w:r>
      <w:r w:rsidRPr="001620E8">
        <w:rPr>
          <w:sz w:val="25"/>
          <w:szCs w:val="25"/>
          <w:lang w:val="vi-VN"/>
        </w:rPr>
        <w:t xml:space="preserve">e) </w:t>
      </w:r>
      <w:r w:rsidRPr="00215C2E">
        <w:rPr>
          <w:position w:val="-6"/>
          <w:sz w:val="25"/>
          <w:szCs w:val="25"/>
          <w:lang w:val="fr-FR"/>
        </w:rPr>
        <w:object w:dxaOrig="4060" w:dyaOrig="380">
          <v:shape id="_x0000_i1044" type="#_x0000_t75" style="width:203.2pt;height:18.75pt" o:ole="">
            <v:imagedata r:id="rId93" o:title=""/>
          </v:shape>
          <o:OLEObject Type="Embed" ProgID="Equation.DSMT4" ShapeID="_x0000_i1044" DrawAspect="Content" ObjectID="_1693401656" r:id="rId94"/>
        </w:object>
      </w:r>
      <w:r w:rsidR="00F20FC3" w:rsidRPr="001620E8">
        <w:rPr>
          <w:sz w:val="25"/>
          <w:szCs w:val="25"/>
          <w:lang w:val="vi-VN"/>
        </w:rPr>
        <w:tab/>
      </w:r>
      <w:r w:rsidRPr="001620E8">
        <w:rPr>
          <w:sz w:val="25"/>
          <w:szCs w:val="25"/>
          <w:lang w:val="vi-VN"/>
        </w:rPr>
        <w:t xml:space="preserve">f) </w:t>
      </w:r>
      <w:r w:rsidRPr="00215C2E">
        <w:rPr>
          <w:position w:val="-6"/>
          <w:sz w:val="25"/>
          <w:szCs w:val="25"/>
          <w:lang w:val="pt-PT"/>
        </w:rPr>
        <w:object w:dxaOrig="3500" w:dyaOrig="380">
          <v:shape id="_x0000_i1045" type="#_x0000_t75" style="width:174.8pt;height:18.75pt" o:ole="">
            <v:imagedata r:id="rId95" o:title=""/>
          </v:shape>
          <o:OLEObject Type="Embed" ProgID="Equation.DSMT4" ShapeID="_x0000_i1045" DrawAspect="Content" ObjectID="_1693401657" r:id="rId96"/>
        </w:object>
      </w:r>
    </w:p>
    <w:p w:rsidR="001620E8" w:rsidRDefault="00A32003" w:rsidP="008556F7">
      <w:pPr>
        <w:tabs>
          <w:tab w:val="left" w:pos="456"/>
        </w:tabs>
        <w:spacing w:line="312" w:lineRule="auto"/>
        <w:ind w:hanging="456"/>
        <w:rPr>
          <w:i/>
          <w:sz w:val="25"/>
          <w:szCs w:val="25"/>
        </w:rPr>
      </w:pPr>
      <w:r w:rsidRPr="00215C2E">
        <w:rPr>
          <w:i/>
          <w:sz w:val="25"/>
          <w:szCs w:val="25"/>
          <w:lang w:val="vi-VN"/>
        </w:rPr>
        <w:tab/>
      </w:r>
    </w:p>
    <w:p w:rsidR="007B252D" w:rsidRPr="00F20FC3" w:rsidRDefault="00524D87" w:rsidP="008556F7">
      <w:pPr>
        <w:tabs>
          <w:tab w:val="left" w:pos="456"/>
        </w:tabs>
        <w:spacing w:line="312" w:lineRule="auto"/>
        <w:ind w:hanging="456"/>
        <w:rPr>
          <w:i/>
          <w:sz w:val="25"/>
          <w:szCs w:val="25"/>
        </w:rPr>
      </w:pPr>
      <w:r w:rsidRPr="00524D87">
        <w:rPr>
          <w:i/>
          <w:sz w:val="25"/>
          <w:szCs w:val="25"/>
          <w:lang w:val="vi-VN"/>
        </w:rPr>
        <w:t>HD</w:t>
      </w:r>
      <w:r w:rsidR="00A32003" w:rsidRPr="00215C2E">
        <w:rPr>
          <w:i/>
          <w:sz w:val="25"/>
          <w:szCs w:val="25"/>
          <w:lang w:val="vi-VN"/>
        </w:rPr>
        <w:t xml:space="preserve">: </w:t>
      </w:r>
      <w:r w:rsidR="00F20FC3">
        <w:rPr>
          <w:i/>
          <w:sz w:val="25"/>
          <w:szCs w:val="25"/>
        </w:rPr>
        <w:t>Dùng công thức: sin(90</w:t>
      </w:r>
      <w:r w:rsidR="00F20FC3" w:rsidRPr="00F20FC3">
        <w:rPr>
          <w:i/>
          <w:sz w:val="25"/>
          <w:szCs w:val="25"/>
          <w:vertAlign w:val="superscript"/>
        </w:rPr>
        <w:t>0</w:t>
      </w:r>
      <w:r w:rsidR="00F20FC3">
        <w:rPr>
          <w:i/>
          <w:sz w:val="25"/>
          <w:szCs w:val="25"/>
        </w:rPr>
        <w:t>-a)=cosa; tan(90</w:t>
      </w:r>
      <w:r w:rsidR="00F20FC3" w:rsidRPr="00F20FC3">
        <w:rPr>
          <w:i/>
          <w:sz w:val="25"/>
          <w:szCs w:val="25"/>
          <w:vertAlign w:val="superscript"/>
        </w:rPr>
        <w:t>0</w:t>
      </w:r>
      <w:r w:rsidR="00F20FC3">
        <w:rPr>
          <w:i/>
          <w:sz w:val="25"/>
          <w:szCs w:val="25"/>
        </w:rPr>
        <w:t>-a)=cota.</w:t>
      </w:r>
    </w:p>
    <w:p w:rsidR="007B252D" w:rsidRDefault="007B252D" w:rsidP="008556F7">
      <w:pPr>
        <w:tabs>
          <w:tab w:val="left" w:pos="456"/>
        </w:tabs>
        <w:spacing w:line="312" w:lineRule="auto"/>
        <w:ind w:hanging="456"/>
        <w:rPr>
          <w:i/>
          <w:sz w:val="25"/>
          <w:szCs w:val="25"/>
        </w:rPr>
      </w:pPr>
      <w:r>
        <w:rPr>
          <w:i/>
          <w:sz w:val="25"/>
          <w:szCs w:val="25"/>
          <w:lang w:val="vi-VN"/>
        </w:rPr>
        <w:t>a)</w:t>
      </w:r>
      <w:r>
        <w:rPr>
          <w:i/>
          <w:sz w:val="25"/>
          <w:szCs w:val="25"/>
        </w:rPr>
        <w:t>(</w:t>
      </w:r>
      <m:oMath>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bCs w:val="0"/>
                        <w:sz w:val="25"/>
                        <w:szCs w:val="25"/>
                        <w:lang w:val="vi-VN"/>
                      </w:rPr>
                    </m:ctrlPr>
                  </m:sSupPr>
                  <m:e>
                    <m:r>
                      <m:rPr>
                        <m:sty m:val="p"/>
                      </m:rPr>
                      <w:rPr>
                        <w:rFonts w:ascii="Cambria Math" w:hAnsi="Cambria Math"/>
                        <w:sz w:val="25"/>
                        <w:szCs w:val="25"/>
                        <w:lang w:val="vi-VN"/>
                      </w:rPr>
                      <m:t>cos</m:t>
                    </m:r>
                  </m:e>
                  <m:sup>
                    <m:r>
                      <m:rPr>
                        <m:sty m:val="p"/>
                      </m:rPr>
                      <w:rPr>
                        <w:rFonts w:ascii="Cambria Math" w:hAnsi="Cambria Math"/>
                        <w:sz w:val="25"/>
                        <w:szCs w:val="25"/>
                        <w:lang w:val="vi-VN"/>
                      </w:rPr>
                      <m:t>2</m:t>
                    </m:r>
                  </m:sup>
                </m:sSup>
              </m:fName>
              <m:e>
                <m:r>
                  <w:rPr>
                    <w:rFonts w:ascii="Cambria Math" w:hAnsi="Cambria Math"/>
                    <w:sz w:val="25"/>
                    <w:szCs w:val="25"/>
                    <w:lang w:val="vi-VN"/>
                  </w:rPr>
                  <m:t>15</m:t>
                </m:r>
              </m:e>
            </m:func>
          </m:e>
          <m:sup>
            <m:r>
              <w:rPr>
                <w:rFonts w:ascii="Cambria Math" w:hAnsi="Cambria Math"/>
                <w:sz w:val="25"/>
                <w:szCs w:val="25"/>
                <w:lang w:val="vi-VN"/>
              </w:rPr>
              <m:t>0</m:t>
            </m:r>
          </m:sup>
        </m:sSup>
        <m:r>
          <w:rPr>
            <w:rFonts w:ascii="Cambria Math" w:hAnsi="Cambria Math"/>
            <w:sz w:val="25"/>
            <w:szCs w:val="25"/>
            <w:lang w:val="vi-VN"/>
          </w:rPr>
          <m:t xml:space="preserve">+ </m:t>
        </m:r>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cos</m:t>
                    </m:r>
                  </m:e>
                  <m:sup>
                    <m:r>
                      <w:rPr>
                        <w:rFonts w:ascii="Cambria Math" w:hAnsi="Cambria Math"/>
                        <w:sz w:val="25"/>
                        <w:szCs w:val="25"/>
                        <w:lang w:val="vi-VN"/>
                      </w:rPr>
                      <m:t>2</m:t>
                    </m:r>
                  </m:sup>
                </m:sSup>
              </m:fName>
              <m:e>
                <m:r>
                  <w:rPr>
                    <w:rFonts w:ascii="Cambria Math" w:hAnsi="Cambria Math"/>
                    <w:sz w:val="25"/>
                    <w:szCs w:val="25"/>
                    <w:lang w:val="vi-VN"/>
                  </w:rPr>
                  <m:t>75</m:t>
                </m:r>
              </m:e>
            </m:func>
          </m:e>
          <m:sup>
            <m:r>
              <w:rPr>
                <w:rFonts w:ascii="Cambria Math" w:hAnsi="Cambria Math"/>
                <w:sz w:val="25"/>
                <w:szCs w:val="25"/>
                <w:lang w:val="vi-VN"/>
              </w:rPr>
              <m:t>0</m:t>
            </m:r>
          </m:sup>
        </m:sSup>
        <m:r>
          <w:rPr>
            <w:rFonts w:ascii="Cambria Math" w:hAnsi="Cambria Math"/>
            <w:sz w:val="25"/>
            <w:szCs w:val="25"/>
            <w:lang w:val="vi-VN"/>
          </w:rPr>
          <m:t xml:space="preserve">)+ </m:t>
        </m:r>
        <m:d>
          <m:dPr>
            <m:ctrlPr>
              <w:rPr>
                <w:rFonts w:ascii="Cambria Math" w:hAnsi="Cambria Math"/>
                <w:i/>
                <w:sz w:val="25"/>
                <w:szCs w:val="25"/>
              </w:rPr>
            </m:ctrlPr>
          </m:dPr>
          <m:e>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cos</m:t>
                        </m:r>
                      </m:e>
                      <m:sup>
                        <m:r>
                          <w:rPr>
                            <w:rFonts w:ascii="Cambria Math" w:hAnsi="Cambria Math"/>
                            <w:sz w:val="25"/>
                            <w:szCs w:val="25"/>
                            <w:lang w:val="vi-VN"/>
                          </w:rPr>
                          <m:t>2</m:t>
                        </m:r>
                      </m:sup>
                    </m:sSup>
                  </m:fName>
                  <m:e>
                    <m:r>
                      <w:rPr>
                        <w:rFonts w:ascii="Cambria Math" w:hAnsi="Cambria Math"/>
                        <w:sz w:val="25"/>
                        <w:szCs w:val="25"/>
                        <w:lang w:val="vi-VN"/>
                      </w:rPr>
                      <m:t>25</m:t>
                    </m:r>
                  </m:e>
                </m:func>
              </m:e>
              <m:sup>
                <m:r>
                  <w:rPr>
                    <w:rFonts w:ascii="Cambria Math" w:hAnsi="Cambria Math"/>
                    <w:sz w:val="25"/>
                    <w:szCs w:val="25"/>
                    <w:lang w:val="vi-VN"/>
                  </w:rPr>
                  <m:t>0</m:t>
                </m:r>
              </m:sup>
            </m:sSup>
            <m:r>
              <w:rPr>
                <w:rFonts w:ascii="Cambria Math" w:hAnsi="Cambria Math"/>
                <w:sz w:val="25"/>
                <w:szCs w:val="25"/>
                <w:lang w:val="vi-VN"/>
              </w:rPr>
              <m:t xml:space="preserve">+ </m:t>
            </m:r>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cos</m:t>
                        </m:r>
                      </m:e>
                      <m:sup>
                        <m:r>
                          <w:rPr>
                            <w:rFonts w:ascii="Cambria Math" w:hAnsi="Cambria Math"/>
                            <w:sz w:val="25"/>
                            <w:szCs w:val="25"/>
                            <w:lang w:val="vi-VN"/>
                          </w:rPr>
                          <m:t>2</m:t>
                        </m:r>
                      </m:sup>
                    </m:sSup>
                  </m:fName>
                  <m:e>
                    <m:r>
                      <w:rPr>
                        <w:rFonts w:ascii="Cambria Math" w:hAnsi="Cambria Math"/>
                        <w:sz w:val="25"/>
                        <w:szCs w:val="25"/>
                        <w:lang w:val="vi-VN"/>
                      </w:rPr>
                      <m:t>65</m:t>
                    </m:r>
                  </m:e>
                </m:func>
              </m:e>
              <m:sup>
                <m:r>
                  <w:rPr>
                    <w:rFonts w:ascii="Cambria Math" w:hAnsi="Cambria Math"/>
                    <w:sz w:val="25"/>
                    <w:szCs w:val="25"/>
                    <w:lang w:val="vi-VN"/>
                  </w:rPr>
                  <m:t>0</m:t>
                </m:r>
              </m:sup>
            </m:sSup>
            <m:ctrlPr>
              <w:rPr>
                <w:rFonts w:ascii="Cambria Math" w:hAnsi="Cambria Math"/>
                <w:i/>
                <w:sz w:val="25"/>
                <w:szCs w:val="25"/>
                <w:lang w:val="vi-VN"/>
              </w:rPr>
            </m:ctrlPr>
          </m:e>
        </m:d>
        <m:r>
          <w:rPr>
            <w:rFonts w:ascii="Cambria Math" w:hAnsi="Cambria Math"/>
            <w:sz w:val="25"/>
            <w:szCs w:val="25"/>
            <w:lang w:val="vi-VN"/>
          </w:rPr>
          <m:t>+</m:t>
        </m:r>
        <m:d>
          <m:dPr>
            <m:ctrlPr>
              <w:rPr>
                <w:rFonts w:ascii="Cambria Math" w:hAnsi="Cambria Math"/>
                <w:i/>
                <w:sz w:val="25"/>
                <w:szCs w:val="25"/>
              </w:rPr>
            </m:ctrlPr>
          </m:dPr>
          <m:e>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cos</m:t>
                        </m:r>
                      </m:e>
                      <m:sup>
                        <m:r>
                          <w:rPr>
                            <w:rFonts w:ascii="Cambria Math" w:hAnsi="Cambria Math"/>
                            <w:sz w:val="25"/>
                            <w:szCs w:val="25"/>
                            <w:lang w:val="vi-VN"/>
                          </w:rPr>
                          <m:t>2</m:t>
                        </m:r>
                      </m:sup>
                    </m:sSup>
                  </m:fName>
                  <m:e>
                    <m:r>
                      <w:rPr>
                        <w:rFonts w:ascii="Cambria Math" w:hAnsi="Cambria Math"/>
                        <w:sz w:val="25"/>
                        <w:szCs w:val="25"/>
                        <w:lang w:val="vi-VN"/>
                      </w:rPr>
                      <m:t>35</m:t>
                    </m:r>
                  </m:e>
                </m:func>
              </m:e>
              <m:sup>
                <m:r>
                  <w:rPr>
                    <w:rFonts w:ascii="Cambria Math" w:hAnsi="Cambria Math"/>
                    <w:sz w:val="25"/>
                    <w:szCs w:val="25"/>
                    <w:lang w:val="vi-VN"/>
                  </w:rPr>
                  <m:t>0</m:t>
                </m:r>
              </m:sup>
            </m:sSup>
            <m:r>
              <w:rPr>
                <w:rFonts w:ascii="Cambria Math" w:hAnsi="Cambria Math"/>
                <w:sz w:val="25"/>
                <w:szCs w:val="25"/>
                <w:lang w:val="vi-VN"/>
              </w:rPr>
              <m:t xml:space="preserve">+ </m:t>
            </m:r>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cos</m:t>
                        </m:r>
                      </m:e>
                      <m:sup>
                        <m:r>
                          <w:rPr>
                            <w:rFonts w:ascii="Cambria Math" w:hAnsi="Cambria Math"/>
                            <w:sz w:val="25"/>
                            <w:szCs w:val="25"/>
                            <w:lang w:val="vi-VN"/>
                          </w:rPr>
                          <m:t>2</m:t>
                        </m:r>
                      </m:sup>
                    </m:sSup>
                  </m:fName>
                  <m:e>
                    <m:r>
                      <w:rPr>
                        <w:rFonts w:ascii="Cambria Math" w:hAnsi="Cambria Math"/>
                        <w:sz w:val="25"/>
                        <w:szCs w:val="25"/>
                        <w:lang w:val="vi-VN"/>
                      </w:rPr>
                      <m:t>55</m:t>
                    </m:r>
                  </m:e>
                </m:func>
              </m:e>
              <m:sup>
                <m:r>
                  <w:rPr>
                    <w:rFonts w:ascii="Cambria Math" w:hAnsi="Cambria Math"/>
                    <w:sz w:val="25"/>
                    <w:szCs w:val="25"/>
                    <w:lang w:val="vi-VN"/>
                  </w:rPr>
                  <m:t>0</m:t>
                </m:r>
              </m:sup>
            </m:sSup>
            <m:ctrlPr>
              <w:rPr>
                <w:rFonts w:ascii="Cambria Math" w:hAnsi="Cambria Math"/>
                <w:i/>
                <w:sz w:val="25"/>
                <w:szCs w:val="25"/>
                <w:lang w:val="vi-VN"/>
              </w:rPr>
            </m:ctrlPr>
          </m:e>
        </m:d>
        <m:r>
          <w:rPr>
            <w:rFonts w:ascii="Cambria Math" w:hAnsi="Cambria Math"/>
            <w:sz w:val="25"/>
            <w:szCs w:val="25"/>
            <w:lang w:val="vi-VN"/>
          </w:rPr>
          <m:t>+</m:t>
        </m:r>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cos</m:t>
                    </m:r>
                  </m:e>
                  <m:sup>
                    <m:r>
                      <w:rPr>
                        <w:rFonts w:ascii="Cambria Math" w:hAnsi="Cambria Math"/>
                        <w:sz w:val="25"/>
                        <w:szCs w:val="25"/>
                        <w:lang w:val="vi-VN"/>
                      </w:rPr>
                      <m:t>2</m:t>
                    </m:r>
                  </m:sup>
                </m:sSup>
              </m:fName>
              <m:e>
                <m:r>
                  <w:rPr>
                    <w:rFonts w:ascii="Cambria Math" w:hAnsi="Cambria Math"/>
                    <w:sz w:val="25"/>
                    <w:szCs w:val="25"/>
                    <w:lang w:val="vi-VN"/>
                  </w:rPr>
                  <m:t>45</m:t>
                </m:r>
              </m:e>
            </m:func>
          </m:e>
          <m:sup>
            <m:r>
              <w:rPr>
                <w:rFonts w:ascii="Cambria Math" w:hAnsi="Cambria Math"/>
                <w:sz w:val="25"/>
                <w:szCs w:val="25"/>
                <w:lang w:val="vi-VN"/>
              </w:rPr>
              <m:t>0</m:t>
            </m:r>
          </m:sup>
        </m:sSup>
        <m:r>
          <w:rPr>
            <w:rFonts w:ascii="Cambria Math" w:hAnsi="Cambria Math"/>
            <w:sz w:val="25"/>
            <w:szCs w:val="25"/>
            <w:lang w:val="vi-VN"/>
          </w:rPr>
          <m:t>=</m:t>
        </m:r>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(cos</m:t>
                    </m:r>
                  </m:e>
                  <m:sup>
                    <m:r>
                      <w:rPr>
                        <w:rFonts w:ascii="Cambria Math" w:hAnsi="Cambria Math"/>
                        <w:sz w:val="25"/>
                        <w:szCs w:val="25"/>
                        <w:lang w:val="vi-VN"/>
                      </w:rPr>
                      <m:t>2</m:t>
                    </m:r>
                  </m:sup>
                </m:sSup>
              </m:fName>
              <m:e>
                <m:r>
                  <w:rPr>
                    <w:rFonts w:ascii="Cambria Math" w:hAnsi="Cambria Math"/>
                    <w:sz w:val="25"/>
                    <w:szCs w:val="25"/>
                    <w:lang w:val="vi-VN"/>
                  </w:rPr>
                  <m:t>15</m:t>
                </m:r>
              </m:e>
            </m:func>
          </m:e>
          <m:sup>
            <m:r>
              <w:rPr>
                <w:rFonts w:ascii="Cambria Math" w:hAnsi="Cambria Math"/>
                <w:sz w:val="25"/>
                <w:szCs w:val="25"/>
                <w:lang w:val="vi-VN"/>
              </w:rPr>
              <m:t>0</m:t>
            </m:r>
          </m:sup>
        </m:sSup>
        <m:r>
          <w:rPr>
            <w:rFonts w:ascii="Cambria Math" w:hAnsi="Cambria Math"/>
            <w:sz w:val="25"/>
            <w:szCs w:val="25"/>
            <w:lang w:val="vi-VN"/>
          </w:rPr>
          <m:t xml:space="preserve">+ </m:t>
        </m:r>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sin</m:t>
                    </m:r>
                  </m:e>
                  <m:sup>
                    <m:r>
                      <w:rPr>
                        <w:rFonts w:ascii="Cambria Math" w:hAnsi="Cambria Math"/>
                        <w:sz w:val="25"/>
                        <w:szCs w:val="25"/>
                        <w:lang w:val="vi-VN"/>
                      </w:rPr>
                      <m:t>2</m:t>
                    </m:r>
                  </m:sup>
                </m:sSup>
              </m:fName>
              <m:e>
                <m:r>
                  <w:rPr>
                    <w:rFonts w:ascii="Cambria Math" w:hAnsi="Cambria Math"/>
                    <w:sz w:val="25"/>
                    <w:szCs w:val="25"/>
                    <w:lang w:val="vi-VN"/>
                  </w:rPr>
                  <m:t>15</m:t>
                </m:r>
              </m:e>
            </m:func>
          </m:e>
          <m:sup>
            <m:r>
              <w:rPr>
                <w:rFonts w:ascii="Cambria Math" w:hAnsi="Cambria Math"/>
                <w:sz w:val="25"/>
                <w:szCs w:val="25"/>
                <w:lang w:val="vi-VN"/>
              </w:rPr>
              <m:t>0</m:t>
            </m:r>
          </m:sup>
        </m:sSup>
        <m:r>
          <w:rPr>
            <w:rFonts w:ascii="Cambria Math" w:hAnsi="Cambria Math"/>
            <w:sz w:val="25"/>
            <w:szCs w:val="25"/>
            <w:lang w:val="vi-VN"/>
          </w:rPr>
          <m:t xml:space="preserve">)+ </m:t>
        </m:r>
        <m:d>
          <m:dPr>
            <m:ctrlPr>
              <w:rPr>
                <w:rFonts w:ascii="Cambria Math" w:hAnsi="Cambria Math"/>
                <w:i/>
                <w:sz w:val="25"/>
                <w:szCs w:val="25"/>
              </w:rPr>
            </m:ctrlPr>
          </m:dPr>
          <m:e>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cos</m:t>
                        </m:r>
                      </m:e>
                      <m:sup>
                        <m:r>
                          <w:rPr>
                            <w:rFonts w:ascii="Cambria Math" w:hAnsi="Cambria Math"/>
                            <w:sz w:val="25"/>
                            <w:szCs w:val="25"/>
                            <w:lang w:val="vi-VN"/>
                          </w:rPr>
                          <m:t>2</m:t>
                        </m:r>
                      </m:sup>
                    </m:sSup>
                  </m:fName>
                  <m:e>
                    <m:r>
                      <w:rPr>
                        <w:rFonts w:ascii="Cambria Math" w:hAnsi="Cambria Math"/>
                        <w:sz w:val="25"/>
                        <w:szCs w:val="25"/>
                        <w:lang w:val="vi-VN"/>
                      </w:rPr>
                      <m:t>25</m:t>
                    </m:r>
                  </m:e>
                </m:func>
              </m:e>
              <m:sup>
                <m:r>
                  <w:rPr>
                    <w:rFonts w:ascii="Cambria Math" w:hAnsi="Cambria Math"/>
                    <w:sz w:val="25"/>
                    <w:szCs w:val="25"/>
                    <w:lang w:val="vi-VN"/>
                  </w:rPr>
                  <m:t>0</m:t>
                </m:r>
              </m:sup>
            </m:sSup>
            <m:r>
              <w:rPr>
                <w:rFonts w:ascii="Cambria Math" w:hAnsi="Cambria Math"/>
                <w:sz w:val="25"/>
                <w:szCs w:val="25"/>
                <w:lang w:val="vi-VN"/>
              </w:rPr>
              <m:t xml:space="preserve">+ </m:t>
            </m:r>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sin</m:t>
                        </m:r>
                      </m:e>
                      <m:sup>
                        <m:r>
                          <w:rPr>
                            <w:rFonts w:ascii="Cambria Math" w:hAnsi="Cambria Math"/>
                            <w:sz w:val="25"/>
                            <w:szCs w:val="25"/>
                            <w:lang w:val="vi-VN"/>
                          </w:rPr>
                          <m:t>2</m:t>
                        </m:r>
                      </m:sup>
                    </m:sSup>
                  </m:fName>
                  <m:e>
                    <m:r>
                      <w:rPr>
                        <w:rFonts w:ascii="Cambria Math" w:hAnsi="Cambria Math"/>
                        <w:sz w:val="25"/>
                        <w:szCs w:val="25"/>
                        <w:lang w:val="vi-VN"/>
                      </w:rPr>
                      <m:t>25</m:t>
                    </m:r>
                  </m:e>
                </m:func>
              </m:e>
              <m:sup>
                <m:r>
                  <w:rPr>
                    <w:rFonts w:ascii="Cambria Math" w:hAnsi="Cambria Math"/>
                    <w:sz w:val="25"/>
                    <w:szCs w:val="25"/>
                    <w:lang w:val="vi-VN"/>
                  </w:rPr>
                  <m:t>0</m:t>
                </m:r>
              </m:sup>
            </m:sSup>
            <m:ctrlPr>
              <w:rPr>
                <w:rFonts w:ascii="Cambria Math" w:hAnsi="Cambria Math"/>
                <w:i/>
                <w:sz w:val="25"/>
                <w:szCs w:val="25"/>
                <w:lang w:val="vi-VN"/>
              </w:rPr>
            </m:ctrlPr>
          </m:e>
        </m:d>
        <m:r>
          <w:rPr>
            <w:rFonts w:ascii="Cambria Math" w:hAnsi="Cambria Math"/>
            <w:sz w:val="25"/>
            <w:szCs w:val="25"/>
            <w:lang w:val="vi-VN"/>
          </w:rPr>
          <m:t>+</m:t>
        </m:r>
        <m:d>
          <m:dPr>
            <m:ctrlPr>
              <w:rPr>
                <w:rFonts w:ascii="Cambria Math" w:hAnsi="Cambria Math"/>
                <w:i/>
                <w:sz w:val="25"/>
                <w:szCs w:val="25"/>
              </w:rPr>
            </m:ctrlPr>
          </m:dPr>
          <m:e>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cos</m:t>
                        </m:r>
                      </m:e>
                      <m:sup>
                        <m:r>
                          <w:rPr>
                            <w:rFonts w:ascii="Cambria Math" w:hAnsi="Cambria Math"/>
                            <w:sz w:val="25"/>
                            <w:szCs w:val="25"/>
                            <w:lang w:val="vi-VN"/>
                          </w:rPr>
                          <m:t>2</m:t>
                        </m:r>
                      </m:sup>
                    </m:sSup>
                  </m:fName>
                  <m:e>
                    <m:r>
                      <w:rPr>
                        <w:rFonts w:ascii="Cambria Math" w:hAnsi="Cambria Math"/>
                        <w:sz w:val="25"/>
                        <w:szCs w:val="25"/>
                        <w:lang w:val="vi-VN"/>
                      </w:rPr>
                      <m:t>35</m:t>
                    </m:r>
                  </m:e>
                </m:func>
              </m:e>
              <m:sup>
                <m:r>
                  <w:rPr>
                    <w:rFonts w:ascii="Cambria Math" w:hAnsi="Cambria Math"/>
                    <w:sz w:val="25"/>
                    <w:szCs w:val="25"/>
                    <w:lang w:val="vi-VN"/>
                  </w:rPr>
                  <m:t>0</m:t>
                </m:r>
              </m:sup>
            </m:sSup>
            <m:r>
              <w:rPr>
                <w:rFonts w:ascii="Cambria Math" w:hAnsi="Cambria Math"/>
                <w:sz w:val="25"/>
                <w:szCs w:val="25"/>
                <w:lang w:val="vi-VN"/>
              </w:rPr>
              <m:t xml:space="preserve">+ </m:t>
            </m:r>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sin</m:t>
                        </m:r>
                      </m:e>
                      <m:sup>
                        <m:r>
                          <w:rPr>
                            <w:rFonts w:ascii="Cambria Math" w:hAnsi="Cambria Math"/>
                            <w:sz w:val="25"/>
                            <w:szCs w:val="25"/>
                            <w:lang w:val="vi-VN"/>
                          </w:rPr>
                          <m:t>2</m:t>
                        </m:r>
                      </m:sup>
                    </m:sSup>
                  </m:fName>
                  <m:e>
                    <m:r>
                      <w:rPr>
                        <w:rFonts w:ascii="Cambria Math" w:hAnsi="Cambria Math"/>
                        <w:sz w:val="25"/>
                        <w:szCs w:val="25"/>
                        <w:lang w:val="vi-VN"/>
                      </w:rPr>
                      <m:t>35</m:t>
                    </m:r>
                  </m:e>
                </m:func>
              </m:e>
              <m:sup>
                <m:r>
                  <w:rPr>
                    <w:rFonts w:ascii="Cambria Math" w:hAnsi="Cambria Math"/>
                    <w:sz w:val="25"/>
                    <w:szCs w:val="25"/>
                    <w:lang w:val="vi-VN"/>
                  </w:rPr>
                  <m:t>0</m:t>
                </m:r>
              </m:sup>
            </m:sSup>
            <m:ctrlPr>
              <w:rPr>
                <w:rFonts w:ascii="Cambria Math" w:hAnsi="Cambria Math"/>
                <w:i/>
                <w:sz w:val="25"/>
                <w:szCs w:val="25"/>
                <w:lang w:val="vi-VN"/>
              </w:rPr>
            </m:ctrlPr>
          </m:e>
        </m:d>
        <m:r>
          <w:rPr>
            <w:rFonts w:ascii="Cambria Math" w:hAnsi="Cambria Math"/>
            <w:sz w:val="25"/>
            <w:szCs w:val="25"/>
            <w:lang w:val="vi-VN"/>
          </w:rPr>
          <m:t>+</m:t>
        </m:r>
        <m:sSup>
          <m:sSupPr>
            <m:ctrlPr>
              <w:rPr>
                <w:rFonts w:ascii="Cambria Math" w:hAnsi="Cambria Math"/>
                <w:i/>
                <w:sz w:val="25"/>
                <w:szCs w:val="25"/>
                <w:lang w:val="vi-VN"/>
              </w:rPr>
            </m:ctrlPr>
          </m:sSupPr>
          <m:e>
            <m:func>
              <m:funcPr>
                <m:ctrlPr>
                  <w:rPr>
                    <w:rFonts w:ascii="Cambria Math" w:hAnsi="Cambria Math"/>
                    <w:i/>
                    <w:sz w:val="25"/>
                    <w:szCs w:val="25"/>
                    <w:lang w:val="vi-VN"/>
                  </w:rPr>
                </m:ctrlPr>
              </m:funcPr>
              <m:fName>
                <m:sSup>
                  <m:sSupPr>
                    <m:ctrlPr>
                      <w:rPr>
                        <w:rFonts w:ascii="Cambria Math" w:hAnsi="Cambria Math"/>
                        <w:i/>
                        <w:sz w:val="25"/>
                        <w:szCs w:val="25"/>
                        <w:lang w:val="vi-VN"/>
                      </w:rPr>
                    </m:ctrlPr>
                  </m:sSupPr>
                  <m:e>
                    <m:r>
                      <w:rPr>
                        <w:rFonts w:ascii="Cambria Math" w:hAnsi="Cambria Math"/>
                        <w:sz w:val="25"/>
                        <w:szCs w:val="25"/>
                        <w:lang w:val="vi-VN"/>
                      </w:rPr>
                      <m:t>cos</m:t>
                    </m:r>
                  </m:e>
                  <m:sup>
                    <m:r>
                      <w:rPr>
                        <w:rFonts w:ascii="Cambria Math" w:hAnsi="Cambria Math"/>
                        <w:sz w:val="25"/>
                        <w:szCs w:val="25"/>
                        <w:lang w:val="vi-VN"/>
                      </w:rPr>
                      <m:t>2</m:t>
                    </m:r>
                  </m:sup>
                </m:sSup>
              </m:fName>
              <m:e>
                <m:r>
                  <w:rPr>
                    <w:rFonts w:ascii="Cambria Math" w:hAnsi="Cambria Math"/>
                    <w:sz w:val="25"/>
                    <w:szCs w:val="25"/>
                    <w:lang w:val="vi-VN"/>
                  </w:rPr>
                  <m:t>45</m:t>
                </m:r>
              </m:e>
            </m:func>
          </m:e>
          <m:sup>
            <m:r>
              <w:rPr>
                <w:rFonts w:ascii="Cambria Math" w:hAnsi="Cambria Math"/>
                <w:sz w:val="25"/>
                <w:szCs w:val="25"/>
                <w:lang w:val="vi-VN"/>
              </w:rPr>
              <m:t>0</m:t>
            </m:r>
          </m:sup>
        </m:sSup>
        <m:r>
          <w:rPr>
            <w:rFonts w:ascii="Cambria Math" w:hAnsi="Cambria Math"/>
            <w:sz w:val="25"/>
            <w:szCs w:val="25"/>
            <w:lang w:val="vi-VN"/>
          </w:rPr>
          <m:t xml:space="preserve">=1+1+1+ </m:t>
        </m:r>
        <m:sSup>
          <m:sSupPr>
            <m:ctrlPr>
              <w:rPr>
                <w:rFonts w:ascii="Cambria Math" w:hAnsi="Cambria Math"/>
                <w:i/>
                <w:sz w:val="25"/>
                <w:szCs w:val="25"/>
                <w:lang w:val="vi-VN"/>
              </w:rPr>
            </m:ctrlPr>
          </m:sSupPr>
          <m:e>
            <m:r>
              <w:rPr>
                <w:rFonts w:ascii="Cambria Math" w:hAnsi="Cambria Math"/>
                <w:sz w:val="25"/>
                <w:szCs w:val="25"/>
                <w:lang w:val="vi-VN"/>
              </w:rPr>
              <m:t>(</m:t>
            </m:r>
            <m:f>
              <m:fPr>
                <m:ctrlPr>
                  <w:rPr>
                    <w:rFonts w:ascii="Cambria Math" w:hAnsi="Cambria Math"/>
                    <w:i/>
                    <w:sz w:val="25"/>
                    <w:szCs w:val="25"/>
                    <w:lang w:val="vi-VN"/>
                  </w:rPr>
                </m:ctrlPr>
              </m:fPr>
              <m:num>
                <m:rad>
                  <m:radPr>
                    <m:degHide m:val="1"/>
                    <m:ctrlPr>
                      <w:rPr>
                        <w:rFonts w:ascii="Cambria Math" w:hAnsi="Cambria Math"/>
                        <w:i/>
                        <w:sz w:val="25"/>
                        <w:szCs w:val="25"/>
                        <w:lang w:val="vi-VN"/>
                      </w:rPr>
                    </m:ctrlPr>
                  </m:radPr>
                  <m:deg/>
                  <m:e>
                    <m:r>
                      <w:rPr>
                        <w:rFonts w:ascii="Cambria Math" w:hAnsi="Cambria Math"/>
                        <w:sz w:val="25"/>
                        <w:szCs w:val="25"/>
                        <w:lang w:val="vi-VN"/>
                      </w:rPr>
                      <m:t>2</m:t>
                    </m:r>
                  </m:e>
                </m:rad>
              </m:num>
              <m:den>
                <m:r>
                  <w:rPr>
                    <w:rFonts w:ascii="Cambria Math" w:hAnsi="Cambria Math"/>
                    <w:sz w:val="25"/>
                    <w:szCs w:val="25"/>
                    <w:lang w:val="vi-VN"/>
                  </w:rPr>
                  <m:t>2</m:t>
                </m:r>
              </m:den>
            </m:f>
            <m:r>
              <w:rPr>
                <w:rFonts w:ascii="Cambria Math" w:hAnsi="Cambria Math"/>
                <w:sz w:val="25"/>
                <w:szCs w:val="25"/>
                <w:lang w:val="vi-VN"/>
              </w:rPr>
              <m:t>)</m:t>
            </m:r>
          </m:e>
          <m:sup>
            <m:r>
              <w:rPr>
                <w:rFonts w:ascii="Cambria Math" w:hAnsi="Cambria Math"/>
                <w:sz w:val="25"/>
                <w:szCs w:val="25"/>
                <w:lang w:val="vi-VN"/>
              </w:rPr>
              <m:t>2</m:t>
            </m:r>
          </m:sup>
        </m:sSup>
        <m:r>
          <w:rPr>
            <w:rFonts w:ascii="Cambria Math" w:hAnsi="Cambria Math"/>
            <w:sz w:val="25"/>
            <w:szCs w:val="25"/>
            <w:lang w:val="vi-VN"/>
          </w:rPr>
          <m:t xml:space="preserve">= </m:t>
        </m:r>
      </m:oMath>
      <w:r w:rsidR="00A32003" w:rsidRPr="00215C2E">
        <w:rPr>
          <w:i/>
          <w:position w:val="-8"/>
          <w:sz w:val="25"/>
          <w:szCs w:val="25"/>
          <w:lang w:val="vi-VN"/>
        </w:rPr>
        <w:object w:dxaOrig="380" w:dyaOrig="300">
          <v:shape id="_x0000_i1046" type="#_x0000_t75" style="width:18.75pt;height:15pt" o:ole="">
            <v:imagedata r:id="rId97" o:title=""/>
          </v:shape>
          <o:OLEObject Type="Embed" ProgID="Equation.DSMT4" ShapeID="_x0000_i1046" DrawAspect="Content" ObjectID="_1693401658" r:id="rId98"/>
        </w:object>
      </w:r>
      <w:r w:rsidR="00A32003" w:rsidRPr="00215C2E">
        <w:rPr>
          <w:i/>
          <w:sz w:val="25"/>
          <w:szCs w:val="25"/>
          <w:lang w:val="vi-VN"/>
        </w:rPr>
        <w:tab/>
      </w:r>
    </w:p>
    <w:p w:rsidR="00A32003" w:rsidRPr="00215C2E" w:rsidRDefault="00A32003" w:rsidP="008556F7">
      <w:pPr>
        <w:tabs>
          <w:tab w:val="left" w:pos="456"/>
        </w:tabs>
        <w:spacing w:line="312" w:lineRule="auto"/>
        <w:ind w:hanging="456"/>
        <w:rPr>
          <w:sz w:val="25"/>
          <w:szCs w:val="25"/>
          <w:lang w:val="vi-VN"/>
        </w:rPr>
      </w:pPr>
      <w:r w:rsidRPr="00215C2E">
        <w:rPr>
          <w:i/>
          <w:sz w:val="25"/>
          <w:szCs w:val="25"/>
          <w:lang w:val="vi-VN"/>
        </w:rPr>
        <w:t xml:space="preserve">b) </w:t>
      </w:r>
      <w:r w:rsidRPr="00215C2E">
        <w:rPr>
          <w:i/>
          <w:position w:val="-24"/>
          <w:sz w:val="25"/>
          <w:szCs w:val="25"/>
          <w:lang w:val="vi-VN"/>
        </w:rPr>
        <w:object w:dxaOrig="400" w:dyaOrig="639">
          <v:shape id="_x0000_i1047" type="#_x0000_t75" style="width:20.25pt;height:32.25pt" o:ole="">
            <v:imagedata r:id="rId99" o:title=""/>
          </v:shape>
          <o:OLEObject Type="Embed" ProgID="Equation.DSMT4" ShapeID="_x0000_i1047" DrawAspect="Content" ObjectID="_1693401659" r:id="rId100"/>
        </w:object>
      </w:r>
      <w:r w:rsidRPr="00215C2E">
        <w:rPr>
          <w:i/>
          <w:sz w:val="25"/>
          <w:szCs w:val="25"/>
          <w:lang w:val="vi-VN"/>
        </w:rPr>
        <w:tab/>
      </w:r>
      <w:r w:rsidRPr="00215C2E">
        <w:rPr>
          <w:i/>
          <w:sz w:val="25"/>
          <w:szCs w:val="25"/>
          <w:lang w:val="vi-VN"/>
        </w:rPr>
        <w:tab/>
        <w:t xml:space="preserve">c) </w:t>
      </w:r>
      <w:r w:rsidRPr="00215C2E">
        <w:rPr>
          <w:i/>
          <w:position w:val="-8"/>
          <w:sz w:val="25"/>
          <w:szCs w:val="25"/>
          <w:lang w:val="vi-VN"/>
        </w:rPr>
        <w:object w:dxaOrig="400" w:dyaOrig="300">
          <v:shape id="_x0000_i1048" type="#_x0000_t75" style="width:20.25pt;height:15pt" o:ole="">
            <v:imagedata r:id="rId101" o:title=""/>
          </v:shape>
          <o:OLEObject Type="Embed" ProgID="Equation.DSMT4" ShapeID="_x0000_i1048" DrawAspect="Content" ObjectID="_1693401660" r:id="rId102"/>
        </w:object>
      </w:r>
      <w:r w:rsidRPr="00215C2E">
        <w:rPr>
          <w:i/>
          <w:sz w:val="25"/>
          <w:szCs w:val="25"/>
          <w:lang w:val="vi-VN"/>
        </w:rPr>
        <w:tab/>
      </w:r>
      <w:r w:rsidRPr="00215C2E">
        <w:rPr>
          <w:i/>
          <w:sz w:val="25"/>
          <w:szCs w:val="25"/>
          <w:lang w:val="vi-VN"/>
        </w:rPr>
        <w:tab/>
        <w:t xml:space="preserve">d) </w:t>
      </w:r>
      <w:r w:rsidRPr="00215C2E">
        <w:rPr>
          <w:sz w:val="25"/>
          <w:szCs w:val="25"/>
          <w:lang w:val="vi-VN"/>
        </w:rPr>
        <w:t>0</w:t>
      </w:r>
      <w:r w:rsidRPr="00215C2E">
        <w:rPr>
          <w:i/>
          <w:sz w:val="25"/>
          <w:szCs w:val="25"/>
          <w:lang w:val="vi-VN"/>
        </w:rPr>
        <w:tab/>
      </w:r>
      <w:r w:rsidRPr="00215C2E">
        <w:rPr>
          <w:i/>
          <w:sz w:val="25"/>
          <w:szCs w:val="25"/>
          <w:lang w:val="vi-VN"/>
        </w:rPr>
        <w:tab/>
        <w:t xml:space="preserve">e) </w:t>
      </w:r>
      <w:r w:rsidRPr="00215C2E">
        <w:rPr>
          <w:sz w:val="25"/>
          <w:szCs w:val="25"/>
          <w:lang w:val="vi-VN"/>
        </w:rPr>
        <w:t>2</w:t>
      </w:r>
      <w:r w:rsidRPr="00215C2E">
        <w:rPr>
          <w:i/>
          <w:sz w:val="25"/>
          <w:szCs w:val="25"/>
          <w:lang w:val="vi-VN"/>
        </w:rPr>
        <w:tab/>
      </w:r>
      <w:r w:rsidRPr="00215C2E">
        <w:rPr>
          <w:i/>
          <w:sz w:val="25"/>
          <w:szCs w:val="25"/>
          <w:lang w:val="vi-VN"/>
        </w:rPr>
        <w:tab/>
        <w:t xml:space="preserve">f) </w:t>
      </w:r>
      <w:r w:rsidRPr="00215C2E">
        <w:rPr>
          <w:sz w:val="25"/>
          <w:szCs w:val="25"/>
          <w:lang w:val="vi-VN"/>
        </w:rPr>
        <w:t>0.</w:t>
      </w:r>
    </w:p>
    <w:p w:rsidR="00A32003" w:rsidRPr="001620E8" w:rsidRDefault="00A32003" w:rsidP="008556F7">
      <w:pPr>
        <w:numPr>
          <w:ilvl w:val="0"/>
          <w:numId w:val="20"/>
        </w:numPr>
        <w:pBdr>
          <w:top w:val="double" w:sz="4" w:space="1" w:color="auto"/>
          <w:left w:val="double" w:sz="4" w:space="4" w:color="auto"/>
          <w:bottom w:val="double" w:sz="4" w:space="1" w:color="auto"/>
          <w:right w:val="double" w:sz="4" w:space="4" w:color="auto"/>
        </w:pBdr>
        <w:tabs>
          <w:tab w:val="left" w:pos="456"/>
        </w:tabs>
        <w:spacing w:line="312" w:lineRule="auto"/>
        <w:ind w:left="0" w:hanging="570"/>
        <w:rPr>
          <w:sz w:val="25"/>
          <w:szCs w:val="25"/>
          <w:lang w:val="vi-VN"/>
        </w:rPr>
      </w:pPr>
      <w:r w:rsidRPr="00215C2E">
        <w:rPr>
          <w:sz w:val="25"/>
          <w:szCs w:val="25"/>
          <w:lang w:val="vi-VN"/>
        </w:rPr>
        <w:t xml:space="preserve">Cho biết một tỉ số lượng giác của góc nhọn </w:t>
      </w:r>
      <w:r w:rsidRPr="00215C2E">
        <w:rPr>
          <w:sz w:val="25"/>
          <w:szCs w:val="25"/>
          <w:lang w:val="vi-VN"/>
        </w:rPr>
        <w:sym w:font="SymbolPS" w:char="0061"/>
      </w:r>
      <w:r w:rsidRPr="00215C2E">
        <w:rPr>
          <w:sz w:val="25"/>
          <w:szCs w:val="25"/>
          <w:lang w:val="vi-VN"/>
        </w:rPr>
        <w:t xml:space="preserve">, tính các tỉ số lượng giác còn lại của </w:t>
      </w:r>
      <w:r w:rsidRPr="00215C2E">
        <w:rPr>
          <w:sz w:val="25"/>
          <w:szCs w:val="25"/>
          <w:lang w:val="vi-VN"/>
        </w:rPr>
        <w:sym w:font="SymbolPS" w:char="0061"/>
      </w:r>
      <w:r w:rsidRPr="00215C2E">
        <w:rPr>
          <w:sz w:val="25"/>
          <w:szCs w:val="25"/>
          <w:lang w:val="vi-VN"/>
        </w:rPr>
        <w:t xml:space="preserve">: </w:t>
      </w:r>
      <w:r w:rsidRPr="001620E8">
        <w:rPr>
          <w:sz w:val="25"/>
          <w:szCs w:val="25"/>
          <w:lang w:val="vi-VN"/>
        </w:rPr>
        <w:t xml:space="preserve">a) </w:t>
      </w:r>
      <w:r w:rsidRPr="00215C2E">
        <w:rPr>
          <w:position w:val="-8"/>
          <w:sz w:val="25"/>
          <w:szCs w:val="25"/>
          <w:lang w:val="vi-VN"/>
        </w:rPr>
        <w:object w:dxaOrig="1120" w:dyaOrig="300">
          <v:shape id="_x0000_i1049" type="#_x0000_t75" style="width:56.2pt;height:15pt" o:ole="">
            <v:imagedata r:id="rId103" o:title=""/>
          </v:shape>
          <o:OLEObject Type="Embed" ProgID="Equation.DSMT4" ShapeID="_x0000_i1049" DrawAspect="Content" ObjectID="_1693401661" r:id="rId104"/>
        </w:object>
      </w:r>
      <w:r w:rsidRPr="001620E8">
        <w:rPr>
          <w:sz w:val="25"/>
          <w:szCs w:val="25"/>
          <w:lang w:val="vi-VN"/>
        </w:rPr>
        <w:tab/>
      </w:r>
      <w:r w:rsidRPr="001620E8">
        <w:rPr>
          <w:sz w:val="25"/>
          <w:szCs w:val="25"/>
          <w:lang w:val="vi-VN"/>
        </w:rPr>
        <w:tab/>
        <w:t xml:space="preserve">b) </w:t>
      </w:r>
      <w:r w:rsidRPr="00215C2E">
        <w:rPr>
          <w:position w:val="-8"/>
          <w:sz w:val="25"/>
          <w:szCs w:val="25"/>
          <w:lang w:val="vi-VN"/>
        </w:rPr>
        <w:object w:dxaOrig="1160" w:dyaOrig="300">
          <v:shape id="_x0000_i1050" type="#_x0000_t75" style="width:57.75pt;height:15pt" o:ole="">
            <v:imagedata r:id="rId105" o:title=""/>
          </v:shape>
          <o:OLEObject Type="Embed" ProgID="Equation.DSMT4" ShapeID="_x0000_i1050" DrawAspect="Content" ObjectID="_1693401662" r:id="rId106"/>
        </w:object>
      </w:r>
      <w:r w:rsidRPr="001620E8">
        <w:rPr>
          <w:sz w:val="25"/>
          <w:szCs w:val="25"/>
          <w:lang w:val="vi-VN"/>
        </w:rPr>
        <w:tab/>
      </w:r>
      <w:r w:rsidRPr="001620E8">
        <w:rPr>
          <w:sz w:val="25"/>
          <w:szCs w:val="25"/>
          <w:lang w:val="vi-VN"/>
        </w:rPr>
        <w:tab/>
        <w:t xml:space="preserve">c) </w:t>
      </w:r>
      <w:r w:rsidRPr="00215C2E">
        <w:rPr>
          <w:position w:val="-6"/>
          <w:sz w:val="25"/>
          <w:szCs w:val="25"/>
          <w:lang w:val="vi-VN"/>
        </w:rPr>
        <w:object w:dxaOrig="940" w:dyaOrig="280">
          <v:shape id="_x0000_i1051" type="#_x0000_t75" style="width:47.25pt;height:14.25pt" o:ole="">
            <v:imagedata r:id="rId107" o:title=""/>
          </v:shape>
          <o:OLEObject Type="Embed" ProgID="Equation.DSMT4" ShapeID="_x0000_i1051" DrawAspect="Content" ObjectID="_1693401663" r:id="rId108"/>
        </w:object>
      </w:r>
      <w:r w:rsidRPr="001620E8">
        <w:rPr>
          <w:sz w:val="25"/>
          <w:szCs w:val="25"/>
          <w:lang w:val="vi-VN"/>
        </w:rPr>
        <w:tab/>
      </w:r>
      <w:r w:rsidRPr="001620E8">
        <w:rPr>
          <w:sz w:val="25"/>
          <w:szCs w:val="25"/>
          <w:lang w:val="vi-VN"/>
        </w:rPr>
        <w:tab/>
        <w:t xml:space="preserve">d) </w:t>
      </w:r>
      <w:r w:rsidRPr="00215C2E">
        <w:rPr>
          <w:position w:val="-6"/>
          <w:sz w:val="25"/>
          <w:szCs w:val="25"/>
          <w:lang w:val="vi-VN"/>
        </w:rPr>
        <w:object w:dxaOrig="940" w:dyaOrig="280">
          <v:shape id="_x0000_i1052" type="#_x0000_t75" style="width:47.25pt;height:14.25pt" o:ole="">
            <v:imagedata r:id="rId109" o:title=""/>
          </v:shape>
          <o:OLEObject Type="Embed" ProgID="Equation.DSMT4" ShapeID="_x0000_i1052" DrawAspect="Content" ObjectID="_1693401664" r:id="rId110"/>
        </w:object>
      </w:r>
    </w:p>
    <w:p w:rsidR="00CB626B" w:rsidRPr="00CB626B" w:rsidRDefault="00A32003" w:rsidP="008556F7">
      <w:pPr>
        <w:tabs>
          <w:tab w:val="left" w:pos="456"/>
        </w:tabs>
        <w:spacing w:line="312" w:lineRule="auto"/>
        <w:ind w:hanging="456"/>
        <w:rPr>
          <w:i/>
          <w:sz w:val="25"/>
          <w:szCs w:val="25"/>
        </w:rPr>
      </w:pPr>
      <w:r w:rsidRPr="00215C2E">
        <w:rPr>
          <w:i/>
          <w:sz w:val="25"/>
          <w:szCs w:val="25"/>
          <w:lang w:val="vi-VN"/>
        </w:rPr>
        <w:tab/>
      </w:r>
      <w:r w:rsidR="00524D87" w:rsidRPr="00524D87">
        <w:rPr>
          <w:i/>
          <w:sz w:val="25"/>
          <w:szCs w:val="25"/>
          <w:lang w:val="vi-VN"/>
        </w:rPr>
        <w:t>HD</w:t>
      </w:r>
      <w:r w:rsidRPr="00215C2E">
        <w:rPr>
          <w:i/>
          <w:sz w:val="25"/>
          <w:szCs w:val="25"/>
          <w:lang w:val="vi-VN"/>
        </w:rPr>
        <w:t>:</w:t>
      </w:r>
      <w:r w:rsidR="00CB626B" w:rsidRPr="00B22B7C">
        <w:rPr>
          <w:i/>
          <w:sz w:val="25"/>
          <w:szCs w:val="25"/>
          <w:lang w:val="vi-VN"/>
        </w:rPr>
        <w:t xml:space="preserve"> Dùng các công thức trong mục 4 ( một số hệ thức lượng ) để tính. </w:t>
      </w:r>
      <w:r w:rsidR="00CB626B" w:rsidRPr="00CB626B">
        <w:rPr>
          <w:i/>
          <w:sz w:val="25"/>
          <w:szCs w:val="25"/>
        </w:rPr>
        <w:t>Chú ý</w:t>
      </w:r>
      <w:r w:rsidR="00CB626B">
        <w:rPr>
          <w:i/>
          <w:sz w:val="25"/>
          <w:szCs w:val="25"/>
        </w:rPr>
        <w:t xml:space="preserve"> góc </w:t>
      </w:r>
      <w:r w:rsidR="00CB626B" w:rsidRPr="00CB626B">
        <w:rPr>
          <w:i/>
          <w:sz w:val="25"/>
          <w:szCs w:val="25"/>
          <w:lang w:val="vi-VN"/>
        </w:rPr>
        <w:sym w:font="SymbolPS" w:char="0061"/>
      </w:r>
      <w:r w:rsidR="00CB626B">
        <w:rPr>
          <w:i/>
          <w:sz w:val="25"/>
          <w:szCs w:val="25"/>
        </w:rPr>
        <w:t xml:space="preserve"> nhọn thì sin</w:t>
      </w:r>
      <w:r w:rsidR="00CB626B" w:rsidRPr="00CB626B">
        <w:rPr>
          <w:i/>
          <w:sz w:val="25"/>
          <w:szCs w:val="25"/>
          <w:lang w:val="vi-VN"/>
        </w:rPr>
        <w:sym w:font="SymbolPS" w:char="0061"/>
      </w:r>
      <w:r w:rsidR="00CB626B">
        <w:rPr>
          <w:i/>
          <w:sz w:val="25"/>
          <w:szCs w:val="25"/>
        </w:rPr>
        <w:t xml:space="preserve"> &gt;0; cos</w:t>
      </w:r>
      <w:r w:rsidR="00CB626B" w:rsidRPr="00CB626B">
        <w:rPr>
          <w:i/>
          <w:sz w:val="25"/>
          <w:szCs w:val="25"/>
          <w:lang w:val="vi-VN"/>
        </w:rPr>
        <w:sym w:font="SymbolPS" w:char="0061"/>
      </w:r>
      <w:r w:rsidR="00CB626B">
        <w:rPr>
          <w:i/>
          <w:sz w:val="25"/>
          <w:szCs w:val="25"/>
        </w:rPr>
        <w:t xml:space="preserve"> &gt;0.</w:t>
      </w:r>
    </w:p>
    <w:p w:rsidR="00A32003" w:rsidRPr="00215C2E" w:rsidRDefault="00A32003" w:rsidP="008556F7">
      <w:pPr>
        <w:tabs>
          <w:tab w:val="left" w:pos="456"/>
        </w:tabs>
        <w:spacing w:line="312" w:lineRule="auto"/>
        <w:ind w:hanging="456"/>
        <w:rPr>
          <w:i/>
          <w:sz w:val="25"/>
          <w:szCs w:val="25"/>
          <w:lang w:val="vi-VN"/>
        </w:rPr>
      </w:pPr>
      <w:r w:rsidRPr="00215C2E">
        <w:rPr>
          <w:i/>
          <w:sz w:val="25"/>
          <w:szCs w:val="25"/>
          <w:lang w:val="vi-VN"/>
        </w:rPr>
        <w:t xml:space="preserve"> a) </w:t>
      </w:r>
      <w:r w:rsidRPr="00215C2E">
        <w:rPr>
          <w:i/>
          <w:position w:val="-8"/>
          <w:sz w:val="25"/>
          <w:szCs w:val="25"/>
          <w:lang w:val="vi-VN"/>
        </w:rPr>
        <w:object w:dxaOrig="1160" w:dyaOrig="300">
          <v:shape id="_x0000_i1053" type="#_x0000_t75" style="width:57.75pt;height:15pt" o:ole="">
            <v:imagedata r:id="rId111" o:title=""/>
          </v:shape>
          <o:OLEObject Type="Embed" ProgID="Equation.DSMT4" ShapeID="_x0000_i1053" DrawAspect="Content" ObjectID="_1693401665" r:id="rId112"/>
        </w:object>
      </w:r>
      <w:r w:rsidRPr="00215C2E">
        <w:rPr>
          <w:i/>
          <w:sz w:val="25"/>
          <w:szCs w:val="25"/>
          <w:lang w:val="vi-VN"/>
        </w:rPr>
        <w:tab/>
        <w:t xml:space="preserve">b) </w:t>
      </w:r>
      <w:r w:rsidRPr="00215C2E">
        <w:rPr>
          <w:i/>
          <w:position w:val="-8"/>
          <w:sz w:val="25"/>
          <w:szCs w:val="25"/>
          <w:lang w:val="vi-VN"/>
        </w:rPr>
        <w:object w:dxaOrig="1120" w:dyaOrig="300">
          <v:shape id="_x0000_i1054" type="#_x0000_t75" style="width:56.2pt;height:15pt" o:ole="">
            <v:imagedata r:id="rId113" o:title=""/>
          </v:shape>
          <o:OLEObject Type="Embed" ProgID="Equation.DSMT4" ShapeID="_x0000_i1054" DrawAspect="Content" ObjectID="_1693401666" r:id="rId114"/>
        </w:object>
      </w:r>
    </w:p>
    <w:p w:rsidR="006A0B7D" w:rsidRPr="001620E8" w:rsidRDefault="006A0B7D" w:rsidP="008556F7">
      <w:pPr>
        <w:numPr>
          <w:ilvl w:val="0"/>
          <w:numId w:val="20"/>
        </w:numPr>
        <w:pBdr>
          <w:top w:val="double" w:sz="4" w:space="1" w:color="auto"/>
          <w:left w:val="double" w:sz="4" w:space="4" w:color="auto"/>
          <w:bottom w:val="double" w:sz="4" w:space="1" w:color="auto"/>
          <w:right w:val="double" w:sz="4" w:space="4" w:color="auto"/>
        </w:pBdr>
        <w:tabs>
          <w:tab w:val="left" w:pos="456"/>
        </w:tabs>
        <w:spacing w:line="312" w:lineRule="auto"/>
        <w:ind w:left="0" w:hanging="570"/>
        <w:rPr>
          <w:sz w:val="25"/>
          <w:szCs w:val="25"/>
          <w:lang w:val="vi-VN"/>
        </w:rPr>
      </w:pPr>
      <w:r w:rsidRPr="00215C2E">
        <w:rPr>
          <w:sz w:val="25"/>
          <w:szCs w:val="25"/>
        </w:rPr>
        <w:lastRenderedPageBreak/>
        <w:t xml:space="preserve">a. </w:t>
      </w:r>
      <w:r w:rsidR="00A32003" w:rsidRPr="00215C2E">
        <w:rPr>
          <w:sz w:val="25"/>
          <w:szCs w:val="25"/>
          <w:lang w:val="vi-VN"/>
        </w:rPr>
        <w:t xml:space="preserve">Cho góc nhọn </w:t>
      </w:r>
      <w:r w:rsidR="00A32003" w:rsidRPr="00215C2E">
        <w:rPr>
          <w:sz w:val="25"/>
          <w:szCs w:val="25"/>
          <w:lang w:val="vi-VN"/>
        </w:rPr>
        <w:sym w:font="SymbolPS" w:char="0061"/>
      </w:r>
      <w:r w:rsidR="00A32003" w:rsidRPr="00215C2E">
        <w:rPr>
          <w:sz w:val="25"/>
          <w:szCs w:val="25"/>
          <w:lang w:val="vi-VN"/>
        </w:rPr>
        <w:t xml:space="preserve">. Biết </w:t>
      </w:r>
      <w:r w:rsidR="00A32003" w:rsidRPr="00215C2E">
        <w:rPr>
          <w:position w:val="-24"/>
          <w:sz w:val="25"/>
          <w:szCs w:val="25"/>
          <w:lang w:val="vi-VN"/>
        </w:rPr>
        <w:object w:dxaOrig="1659" w:dyaOrig="640">
          <v:shape id="_x0000_i1055" type="#_x0000_t75" style="width:83.3pt;height:32.25pt" o:ole="">
            <v:imagedata r:id="rId115" o:title=""/>
          </v:shape>
          <o:OLEObject Type="Embed" ProgID="Equation.DSMT4" ShapeID="_x0000_i1055" DrawAspect="Content" ObjectID="_1693401667" r:id="rId116"/>
        </w:object>
      </w:r>
      <w:r w:rsidR="00A32003" w:rsidRPr="00215C2E">
        <w:rPr>
          <w:sz w:val="25"/>
          <w:szCs w:val="25"/>
          <w:lang w:val="vi-VN"/>
        </w:rPr>
        <w:t xml:space="preserve">. Tính </w:t>
      </w:r>
      <w:r w:rsidR="00A32003" w:rsidRPr="00215C2E">
        <w:rPr>
          <w:position w:val="-6"/>
          <w:sz w:val="25"/>
          <w:szCs w:val="25"/>
          <w:lang w:val="vi-VN"/>
        </w:rPr>
        <w:object w:dxaOrig="580" w:dyaOrig="240">
          <v:shape id="_x0000_i1056" type="#_x0000_t75" style="width:29.25pt;height:12pt" o:ole="">
            <v:imagedata r:id="rId117" o:title=""/>
          </v:shape>
          <o:OLEObject Type="Embed" ProgID="Equation.DSMT4" ShapeID="_x0000_i1056" DrawAspect="Content" ObjectID="_1693401668" r:id="rId118"/>
        </w:object>
      </w:r>
      <w:r w:rsidR="00A32003" w:rsidRPr="00215C2E">
        <w:rPr>
          <w:sz w:val="25"/>
          <w:szCs w:val="25"/>
          <w:lang w:val="vi-VN"/>
        </w:rPr>
        <w:t>.</w:t>
      </w:r>
      <w:r w:rsidR="001620E8">
        <w:rPr>
          <w:sz w:val="25"/>
          <w:szCs w:val="25"/>
        </w:rPr>
        <w:t xml:space="preserve">                                                     </w:t>
      </w:r>
      <w:r w:rsidRPr="001620E8">
        <w:rPr>
          <w:sz w:val="25"/>
          <w:szCs w:val="25"/>
        </w:rPr>
        <w:t>b. Cho tan</w:t>
      </w:r>
      <w:r w:rsidRPr="00215C2E">
        <w:rPr>
          <w:sz w:val="25"/>
          <w:szCs w:val="25"/>
          <w:lang w:val="vi-VN"/>
        </w:rPr>
        <w:sym w:font="SymbolPS" w:char="0061"/>
      </w:r>
      <w:r w:rsidRPr="001620E8">
        <w:rPr>
          <w:sz w:val="25"/>
          <w:szCs w:val="25"/>
        </w:rPr>
        <w:t>=2. Tính A=</w:t>
      </w:r>
      <w:r w:rsidR="00E92D48" w:rsidRPr="001620E8">
        <w:rPr>
          <w:sz w:val="25"/>
          <w:szCs w:val="25"/>
        </w:rPr>
        <w:t>(sin</w:t>
      </w:r>
      <w:r w:rsidR="00E92D48" w:rsidRPr="00215C2E">
        <w:rPr>
          <w:sz w:val="25"/>
          <w:szCs w:val="25"/>
          <w:lang w:val="vi-VN"/>
        </w:rPr>
        <w:sym w:font="SymbolPS" w:char="0061"/>
      </w:r>
      <w:r w:rsidR="00E92D48" w:rsidRPr="001620E8">
        <w:rPr>
          <w:sz w:val="25"/>
          <w:szCs w:val="25"/>
        </w:rPr>
        <w:t>-3cos</w:t>
      </w:r>
      <w:r w:rsidR="00E92D48" w:rsidRPr="00215C2E">
        <w:rPr>
          <w:sz w:val="25"/>
          <w:szCs w:val="25"/>
          <w:lang w:val="vi-VN"/>
        </w:rPr>
        <w:sym w:font="SymbolPS" w:char="0061"/>
      </w:r>
      <w:r w:rsidR="00E92D48" w:rsidRPr="001620E8">
        <w:rPr>
          <w:sz w:val="25"/>
          <w:szCs w:val="25"/>
        </w:rPr>
        <w:t>)/(3sin</w:t>
      </w:r>
      <w:r w:rsidR="00E92D48" w:rsidRPr="00215C2E">
        <w:rPr>
          <w:sz w:val="25"/>
          <w:szCs w:val="25"/>
          <w:lang w:val="vi-VN"/>
        </w:rPr>
        <w:sym w:font="SymbolPS" w:char="0061"/>
      </w:r>
      <w:r w:rsidR="00E92D48" w:rsidRPr="001620E8">
        <w:rPr>
          <w:sz w:val="25"/>
          <w:szCs w:val="25"/>
        </w:rPr>
        <w:t>+7cos</w:t>
      </w:r>
      <w:r w:rsidR="00E92D48" w:rsidRPr="00215C2E">
        <w:rPr>
          <w:sz w:val="25"/>
          <w:szCs w:val="25"/>
          <w:lang w:val="vi-VN"/>
        </w:rPr>
        <w:sym w:font="SymbolPS" w:char="0061"/>
      </w:r>
      <w:r w:rsidR="00E92D48" w:rsidRPr="001620E8">
        <w:rPr>
          <w:sz w:val="25"/>
          <w:szCs w:val="25"/>
        </w:rPr>
        <w:t>)</w:t>
      </w:r>
    </w:p>
    <w:p w:rsidR="008E5436" w:rsidRDefault="00A32003" w:rsidP="008556F7">
      <w:pPr>
        <w:tabs>
          <w:tab w:val="left" w:pos="456"/>
        </w:tabs>
        <w:spacing w:line="312" w:lineRule="auto"/>
        <w:ind w:hanging="456"/>
        <w:rPr>
          <w:i/>
          <w:sz w:val="25"/>
          <w:szCs w:val="25"/>
        </w:rPr>
      </w:pPr>
      <w:r w:rsidRPr="00215C2E">
        <w:rPr>
          <w:i/>
          <w:sz w:val="25"/>
          <w:szCs w:val="25"/>
          <w:lang w:val="vi-VN"/>
        </w:rPr>
        <w:tab/>
      </w:r>
      <w:r w:rsidR="00524D87" w:rsidRPr="00524D87">
        <w:rPr>
          <w:i/>
          <w:sz w:val="25"/>
          <w:szCs w:val="25"/>
          <w:lang w:val="vi-VN"/>
        </w:rPr>
        <w:t>HD</w:t>
      </w:r>
      <w:r w:rsidRPr="00215C2E">
        <w:rPr>
          <w:i/>
          <w:sz w:val="25"/>
          <w:szCs w:val="25"/>
          <w:lang w:val="vi-VN"/>
        </w:rPr>
        <w:t xml:space="preserve">: </w:t>
      </w:r>
    </w:p>
    <w:p w:rsidR="008E5436" w:rsidRDefault="008E5436" w:rsidP="008556F7">
      <w:pPr>
        <w:tabs>
          <w:tab w:val="left" w:pos="456"/>
        </w:tabs>
        <w:spacing w:line="312" w:lineRule="auto"/>
        <w:ind w:hanging="456"/>
        <w:rPr>
          <w:i/>
          <w:sz w:val="25"/>
          <w:szCs w:val="25"/>
        </w:rPr>
      </w:pPr>
      <w:r>
        <w:rPr>
          <w:i/>
          <w:sz w:val="25"/>
          <w:szCs w:val="25"/>
        </w:rPr>
        <w:t>a, cos</w:t>
      </w:r>
      <w:r w:rsidRPr="008E5436">
        <w:rPr>
          <w:i/>
          <w:sz w:val="25"/>
          <w:szCs w:val="25"/>
          <w:lang w:val="vi-VN"/>
        </w:rPr>
        <w:sym w:font="SymbolPS" w:char="0061"/>
      </w:r>
      <w:r>
        <w:rPr>
          <w:i/>
          <w:sz w:val="25"/>
          <w:szCs w:val="25"/>
        </w:rPr>
        <w:t xml:space="preserve">- </w:t>
      </w:r>
      <w:r w:rsidRPr="008E5436">
        <w:rPr>
          <w:i/>
          <w:sz w:val="25"/>
          <w:szCs w:val="25"/>
        </w:rPr>
        <w:t>sin</w:t>
      </w:r>
      <w:r w:rsidRPr="008E5436">
        <w:rPr>
          <w:i/>
          <w:sz w:val="25"/>
          <w:szCs w:val="25"/>
          <w:lang w:val="vi-VN"/>
        </w:rPr>
        <w:sym w:font="SymbolPS" w:char="0061"/>
      </w:r>
      <w:r w:rsidRPr="008E5436">
        <w:rPr>
          <w:i/>
          <w:sz w:val="25"/>
          <w:szCs w:val="25"/>
        </w:rPr>
        <w:t>=</w:t>
      </w:r>
      <m:oMath>
        <m:r>
          <w:rPr>
            <w:rFonts w:ascii="Cambria Math" w:hAnsi="Cambria Math"/>
            <w:sz w:val="25"/>
            <w:szCs w:val="25"/>
          </w:rPr>
          <m:t xml:space="preserve"> </m:t>
        </m:r>
        <m:f>
          <m:fPr>
            <m:ctrlPr>
              <w:rPr>
                <w:rFonts w:ascii="Cambria Math" w:hAnsi="Cambria Math"/>
                <w:i/>
                <w:sz w:val="25"/>
                <w:szCs w:val="25"/>
              </w:rPr>
            </m:ctrlPr>
          </m:fPr>
          <m:num>
            <m:r>
              <w:rPr>
                <w:rFonts w:ascii="Cambria Math" w:hAnsi="Cambria Math"/>
                <w:sz w:val="25"/>
                <w:szCs w:val="25"/>
              </w:rPr>
              <m:t>1</m:t>
            </m:r>
          </m:num>
          <m:den>
            <m:r>
              <w:rPr>
                <w:rFonts w:ascii="Cambria Math" w:hAnsi="Cambria Math"/>
                <w:sz w:val="25"/>
                <w:szCs w:val="25"/>
              </w:rPr>
              <m:t>5</m:t>
            </m:r>
          </m:den>
        </m:f>
      </m:oMath>
      <w:r w:rsidRPr="008E5436">
        <w:rPr>
          <w:i/>
          <w:sz w:val="25"/>
          <w:szCs w:val="25"/>
        </w:rPr>
        <w:t xml:space="preserve"> </w:t>
      </w:r>
      <w:r>
        <w:rPr>
          <w:i/>
          <w:sz w:val="25"/>
          <w:szCs w:val="25"/>
        </w:rPr>
        <w:t xml:space="preserve"> (1)  nên  (cos</w:t>
      </w:r>
      <w:r w:rsidRPr="008E5436">
        <w:rPr>
          <w:i/>
          <w:sz w:val="25"/>
          <w:szCs w:val="25"/>
          <w:lang w:val="vi-VN"/>
        </w:rPr>
        <w:sym w:font="SymbolPS" w:char="0061"/>
      </w:r>
      <w:r>
        <w:rPr>
          <w:i/>
          <w:sz w:val="25"/>
          <w:szCs w:val="25"/>
        </w:rPr>
        <w:t xml:space="preserve"> -sin</w:t>
      </w:r>
      <w:r w:rsidRPr="008E5436">
        <w:rPr>
          <w:i/>
          <w:sz w:val="25"/>
          <w:szCs w:val="25"/>
          <w:lang w:val="vi-VN"/>
        </w:rPr>
        <w:sym w:font="SymbolPS" w:char="0061"/>
      </w:r>
      <w:r>
        <w:rPr>
          <w:i/>
          <w:sz w:val="25"/>
          <w:szCs w:val="25"/>
        </w:rPr>
        <w:t xml:space="preserve"> )</w:t>
      </w:r>
      <w:r w:rsidRPr="008E5436">
        <w:rPr>
          <w:i/>
          <w:sz w:val="25"/>
          <w:szCs w:val="25"/>
          <w:vertAlign w:val="superscript"/>
        </w:rPr>
        <w:t>2</w:t>
      </w:r>
      <w:r>
        <w:rPr>
          <w:i/>
          <w:sz w:val="25"/>
          <w:szCs w:val="25"/>
        </w:rPr>
        <w:t>=</w:t>
      </w:r>
      <m:oMath>
        <m:r>
          <w:rPr>
            <w:rFonts w:ascii="Cambria Math" w:hAnsi="Cambria Math"/>
            <w:sz w:val="25"/>
            <w:szCs w:val="25"/>
          </w:rPr>
          <m:t xml:space="preserve"> </m:t>
        </m:r>
        <m:f>
          <m:fPr>
            <m:ctrlPr>
              <w:rPr>
                <w:rFonts w:ascii="Cambria Math" w:hAnsi="Cambria Math"/>
                <w:i/>
                <w:sz w:val="25"/>
                <w:szCs w:val="25"/>
              </w:rPr>
            </m:ctrlPr>
          </m:fPr>
          <m:num>
            <m:r>
              <w:rPr>
                <w:rFonts w:ascii="Cambria Math" w:hAnsi="Cambria Math"/>
                <w:sz w:val="25"/>
                <w:szCs w:val="25"/>
              </w:rPr>
              <m:t>1</m:t>
            </m:r>
          </m:num>
          <m:den>
            <m:r>
              <w:rPr>
                <w:rFonts w:ascii="Cambria Math" w:hAnsi="Cambria Math"/>
                <w:sz w:val="25"/>
                <w:szCs w:val="25"/>
              </w:rPr>
              <m:t>25</m:t>
            </m:r>
          </m:den>
        </m:f>
      </m:oMath>
      <w:r>
        <w:rPr>
          <w:i/>
          <w:sz w:val="25"/>
          <w:szCs w:val="25"/>
        </w:rPr>
        <w:t xml:space="preserve">  hay cos</w:t>
      </w:r>
      <w:r w:rsidRPr="008E5436">
        <w:rPr>
          <w:i/>
          <w:sz w:val="25"/>
          <w:szCs w:val="25"/>
          <w:vertAlign w:val="superscript"/>
        </w:rPr>
        <w:t>2</w:t>
      </w:r>
      <w:r w:rsidRPr="008E5436">
        <w:rPr>
          <w:i/>
          <w:sz w:val="25"/>
          <w:szCs w:val="25"/>
          <w:lang w:val="vi-VN"/>
        </w:rPr>
        <w:sym w:font="SymbolPS" w:char="0061"/>
      </w:r>
      <w:r>
        <w:rPr>
          <w:i/>
          <w:sz w:val="25"/>
          <w:szCs w:val="25"/>
        </w:rPr>
        <w:t xml:space="preserve"> + sin</w:t>
      </w:r>
      <w:r w:rsidRPr="008E5436">
        <w:rPr>
          <w:i/>
          <w:sz w:val="25"/>
          <w:szCs w:val="25"/>
          <w:vertAlign w:val="superscript"/>
        </w:rPr>
        <w:t>2</w:t>
      </w:r>
      <w:r w:rsidRPr="008E5436">
        <w:rPr>
          <w:i/>
          <w:sz w:val="25"/>
          <w:szCs w:val="25"/>
          <w:lang w:val="vi-VN"/>
        </w:rPr>
        <w:sym w:font="SymbolPS" w:char="0061"/>
      </w:r>
      <w:r>
        <w:rPr>
          <w:i/>
          <w:sz w:val="25"/>
          <w:szCs w:val="25"/>
        </w:rPr>
        <w:t xml:space="preserve"> -2cos</w:t>
      </w:r>
      <w:r w:rsidRPr="008E5436">
        <w:rPr>
          <w:i/>
          <w:sz w:val="25"/>
          <w:szCs w:val="25"/>
          <w:lang w:val="vi-VN"/>
        </w:rPr>
        <w:sym w:font="SymbolPS" w:char="0061"/>
      </w:r>
      <w:r>
        <w:rPr>
          <w:i/>
          <w:sz w:val="25"/>
          <w:szCs w:val="25"/>
        </w:rPr>
        <w:t>.sin</w:t>
      </w:r>
      <w:r w:rsidRPr="008E5436">
        <w:rPr>
          <w:i/>
          <w:sz w:val="25"/>
          <w:szCs w:val="25"/>
          <w:lang w:val="vi-VN"/>
        </w:rPr>
        <w:sym w:font="SymbolPS" w:char="0061"/>
      </w:r>
      <w:r>
        <w:rPr>
          <w:i/>
          <w:sz w:val="25"/>
          <w:szCs w:val="25"/>
        </w:rPr>
        <w:t xml:space="preserve"> = </w:t>
      </w:r>
      <m:oMath>
        <m:f>
          <m:fPr>
            <m:ctrlPr>
              <w:rPr>
                <w:rFonts w:ascii="Cambria Math" w:hAnsi="Cambria Math"/>
                <w:i/>
                <w:sz w:val="25"/>
                <w:szCs w:val="25"/>
              </w:rPr>
            </m:ctrlPr>
          </m:fPr>
          <m:num>
            <m:r>
              <w:rPr>
                <w:rFonts w:ascii="Cambria Math" w:hAnsi="Cambria Math"/>
                <w:sz w:val="25"/>
                <w:szCs w:val="25"/>
              </w:rPr>
              <m:t>1</m:t>
            </m:r>
          </m:num>
          <m:den>
            <m:r>
              <w:rPr>
                <w:rFonts w:ascii="Cambria Math" w:hAnsi="Cambria Math"/>
                <w:sz w:val="25"/>
                <w:szCs w:val="25"/>
              </w:rPr>
              <m:t>25</m:t>
            </m:r>
          </m:den>
        </m:f>
      </m:oMath>
      <w:r>
        <w:rPr>
          <w:i/>
          <w:sz w:val="25"/>
          <w:szCs w:val="25"/>
        </w:rPr>
        <w:t xml:space="preserve"> hay  sin</w:t>
      </w:r>
      <w:r w:rsidRPr="008E5436">
        <w:rPr>
          <w:i/>
          <w:sz w:val="25"/>
          <w:szCs w:val="25"/>
          <w:lang w:val="vi-VN"/>
        </w:rPr>
        <w:sym w:font="SymbolPS" w:char="0061"/>
      </w:r>
      <w:r>
        <w:rPr>
          <w:i/>
          <w:sz w:val="25"/>
          <w:szCs w:val="25"/>
        </w:rPr>
        <w:t>.cos</w:t>
      </w:r>
      <w:r w:rsidRPr="008E5436">
        <w:rPr>
          <w:i/>
          <w:sz w:val="25"/>
          <w:szCs w:val="25"/>
          <w:lang w:val="vi-VN"/>
        </w:rPr>
        <w:sym w:font="SymbolPS" w:char="0061"/>
      </w:r>
      <w:r>
        <w:rPr>
          <w:i/>
          <w:sz w:val="25"/>
          <w:szCs w:val="25"/>
        </w:rPr>
        <w:t xml:space="preserve"> =</w:t>
      </w:r>
      <w:r w:rsidR="00E92D48" w:rsidRPr="00215C2E">
        <w:rPr>
          <w:i/>
          <w:sz w:val="25"/>
          <w:szCs w:val="25"/>
        </w:rPr>
        <w:t xml:space="preserve"> </w:t>
      </w:r>
      <m:oMath>
        <m:f>
          <m:fPr>
            <m:ctrlPr>
              <w:rPr>
                <w:rFonts w:ascii="Cambria Math" w:hAnsi="Cambria Math"/>
                <w:i/>
                <w:sz w:val="25"/>
                <w:szCs w:val="25"/>
              </w:rPr>
            </m:ctrlPr>
          </m:fPr>
          <m:num>
            <m:r>
              <w:rPr>
                <w:rFonts w:ascii="Cambria Math" w:hAnsi="Cambria Math"/>
                <w:sz w:val="25"/>
                <w:szCs w:val="25"/>
              </w:rPr>
              <m:t>12</m:t>
            </m:r>
          </m:num>
          <m:den>
            <m:r>
              <w:rPr>
                <w:rFonts w:ascii="Cambria Math" w:hAnsi="Cambria Math"/>
                <w:sz w:val="25"/>
                <w:szCs w:val="25"/>
              </w:rPr>
              <m:t>25</m:t>
            </m:r>
          </m:den>
        </m:f>
      </m:oMath>
      <w:r>
        <w:rPr>
          <w:i/>
          <w:sz w:val="25"/>
          <w:szCs w:val="25"/>
        </w:rPr>
        <w:t xml:space="preserve"> </w:t>
      </w:r>
    </w:p>
    <w:p w:rsidR="00A32003" w:rsidRDefault="008E5436" w:rsidP="008556F7">
      <w:pPr>
        <w:tabs>
          <w:tab w:val="left" w:pos="456"/>
        </w:tabs>
        <w:spacing w:line="312" w:lineRule="auto"/>
        <w:ind w:hanging="456"/>
        <w:rPr>
          <w:sz w:val="25"/>
          <w:szCs w:val="25"/>
        </w:rPr>
      </w:pPr>
      <w:r>
        <w:rPr>
          <w:i/>
          <w:sz w:val="25"/>
          <w:szCs w:val="25"/>
        </w:rPr>
        <w:t>Ta có:</w:t>
      </w:r>
      <w:r w:rsidRPr="008E5436">
        <w:rPr>
          <w:i/>
          <w:sz w:val="25"/>
          <w:szCs w:val="25"/>
        </w:rPr>
        <w:t xml:space="preserve"> (cos</w:t>
      </w:r>
      <w:r w:rsidRPr="008E5436">
        <w:rPr>
          <w:i/>
          <w:sz w:val="25"/>
          <w:szCs w:val="25"/>
          <w:lang w:val="vi-VN"/>
        </w:rPr>
        <w:sym w:font="SymbolPS" w:char="0061"/>
      </w:r>
      <w:r>
        <w:rPr>
          <w:i/>
          <w:sz w:val="25"/>
          <w:szCs w:val="25"/>
        </w:rPr>
        <w:t xml:space="preserve"> + </w:t>
      </w:r>
      <w:r w:rsidRPr="008E5436">
        <w:rPr>
          <w:i/>
          <w:sz w:val="25"/>
          <w:szCs w:val="25"/>
        </w:rPr>
        <w:t>sin</w:t>
      </w:r>
      <w:r w:rsidRPr="008E5436">
        <w:rPr>
          <w:i/>
          <w:sz w:val="25"/>
          <w:szCs w:val="25"/>
          <w:lang w:val="vi-VN"/>
        </w:rPr>
        <w:sym w:font="SymbolPS" w:char="0061"/>
      </w:r>
      <w:r w:rsidRPr="008E5436">
        <w:rPr>
          <w:i/>
          <w:sz w:val="25"/>
          <w:szCs w:val="25"/>
        </w:rPr>
        <w:t xml:space="preserve"> )</w:t>
      </w:r>
      <w:r w:rsidRPr="008E5436">
        <w:rPr>
          <w:i/>
          <w:sz w:val="25"/>
          <w:szCs w:val="25"/>
          <w:vertAlign w:val="superscript"/>
        </w:rPr>
        <w:t>2</w:t>
      </w:r>
      <w:r w:rsidRPr="008E5436">
        <w:rPr>
          <w:i/>
          <w:sz w:val="25"/>
          <w:szCs w:val="25"/>
        </w:rPr>
        <w:t>=</w:t>
      </w:r>
      <w:r>
        <w:rPr>
          <w:i/>
          <w:sz w:val="25"/>
          <w:szCs w:val="25"/>
        </w:rPr>
        <w:t xml:space="preserve"> </w:t>
      </w:r>
      <w:r w:rsidRPr="008E5436">
        <w:rPr>
          <w:i/>
          <w:sz w:val="25"/>
          <w:szCs w:val="25"/>
        </w:rPr>
        <w:t>cos</w:t>
      </w:r>
      <w:r w:rsidRPr="008E5436">
        <w:rPr>
          <w:i/>
          <w:sz w:val="25"/>
          <w:szCs w:val="25"/>
          <w:vertAlign w:val="superscript"/>
        </w:rPr>
        <w:t>2</w:t>
      </w:r>
      <w:r w:rsidRPr="008E5436">
        <w:rPr>
          <w:i/>
          <w:sz w:val="25"/>
          <w:szCs w:val="25"/>
          <w:lang w:val="vi-VN"/>
        </w:rPr>
        <w:sym w:font="SymbolPS" w:char="0061"/>
      </w:r>
      <w:r w:rsidRPr="008E5436">
        <w:rPr>
          <w:i/>
          <w:sz w:val="25"/>
          <w:szCs w:val="25"/>
        </w:rPr>
        <w:t xml:space="preserve"> + sin</w:t>
      </w:r>
      <w:r w:rsidRPr="008E5436">
        <w:rPr>
          <w:i/>
          <w:sz w:val="25"/>
          <w:szCs w:val="25"/>
          <w:vertAlign w:val="superscript"/>
        </w:rPr>
        <w:t>2</w:t>
      </w:r>
      <w:r w:rsidRPr="008E5436">
        <w:rPr>
          <w:i/>
          <w:sz w:val="25"/>
          <w:szCs w:val="25"/>
          <w:lang w:val="vi-VN"/>
        </w:rPr>
        <w:sym w:font="SymbolPS" w:char="0061"/>
      </w:r>
      <w:r>
        <w:rPr>
          <w:i/>
          <w:sz w:val="25"/>
          <w:szCs w:val="25"/>
        </w:rPr>
        <w:t xml:space="preserve"> + </w:t>
      </w:r>
      <w:r w:rsidRPr="008E5436">
        <w:rPr>
          <w:i/>
          <w:sz w:val="25"/>
          <w:szCs w:val="25"/>
        </w:rPr>
        <w:t>2cos</w:t>
      </w:r>
      <w:r w:rsidRPr="008E5436">
        <w:rPr>
          <w:i/>
          <w:sz w:val="25"/>
          <w:szCs w:val="25"/>
          <w:lang w:val="vi-VN"/>
        </w:rPr>
        <w:sym w:font="SymbolPS" w:char="0061"/>
      </w:r>
      <w:r w:rsidRPr="008E5436">
        <w:rPr>
          <w:i/>
          <w:sz w:val="25"/>
          <w:szCs w:val="25"/>
        </w:rPr>
        <w:t>.sin</w:t>
      </w:r>
      <w:r w:rsidRPr="008E5436">
        <w:rPr>
          <w:i/>
          <w:sz w:val="25"/>
          <w:szCs w:val="25"/>
          <w:lang w:val="vi-VN"/>
        </w:rPr>
        <w:sym w:font="SymbolPS" w:char="0061"/>
      </w:r>
      <w:r>
        <w:rPr>
          <w:i/>
          <w:sz w:val="25"/>
          <w:szCs w:val="25"/>
        </w:rPr>
        <w:t>=</w:t>
      </w:r>
      <m:oMath>
        <m:r>
          <w:rPr>
            <w:rFonts w:ascii="Cambria Math" w:hAnsi="Cambria Math"/>
            <w:sz w:val="25"/>
            <w:szCs w:val="25"/>
          </w:rPr>
          <m:t xml:space="preserve"> 1+ </m:t>
        </m:r>
        <m:f>
          <m:fPr>
            <m:ctrlPr>
              <w:rPr>
                <w:rFonts w:ascii="Cambria Math" w:hAnsi="Cambria Math"/>
                <w:i/>
                <w:sz w:val="25"/>
                <w:szCs w:val="25"/>
              </w:rPr>
            </m:ctrlPr>
          </m:fPr>
          <m:num>
            <m:r>
              <w:rPr>
                <w:rFonts w:ascii="Cambria Math" w:hAnsi="Cambria Math"/>
                <w:sz w:val="25"/>
                <w:szCs w:val="25"/>
              </w:rPr>
              <m:t>24</m:t>
            </m:r>
          </m:num>
          <m:den>
            <m:r>
              <w:rPr>
                <w:rFonts w:ascii="Cambria Math" w:hAnsi="Cambria Math"/>
                <w:sz w:val="25"/>
                <w:szCs w:val="25"/>
              </w:rPr>
              <m:t>25</m:t>
            </m:r>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49</m:t>
            </m:r>
          </m:num>
          <m:den>
            <m:r>
              <w:rPr>
                <w:rFonts w:ascii="Cambria Math" w:hAnsi="Cambria Math"/>
                <w:sz w:val="25"/>
                <w:szCs w:val="25"/>
              </w:rPr>
              <m:t>25</m:t>
            </m:r>
          </m:den>
        </m:f>
      </m:oMath>
      <w:r>
        <w:rPr>
          <w:i/>
          <w:sz w:val="25"/>
          <w:szCs w:val="25"/>
        </w:rPr>
        <w:t xml:space="preserve"> nên cos</w:t>
      </w:r>
      <w:r w:rsidRPr="008E5436">
        <w:rPr>
          <w:i/>
          <w:sz w:val="25"/>
          <w:szCs w:val="25"/>
          <w:lang w:val="vi-VN"/>
        </w:rPr>
        <w:sym w:font="SymbolPS" w:char="0061"/>
      </w:r>
      <w:r>
        <w:rPr>
          <w:i/>
          <w:sz w:val="25"/>
          <w:szCs w:val="25"/>
        </w:rPr>
        <w:t>+sin</w:t>
      </w:r>
      <w:r w:rsidRPr="008E5436">
        <w:rPr>
          <w:i/>
          <w:sz w:val="25"/>
          <w:szCs w:val="25"/>
          <w:lang w:val="vi-VN"/>
        </w:rPr>
        <w:sym w:font="SymbolPS" w:char="0061"/>
      </w:r>
      <w:r>
        <w:rPr>
          <w:i/>
          <w:sz w:val="25"/>
          <w:szCs w:val="25"/>
        </w:rPr>
        <w:t>=</w:t>
      </w:r>
      <m:oMath>
        <m:r>
          <w:rPr>
            <w:rFonts w:ascii="Cambria Math" w:hAnsi="Cambria Math"/>
            <w:sz w:val="25"/>
            <w:szCs w:val="25"/>
          </w:rPr>
          <m:t xml:space="preserve"> </m:t>
        </m:r>
        <m:f>
          <m:fPr>
            <m:ctrlPr>
              <w:rPr>
                <w:rFonts w:ascii="Cambria Math" w:hAnsi="Cambria Math"/>
                <w:i/>
                <w:sz w:val="25"/>
                <w:szCs w:val="25"/>
              </w:rPr>
            </m:ctrlPr>
          </m:fPr>
          <m:num>
            <m:r>
              <w:rPr>
                <w:rFonts w:ascii="Cambria Math" w:hAnsi="Cambria Math"/>
                <w:sz w:val="25"/>
                <w:szCs w:val="25"/>
              </w:rPr>
              <m:t>7</m:t>
            </m:r>
          </m:num>
          <m:den>
            <m:r>
              <w:rPr>
                <w:rFonts w:ascii="Cambria Math" w:hAnsi="Cambria Math"/>
                <w:sz w:val="25"/>
                <w:szCs w:val="25"/>
              </w:rPr>
              <m:t>5</m:t>
            </m:r>
          </m:den>
        </m:f>
      </m:oMath>
      <w:r w:rsidRPr="008E5436">
        <w:rPr>
          <w:i/>
          <w:sz w:val="25"/>
          <w:szCs w:val="25"/>
        </w:rPr>
        <w:t xml:space="preserve"> </w:t>
      </w:r>
      <w:r>
        <w:rPr>
          <w:i/>
          <w:sz w:val="25"/>
          <w:szCs w:val="25"/>
        </w:rPr>
        <w:t xml:space="preserve"> (2)Từ (1)(2) tính được cos</w:t>
      </w:r>
      <w:r w:rsidRPr="008E5436">
        <w:rPr>
          <w:i/>
          <w:sz w:val="25"/>
          <w:szCs w:val="25"/>
          <w:lang w:val="vi-VN"/>
        </w:rPr>
        <w:sym w:font="SymbolPS" w:char="0061"/>
      </w:r>
      <w:r>
        <w:rPr>
          <w:i/>
          <w:sz w:val="25"/>
          <w:szCs w:val="25"/>
        </w:rPr>
        <w:t xml:space="preserve">   và sin</w:t>
      </w:r>
      <w:r w:rsidRPr="008E5436">
        <w:rPr>
          <w:i/>
          <w:sz w:val="25"/>
          <w:szCs w:val="25"/>
          <w:lang w:val="vi-VN"/>
        </w:rPr>
        <w:sym w:font="SymbolPS" w:char="0061"/>
      </w:r>
      <w:r>
        <w:rPr>
          <w:i/>
          <w:sz w:val="25"/>
          <w:szCs w:val="25"/>
        </w:rPr>
        <w:t xml:space="preserve">, từ đó </w:t>
      </w:r>
      <w:r w:rsidR="002331AC">
        <w:rPr>
          <w:i/>
          <w:sz w:val="25"/>
          <w:szCs w:val="25"/>
        </w:rPr>
        <w:t>tính cot</w:t>
      </w:r>
      <w:r w:rsidR="002331AC" w:rsidRPr="002331AC">
        <w:rPr>
          <w:i/>
          <w:sz w:val="25"/>
          <w:szCs w:val="25"/>
          <w:lang w:val="vi-VN"/>
        </w:rPr>
        <w:sym w:font="SymbolPS" w:char="0061"/>
      </w:r>
      <w:r w:rsidR="002331AC">
        <w:rPr>
          <w:i/>
          <w:sz w:val="25"/>
          <w:szCs w:val="25"/>
        </w:rPr>
        <w:t>. (</w:t>
      </w:r>
      <w:r w:rsidR="00524D87" w:rsidRPr="00524D87">
        <w:rPr>
          <w:i/>
          <w:sz w:val="25"/>
          <w:szCs w:val="25"/>
        </w:rPr>
        <w:t>HD</w:t>
      </w:r>
      <w:r w:rsidR="002331AC">
        <w:rPr>
          <w:i/>
          <w:sz w:val="25"/>
          <w:szCs w:val="25"/>
        </w:rPr>
        <w:t xml:space="preserve">: </w:t>
      </w:r>
      <w:r w:rsidR="00A32003" w:rsidRPr="00215C2E">
        <w:rPr>
          <w:position w:val="-24"/>
          <w:sz w:val="25"/>
          <w:szCs w:val="25"/>
          <w:lang w:val="vi-VN"/>
        </w:rPr>
        <w:object w:dxaOrig="1020" w:dyaOrig="640">
          <v:shape id="_x0000_i1057" type="#_x0000_t75" style="width:51pt;height:32.25pt" o:ole="">
            <v:imagedata r:id="rId119" o:title=""/>
          </v:shape>
          <o:OLEObject Type="Embed" ProgID="Equation.DSMT4" ShapeID="_x0000_i1057" DrawAspect="Content" ObjectID="_1693401669" r:id="rId120"/>
        </w:object>
      </w:r>
      <w:r w:rsidR="002331AC">
        <w:rPr>
          <w:sz w:val="25"/>
          <w:szCs w:val="25"/>
        </w:rPr>
        <w:t>)</w:t>
      </w:r>
    </w:p>
    <w:p w:rsidR="004241BF" w:rsidRPr="004241BF" w:rsidRDefault="004241BF" w:rsidP="008556F7">
      <w:pPr>
        <w:tabs>
          <w:tab w:val="left" w:pos="456"/>
        </w:tabs>
        <w:spacing w:line="312" w:lineRule="auto"/>
        <w:ind w:hanging="456"/>
        <w:rPr>
          <w:i/>
          <w:sz w:val="25"/>
          <w:szCs w:val="25"/>
        </w:rPr>
      </w:pPr>
      <w:r w:rsidRPr="00296249">
        <w:rPr>
          <w:i/>
          <w:sz w:val="25"/>
          <w:szCs w:val="25"/>
        </w:rPr>
        <w:t>b, Chia cả tử số và mẫu số cho cos</w:t>
      </w:r>
      <w:r w:rsidRPr="00296249">
        <w:rPr>
          <w:i/>
          <w:sz w:val="25"/>
          <w:szCs w:val="25"/>
          <w:lang w:val="vi-VN"/>
        </w:rPr>
        <w:sym w:font="SymbolPS" w:char="0061"/>
      </w:r>
      <w:r w:rsidRPr="00296249">
        <w:rPr>
          <w:i/>
          <w:sz w:val="25"/>
          <w:szCs w:val="25"/>
        </w:rPr>
        <w:t xml:space="preserve">   ta được: A</w:t>
      </w:r>
      <w:r>
        <w:rPr>
          <w:i/>
          <w:sz w:val="25"/>
          <w:szCs w:val="25"/>
        </w:rPr>
        <w:t xml:space="preserve">= </w:t>
      </w:r>
      <m:oMath>
        <m:f>
          <m:fPr>
            <m:ctrlPr>
              <w:rPr>
                <w:rFonts w:ascii="Cambria Math" w:hAnsi="Cambria Math"/>
                <w:i/>
                <w:sz w:val="25"/>
                <w:szCs w:val="25"/>
              </w:rPr>
            </m:ctrlPr>
          </m:fPr>
          <m:num>
            <m:r>
              <w:rPr>
                <w:rFonts w:ascii="Cambria Math" w:hAnsi="Cambria Math"/>
                <w:sz w:val="25"/>
                <w:szCs w:val="25"/>
              </w:rPr>
              <m:t>tan</m:t>
            </m:r>
            <m:r>
              <w:rPr>
                <w:rFonts w:ascii="Cambria Math" w:hAnsi="Cambria Math"/>
                <w:i/>
                <w:sz w:val="25"/>
                <w:szCs w:val="25"/>
                <w:lang w:val="vi-VN"/>
              </w:rPr>
              <w:sym w:font="SymbolPS" w:char="0061"/>
            </m:r>
            <m:r>
              <w:rPr>
                <w:rFonts w:ascii="Cambria Math" w:hAnsi="Cambria Math"/>
                <w:sz w:val="25"/>
                <w:szCs w:val="25"/>
                <w:lang w:val="vi-VN"/>
              </w:rPr>
              <m:t xml:space="preserve"> -3</m:t>
            </m:r>
          </m:num>
          <m:den>
            <m:r>
              <w:rPr>
                <w:rFonts w:ascii="Cambria Math" w:hAnsi="Cambria Math"/>
                <w:sz w:val="25"/>
                <w:szCs w:val="25"/>
              </w:rPr>
              <m:t>3tan</m:t>
            </m:r>
            <m:r>
              <w:rPr>
                <w:rFonts w:ascii="Cambria Math" w:hAnsi="Cambria Math"/>
                <w:i/>
                <w:sz w:val="25"/>
                <w:szCs w:val="25"/>
                <w:lang w:val="vi-VN"/>
              </w:rPr>
              <w:sym w:font="SymbolPS" w:char="0061"/>
            </m:r>
            <m:r>
              <w:rPr>
                <w:rFonts w:ascii="Cambria Math" w:hAnsi="Cambria Math"/>
                <w:sz w:val="25"/>
                <w:szCs w:val="25"/>
                <w:lang w:val="vi-VN"/>
              </w:rPr>
              <m:t xml:space="preserve"> +7</m:t>
            </m:r>
          </m:den>
        </m:f>
        <m:r>
          <w:rPr>
            <w:rFonts w:ascii="Cambria Math" w:hAnsi="Cambria Math"/>
            <w:sz w:val="25"/>
            <w:szCs w:val="25"/>
          </w:rPr>
          <m:t xml:space="preserve">=- </m:t>
        </m:r>
        <m:f>
          <m:fPr>
            <m:ctrlPr>
              <w:rPr>
                <w:rFonts w:ascii="Cambria Math" w:hAnsi="Cambria Math"/>
                <w:i/>
                <w:sz w:val="25"/>
                <w:szCs w:val="25"/>
              </w:rPr>
            </m:ctrlPr>
          </m:fPr>
          <m:num>
            <m:r>
              <w:rPr>
                <w:rFonts w:ascii="Cambria Math" w:hAnsi="Cambria Math"/>
                <w:sz w:val="25"/>
                <w:szCs w:val="25"/>
              </w:rPr>
              <m:t>1</m:t>
            </m:r>
          </m:num>
          <m:den>
            <m:r>
              <w:rPr>
                <w:rFonts w:ascii="Cambria Math" w:hAnsi="Cambria Math"/>
                <w:sz w:val="25"/>
                <w:szCs w:val="25"/>
              </w:rPr>
              <m:t>13</m:t>
            </m:r>
          </m:den>
        </m:f>
      </m:oMath>
      <w:r>
        <w:rPr>
          <w:i/>
          <w:sz w:val="25"/>
          <w:szCs w:val="25"/>
        </w:rPr>
        <w:t xml:space="preserve"> .</w:t>
      </w:r>
    </w:p>
    <w:p w:rsidR="00A32003" w:rsidRPr="00215C2E" w:rsidRDefault="00A32003" w:rsidP="008556F7">
      <w:pPr>
        <w:numPr>
          <w:ilvl w:val="0"/>
          <w:numId w:val="20"/>
        </w:numPr>
        <w:pBdr>
          <w:top w:val="double" w:sz="4" w:space="1" w:color="auto"/>
          <w:left w:val="double" w:sz="4" w:space="4" w:color="auto"/>
          <w:bottom w:val="double" w:sz="4" w:space="1" w:color="auto"/>
          <w:right w:val="double" w:sz="4" w:space="4" w:color="auto"/>
        </w:pBdr>
        <w:tabs>
          <w:tab w:val="left" w:pos="456"/>
        </w:tabs>
        <w:spacing w:line="312" w:lineRule="auto"/>
        <w:ind w:left="0" w:hanging="570"/>
        <w:rPr>
          <w:sz w:val="25"/>
          <w:szCs w:val="25"/>
          <w:lang w:val="vi-VN"/>
        </w:rPr>
      </w:pPr>
      <w:r w:rsidRPr="00215C2E">
        <w:rPr>
          <w:sz w:val="25"/>
          <w:szCs w:val="25"/>
          <w:lang w:val="vi-VN"/>
        </w:rPr>
        <w:t xml:space="preserve">Cho tam giác ABC vuông tại C. Biết </w:t>
      </w:r>
      <w:r w:rsidRPr="00215C2E">
        <w:rPr>
          <w:position w:val="-24"/>
          <w:sz w:val="25"/>
          <w:szCs w:val="25"/>
          <w:lang w:val="vi-VN"/>
        </w:rPr>
        <w:object w:dxaOrig="1080" w:dyaOrig="640">
          <v:shape id="_x0000_i1058" type="#_x0000_t75" style="width:54pt;height:32.25pt" o:ole="">
            <v:imagedata r:id="rId121" o:title=""/>
          </v:shape>
          <o:OLEObject Type="Embed" ProgID="Equation.DSMT4" ShapeID="_x0000_i1058" DrawAspect="Content" ObjectID="_1693401670" r:id="rId122"/>
        </w:object>
      </w:r>
      <w:r w:rsidRPr="00215C2E">
        <w:rPr>
          <w:sz w:val="25"/>
          <w:szCs w:val="25"/>
          <w:lang w:val="vi-VN"/>
        </w:rPr>
        <w:t xml:space="preserve">. Tính </w:t>
      </w:r>
      <w:r w:rsidRPr="00215C2E">
        <w:rPr>
          <w:position w:val="-6"/>
          <w:sz w:val="25"/>
          <w:szCs w:val="25"/>
          <w:lang w:val="vi-VN"/>
        </w:rPr>
        <w:object w:dxaOrig="580" w:dyaOrig="260">
          <v:shape id="_x0000_i1059" type="#_x0000_t75" style="width:29.25pt;height:12.75pt" o:ole="">
            <v:imagedata r:id="rId123" o:title=""/>
          </v:shape>
          <o:OLEObject Type="Embed" ProgID="Equation.DSMT4" ShapeID="_x0000_i1059" DrawAspect="Content" ObjectID="_1693401671" r:id="rId124"/>
        </w:object>
      </w:r>
      <w:r w:rsidRPr="00215C2E">
        <w:rPr>
          <w:sz w:val="25"/>
          <w:szCs w:val="25"/>
          <w:lang w:val="vi-VN"/>
        </w:rPr>
        <w:t>.</w:t>
      </w:r>
    </w:p>
    <w:p w:rsidR="00A32003" w:rsidRPr="00215C2E" w:rsidRDefault="00A32003" w:rsidP="008556F7">
      <w:pPr>
        <w:tabs>
          <w:tab w:val="left" w:pos="456"/>
        </w:tabs>
        <w:spacing w:line="312" w:lineRule="auto"/>
        <w:ind w:hanging="456"/>
        <w:rPr>
          <w:sz w:val="25"/>
          <w:szCs w:val="25"/>
          <w:lang w:val="vi-VN"/>
        </w:rPr>
      </w:pPr>
      <w:r w:rsidRPr="00215C2E">
        <w:rPr>
          <w:i/>
          <w:sz w:val="25"/>
          <w:szCs w:val="25"/>
          <w:lang w:val="vi-VN"/>
        </w:rPr>
        <w:tab/>
      </w:r>
      <w:r w:rsidR="00524D87" w:rsidRPr="00524D87">
        <w:rPr>
          <w:i/>
          <w:sz w:val="25"/>
          <w:szCs w:val="25"/>
          <w:lang w:val="vi-VN"/>
        </w:rPr>
        <w:t>HD</w:t>
      </w:r>
      <w:r w:rsidRPr="00215C2E">
        <w:rPr>
          <w:i/>
          <w:sz w:val="25"/>
          <w:szCs w:val="25"/>
          <w:lang w:val="vi-VN"/>
        </w:rPr>
        <w:t xml:space="preserve">: </w:t>
      </w:r>
      <w:r w:rsidRPr="00215C2E">
        <w:rPr>
          <w:position w:val="-24"/>
          <w:sz w:val="25"/>
          <w:szCs w:val="25"/>
          <w:lang w:val="vi-VN"/>
        </w:rPr>
        <w:object w:dxaOrig="1080" w:dyaOrig="640">
          <v:shape id="_x0000_i1060" type="#_x0000_t75" style="width:54pt;height:32.25pt" o:ole="">
            <v:imagedata r:id="rId125" o:title=""/>
          </v:shape>
          <o:OLEObject Type="Embed" ProgID="Equation.DSMT4" ShapeID="_x0000_i1060" DrawAspect="Content" ObjectID="_1693401672" r:id="rId126"/>
        </w:object>
      </w:r>
      <w:r w:rsidRPr="00215C2E">
        <w:rPr>
          <w:sz w:val="25"/>
          <w:szCs w:val="25"/>
          <w:lang w:val="vi-VN"/>
        </w:rPr>
        <w:t>.</w:t>
      </w:r>
    </w:p>
    <w:p w:rsidR="00A32003" w:rsidRPr="001620E8" w:rsidRDefault="00A32003" w:rsidP="008556F7">
      <w:pPr>
        <w:numPr>
          <w:ilvl w:val="0"/>
          <w:numId w:val="20"/>
        </w:numPr>
        <w:pBdr>
          <w:top w:val="double" w:sz="4" w:space="1" w:color="auto"/>
          <w:left w:val="double" w:sz="4" w:space="4" w:color="auto"/>
          <w:bottom w:val="double" w:sz="4" w:space="1" w:color="auto"/>
          <w:right w:val="double" w:sz="4" w:space="4" w:color="auto"/>
        </w:pBdr>
        <w:tabs>
          <w:tab w:val="left" w:pos="456"/>
        </w:tabs>
        <w:spacing w:line="312" w:lineRule="auto"/>
        <w:ind w:left="0" w:hanging="570"/>
        <w:rPr>
          <w:sz w:val="25"/>
          <w:szCs w:val="25"/>
          <w:lang w:val="vi-VN"/>
        </w:rPr>
      </w:pPr>
      <w:r w:rsidRPr="00215C2E">
        <w:rPr>
          <w:sz w:val="25"/>
          <w:szCs w:val="25"/>
          <w:lang w:val="vi-VN"/>
        </w:rPr>
        <w:t>Rút gọn các biểu thức sau:</w:t>
      </w:r>
      <w:r w:rsidR="001620E8" w:rsidRPr="00B22B7C">
        <w:rPr>
          <w:sz w:val="25"/>
          <w:szCs w:val="25"/>
          <w:lang w:val="vi-VN"/>
        </w:rPr>
        <w:t xml:space="preserve">                                                                                             </w:t>
      </w:r>
      <w:r w:rsidRPr="001620E8">
        <w:rPr>
          <w:sz w:val="25"/>
          <w:szCs w:val="25"/>
          <w:lang w:val="vi-VN"/>
        </w:rPr>
        <w:t xml:space="preserve">a) </w:t>
      </w:r>
      <w:r w:rsidRPr="00215C2E">
        <w:rPr>
          <w:position w:val="-10"/>
          <w:sz w:val="25"/>
          <w:szCs w:val="25"/>
        </w:rPr>
        <w:object w:dxaOrig="2040" w:dyaOrig="320">
          <v:shape id="_x0000_i1061" type="#_x0000_t75" style="width:102pt;height:15.75pt" o:ole="">
            <v:imagedata r:id="rId127" o:title=""/>
          </v:shape>
          <o:OLEObject Type="Embed" ProgID="Equation.DSMT4" ShapeID="_x0000_i1061" DrawAspect="Content" ObjectID="_1693401673" r:id="rId128"/>
        </w:object>
      </w:r>
      <w:r w:rsidRPr="001620E8">
        <w:rPr>
          <w:sz w:val="25"/>
          <w:szCs w:val="25"/>
          <w:lang w:val="vi-VN"/>
        </w:rPr>
        <w:tab/>
      </w:r>
      <w:r w:rsidRPr="001620E8">
        <w:rPr>
          <w:sz w:val="25"/>
          <w:szCs w:val="25"/>
          <w:lang w:val="vi-VN"/>
        </w:rPr>
        <w:tab/>
        <w:t xml:space="preserve">b) </w:t>
      </w:r>
      <w:r w:rsidRPr="00215C2E">
        <w:rPr>
          <w:position w:val="-6"/>
          <w:sz w:val="25"/>
          <w:szCs w:val="25"/>
        </w:rPr>
        <w:object w:dxaOrig="1820" w:dyaOrig="380">
          <v:shape id="_x0000_i1062" type="#_x0000_t75" style="width:90.75pt;height:18.75pt" o:ole="">
            <v:imagedata r:id="rId129" o:title=""/>
          </v:shape>
          <o:OLEObject Type="Embed" ProgID="Equation.DSMT4" ShapeID="_x0000_i1062" DrawAspect="Content" ObjectID="_1693401674" r:id="rId130"/>
        </w:object>
      </w:r>
      <w:r w:rsidRPr="001620E8">
        <w:rPr>
          <w:sz w:val="25"/>
          <w:szCs w:val="25"/>
          <w:lang w:val="vi-VN"/>
        </w:rPr>
        <w:tab/>
      </w:r>
      <w:r w:rsidRPr="001620E8">
        <w:rPr>
          <w:sz w:val="25"/>
          <w:szCs w:val="25"/>
          <w:lang w:val="vi-VN"/>
        </w:rPr>
        <w:tab/>
        <w:t xml:space="preserve">c) </w:t>
      </w:r>
      <w:r w:rsidRPr="00215C2E">
        <w:rPr>
          <w:position w:val="-6"/>
          <w:sz w:val="25"/>
          <w:szCs w:val="25"/>
        </w:rPr>
        <w:object w:dxaOrig="1900" w:dyaOrig="380">
          <v:shape id="_x0000_i1063" type="#_x0000_t75" style="width:95.3pt;height:18.75pt" o:ole="">
            <v:imagedata r:id="rId131" o:title=""/>
          </v:shape>
          <o:OLEObject Type="Embed" ProgID="Equation.DSMT4" ShapeID="_x0000_i1063" DrawAspect="Content" ObjectID="_1693401675" r:id="rId132"/>
        </w:object>
      </w:r>
      <w:r w:rsidR="001620E8" w:rsidRPr="00B22B7C">
        <w:rPr>
          <w:sz w:val="25"/>
          <w:szCs w:val="25"/>
          <w:lang w:val="vi-VN"/>
        </w:rPr>
        <w:t xml:space="preserve">           </w:t>
      </w:r>
      <w:r w:rsidRPr="001620E8">
        <w:rPr>
          <w:sz w:val="25"/>
          <w:szCs w:val="25"/>
          <w:lang w:val="vi-VN"/>
        </w:rPr>
        <w:t xml:space="preserve">d) </w:t>
      </w:r>
      <w:r w:rsidRPr="00215C2E">
        <w:rPr>
          <w:position w:val="-6"/>
          <w:sz w:val="25"/>
          <w:szCs w:val="25"/>
        </w:rPr>
        <w:object w:dxaOrig="3140" w:dyaOrig="380">
          <v:shape id="_x0000_i1064" type="#_x0000_t75" style="width:156.7pt;height:18.75pt" o:ole="">
            <v:imagedata r:id="rId133" o:title=""/>
          </v:shape>
          <o:OLEObject Type="Embed" ProgID="Equation.DSMT4" ShapeID="_x0000_i1064" DrawAspect="Content" ObjectID="_1693401676" r:id="rId134"/>
        </w:object>
      </w:r>
      <w:r w:rsidRPr="001620E8">
        <w:rPr>
          <w:sz w:val="25"/>
          <w:szCs w:val="25"/>
          <w:lang w:val="vi-VN"/>
        </w:rPr>
        <w:tab/>
        <w:t xml:space="preserve">e) </w:t>
      </w:r>
      <w:r w:rsidRPr="00215C2E">
        <w:rPr>
          <w:position w:val="-6"/>
          <w:sz w:val="25"/>
          <w:szCs w:val="25"/>
        </w:rPr>
        <w:object w:dxaOrig="2139" w:dyaOrig="380">
          <v:shape id="_x0000_i1065" type="#_x0000_t75" style="width:107.25pt;height:18.75pt" o:ole="">
            <v:imagedata r:id="rId135" o:title=""/>
          </v:shape>
          <o:OLEObject Type="Embed" ProgID="Equation.DSMT4" ShapeID="_x0000_i1065" DrawAspect="Content" ObjectID="_1693401677" r:id="rId136"/>
        </w:object>
      </w:r>
      <w:r w:rsidRPr="001620E8">
        <w:rPr>
          <w:sz w:val="25"/>
          <w:szCs w:val="25"/>
          <w:lang w:val="vi-VN"/>
        </w:rPr>
        <w:tab/>
        <w:t xml:space="preserve">f) </w:t>
      </w:r>
      <w:r w:rsidRPr="00215C2E">
        <w:rPr>
          <w:position w:val="-6"/>
          <w:sz w:val="25"/>
          <w:szCs w:val="25"/>
        </w:rPr>
        <w:object w:dxaOrig="2200" w:dyaOrig="380">
          <v:shape id="_x0000_i1066" type="#_x0000_t75" style="width:110.2pt;height:18.75pt" o:ole="">
            <v:imagedata r:id="rId137" o:title=""/>
          </v:shape>
          <o:OLEObject Type="Embed" ProgID="Equation.DSMT4" ShapeID="_x0000_i1066" DrawAspect="Content" ObjectID="_1693401678" r:id="rId138"/>
        </w:object>
      </w:r>
    </w:p>
    <w:p w:rsidR="001620E8" w:rsidRDefault="00A32003" w:rsidP="008556F7">
      <w:pPr>
        <w:tabs>
          <w:tab w:val="left" w:pos="456"/>
        </w:tabs>
        <w:spacing w:line="312" w:lineRule="auto"/>
        <w:ind w:hanging="456"/>
        <w:rPr>
          <w:i/>
          <w:sz w:val="25"/>
          <w:szCs w:val="25"/>
        </w:rPr>
      </w:pPr>
      <w:r w:rsidRPr="00215C2E">
        <w:rPr>
          <w:i/>
          <w:sz w:val="25"/>
          <w:szCs w:val="25"/>
          <w:lang w:val="vi-VN"/>
        </w:rPr>
        <w:tab/>
      </w:r>
      <w:r w:rsidR="00524D87" w:rsidRPr="00524D87">
        <w:rPr>
          <w:i/>
          <w:sz w:val="25"/>
          <w:szCs w:val="25"/>
          <w:lang w:val="vi-VN"/>
        </w:rPr>
        <w:t>HD</w:t>
      </w:r>
      <w:r w:rsidRPr="00215C2E">
        <w:rPr>
          <w:i/>
          <w:sz w:val="25"/>
          <w:szCs w:val="25"/>
          <w:lang w:val="vi-VN"/>
        </w:rPr>
        <w:t xml:space="preserve">: </w:t>
      </w:r>
    </w:p>
    <w:p w:rsidR="00A32003" w:rsidRPr="00215C2E" w:rsidRDefault="00A32003" w:rsidP="008556F7">
      <w:pPr>
        <w:tabs>
          <w:tab w:val="left" w:pos="456"/>
        </w:tabs>
        <w:spacing w:line="312" w:lineRule="auto"/>
        <w:ind w:hanging="456"/>
        <w:rPr>
          <w:sz w:val="25"/>
          <w:szCs w:val="25"/>
          <w:lang w:val="vi-VN"/>
        </w:rPr>
      </w:pPr>
      <w:r w:rsidRPr="00215C2E">
        <w:rPr>
          <w:i/>
          <w:sz w:val="25"/>
          <w:szCs w:val="25"/>
          <w:lang w:val="vi-VN"/>
        </w:rPr>
        <w:t xml:space="preserve">a) </w:t>
      </w:r>
      <w:r w:rsidRPr="00215C2E">
        <w:rPr>
          <w:i/>
          <w:position w:val="-6"/>
          <w:sz w:val="25"/>
          <w:szCs w:val="25"/>
          <w:lang w:val="vi-VN"/>
        </w:rPr>
        <w:object w:dxaOrig="680" w:dyaOrig="380">
          <v:shape id="_x0000_i1067" type="#_x0000_t75" style="width:33.75pt;height:18.75pt" o:ole="">
            <v:imagedata r:id="rId139" o:title=""/>
          </v:shape>
          <o:OLEObject Type="Embed" ProgID="Equation.DSMT4" ShapeID="_x0000_i1067" DrawAspect="Content" ObjectID="_1693401679" r:id="rId140"/>
        </w:object>
      </w:r>
      <w:r w:rsidRPr="00215C2E">
        <w:rPr>
          <w:i/>
          <w:sz w:val="25"/>
          <w:szCs w:val="25"/>
          <w:lang w:val="vi-VN"/>
        </w:rPr>
        <w:tab/>
      </w:r>
      <w:r w:rsidR="00296249">
        <w:rPr>
          <w:i/>
          <w:sz w:val="25"/>
          <w:szCs w:val="25"/>
        </w:rPr>
        <w:tab/>
      </w:r>
      <w:r w:rsidRPr="00215C2E">
        <w:rPr>
          <w:i/>
          <w:sz w:val="25"/>
          <w:szCs w:val="25"/>
          <w:lang w:val="vi-VN"/>
        </w:rPr>
        <w:t xml:space="preserve">b) </w:t>
      </w:r>
      <w:r w:rsidRPr="00215C2E">
        <w:rPr>
          <w:sz w:val="25"/>
          <w:szCs w:val="25"/>
          <w:lang w:val="vi-VN"/>
        </w:rPr>
        <w:t>2</w:t>
      </w:r>
      <w:r w:rsidRPr="00215C2E">
        <w:rPr>
          <w:i/>
          <w:sz w:val="25"/>
          <w:szCs w:val="25"/>
          <w:lang w:val="vi-VN"/>
        </w:rPr>
        <w:tab/>
      </w:r>
      <w:r w:rsidRPr="00215C2E">
        <w:rPr>
          <w:i/>
          <w:sz w:val="25"/>
          <w:szCs w:val="25"/>
          <w:lang w:val="vi-VN"/>
        </w:rPr>
        <w:tab/>
        <w:t xml:space="preserve">c) </w:t>
      </w:r>
      <w:r w:rsidRPr="00215C2E">
        <w:rPr>
          <w:i/>
          <w:position w:val="-6"/>
          <w:sz w:val="25"/>
          <w:szCs w:val="25"/>
          <w:lang w:val="vi-VN"/>
        </w:rPr>
        <w:object w:dxaOrig="660" w:dyaOrig="380">
          <v:shape id="_x0000_i1068" type="#_x0000_t75" style="width:33pt;height:18.75pt" o:ole="">
            <v:imagedata r:id="rId141" o:title=""/>
          </v:shape>
          <o:OLEObject Type="Embed" ProgID="Equation.DSMT4" ShapeID="_x0000_i1068" DrawAspect="Content" ObjectID="_1693401680" r:id="rId142"/>
        </w:object>
      </w:r>
      <w:r w:rsidRPr="00215C2E">
        <w:rPr>
          <w:i/>
          <w:sz w:val="25"/>
          <w:szCs w:val="25"/>
          <w:lang w:val="vi-VN"/>
        </w:rPr>
        <w:tab/>
        <w:t xml:space="preserve">d) </w:t>
      </w:r>
      <w:r w:rsidRPr="00215C2E">
        <w:rPr>
          <w:sz w:val="25"/>
          <w:szCs w:val="25"/>
          <w:lang w:val="vi-VN"/>
        </w:rPr>
        <w:t>1</w:t>
      </w:r>
      <w:r w:rsidRPr="00215C2E">
        <w:rPr>
          <w:i/>
          <w:sz w:val="25"/>
          <w:szCs w:val="25"/>
          <w:lang w:val="vi-VN"/>
        </w:rPr>
        <w:tab/>
      </w:r>
      <w:r w:rsidRPr="00215C2E">
        <w:rPr>
          <w:i/>
          <w:sz w:val="25"/>
          <w:szCs w:val="25"/>
          <w:lang w:val="vi-VN"/>
        </w:rPr>
        <w:tab/>
        <w:t xml:space="preserve">e) </w:t>
      </w:r>
      <w:r w:rsidRPr="00215C2E">
        <w:rPr>
          <w:i/>
          <w:position w:val="-6"/>
          <w:sz w:val="25"/>
          <w:szCs w:val="25"/>
          <w:lang w:val="vi-VN"/>
        </w:rPr>
        <w:object w:dxaOrig="680" w:dyaOrig="380">
          <v:shape id="_x0000_i1069" type="#_x0000_t75" style="width:33.75pt;height:18.75pt" o:ole="">
            <v:imagedata r:id="rId139" o:title=""/>
          </v:shape>
          <o:OLEObject Type="Embed" ProgID="Equation.DSMT4" ShapeID="_x0000_i1069" DrawAspect="Content" ObjectID="_1693401681" r:id="rId143"/>
        </w:object>
      </w:r>
      <w:r w:rsidRPr="00215C2E">
        <w:rPr>
          <w:i/>
          <w:sz w:val="25"/>
          <w:szCs w:val="25"/>
          <w:lang w:val="vi-VN"/>
        </w:rPr>
        <w:tab/>
        <w:t xml:space="preserve">f) </w:t>
      </w:r>
      <w:r w:rsidRPr="00215C2E">
        <w:rPr>
          <w:sz w:val="25"/>
          <w:szCs w:val="25"/>
          <w:lang w:val="vi-VN"/>
        </w:rPr>
        <w:t>1.</w:t>
      </w:r>
    </w:p>
    <w:p w:rsidR="00A32003" w:rsidRPr="001620E8" w:rsidRDefault="00A32003" w:rsidP="008556F7">
      <w:pPr>
        <w:numPr>
          <w:ilvl w:val="0"/>
          <w:numId w:val="20"/>
        </w:numPr>
        <w:pBdr>
          <w:top w:val="double" w:sz="4" w:space="1" w:color="auto"/>
          <w:left w:val="double" w:sz="4" w:space="4" w:color="auto"/>
          <w:bottom w:val="double" w:sz="4" w:space="1" w:color="auto"/>
          <w:right w:val="double" w:sz="4" w:space="4" w:color="auto"/>
        </w:pBdr>
        <w:tabs>
          <w:tab w:val="left" w:pos="456"/>
        </w:tabs>
        <w:spacing w:line="312" w:lineRule="auto"/>
        <w:ind w:left="0" w:hanging="570"/>
        <w:rPr>
          <w:sz w:val="25"/>
          <w:szCs w:val="25"/>
          <w:lang w:val="vi-VN"/>
        </w:rPr>
      </w:pPr>
      <w:r w:rsidRPr="00215C2E">
        <w:rPr>
          <w:sz w:val="25"/>
          <w:szCs w:val="25"/>
          <w:lang w:val="vi-VN"/>
        </w:rPr>
        <w:t>Chứng minh các hệ thức sau:</w:t>
      </w:r>
      <w:r w:rsidR="001620E8">
        <w:rPr>
          <w:sz w:val="25"/>
          <w:szCs w:val="25"/>
        </w:rPr>
        <w:t xml:space="preserve">                                                                                         </w:t>
      </w:r>
      <w:r w:rsidRPr="001620E8">
        <w:rPr>
          <w:sz w:val="25"/>
          <w:szCs w:val="25"/>
          <w:lang w:val="vi-VN"/>
        </w:rPr>
        <w:t xml:space="preserve">a) </w:t>
      </w:r>
      <w:r w:rsidRPr="00215C2E">
        <w:rPr>
          <w:position w:val="-24"/>
          <w:sz w:val="25"/>
          <w:szCs w:val="25"/>
          <w:lang w:val="vi-VN"/>
        </w:rPr>
        <w:object w:dxaOrig="1939" w:dyaOrig="640">
          <v:shape id="_x0000_i1070" type="#_x0000_t75" style="width:96.75pt;height:32.25pt" o:ole="">
            <v:imagedata r:id="rId144" o:title=""/>
          </v:shape>
          <o:OLEObject Type="Embed" ProgID="Equation.DSMT4" ShapeID="_x0000_i1070" DrawAspect="Content" ObjectID="_1693401682" r:id="rId145"/>
        </w:object>
      </w:r>
      <w:r w:rsidRPr="001620E8">
        <w:rPr>
          <w:sz w:val="25"/>
          <w:szCs w:val="25"/>
          <w:lang w:val="vi-VN"/>
        </w:rPr>
        <w:tab/>
      </w:r>
      <w:r w:rsidRPr="001620E8">
        <w:rPr>
          <w:sz w:val="25"/>
          <w:szCs w:val="25"/>
          <w:lang w:val="vi-VN"/>
        </w:rPr>
        <w:tab/>
      </w:r>
      <w:r w:rsidRPr="001620E8">
        <w:rPr>
          <w:sz w:val="25"/>
          <w:szCs w:val="25"/>
          <w:lang w:val="vi-VN"/>
        </w:rPr>
        <w:tab/>
        <w:t xml:space="preserve">b) </w:t>
      </w:r>
      <w:r w:rsidRPr="00215C2E">
        <w:rPr>
          <w:position w:val="-24"/>
          <w:sz w:val="25"/>
          <w:szCs w:val="25"/>
          <w:lang w:val="vi-VN"/>
        </w:rPr>
        <w:object w:dxaOrig="3660" w:dyaOrig="700">
          <v:shape id="_x0000_i1071" type="#_x0000_t75" style="width:183pt;height:35.25pt" o:ole="">
            <v:imagedata r:id="rId146" o:title=""/>
          </v:shape>
          <o:OLEObject Type="Embed" ProgID="Equation.DSMT4" ShapeID="_x0000_i1071" DrawAspect="Content" ObjectID="_1693401683" r:id="rId147"/>
        </w:object>
      </w:r>
    </w:p>
    <w:p w:rsidR="00A32003" w:rsidRPr="00B22B7C" w:rsidRDefault="00A32003" w:rsidP="008556F7">
      <w:pPr>
        <w:tabs>
          <w:tab w:val="left" w:pos="456"/>
        </w:tabs>
        <w:spacing w:line="312" w:lineRule="auto"/>
        <w:ind w:hanging="456"/>
        <w:rPr>
          <w:i/>
          <w:sz w:val="25"/>
          <w:szCs w:val="25"/>
          <w:lang w:val="vi-VN"/>
        </w:rPr>
      </w:pPr>
      <w:r w:rsidRPr="00215C2E">
        <w:rPr>
          <w:i/>
          <w:sz w:val="25"/>
          <w:szCs w:val="25"/>
          <w:lang w:val="vi-VN"/>
        </w:rPr>
        <w:tab/>
      </w:r>
      <w:r w:rsidR="00524D87" w:rsidRPr="00524D87">
        <w:rPr>
          <w:i/>
          <w:sz w:val="25"/>
          <w:szCs w:val="25"/>
          <w:lang w:val="vi-VN"/>
        </w:rPr>
        <w:t>HD</w:t>
      </w:r>
      <w:r w:rsidRPr="00215C2E">
        <w:rPr>
          <w:i/>
          <w:sz w:val="25"/>
          <w:szCs w:val="25"/>
          <w:lang w:val="vi-VN"/>
        </w:rPr>
        <w:t xml:space="preserve">: </w:t>
      </w:r>
    </w:p>
    <w:p w:rsidR="00D47F2C" w:rsidRPr="00B22B7C" w:rsidRDefault="00D47F2C" w:rsidP="008556F7">
      <w:pPr>
        <w:tabs>
          <w:tab w:val="left" w:pos="456"/>
        </w:tabs>
        <w:spacing w:line="312" w:lineRule="auto"/>
        <w:ind w:hanging="456"/>
        <w:rPr>
          <w:i/>
          <w:sz w:val="25"/>
          <w:szCs w:val="25"/>
          <w:lang w:val="vi-VN"/>
        </w:rPr>
      </w:pPr>
      <w:r w:rsidRPr="00B22B7C">
        <w:rPr>
          <w:i/>
          <w:sz w:val="25"/>
          <w:szCs w:val="25"/>
          <w:lang w:val="vi-VN"/>
        </w:rPr>
        <w:t>a, Biến đổi tương đương hai vế</w:t>
      </w:r>
    </w:p>
    <w:p w:rsidR="00D47F2C" w:rsidRPr="00B22B7C" w:rsidRDefault="00D47F2C" w:rsidP="008556F7">
      <w:pPr>
        <w:tabs>
          <w:tab w:val="left" w:pos="456"/>
        </w:tabs>
        <w:spacing w:line="312" w:lineRule="auto"/>
        <w:ind w:hanging="456"/>
        <w:rPr>
          <w:i/>
          <w:sz w:val="25"/>
          <w:szCs w:val="25"/>
          <w:lang w:val="vi-VN"/>
        </w:rPr>
      </w:pPr>
      <w:r w:rsidRPr="00B22B7C">
        <w:rPr>
          <w:i/>
          <w:sz w:val="25"/>
          <w:szCs w:val="25"/>
          <w:lang w:val="vi-VN"/>
        </w:rPr>
        <w:t>b, Biến đổi vế trái.</w:t>
      </w:r>
    </w:p>
    <w:p w:rsidR="0001053D" w:rsidRPr="001620E8" w:rsidRDefault="00A32003" w:rsidP="008556F7">
      <w:pPr>
        <w:numPr>
          <w:ilvl w:val="0"/>
          <w:numId w:val="20"/>
        </w:numPr>
        <w:pBdr>
          <w:top w:val="double" w:sz="4" w:space="1" w:color="auto"/>
          <w:left w:val="double" w:sz="4" w:space="4" w:color="auto"/>
          <w:bottom w:val="double" w:sz="4" w:space="1" w:color="auto"/>
          <w:right w:val="double" w:sz="4" w:space="4" w:color="auto"/>
        </w:pBdr>
        <w:tabs>
          <w:tab w:val="left" w:pos="456"/>
        </w:tabs>
        <w:spacing w:line="312" w:lineRule="auto"/>
        <w:ind w:left="0" w:hanging="570"/>
        <w:rPr>
          <w:sz w:val="25"/>
          <w:szCs w:val="25"/>
          <w:lang w:val="vi-VN"/>
        </w:rPr>
      </w:pPr>
      <w:r w:rsidRPr="00215C2E">
        <w:rPr>
          <w:sz w:val="25"/>
          <w:szCs w:val="25"/>
          <w:lang w:val="vi-VN"/>
        </w:rPr>
        <w:t xml:space="preserve">Cho tam giác nhọn ABC. Gọi </w:t>
      </w:r>
      <w:r w:rsidRPr="00215C2E">
        <w:rPr>
          <w:i/>
          <w:sz w:val="25"/>
          <w:szCs w:val="25"/>
          <w:lang w:val="vi-VN"/>
        </w:rPr>
        <w:t>a, b, c</w:t>
      </w:r>
      <w:r w:rsidRPr="00215C2E">
        <w:rPr>
          <w:sz w:val="25"/>
          <w:szCs w:val="25"/>
          <w:lang w:val="vi-VN"/>
        </w:rPr>
        <w:t xml:space="preserve"> lần lượt là độ dài các cạnh đối diện với các đỉnh A, B, C.</w:t>
      </w:r>
      <w:r w:rsidR="001620E8" w:rsidRPr="00B22B7C">
        <w:rPr>
          <w:sz w:val="25"/>
          <w:szCs w:val="25"/>
          <w:lang w:val="vi-VN"/>
        </w:rPr>
        <w:t xml:space="preserve">                                                                                                                                 </w:t>
      </w:r>
      <w:r w:rsidRPr="001620E8">
        <w:rPr>
          <w:sz w:val="25"/>
          <w:szCs w:val="25"/>
          <w:lang w:val="vi-VN"/>
        </w:rPr>
        <w:t>a) Chứng minh:</w:t>
      </w:r>
      <w:r w:rsidRPr="001620E8">
        <w:rPr>
          <w:sz w:val="25"/>
          <w:szCs w:val="25"/>
          <w:lang w:val="vi-VN"/>
        </w:rPr>
        <w:tab/>
      </w:r>
      <w:r w:rsidRPr="00215C2E">
        <w:rPr>
          <w:position w:val="-24"/>
          <w:sz w:val="25"/>
          <w:szCs w:val="25"/>
          <w:lang w:val="vi-VN"/>
        </w:rPr>
        <w:object w:dxaOrig="2079" w:dyaOrig="640">
          <v:shape id="_x0000_i1072" type="#_x0000_t75" style="width:104.25pt;height:32.25pt" o:ole="">
            <v:imagedata r:id="rId148" o:title=""/>
          </v:shape>
          <o:OLEObject Type="Embed" ProgID="Equation.DSMT4" ShapeID="_x0000_i1072" DrawAspect="Content" ObjectID="_1693401684" r:id="rId149"/>
        </w:object>
      </w:r>
      <w:r w:rsidRPr="001620E8">
        <w:rPr>
          <w:sz w:val="25"/>
          <w:szCs w:val="25"/>
          <w:lang w:val="vi-VN"/>
        </w:rPr>
        <w:t>.</w:t>
      </w:r>
      <w:r w:rsidR="001620E8" w:rsidRPr="00B22B7C">
        <w:rPr>
          <w:sz w:val="25"/>
          <w:szCs w:val="25"/>
          <w:lang w:val="vi-VN"/>
        </w:rPr>
        <w:t xml:space="preserve">                                                                              </w:t>
      </w:r>
      <w:r w:rsidRPr="001620E8">
        <w:rPr>
          <w:sz w:val="25"/>
          <w:szCs w:val="25"/>
          <w:lang w:val="vi-VN"/>
        </w:rPr>
        <w:t xml:space="preserve">b) Có thể xảy ra đẳng thức </w:t>
      </w:r>
      <w:r w:rsidRPr="00215C2E">
        <w:rPr>
          <w:position w:val="-6"/>
          <w:sz w:val="25"/>
          <w:szCs w:val="25"/>
          <w:lang w:val="vi-VN"/>
        </w:rPr>
        <w:object w:dxaOrig="1939" w:dyaOrig="280">
          <v:shape id="_x0000_i1073" type="#_x0000_t75" style="width:96.75pt;height:14.25pt" o:ole="">
            <v:imagedata r:id="rId150" o:title=""/>
          </v:shape>
          <o:OLEObject Type="Embed" ProgID="Equation.DSMT4" ShapeID="_x0000_i1073" DrawAspect="Content" ObjectID="_1693401685" r:id="rId151"/>
        </w:object>
      </w:r>
      <w:r w:rsidRPr="001620E8">
        <w:rPr>
          <w:sz w:val="25"/>
          <w:szCs w:val="25"/>
          <w:lang w:val="vi-VN"/>
        </w:rPr>
        <w:t xml:space="preserve"> không?</w:t>
      </w:r>
      <w:r w:rsidR="001620E8" w:rsidRPr="00B22B7C">
        <w:rPr>
          <w:sz w:val="25"/>
          <w:szCs w:val="25"/>
          <w:lang w:val="vi-VN"/>
        </w:rPr>
        <w:t xml:space="preserve">                                                         </w:t>
      </w:r>
      <w:r w:rsidR="0001053D" w:rsidRPr="00B22B7C">
        <w:rPr>
          <w:sz w:val="25"/>
          <w:szCs w:val="25"/>
          <w:lang w:val="vi-VN"/>
        </w:rPr>
        <w:t>c) Chứng minh:</w:t>
      </w:r>
      <w:r w:rsidR="001620E8" w:rsidRPr="00B22B7C">
        <w:rPr>
          <w:sz w:val="25"/>
          <w:szCs w:val="25"/>
          <w:lang w:val="vi-VN"/>
        </w:rPr>
        <w:t xml:space="preserve">     </w:t>
      </w:r>
      <m:oMath>
        <m:sSub>
          <m:sSubPr>
            <m:ctrlPr>
              <w:rPr>
                <w:rFonts w:ascii="Cambria Math" w:hAnsi="Cambria Math"/>
                <w:i/>
                <w:sz w:val="25"/>
                <w:szCs w:val="25"/>
              </w:rPr>
            </m:ctrlPr>
          </m:sSubPr>
          <m:e>
            <m:r>
              <w:rPr>
                <w:rFonts w:ascii="Cambria Math" w:hAnsi="Cambria Math"/>
                <w:sz w:val="25"/>
                <w:szCs w:val="25"/>
                <w:lang w:val="vi-VN"/>
              </w:rPr>
              <m:t>S</m:t>
            </m:r>
          </m:e>
          <m:sub>
            <m:r>
              <w:rPr>
                <w:rFonts w:ascii="Cambria Math" w:hAnsi="Cambria Math"/>
                <w:sz w:val="25"/>
                <w:szCs w:val="25"/>
                <w:lang w:val="vi-VN"/>
              </w:rPr>
              <m:t>∆ABC</m:t>
            </m:r>
          </m:sub>
        </m:sSub>
        <m:r>
          <w:rPr>
            <w:rFonts w:ascii="Cambria Math" w:hAnsi="Cambria Math"/>
            <w:sz w:val="25"/>
            <w:szCs w:val="25"/>
            <w:lang w:val="vi-VN"/>
          </w:rPr>
          <m:t>=</m:t>
        </m:r>
        <m:f>
          <m:fPr>
            <m:ctrlPr>
              <w:rPr>
                <w:rFonts w:ascii="Cambria Math" w:hAnsi="Cambria Math"/>
                <w:i/>
                <w:sz w:val="25"/>
                <w:szCs w:val="25"/>
              </w:rPr>
            </m:ctrlPr>
          </m:fPr>
          <m:num>
            <m:r>
              <w:rPr>
                <w:rFonts w:ascii="Cambria Math" w:hAnsi="Cambria Math"/>
                <w:sz w:val="25"/>
                <w:szCs w:val="25"/>
                <w:lang w:val="vi-VN"/>
              </w:rPr>
              <m:t>1</m:t>
            </m:r>
          </m:num>
          <m:den>
            <m:r>
              <w:rPr>
                <w:rFonts w:ascii="Cambria Math" w:hAnsi="Cambria Math"/>
                <w:sz w:val="25"/>
                <w:szCs w:val="25"/>
                <w:lang w:val="vi-VN"/>
              </w:rPr>
              <m:t>2</m:t>
            </m:r>
          </m:den>
        </m:f>
        <m:r>
          <w:rPr>
            <w:rFonts w:ascii="Cambria Math" w:hAnsi="Cambria Math"/>
            <w:sz w:val="25"/>
            <w:szCs w:val="25"/>
            <w:lang w:val="vi-VN"/>
          </w:rPr>
          <m:t>ab</m:t>
        </m:r>
        <m:func>
          <m:funcPr>
            <m:ctrlPr>
              <w:rPr>
                <w:rFonts w:ascii="Cambria Math" w:hAnsi="Cambria Math"/>
                <w:i/>
                <w:sz w:val="25"/>
                <w:szCs w:val="25"/>
              </w:rPr>
            </m:ctrlPr>
          </m:funcPr>
          <m:fName>
            <m:r>
              <m:rPr>
                <m:sty m:val="p"/>
              </m:rPr>
              <w:rPr>
                <w:rFonts w:ascii="Cambria Math" w:hAnsi="Cambria Math"/>
                <w:sz w:val="25"/>
                <w:szCs w:val="25"/>
                <w:lang w:val="vi-VN"/>
              </w:rPr>
              <m:t>.sin</m:t>
            </m:r>
          </m:fName>
          <m:e>
            <m:r>
              <w:rPr>
                <w:rFonts w:ascii="Cambria Math" w:hAnsi="Cambria Math"/>
                <w:sz w:val="25"/>
                <w:szCs w:val="25"/>
                <w:lang w:val="vi-VN"/>
              </w:rPr>
              <m:t>C</m:t>
            </m:r>
          </m:e>
        </m:func>
        <m:r>
          <w:rPr>
            <w:rFonts w:ascii="Cambria Math" w:hAnsi="Cambria Math"/>
            <w:sz w:val="25"/>
            <w:szCs w:val="25"/>
            <w:lang w:val="vi-VN"/>
          </w:rPr>
          <m:t>=</m:t>
        </m:r>
        <m:f>
          <m:fPr>
            <m:ctrlPr>
              <w:rPr>
                <w:rFonts w:ascii="Cambria Math" w:hAnsi="Cambria Math"/>
                <w:i/>
                <w:sz w:val="25"/>
                <w:szCs w:val="25"/>
              </w:rPr>
            </m:ctrlPr>
          </m:fPr>
          <m:num>
            <m:r>
              <w:rPr>
                <w:rFonts w:ascii="Cambria Math" w:hAnsi="Cambria Math"/>
                <w:sz w:val="25"/>
                <w:szCs w:val="25"/>
                <w:lang w:val="vi-VN"/>
              </w:rPr>
              <m:t>1</m:t>
            </m:r>
          </m:num>
          <m:den>
            <m:r>
              <w:rPr>
                <w:rFonts w:ascii="Cambria Math" w:hAnsi="Cambria Math"/>
                <w:sz w:val="25"/>
                <w:szCs w:val="25"/>
                <w:lang w:val="vi-VN"/>
              </w:rPr>
              <m:t>2</m:t>
            </m:r>
          </m:den>
        </m:f>
        <m:r>
          <w:rPr>
            <w:rFonts w:ascii="Cambria Math" w:hAnsi="Cambria Math"/>
            <w:sz w:val="25"/>
            <w:szCs w:val="25"/>
            <w:lang w:val="vi-VN"/>
          </w:rPr>
          <m:t>bc</m:t>
        </m:r>
        <m:func>
          <m:funcPr>
            <m:ctrlPr>
              <w:rPr>
                <w:rFonts w:ascii="Cambria Math" w:hAnsi="Cambria Math"/>
                <w:i/>
                <w:sz w:val="25"/>
                <w:szCs w:val="25"/>
              </w:rPr>
            </m:ctrlPr>
          </m:funcPr>
          <m:fName>
            <m:r>
              <m:rPr>
                <m:sty m:val="p"/>
              </m:rPr>
              <w:rPr>
                <w:rFonts w:ascii="Cambria Math" w:hAnsi="Cambria Math"/>
                <w:sz w:val="25"/>
                <w:szCs w:val="25"/>
                <w:lang w:val="vi-VN"/>
              </w:rPr>
              <m:t>.sin</m:t>
            </m:r>
          </m:fName>
          <m:e>
            <m:r>
              <w:rPr>
                <w:rFonts w:ascii="Cambria Math" w:hAnsi="Cambria Math"/>
                <w:sz w:val="25"/>
                <w:szCs w:val="25"/>
                <w:lang w:val="vi-VN"/>
              </w:rPr>
              <m:t>A</m:t>
            </m:r>
          </m:e>
        </m:func>
        <m:r>
          <w:rPr>
            <w:rFonts w:ascii="Cambria Math" w:hAnsi="Cambria Math"/>
            <w:sz w:val="25"/>
            <w:szCs w:val="25"/>
            <w:lang w:val="vi-VN"/>
          </w:rPr>
          <m:t>=</m:t>
        </m:r>
        <m:f>
          <m:fPr>
            <m:ctrlPr>
              <w:rPr>
                <w:rFonts w:ascii="Cambria Math" w:hAnsi="Cambria Math"/>
                <w:i/>
                <w:sz w:val="25"/>
                <w:szCs w:val="25"/>
              </w:rPr>
            </m:ctrlPr>
          </m:fPr>
          <m:num>
            <m:r>
              <w:rPr>
                <w:rFonts w:ascii="Cambria Math" w:hAnsi="Cambria Math"/>
                <w:sz w:val="25"/>
                <w:szCs w:val="25"/>
                <w:lang w:val="vi-VN"/>
              </w:rPr>
              <m:t>1</m:t>
            </m:r>
          </m:num>
          <m:den>
            <m:r>
              <w:rPr>
                <w:rFonts w:ascii="Cambria Math" w:hAnsi="Cambria Math"/>
                <w:sz w:val="25"/>
                <w:szCs w:val="25"/>
                <w:lang w:val="vi-VN"/>
              </w:rPr>
              <m:t>2</m:t>
            </m:r>
          </m:den>
        </m:f>
        <m:r>
          <w:rPr>
            <w:rFonts w:ascii="Cambria Math" w:hAnsi="Cambria Math"/>
            <w:sz w:val="25"/>
            <w:szCs w:val="25"/>
            <w:lang w:val="vi-VN"/>
          </w:rPr>
          <m:t>ac</m:t>
        </m:r>
        <m:func>
          <m:funcPr>
            <m:ctrlPr>
              <w:rPr>
                <w:rFonts w:ascii="Cambria Math" w:hAnsi="Cambria Math"/>
                <w:i/>
                <w:sz w:val="25"/>
                <w:szCs w:val="25"/>
              </w:rPr>
            </m:ctrlPr>
          </m:funcPr>
          <m:fName>
            <m:r>
              <m:rPr>
                <m:sty m:val="p"/>
              </m:rPr>
              <w:rPr>
                <w:rFonts w:ascii="Cambria Math" w:hAnsi="Cambria Math"/>
                <w:sz w:val="25"/>
                <w:szCs w:val="25"/>
                <w:lang w:val="vi-VN"/>
              </w:rPr>
              <m:t>.sin</m:t>
            </m:r>
          </m:fName>
          <m:e>
            <m:r>
              <w:rPr>
                <w:rFonts w:ascii="Cambria Math" w:hAnsi="Cambria Math"/>
                <w:sz w:val="25"/>
                <w:szCs w:val="25"/>
                <w:lang w:val="vi-VN"/>
              </w:rPr>
              <m:t>B</m:t>
            </m:r>
          </m:e>
        </m:func>
      </m:oMath>
      <w:r w:rsidR="001620E8" w:rsidRPr="00B22B7C">
        <w:rPr>
          <w:sz w:val="25"/>
          <w:szCs w:val="25"/>
          <w:lang w:val="vi-VN"/>
        </w:rPr>
        <w:t xml:space="preserve">   </w:t>
      </w:r>
      <w:r w:rsidR="0001053D" w:rsidRPr="00B22B7C">
        <w:rPr>
          <w:sz w:val="25"/>
          <w:szCs w:val="25"/>
          <w:lang w:val="vi-VN"/>
        </w:rPr>
        <w:t>( Diện tích tam giác bằng một nửa tích hai cạnh kề với sin góc xen giữa hai cạnh đó).</w:t>
      </w:r>
    </w:p>
    <w:p w:rsidR="0001053D" w:rsidRPr="00B22B7C" w:rsidRDefault="0001053D" w:rsidP="008556F7">
      <w:pPr>
        <w:tabs>
          <w:tab w:val="left" w:pos="456"/>
        </w:tabs>
        <w:spacing w:line="312" w:lineRule="auto"/>
        <w:ind w:hanging="456"/>
        <w:rPr>
          <w:sz w:val="25"/>
          <w:szCs w:val="25"/>
          <w:lang w:val="vi-VN"/>
        </w:rPr>
      </w:pPr>
      <w:r w:rsidRPr="00B22B7C">
        <w:rPr>
          <w:sz w:val="25"/>
          <w:szCs w:val="25"/>
          <w:lang w:val="vi-VN"/>
        </w:rPr>
        <w:t xml:space="preserve"> </w:t>
      </w:r>
    </w:p>
    <w:p w:rsidR="007A3E2F" w:rsidRPr="00B22B7C" w:rsidRDefault="00A32003" w:rsidP="008556F7">
      <w:pPr>
        <w:tabs>
          <w:tab w:val="left" w:pos="456"/>
        </w:tabs>
        <w:spacing w:line="312" w:lineRule="auto"/>
        <w:ind w:hanging="456"/>
        <w:rPr>
          <w:i/>
          <w:sz w:val="25"/>
          <w:szCs w:val="25"/>
          <w:lang w:val="vi-VN"/>
        </w:rPr>
      </w:pPr>
      <w:r w:rsidRPr="00215C2E">
        <w:rPr>
          <w:i/>
          <w:sz w:val="25"/>
          <w:szCs w:val="25"/>
          <w:lang w:val="vi-VN"/>
        </w:rPr>
        <w:tab/>
      </w:r>
      <w:r w:rsidR="00524D87" w:rsidRPr="00524D87">
        <w:rPr>
          <w:i/>
          <w:sz w:val="25"/>
          <w:szCs w:val="25"/>
          <w:lang w:val="vi-VN"/>
        </w:rPr>
        <w:t>HD</w:t>
      </w:r>
      <w:r w:rsidRPr="00215C2E">
        <w:rPr>
          <w:i/>
          <w:sz w:val="25"/>
          <w:szCs w:val="25"/>
          <w:lang w:val="vi-VN"/>
        </w:rPr>
        <w:t xml:space="preserve">: a) Vẽ đường cao AH. </w:t>
      </w:r>
      <w:r w:rsidR="007A3E2F" w:rsidRPr="00B22B7C">
        <w:rPr>
          <w:i/>
          <w:sz w:val="25"/>
          <w:szCs w:val="25"/>
          <w:lang w:val="vi-VN"/>
        </w:rPr>
        <w:t xml:space="preserve">Xét </w:t>
      </w:r>
      <m:oMath>
        <m:r>
          <w:rPr>
            <w:rFonts w:ascii="Cambria Math" w:hAnsi="Cambria Math"/>
            <w:sz w:val="25"/>
            <w:szCs w:val="25"/>
            <w:lang w:val="vi-VN"/>
          </w:rPr>
          <m:t>∆</m:t>
        </m:r>
      </m:oMath>
      <w:r w:rsidR="007A3E2F" w:rsidRPr="00B22B7C">
        <w:rPr>
          <w:i/>
          <w:sz w:val="25"/>
          <w:szCs w:val="25"/>
          <w:lang w:val="vi-VN"/>
        </w:rPr>
        <w:t xml:space="preserve">AHB và </w:t>
      </w:r>
      <m:oMath>
        <m:r>
          <w:rPr>
            <w:rFonts w:ascii="Cambria Math" w:hAnsi="Cambria Math"/>
            <w:sz w:val="25"/>
            <w:szCs w:val="25"/>
            <w:lang w:val="vi-VN"/>
          </w:rPr>
          <m:t>∆</m:t>
        </m:r>
      </m:oMath>
      <w:r w:rsidR="007A3E2F" w:rsidRPr="00B22B7C">
        <w:rPr>
          <w:i/>
          <w:sz w:val="25"/>
          <w:szCs w:val="25"/>
          <w:lang w:val="vi-VN"/>
        </w:rPr>
        <w:t>AHC có:</w:t>
      </w:r>
    </w:p>
    <w:p w:rsidR="007A3E2F" w:rsidRDefault="007A3E2F" w:rsidP="008556F7">
      <w:pPr>
        <w:tabs>
          <w:tab w:val="left" w:pos="456"/>
        </w:tabs>
        <w:spacing w:line="312" w:lineRule="auto"/>
        <w:ind w:hanging="456"/>
        <w:rPr>
          <w:i/>
          <w:sz w:val="25"/>
          <w:szCs w:val="25"/>
        </w:rPr>
      </w:pPr>
      <w:r w:rsidRPr="00B22B7C">
        <w:rPr>
          <w:i/>
          <w:sz w:val="25"/>
          <w:szCs w:val="25"/>
          <w:lang w:val="vi-VN"/>
        </w:rPr>
        <w:tab/>
      </w:r>
      <m:oMath>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e>
        </m:func>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AH</m:t>
            </m:r>
          </m:num>
          <m:den>
            <m:r>
              <w:rPr>
                <w:rFonts w:ascii="Cambria Math" w:hAnsi="Cambria Math"/>
                <w:sz w:val="25"/>
                <w:szCs w:val="25"/>
              </w:rPr>
              <m:t>AC</m:t>
            </m:r>
          </m:den>
        </m:f>
        <m:r>
          <w:rPr>
            <w:rFonts w:ascii="Cambria Math" w:hAnsi="Cambria Math"/>
            <w:sz w:val="25"/>
            <w:szCs w:val="25"/>
          </w:rPr>
          <m:t xml:space="preserve">; </m:t>
        </m:r>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B=</m:t>
            </m:r>
          </m:e>
        </m:func>
        <m:f>
          <m:fPr>
            <m:ctrlPr>
              <w:rPr>
                <w:rFonts w:ascii="Cambria Math" w:hAnsi="Cambria Math"/>
                <w:i/>
                <w:sz w:val="25"/>
                <w:szCs w:val="25"/>
              </w:rPr>
            </m:ctrlPr>
          </m:fPr>
          <m:num>
            <m:r>
              <w:rPr>
                <w:rFonts w:ascii="Cambria Math" w:hAnsi="Cambria Math"/>
                <w:sz w:val="25"/>
                <w:szCs w:val="25"/>
              </w:rPr>
              <m:t>AH</m:t>
            </m:r>
          </m:num>
          <m:den>
            <m:r>
              <w:rPr>
                <w:rFonts w:ascii="Cambria Math" w:hAnsi="Cambria Math"/>
                <w:sz w:val="25"/>
                <w:szCs w:val="25"/>
              </w:rPr>
              <m:t>AB</m:t>
            </m:r>
          </m:den>
        </m:f>
      </m:oMath>
      <w:r>
        <w:rPr>
          <w:i/>
          <w:sz w:val="25"/>
          <w:szCs w:val="25"/>
        </w:rPr>
        <w:t xml:space="preserve">  nên </w:t>
      </w:r>
      <m:oMath>
        <m:f>
          <m:fPr>
            <m:ctrlPr>
              <w:rPr>
                <w:rFonts w:ascii="Cambria Math" w:hAnsi="Cambria Math"/>
                <w:i/>
                <w:sz w:val="25"/>
                <w:szCs w:val="25"/>
              </w:rPr>
            </m:ctrlPr>
          </m:fPr>
          <m:num>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e>
            </m:func>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B</m:t>
                </m:r>
              </m:e>
            </m:func>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AB</m:t>
            </m:r>
          </m:num>
          <m:den>
            <m:r>
              <w:rPr>
                <w:rFonts w:ascii="Cambria Math" w:hAnsi="Cambria Math"/>
                <w:sz w:val="25"/>
                <w:szCs w:val="25"/>
              </w:rPr>
              <m:t>AC</m:t>
            </m:r>
          </m:den>
        </m:f>
      </m:oMath>
      <w:r>
        <w:rPr>
          <w:i/>
          <w:sz w:val="25"/>
          <w:szCs w:val="25"/>
        </w:rPr>
        <w:t xml:space="preserve">   hay </w:t>
      </w:r>
      <m:oMath>
        <m:f>
          <m:fPr>
            <m:ctrlPr>
              <w:rPr>
                <w:rFonts w:ascii="Cambria Math" w:hAnsi="Cambria Math"/>
                <w:i/>
                <w:sz w:val="25"/>
                <w:szCs w:val="25"/>
              </w:rPr>
            </m:ctrlPr>
          </m:fPr>
          <m:num>
            <m:r>
              <w:rPr>
                <w:rFonts w:ascii="Cambria Math" w:hAnsi="Cambria Math"/>
                <w:sz w:val="25"/>
                <w:szCs w:val="25"/>
              </w:rPr>
              <m:t>AC</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B</m:t>
                </m:r>
              </m:e>
            </m:func>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AB</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e>
            </m:func>
          </m:den>
        </m:f>
      </m:oMath>
      <w:r>
        <w:rPr>
          <w:i/>
          <w:sz w:val="25"/>
          <w:szCs w:val="25"/>
        </w:rPr>
        <w:t>.</w:t>
      </w:r>
    </w:p>
    <w:p w:rsidR="007A3E2F" w:rsidRDefault="007A3E2F" w:rsidP="008556F7">
      <w:pPr>
        <w:tabs>
          <w:tab w:val="left" w:pos="456"/>
        </w:tabs>
        <w:spacing w:line="312" w:lineRule="auto"/>
        <w:ind w:hanging="456"/>
        <w:rPr>
          <w:i/>
          <w:sz w:val="25"/>
          <w:szCs w:val="25"/>
        </w:rPr>
      </w:pPr>
      <w:r>
        <w:rPr>
          <w:i/>
          <w:sz w:val="25"/>
          <w:szCs w:val="25"/>
        </w:rPr>
        <w:lastRenderedPageBreak/>
        <w:t>Tương tự ta cũng chứng minh :</w:t>
      </w:r>
      <m:oMath>
        <m:r>
          <w:rPr>
            <w:rFonts w:ascii="Cambria Math" w:hAnsi="Cambria Math"/>
            <w:sz w:val="25"/>
            <w:szCs w:val="25"/>
          </w:rPr>
          <m:t xml:space="preserve"> </m:t>
        </m:r>
        <m:f>
          <m:fPr>
            <m:ctrlPr>
              <w:rPr>
                <w:rFonts w:ascii="Cambria Math" w:hAnsi="Cambria Math"/>
                <w:i/>
                <w:sz w:val="25"/>
                <w:szCs w:val="25"/>
              </w:rPr>
            </m:ctrlPr>
          </m:fPr>
          <m:num>
            <m:r>
              <w:rPr>
                <w:rFonts w:ascii="Cambria Math" w:hAnsi="Cambria Math"/>
                <w:sz w:val="25"/>
                <w:szCs w:val="25"/>
              </w:rPr>
              <m:t>AB</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e>
            </m:func>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BC</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A</m:t>
                </m:r>
              </m:e>
            </m:func>
          </m:den>
        </m:f>
      </m:oMath>
    </w:p>
    <w:p w:rsidR="00A32003" w:rsidRDefault="007A3E2F" w:rsidP="008556F7">
      <w:pPr>
        <w:tabs>
          <w:tab w:val="left" w:pos="456"/>
        </w:tabs>
        <w:spacing w:line="312" w:lineRule="auto"/>
        <w:ind w:hanging="456"/>
        <w:rPr>
          <w:i/>
          <w:sz w:val="25"/>
          <w:szCs w:val="25"/>
        </w:rPr>
      </w:pPr>
      <w:r>
        <w:rPr>
          <w:i/>
          <w:sz w:val="25"/>
          <w:szCs w:val="25"/>
        </w:rPr>
        <w:t xml:space="preserve"> </w:t>
      </w:r>
      <w:r w:rsidR="00A32003" w:rsidRPr="00215C2E">
        <w:rPr>
          <w:i/>
          <w:sz w:val="25"/>
          <w:szCs w:val="25"/>
          <w:lang w:val="vi-VN"/>
        </w:rPr>
        <w:tab/>
        <w:t>b) không.</w:t>
      </w:r>
      <w:r>
        <w:rPr>
          <w:i/>
          <w:sz w:val="25"/>
          <w:szCs w:val="25"/>
        </w:rPr>
        <w:t xml:space="preserve"> Vì</w:t>
      </w:r>
      <w:r w:rsidR="0001053D">
        <w:rPr>
          <w:i/>
          <w:sz w:val="25"/>
          <w:szCs w:val="25"/>
        </w:rPr>
        <w:t xml:space="preserve">   </w:t>
      </w:r>
      <w:r>
        <w:rPr>
          <w:i/>
          <w:sz w:val="25"/>
          <w:szCs w:val="25"/>
        </w:rPr>
        <w:t xml:space="preserve"> </w:t>
      </w:r>
      <m:oMath>
        <m:f>
          <m:fPr>
            <m:ctrlPr>
              <w:rPr>
                <w:rFonts w:ascii="Cambria Math" w:hAnsi="Cambria Math"/>
                <w:i/>
                <w:sz w:val="25"/>
                <w:szCs w:val="25"/>
              </w:rPr>
            </m:ctrlPr>
          </m:fPr>
          <m:num>
            <m:r>
              <w:rPr>
                <w:rFonts w:ascii="Cambria Math" w:hAnsi="Cambria Math"/>
                <w:sz w:val="25"/>
                <w:szCs w:val="25"/>
              </w:rPr>
              <m:t>b</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B</m:t>
                </m:r>
              </m:e>
            </m:func>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c</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e>
            </m:func>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a</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A</m:t>
                </m:r>
              </m:e>
            </m:func>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b+c</m:t>
            </m:r>
          </m:num>
          <m:den>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B</m:t>
                </m:r>
              </m:e>
            </m:func>
            <m:r>
              <w:rPr>
                <w:rFonts w:ascii="Cambria Math" w:hAnsi="Cambria Math"/>
                <w:sz w:val="25"/>
                <w:szCs w:val="25"/>
              </w:rPr>
              <m:t>+</m:t>
            </m:r>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e>
            </m:func>
          </m:den>
        </m:f>
      </m:oMath>
      <w:r>
        <w:rPr>
          <w:i/>
          <w:sz w:val="25"/>
          <w:szCs w:val="25"/>
        </w:rPr>
        <w:t>. (tính chất dãy tỉ số bằng nhau)</w:t>
      </w:r>
    </w:p>
    <w:p w:rsidR="007A3E2F" w:rsidRPr="007A3E2F" w:rsidRDefault="007A3E2F" w:rsidP="008556F7">
      <w:pPr>
        <w:tabs>
          <w:tab w:val="left" w:pos="456"/>
        </w:tabs>
        <w:spacing w:line="312" w:lineRule="auto"/>
        <w:ind w:hanging="456"/>
        <w:rPr>
          <w:i/>
          <w:sz w:val="25"/>
          <w:szCs w:val="25"/>
        </w:rPr>
      </w:pPr>
      <w:r>
        <w:rPr>
          <w:i/>
          <w:sz w:val="25"/>
          <w:szCs w:val="25"/>
        </w:rPr>
        <w:t xml:space="preserve">Nếu </w:t>
      </w:r>
      <m:oMath>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B</m:t>
            </m:r>
          </m:e>
        </m:func>
        <m:r>
          <w:rPr>
            <w:rFonts w:ascii="Cambria Math" w:hAnsi="Cambria Math"/>
            <w:sz w:val="25"/>
            <w:szCs w:val="25"/>
          </w:rPr>
          <m:t>+</m:t>
        </m:r>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e>
        </m:func>
        <m:r>
          <w:rPr>
            <w:rFonts w:ascii="Cambria Math" w:hAnsi="Cambria Math"/>
            <w:sz w:val="25"/>
            <w:szCs w:val="25"/>
          </w:rPr>
          <m:t>=</m:t>
        </m:r>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A</m:t>
            </m:r>
          </m:e>
        </m:func>
      </m:oMath>
      <w:r>
        <w:rPr>
          <w:i/>
          <w:sz w:val="25"/>
          <w:szCs w:val="25"/>
        </w:rPr>
        <w:t xml:space="preserve">   thì a=b+c: Vô lí.</w:t>
      </w:r>
    </w:p>
    <w:p w:rsidR="00A32003" w:rsidRPr="00B22B7C" w:rsidRDefault="0001053D" w:rsidP="008556F7">
      <w:pPr>
        <w:tabs>
          <w:tab w:val="left" w:pos="456"/>
        </w:tabs>
        <w:spacing w:line="312" w:lineRule="auto"/>
        <w:rPr>
          <w:i/>
          <w:sz w:val="25"/>
          <w:szCs w:val="25"/>
          <w:lang w:val="fr-FR"/>
        </w:rPr>
      </w:pPr>
      <w:r w:rsidRPr="00B22B7C">
        <w:rPr>
          <w:i/>
          <w:sz w:val="25"/>
          <w:szCs w:val="25"/>
          <w:lang w:val="fr-FR"/>
        </w:rPr>
        <w:t xml:space="preserve">c) </w:t>
      </w:r>
      <m:oMath>
        <m:sSub>
          <m:sSubPr>
            <m:ctrlPr>
              <w:rPr>
                <w:rFonts w:ascii="Cambria Math" w:hAnsi="Cambria Math"/>
                <w:i/>
                <w:sz w:val="25"/>
                <w:szCs w:val="25"/>
              </w:rPr>
            </m:ctrlPr>
          </m:sSubPr>
          <m:e>
            <m:r>
              <w:rPr>
                <w:rFonts w:ascii="Cambria Math" w:hAnsi="Cambria Math"/>
                <w:sz w:val="25"/>
                <w:szCs w:val="25"/>
              </w:rPr>
              <m:t>S</m:t>
            </m:r>
          </m:e>
          <m:sub>
            <m:r>
              <w:rPr>
                <w:rFonts w:ascii="Cambria Math" w:hAnsi="Cambria Math"/>
                <w:sz w:val="25"/>
                <w:szCs w:val="25"/>
                <w:lang w:val="fr-FR"/>
              </w:rPr>
              <m:t>∆</m:t>
            </m:r>
            <m:r>
              <w:rPr>
                <w:rFonts w:ascii="Cambria Math" w:hAnsi="Cambria Math"/>
                <w:sz w:val="25"/>
                <w:szCs w:val="25"/>
              </w:rPr>
              <m:t>ABC</m:t>
            </m:r>
          </m:sub>
        </m:sSub>
        <m:r>
          <w:rPr>
            <w:rFonts w:ascii="Cambria Math" w:hAnsi="Cambria Math"/>
            <w:sz w:val="25"/>
            <w:szCs w:val="25"/>
            <w:lang w:val="fr-FR"/>
          </w:rPr>
          <m:t>=</m:t>
        </m:r>
        <m:f>
          <m:fPr>
            <m:ctrlPr>
              <w:rPr>
                <w:rFonts w:ascii="Cambria Math" w:hAnsi="Cambria Math"/>
                <w:i/>
                <w:sz w:val="25"/>
                <w:szCs w:val="25"/>
              </w:rPr>
            </m:ctrlPr>
          </m:fPr>
          <m:num>
            <m:r>
              <w:rPr>
                <w:rFonts w:ascii="Cambria Math" w:hAnsi="Cambria Math"/>
                <w:sz w:val="25"/>
                <w:szCs w:val="25"/>
                <w:lang w:val="fr-FR"/>
              </w:rPr>
              <m:t>1</m:t>
            </m:r>
          </m:num>
          <m:den>
            <m:r>
              <w:rPr>
                <w:rFonts w:ascii="Cambria Math" w:hAnsi="Cambria Math"/>
                <w:sz w:val="25"/>
                <w:szCs w:val="25"/>
                <w:lang w:val="fr-FR"/>
              </w:rPr>
              <m:t>2</m:t>
            </m:r>
          </m:den>
        </m:f>
        <m:r>
          <w:rPr>
            <w:rFonts w:ascii="Cambria Math" w:hAnsi="Cambria Math"/>
            <w:sz w:val="25"/>
            <w:szCs w:val="25"/>
          </w:rPr>
          <m:t>AH</m:t>
        </m:r>
        <m:r>
          <w:rPr>
            <w:rFonts w:ascii="Cambria Math" w:hAnsi="Cambria Math"/>
            <w:sz w:val="25"/>
            <w:szCs w:val="25"/>
            <w:lang w:val="fr-FR"/>
          </w:rPr>
          <m:t>.</m:t>
        </m:r>
        <m:r>
          <w:rPr>
            <w:rFonts w:ascii="Cambria Math" w:hAnsi="Cambria Math"/>
            <w:sz w:val="25"/>
            <w:szCs w:val="25"/>
          </w:rPr>
          <m:t>BC</m:t>
        </m:r>
      </m:oMath>
      <w:r w:rsidRPr="00B22B7C">
        <w:rPr>
          <w:i/>
          <w:sz w:val="25"/>
          <w:szCs w:val="25"/>
          <w:lang w:val="fr-FR"/>
        </w:rPr>
        <w:t xml:space="preserve">   mà </w:t>
      </w:r>
      <m:oMath>
        <m:func>
          <m:funcPr>
            <m:ctrlPr>
              <w:rPr>
                <w:rFonts w:ascii="Cambria Math" w:hAnsi="Cambria Math"/>
                <w:i/>
                <w:sz w:val="25"/>
                <w:szCs w:val="25"/>
              </w:rPr>
            </m:ctrlPr>
          </m:funcPr>
          <m:fName>
            <m:r>
              <m:rPr>
                <m:sty m:val="p"/>
              </m:rPr>
              <w:rPr>
                <w:rFonts w:ascii="Cambria Math" w:hAnsi="Cambria Math"/>
                <w:sz w:val="25"/>
                <w:szCs w:val="25"/>
                <w:lang w:val="fr-FR"/>
              </w:rPr>
              <m:t>sin</m:t>
            </m:r>
          </m:fName>
          <m:e>
            <m:r>
              <w:rPr>
                <w:rFonts w:ascii="Cambria Math" w:hAnsi="Cambria Math"/>
                <w:sz w:val="25"/>
                <w:szCs w:val="25"/>
              </w:rPr>
              <m:t>C</m:t>
            </m:r>
          </m:e>
        </m:func>
        <m:r>
          <w:rPr>
            <w:rFonts w:ascii="Cambria Math" w:hAnsi="Cambria Math"/>
            <w:sz w:val="25"/>
            <w:szCs w:val="25"/>
            <w:lang w:val="fr-FR"/>
          </w:rPr>
          <m:t>=</m:t>
        </m:r>
        <m:f>
          <m:fPr>
            <m:ctrlPr>
              <w:rPr>
                <w:rFonts w:ascii="Cambria Math" w:hAnsi="Cambria Math"/>
                <w:i/>
                <w:sz w:val="25"/>
                <w:szCs w:val="25"/>
              </w:rPr>
            </m:ctrlPr>
          </m:fPr>
          <m:num>
            <m:r>
              <w:rPr>
                <w:rFonts w:ascii="Cambria Math" w:hAnsi="Cambria Math"/>
                <w:sz w:val="25"/>
                <w:szCs w:val="25"/>
              </w:rPr>
              <m:t>AH</m:t>
            </m:r>
          </m:num>
          <m:den>
            <m:r>
              <w:rPr>
                <w:rFonts w:ascii="Cambria Math" w:hAnsi="Cambria Math"/>
                <w:sz w:val="25"/>
                <w:szCs w:val="25"/>
              </w:rPr>
              <m:t>AC</m:t>
            </m:r>
          </m:den>
        </m:f>
        <m:r>
          <w:rPr>
            <w:rFonts w:ascii="Cambria Math" w:hAnsi="Cambria Math"/>
            <w:sz w:val="25"/>
            <w:szCs w:val="25"/>
            <w:lang w:val="fr-FR"/>
          </w:rPr>
          <m:t xml:space="preserve">   </m:t>
        </m:r>
        <m:r>
          <w:rPr>
            <w:rFonts w:ascii="Cambria Math" w:hAnsi="Cambria Math"/>
            <w:sz w:val="25"/>
            <w:szCs w:val="25"/>
          </w:rPr>
          <m:t>n</m:t>
        </m:r>
        <m:r>
          <w:rPr>
            <w:rFonts w:ascii="Cambria Math" w:hAnsi="Cambria Math"/>
            <w:sz w:val="25"/>
            <w:szCs w:val="25"/>
            <w:lang w:val="fr-FR"/>
          </w:rPr>
          <m:t>ê</m:t>
        </m:r>
        <m:r>
          <w:rPr>
            <w:rFonts w:ascii="Cambria Math" w:hAnsi="Cambria Math"/>
            <w:sz w:val="25"/>
            <w:szCs w:val="25"/>
          </w:rPr>
          <m:t>n</m:t>
        </m:r>
        <m:r>
          <w:rPr>
            <w:rFonts w:ascii="Cambria Math" w:hAnsi="Cambria Math"/>
            <w:sz w:val="25"/>
            <w:szCs w:val="25"/>
            <w:lang w:val="fr-FR"/>
          </w:rPr>
          <m:t xml:space="preserve"> </m:t>
        </m:r>
        <m:r>
          <w:rPr>
            <w:rFonts w:ascii="Cambria Math" w:hAnsi="Cambria Math"/>
            <w:sz w:val="25"/>
            <w:szCs w:val="25"/>
          </w:rPr>
          <m:t>AH</m:t>
        </m:r>
        <m:r>
          <w:rPr>
            <w:rFonts w:ascii="Cambria Math" w:hAnsi="Cambria Math"/>
            <w:sz w:val="25"/>
            <w:szCs w:val="25"/>
            <w:lang w:val="fr-FR"/>
          </w:rPr>
          <m:t>=</m:t>
        </m:r>
        <m:func>
          <m:funcPr>
            <m:ctrlPr>
              <w:rPr>
                <w:rFonts w:ascii="Cambria Math" w:hAnsi="Cambria Math"/>
                <w:i/>
                <w:sz w:val="25"/>
                <w:szCs w:val="25"/>
              </w:rPr>
            </m:ctrlPr>
          </m:funcPr>
          <m:fName>
            <m:r>
              <m:rPr>
                <m:sty m:val="p"/>
              </m:rPr>
              <w:rPr>
                <w:rFonts w:ascii="Cambria Math" w:hAnsi="Cambria Math"/>
                <w:sz w:val="25"/>
                <w:szCs w:val="25"/>
                <w:lang w:val="fr-FR"/>
              </w:rPr>
              <m:t>AC.sin</m:t>
            </m:r>
          </m:fName>
          <m:e>
            <m:r>
              <w:rPr>
                <w:rFonts w:ascii="Cambria Math" w:hAnsi="Cambria Math"/>
                <w:sz w:val="25"/>
                <w:szCs w:val="25"/>
              </w:rPr>
              <m:t>C</m:t>
            </m:r>
          </m:e>
        </m:func>
      </m:oMath>
    </w:p>
    <w:p w:rsidR="0001053D" w:rsidRDefault="0001053D" w:rsidP="008556F7">
      <w:pPr>
        <w:tabs>
          <w:tab w:val="left" w:pos="456"/>
        </w:tabs>
        <w:spacing w:line="312" w:lineRule="auto"/>
        <w:rPr>
          <w:i/>
          <w:sz w:val="25"/>
          <w:szCs w:val="25"/>
        </w:rPr>
      </w:pPr>
      <w:r>
        <w:rPr>
          <w:i/>
          <w:sz w:val="25"/>
          <w:szCs w:val="25"/>
        </w:rPr>
        <w:t>Suy ra:</w:t>
      </w:r>
    </w:p>
    <w:p w:rsidR="0001053D" w:rsidRDefault="002C6EC6" w:rsidP="008556F7">
      <w:pPr>
        <w:tabs>
          <w:tab w:val="left" w:pos="456"/>
        </w:tabs>
        <w:spacing w:line="312" w:lineRule="auto"/>
        <w:rPr>
          <w:i/>
          <w:sz w:val="25"/>
          <w:szCs w:val="25"/>
        </w:rPr>
      </w:pPr>
      <m:oMath>
        <m:sSub>
          <m:sSubPr>
            <m:ctrlPr>
              <w:rPr>
                <w:rFonts w:ascii="Cambria Math" w:hAnsi="Cambria Math"/>
                <w:i/>
                <w:sz w:val="25"/>
                <w:szCs w:val="25"/>
              </w:rPr>
            </m:ctrlPr>
          </m:sSubPr>
          <m:e>
            <m:r>
              <w:rPr>
                <w:rFonts w:ascii="Cambria Math" w:hAnsi="Cambria Math"/>
                <w:sz w:val="25"/>
                <w:szCs w:val="25"/>
              </w:rPr>
              <m:t>S</m:t>
            </m:r>
          </m:e>
          <m:sub>
            <m:r>
              <w:rPr>
                <w:rFonts w:ascii="Cambria Math" w:hAnsi="Cambria Math"/>
                <w:sz w:val="25"/>
                <w:szCs w:val="25"/>
              </w:rPr>
              <m:t>∆ABC</m:t>
            </m:r>
          </m:sub>
        </m:sSub>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1</m:t>
            </m:r>
          </m:num>
          <m:den>
            <m:r>
              <w:rPr>
                <w:rFonts w:ascii="Cambria Math" w:hAnsi="Cambria Math"/>
                <w:sz w:val="25"/>
                <w:szCs w:val="25"/>
              </w:rPr>
              <m:t>2</m:t>
            </m:r>
          </m:den>
        </m:f>
        <m:r>
          <w:rPr>
            <w:rFonts w:ascii="Cambria Math" w:hAnsi="Cambria Math"/>
            <w:sz w:val="25"/>
            <w:szCs w:val="25"/>
          </w:rPr>
          <m:t>AC.BC</m:t>
        </m:r>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f>
              <m:fPr>
                <m:ctrlPr>
                  <w:rPr>
                    <w:rFonts w:ascii="Cambria Math" w:hAnsi="Cambria Math"/>
                    <w:i/>
                    <w:sz w:val="25"/>
                    <w:szCs w:val="25"/>
                  </w:rPr>
                </m:ctrlPr>
              </m:fPr>
              <m:num>
                <m:r>
                  <w:rPr>
                    <w:rFonts w:ascii="Cambria Math" w:hAnsi="Cambria Math"/>
                    <w:sz w:val="25"/>
                    <w:szCs w:val="25"/>
                  </w:rPr>
                  <m:t>1</m:t>
                </m:r>
              </m:num>
              <m:den>
                <m:r>
                  <w:rPr>
                    <w:rFonts w:ascii="Cambria Math" w:hAnsi="Cambria Math"/>
                    <w:sz w:val="25"/>
                    <w:szCs w:val="25"/>
                  </w:rPr>
                  <m:t>2</m:t>
                </m:r>
              </m:den>
            </m:f>
            <m:r>
              <w:rPr>
                <w:rFonts w:ascii="Cambria Math" w:hAnsi="Cambria Math"/>
                <w:sz w:val="25"/>
                <w:szCs w:val="25"/>
              </w:rPr>
              <m:t>ab</m:t>
            </m:r>
            <m:func>
              <m:funcPr>
                <m:ctrlPr>
                  <w:rPr>
                    <w:rFonts w:ascii="Cambria Math" w:hAnsi="Cambria Math"/>
                    <w:i/>
                    <w:sz w:val="25"/>
                    <w:szCs w:val="25"/>
                  </w:rPr>
                </m:ctrlPr>
              </m:funcPr>
              <m:fName>
                <m:r>
                  <m:rPr>
                    <m:sty m:val="p"/>
                  </m:rPr>
                  <w:rPr>
                    <w:rFonts w:ascii="Cambria Math" w:hAnsi="Cambria Math"/>
                    <w:sz w:val="25"/>
                    <w:szCs w:val="25"/>
                  </w:rPr>
                  <m:t>.sin</m:t>
                </m:r>
              </m:fName>
              <m:e>
                <m:r>
                  <w:rPr>
                    <w:rFonts w:ascii="Cambria Math" w:hAnsi="Cambria Math"/>
                    <w:sz w:val="25"/>
                    <w:szCs w:val="25"/>
                  </w:rPr>
                  <m:t>C</m:t>
                </m:r>
              </m:e>
            </m:func>
          </m:e>
        </m:func>
      </m:oMath>
      <w:r w:rsidR="0001053D">
        <w:rPr>
          <w:i/>
          <w:sz w:val="25"/>
          <w:szCs w:val="25"/>
        </w:rPr>
        <w:t>.   Các công thức khác chứng minh tương tự.</w:t>
      </w:r>
    </w:p>
    <w:p w:rsidR="00731929" w:rsidRDefault="00731929" w:rsidP="00731929">
      <w:pPr>
        <w:pStyle w:val="p0"/>
        <w:spacing w:line="312" w:lineRule="auto"/>
        <w:ind w:hanging="456"/>
        <w:rPr>
          <w:b/>
          <w:bCs/>
          <w:i/>
          <w:iCs/>
          <w:sz w:val="25"/>
          <w:szCs w:val="25"/>
          <w:u w:val="single"/>
        </w:rPr>
      </w:pPr>
      <w:r>
        <w:rPr>
          <w:b/>
          <w:bCs/>
          <w:i/>
          <w:iCs/>
          <w:sz w:val="25"/>
          <w:szCs w:val="25"/>
          <w:u w:val="single"/>
        </w:rPr>
        <w:t>TOÁN THỰC TẾ:</w:t>
      </w:r>
    </w:p>
    <w:p w:rsidR="00731929" w:rsidRDefault="00731929" w:rsidP="00731929">
      <w:pPr>
        <w:pStyle w:val="p0"/>
        <w:snapToGrid w:val="0"/>
        <w:spacing w:line="288" w:lineRule="atLeast"/>
        <w:jc w:val="both"/>
      </w:pPr>
      <w:r>
        <w:rPr>
          <w:b/>
          <w:bCs/>
        </w:rPr>
        <w:t>Bài 1:</w:t>
      </w:r>
      <w:r>
        <w:t xml:space="preserve"> </w:t>
      </w:r>
    </w:p>
    <w:p w:rsidR="00731929" w:rsidRDefault="00731929" w:rsidP="00731929">
      <w:pPr>
        <w:pStyle w:val="p0"/>
        <w:snapToGrid w:val="0"/>
        <w:spacing w:line="288" w:lineRule="atLeast"/>
        <w:ind w:firstLine="720"/>
        <w:jc w:val="both"/>
      </w:pPr>
      <w:r>
        <w:t>Lúc 6 giờ sáng, bạn An đi xe đạp từ nhà (điểm A) đến trường (điểm B) phải leo lên và xuống một con dốc (như hình vẽ bên dưới). Cho biết đoạn thẳng AB dài 762m, góc A = 6</w:t>
      </w:r>
      <w:r>
        <w:rPr>
          <w:vertAlign w:val="superscript"/>
        </w:rPr>
        <w:t>o</w:t>
      </w:r>
      <w:r>
        <w:t>, góc B = 4</w:t>
      </w:r>
      <w:r>
        <w:rPr>
          <w:vertAlign w:val="superscript"/>
        </w:rPr>
        <w:t>o</w:t>
      </w:r>
      <w:r>
        <w:t>.</w:t>
      </w:r>
    </w:p>
    <w:p w:rsidR="00731929" w:rsidRDefault="00731929" w:rsidP="00731929">
      <w:pPr>
        <w:pStyle w:val="p0"/>
        <w:snapToGrid w:val="0"/>
        <w:spacing w:line="288" w:lineRule="atLeast"/>
        <w:jc w:val="center"/>
      </w:pPr>
      <w:r>
        <w:rPr>
          <w:noProof/>
        </w:rPr>
        <w:drawing>
          <wp:inline distT="0" distB="0" distL="0" distR="0">
            <wp:extent cx="4352925" cy="533400"/>
            <wp:effectExtent l="0" t="0" r="9525" b="0"/>
            <wp:docPr id="84" name="Picture 84" descr="C:\Users\WIN7~1\AppData\Local\Temp\ksohtml\wps_clip_image-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WIN7~1\AppData\Local\Temp\ksohtml\wps_clip_image-909.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352925" cy="533400"/>
                    </a:xfrm>
                    <a:prstGeom prst="rect">
                      <a:avLst/>
                    </a:prstGeom>
                    <a:noFill/>
                    <a:ln>
                      <a:noFill/>
                    </a:ln>
                  </pic:spPr>
                </pic:pic>
              </a:graphicData>
            </a:graphic>
          </wp:inline>
        </w:drawing>
      </w:r>
    </w:p>
    <w:p w:rsidR="00731929" w:rsidRDefault="00731929" w:rsidP="00731929">
      <w:pPr>
        <w:pStyle w:val="p0"/>
        <w:snapToGrid w:val="0"/>
        <w:spacing w:line="288" w:lineRule="atLeast"/>
        <w:jc w:val="both"/>
      </w:pPr>
      <w:r>
        <w:t>a) Tính chiều cao h của con dốc.</w:t>
      </w:r>
    </w:p>
    <w:p w:rsidR="00731929" w:rsidRDefault="00731929" w:rsidP="00731929">
      <w:pPr>
        <w:pStyle w:val="p0"/>
        <w:snapToGrid w:val="0"/>
        <w:spacing w:line="288" w:lineRule="atLeast"/>
        <w:jc w:val="both"/>
      </w:pPr>
      <w:r>
        <w:t>b) Hỏi bạn An đến trường lúc mấy giờ? Biết rằng tốc độ trung bình khi lên dốc là 4 km/h và tốc độ trung bình khi xuống dốc là 19 km/h.</w:t>
      </w:r>
    </w:p>
    <w:p w:rsidR="00731929" w:rsidRDefault="00731929" w:rsidP="00731929">
      <w:pPr>
        <w:pStyle w:val="p0"/>
        <w:snapToGrid w:val="0"/>
        <w:spacing w:line="288" w:lineRule="atLeast"/>
        <w:jc w:val="both"/>
      </w:pPr>
    </w:p>
    <w:p w:rsidR="00731929" w:rsidRDefault="00731929" w:rsidP="00731929">
      <w:pPr>
        <w:pStyle w:val="p0"/>
        <w:snapToGrid w:val="0"/>
        <w:spacing w:line="288" w:lineRule="atLeast"/>
        <w:jc w:val="both"/>
        <w:rPr>
          <w:position w:val="-6"/>
        </w:rPr>
      </w:pPr>
      <w:r>
        <w:rPr>
          <w:b/>
          <w:bCs/>
        </w:rPr>
        <w:t>Bài 2:</w:t>
      </w:r>
      <w:r>
        <w:t xml:space="preserve"> Tính chiều cao CH của tháp ở bên kia sông biết  AB = 25m ; </w:t>
      </w:r>
      <w:r>
        <w:rPr>
          <w:position w:val="-6"/>
        </w:rPr>
        <w:t>và ba điểm A, B, H thẳng hàng. (kết quả làm tròn đến chữ số thập phân thứ nhất)</w:t>
      </w:r>
    </w:p>
    <w:p w:rsidR="00731929" w:rsidRDefault="00731929" w:rsidP="00731929">
      <w:pPr>
        <w:pStyle w:val="p0"/>
        <w:snapToGrid w:val="0"/>
        <w:spacing w:line="288" w:lineRule="atLeast"/>
        <w:jc w:val="center"/>
      </w:pPr>
      <w:r>
        <w:rPr>
          <w:noProof/>
        </w:rPr>
        <w:drawing>
          <wp:inline distT="0" distB="0" distL="0" distR="0">
            <wp:extent cx="2152650" cy="1476375"/>
            <wp:effectExtent l="0" t="0" r="0" b="9525"/>
            <wp:docPr id="83" name="Picture 83" descr="C:\Users\WIN7~1\AppData\Local\Temp\ksohtml\wps_clip_image-12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WIN7~1\AppData\Local\Temp\ksohtml\wps_clip_image-12747.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152650" cy="1476375"/>
                    </a:xfrm>
                    <a:prstGeom prst="rect">
                      <a:avLst/>
                    </a:prstGeom>
                    <a:noFill/>
                    <a:ln>
                      <a:noFill/>
                    </a:ln>
                  </pic:spPr>
                </pic:pic>
              </a:graphicData>
            </a:graphic>
          </wp:inline>
        </w:drawing>
      </w:r>
    </w:p>
    <w:p w:rsidR="00731929" w:rsidRDefault="00731929" w:rsidP="00731929">
      <w:pPr>
        <w:pStyle w:val="p0"/>
        <w:snapToGrid w:val="0"/>
        <w:spacing w:line="288" w:lineRule="atLeast"/>
        <w:jc w:val="both"/>
      </w:pPr>
    </w:p>
    <w:p w:rsidR="00731929" w:rsidRDefault="00731929" w:rsidP="00731929">
      <w:pPr>
        <w:pStyle w:val="p0"/>
        <w:snapToGrid w:val="0"/>
        <w:jc w:val="both"/>
      </w:pPr>
      <w:r>
        <w:rPr>
          <w:b/>
          <w:bCs/>
        </w:rPr>
        <w:t>Bài 3:</w:t>
      </w:r>
      <w:r>
        <w:t xml:space="preserve"> Một máy bay cất cách theo phương có góc nâng là 25</w:t>
      </w:r>
      <w:r>
        <w:rPr>
          <w:vertAlign w:val="superscript"/>
        </w:rPr>
        <w:t>0</w:t>
      </w:r>
      <w:r>
        <w:t>. Khi máy bay bay được quãng đường là 10km thì máy bay cách mặt đất bao nhiêu m? (làm tròn đến hàng đơn vị)</w:t>
      </w:r>
    </w:p>
    <w:p w:rsidR="00731929" w:rsidRDefault="00731929" w:rsidP="00731929">
      <w:pPr>
        <w:pStyle w:val="p0"/>
        <w:jc w:val="both"/>
      </w:pPr>
      <w:r>
        <w:rPr>
          <w:b/>
          <w:bCs/>
        </w:rPr>
        <w:t>Bài 10:</w:t>
      </w:r>
      <w:r>
        <w:t xml:space="preserve">Trong hình bên. </w:t>
      </w:r>
    </w:p>
    <w:p w:rsidR="00731929" w:rsidRDefault="00731929" w:rsidP="00731929">
      <w:pPr>
        <w:pStyle w:val="p0"/>
        <w:ind w:left="720" w:firstLine="720"/>
        <w:jc w:val="center"/>
      </w:pPr>
      <w:r>
        <w:rPr>
          <w:noProof/>
        </w:rPr>
        <w:drawing>
          <wp:inline distT="0" distB="0" distL="0" distR="0">
            <wp:extent cx="2162175" cy="1266825"/>
            <wp:effectExtent l="0" t="0" r="0" b="0"/>
            <wp:docPr id="82" name="Picture 82" descr="C:\Users\WIN7~1\AppData\Local\Temp\ksohtml\wps_clip_image-17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WIN7~1\AppData\Local\Temp\ksohtml\wps_clip_image-17841.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162175" cy="1266825"/>
                    </a:xfrm>
                    <a:prstGeom prst="rect">
                      <a:avLst/>
                    </a:prstGeom>
                    <a:noFill/>
                    <a:ln>
                      <a:noFill/>
                    </a:ln>
                  </pic:spPr>
                </pic:pic>
              </a:graphicData>
            </a:graphic>
          </wp:inline>
        </w:drawing>
      </w:r>
    </w:p>
    <w:p w:rsidR="00731929" w:rsidRDefault="00731929" w:rsidP="00731929">
      <w:pPr>
        <w:pStyle w:val="p0"/>
        <w:jc w:val="both"/>
      </w:pPr>
      <w:r>
        <w:t xml:space="preserve">Đường đi từ A đến B phải tránh một vực sâu giữa đường nên người ta buộc phải làm đường vòng qua vị trí M. Hãy tính độ dài đường vòng AMB biết AB = 200mm, </w:t>
      </w:r>
      <w:r>
        <w:rPr>
          <w:noProof/>
        </w:rPr>
        <w:drawing>
          <wp:inline distT="0" distB="0" distL="0" distR="0">
            <wp:extent cx="1123950" cy="266700"/>
            <wp:effectExtent l="0" t="0" r="0" b="0"/>
            <wp:docPr id="81" name="Picture 81" descr="C:\Users\WIN7~1\AppData\Local\Temp\ksohtml\wps_clip_image-21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WIN7~1\AppData\Local\Temp\ksohtml\wps_clip_image-21195.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p>
    <w:p w:rsidR="00731929" w:rsidRDefault="00731929" w:rsidP="00731929">
      <w:pPr>
        <w:pStyle w:val="p0"/>
        <w:jc w:val="both"/>
      </w:pPr>
    </w:p>
    <w:p w:rsidR="00731929" w:rsidRDefault="00731929" w:rsidP="00731929">
      <w:pPr>
        <w:pStyle w:val="p0"/>
        <w:snapToGrid w:val="0"/>
        <w:spacing w:line="273" w:lineRule="auto"/>
        <w:jc w:val="both"/>
      </w:pPr>
      <w:r>
        <w:rPr>
          <w:b/>
          <w:bCs/>
        </w:rPr>
        <w:t xml:space="preserve">Bài 4: </w:t>
      </w:r>
      <w:r>
        <w:t>Một người nhìn thấy 2 khinh khí cầu A,B với 2 góc lần lượt là 34</w:t>
      </w:r>
      <w:r>
        <w:rPr>
          <w:vertAlign w:val="superscript"/>
        </w:rPr>
        <w:t>0</w:t>
      </w:r>
      <w:r>
        <w:t>; 36</w:t>
      </w:r>
      <w:r>
        <w:rPr>
          <w:vertAlign w:val="superscript"/>
        </w:rPr>
        <w:t>0</w:t>
      </w:r>
      <w:r>
        <w:t>; khoảng cách từ người đó đến khinh khí cầu B là 35m. Hỏi 2 khinh khí cầu A và B cách nhau bao nhiêu mét?</w:t>
      </w:r>
    </w:p>
    <w:p w:rsidR="00731929" w:rsidRDefault="00731929" w:rsidP="00731929">
      <w:pPr>
        <w:pStyle w:val="p0"/>
        <w:snapToGrid w:val="0"/>
        <w:spacing w:line="273" w:lineRule="auto"/>
        <w:jc w:val="center"/>
        <w:rPr>
          <w:b/>
          <w:bCs/>
          <w:u w:val="single"/>
        </w:rPr>
      </w:pPr>
      <w:r>
        <w:rPr>
          <w:noProof/>
        </w:rPr>
        <w:lastRenderedPageBreak/>
        <w:drawing>
          <wp:inline distT="0" distB="0" distL="0" distR="0">
            <wp:extent cx="2209800" cy="1123950"/>
            <wp:effectExtent l="0" t="0" r="0" b="0"/>
            <wp:docPr id="80" name="Picture 80" descr="C:\Users\WIN7~1\AppData\Local\Temp\ksohtml\wps_clip_image-8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WIN7~1\AppData\Local\Temp\ksohtml\wps_clip_image-8970.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209800" cy="1123950"/>
                    </a:xfrm>
                    <a:prstGeom prst="rect">
                      <a:avLst/>
                    </a:prstGeom>
                    <a:noFill/>
                    <a:ln>
                      <a:noFill/>
                    </a:ln>
                  </pic:spPr>
                </pic:pic>
              </a:graphicData>
            </a:graphic>
          </wp:inline>
        </w:drawing>
      </w:r>
    </w:p>
    <w:p w:rsidR="00731929" w:rsidRDefault="00731929" w:rsidP="00731929">
      <w:pPr>
        <w:pStyle w:val="p0"/>
        <w:snapToGrid w:val="0"/>
        <w:spacing w:line="273" w:lineRule="auto"/>
        <w:jc w:val="both"/>
        <w:rPr>
          <w:b/>
          <w:bCs/>
          <w:u w:val="single"/>
        </w:rPr>
      </w:pPr>
    </w:p>
    <w:p w:rsidR="00731929" w:rsidRDefault="00731929" w:rsidP="00731929">
      <w:pPr>
        <w:pStyle w:val="p0"/>
        <w:snapToGrid w:val="0"/>
        <w:spacing w:line="273" w:lineRule="auto"/>
        <w:jc w:val="both"/>
        <w:rPr>
          <w:b/>
          <w:bCs/>
          <w:u w:val="single"/>
        </w:rPr>
      </w:pPr>
    </w:p>
    <w:p w:rsidR="00731929" w:rsidRDefault="00731929" w:rsidP="00731929">
      <w:pPr>
        <w:pStyle w:val="p0"/>
        <w:snapToGrid w:val="0"/>
        <w:spacing w:line="273" w:lineRule="auto"/>
        <w:jc w:val="both"/>
      </w:pPr>
      <w:r>
        <w:rPr>
          <w:b/>
          <w:bCs/>
        </w:rPr>
        <w:t xml:space="preserve">Bài 5: </w:t>
      </w:r>
      <w:r>
        <w:t>Hai bạn A và B cùng đứng hai đầu bờ hồ cùng nhìn về một cây (gốc là điểm C). Biết góc nhìn tại A của bạn A là 51</w:t>
      </w:r>
      <w:r>
        <w:rPr>
          <w:vertAlign w:val="superscript"/>
        </w:rPr>
        <w:t>0</w:t>
      </w:r>
      <w:r>
        <w:t xml:space="preserve"> , góc nhìn tại B của bạn B là 30</w:t>
      </w:r>
      <w:r>
        <w:rPr>
          <w:vertAlign w:val="superscript"/>
        </w:rPr>
        <w:t>0</w:t>
      </w:r>
      <w:r>
        <w:t xml:space="preserve">  và khoảng cách từ A đến C là 224 m, khoảng cách từ B đến C là 348 m. Tính khoảng cách từ A đến B dài bao nhiêu m ? (làm tròn mét)</w:t>
      </w:r>
    </w:p>
    <w:p w:rsidR="00731929" w:rsidRDefault="00731929" w:rsidP="00731929">
      <w:pPr>
        <w:pStyle w:val="p0"/>
        <w:snapToGrid w:val="0"/>
        <w:spacing w:line="273" w:lineRule="auto"/>
        <w:jc w:val="center"/>
      </w:pPr>
      <w:r>
        <w:rPr>
          <w:noProof/>
        </w:rPr>
        <w:drawing>
          <wp:inline distT="0" distB="0" distL="0" distR="0">
            <wp:extent cx="2181225" cy="1600200"/>
            <wp:effectExtent l="0" t="0" r="9525" b="0"/>
            <wp:docPr id="79" name="Picture 79" descr="C:\Users\WIN7~1\AppData\Local\Temp\ksohtml\wps_clip_image-5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WIN7~1\AppData\Local\Temp\ksohtml\wps_clip_image-5591.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181225" cy="1600200"/>
                    </a:xfrm>
                    <a:prstGeom prst="rect">
                      <a:avLst/>
                    </a:prstGeom>
                    <a:noFill/>
                    <a:ln>
                      <a:noFill/>
                    </a:ln>
                  </pic:spPr>
                </pic:pic>
              </a:graphicData>
            </a:graphic>
          </wp:inline>
        </w:drawing>
      </w:r>
    </w:p>
    <w:p w:rsidR="00731929" w:rsidRDefault="00731929" w:rsidP="00731929">
      <w:pPr>
        <w:pStyle w:val="p0"/>
        <w:jc w:val="both"/>
      </w:pPr>
      <w:r>
        <w:rPr>
          <w:b/>
          <w:bCs/>
        </w:rPr>
        <w:t xml:space="preserve">Bài 6: </w:t>
      </w:r>
      <w:r>
        <w:t>(</w:t>
      </w:r>
      <w:r>
        <w:rPr>
          <w:i/>
          <w:iCs/>
        </w:rPr>
        <w:t>Lưu ý: Các em vẽ hình minh họa vào bài làm</w:t>
      </w:r>
      <w:r>
        <w:t>)</w:t>
      </w:r>
    </w:p>
    <w:p w:rsidR="00731929" w:rsidRDefault="00731929" w:rsidP="00731929">
      <w:pPr>
        <w:pStyle w:val="p0"/>
        <w:ind w:firstLine="720"/>
        <w:jc w:val="both"/>
      </w:pPr>
      <w:r>
        <w:rPr>
          <w:b/>
          <w:bCs/>
        </w:rPr>
        <w:t xml:space="preserve"> a) </w:t>
      </w:r>
      <w:r>
        <w:t>Các tia nắng mặt trời tạo với mặt đất một góc xấp xỉ bằng 60</w:t>
      </w:r>
      <w:r>
        <w:rPr>
          <w:vertAlign w:val="superscript"/>
        </w:rPr>
        <w:t>0</w:t>
      </w:r>
      <w:r>
        <w:t xml:space="preserve"> và bóng của một tháp trên mặt đất dài 35m. Tính chiều cao của tháp (làm tròn đến mét). </w:t>
      </w:r>
    </w:p>
    <w:p w:rsidR="00731929" w:rsidRDefault="00731929" w:rsidP="00731929">
      <w:pPr>
        <w:pStyle w:val="p0"/>
        <w:jc w:val="both"/>
      </w:pPr>
      <w:r>
        <w:tab/>
        <w:t>b) Tính chiều cao của một ngọn núi cho biết tại 2 điểm cách nhau 1km trên mặt đất người ta nhìn thấy đỉnh núi với góc nâng lần lượt là 40</w:t>
      </w:r>
      <w:r>
        <w:rPr>
          <w:vertAlign w:val="superscript"/>
        </w:rPr>
        <w:t>0</w:t>
      </w:r>
      <w:r>
        <w:t xml:space="preserve"> và 32</w:t>
      </w:r>
      <w:r>
        <w:rPr>
          <w:vertAlign w:val="superscript"/>
        </w:rPr>
        <w:t>0</w:t>
      </w:r>
      <w:r>
        <w:t xml:space="preserve"> (làm tròn đến mét)</w:t>
      </w:r>
    </w:p>
    <w:p w:rsidR="00731929" w:rsidRDefault="00731929" w:rsidP="00731929">
      <w:pPr>
        <w:pStyle w:val="p0"/>
        <w:snapToGrid w:val="0"/>
        <w:jc w:val="both"/>
      </w:pPr>
      <w:r>
        <w:tab/>
        <w:t>c) Để đo chiều rộng con sông mà không băng qua nó, một người đi từ A đến C đo được AC = 50m và từ C nhìn thấy B với góc nghiêng 62</w:t>
      </w:r>
      <w:r>
        <w:rPr>
          <w:vertAlign w:val="superscript"/>
        </w:rPr>
        <w:t>0</w:t>
      </w:r>
      <w:r>
        <w:t xml:space="preserve"> với bờ sông. Tính bề rộng của con sông.</w:t>
      </w:r>
    </w:p>
    <w:p w:rsidR="00731929" w:rsidRDefault="00731929" w:rsidP="00731929">
      <w:pPr>
        <w:pStyle w:val="p0"/>
        <w:snapToGrid w:val="0"/>
        <w:jc w:val="both"/>
      </w:pPr>
      <w:r>
        <w:tab/>
        <w:t>d) Từ trên tháp quan sát của một ngọn hải đăng cao 28m, người ta nhìn thấy một chiếc thuyền cứu hộ với góc hạ 20</w:t>
      </w:r>
      <w:r>
        <w:rPr>
          <w:vertAlign w:val="superscript"/>
        </w:rPr>
        <w:t>0</w:t>
      </w:r>
      <w:r>
        <w:t>. Tính khoảng cách từ chân tháp đến thuyền.</w:t>
      </w:r>
    </w:p>
    <w:p w:rsidR="00731929" w:rsidRDefault="00731929" w:rsidP="00731929">
      <w:pPr>
        <w:pStyle w:val="p0"/>
        <w:snapToGrid w:val="0"/>
        <w:spacing w:before="120" w:after="120"/>
        <w:rPr>
          <w:highlight w:val="white"/>
        </w:rPr>
      </w:pPr>
      <w:r>
        <w:rPr>
          <w:b/>
          <w:bCs/>
          <w:highlight w:val="white"/>
        </w:rPr>
        <w:t>Bài 7:</w:t>
      </w:r>
      <w:r>
        <w:rPr>
          <w:highlight w:val="white"/>
        </w:rPr>
        <w:t xml:space="preserve"> Một người quan sát ở ngọn hải đăng cao </w:t>
      </w:r>
      <w:r>
        <w:rPr>
          <w:b/>
          <w:bCs/>
          <w:i/>
          <w:iCs/>
          <w:highlight w:val="white"/>
        </w:rPr>
        <w:t>149 m</w:t>
      </w:r>
      <w:r>
        <w:rPr>
          <w:highlight w:val="white"/>
        </w:rPr>
        <w:t xml:space="preserve"> so với mặt nước biển thì thấy một du thuyền ở xa với góc nghiêng xuống là </w:t>
      </w:r>
      <w:r>
        <w:rPr>
          <w:b/>
          <w:bCs/>
          <w:i/>
          <w:iCs/>
          <w:highlight w:val="white"/>
        </w:rPr>
        <w:t>27</w:t>
      </w:r>
      <w:r>
        <w:rPr>
          <w:b/>
          <w:bCs/>
          <w:i/>
          <w:iCs/>
          <w:highlight w:val="white"/>
          <w:vertAlign w:val="superscript"/>
        </w:rPr>
        <w:t>0</w:t>
      </w:r>
      <w:r>
        <w:rPr>
          <w:highlight w:val="white"/>
        </w:rPr>
        <w:t>. Hỏi thuyền cách xa chân hải đăng bao nhiêu m?</w:t>
      </w:r>
    </w:p>
    <w:p w:rsidR="00731929" w:rsidRDefault="00731929" w:rsidP="00731929">
      <w:pPr>
        <w:pStyle w:val="p0"/>
        <w:spacing w:line="312" w:lineRule="auto"/>
        <w:rPr>
          <w:b/>
          <w:bCs/>
          <w:sz w:val="25"/>
          <w:szCs w:val="25"/>
        </w:rPr>
      </w:pPr>
    </w:p>
    <w:p w:rsidR="00731929" w:rsidRDefault="00731929" w:rsidP="00731929">
      <w:pPr>
        <w:pStyle w:val="p0"/>
        <w:spacing w:line="312" w:lineRule="auto"/>
        <w:rPr>
          <w:rFonts w:ascii="Calibri" w:hAnsi="Calibri" w:cs="Calibri"/>
        </w:rPr>
      </w:pPr>
      <w:r>
        <w:rPr>
          <w:noProof/>
        </w:rPr>
        <w:drawing>
          <wp:inline distT="0" distB="0" distL="0" distR="0">
            <wp:extent cx="4933950" cy="1933575"/>
            <wp:effectExtent l="0" t="0" r="0" b="9525"/>
            <wp:docPr id="78" name="Picture 78" descr="C:\Users\WIN7~1\AppData\Local\Temp\ksohtml\wps_clip_image-29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WIN7~1\AppData\Local\Temp\ksohtml\wps_clip_image-29762.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933950" cy="1933575"/>
                    </a:xfrm>
                    <a:prstGeom prst="rect">
                      <a:avLst/>
                    </a:prstGeom>
                    <a:noFill/>
                    <a:ln>
                      <a:noFill/>
                    </a:ln>
                  </pic:spPr>
                </pic:pic>
              </a:graphicData>
            </a:graphic>
          </wp:inline>
        </w:drawing>
      </w:r>
    </w:p>
    <w:p w:rsidR="00731929" w:rsidRDefault="00731929" w:rsidP="00731929">
      <w:pPr>
        <w:pStyle w:val="p0"/>
        <w:snapToGrid w:val="0"/>
        <w:spacing w:before="120" w:after="120"/>
        <w:rPr>
          <w:highlight w:val="white"/>
        </w:rPr>
      </w:pPr>
      <w:r>
        <w:rPr>
          <w:b/>
          <w:bCs/>
          <w:highlight w:val="white"/>
        </w:rPr>
        <w:t xml:space="preserve">Bài 8: </w:t>
      </w:r>
      <w:r>
        <w:rPr>
          <w:highlight w:val="white"/>
        </w:rPr>
        <w:t xml:space="preserve">Một người đứng cách tháp Eiffel </w:t>
      </w:r>
      <w:r>
        <w:rPr>
          <w:b/>
          <w:bCs/>
          <w:i/>
          <w:iCs/>
          <w:highlight w:val="white"/>
        </w:rPr>
        <w:t>400m</w:t>
      </w:r>
      <w:r>
        <w:rPr>
          <w:highlight w:val="white"/>
        </w:rPr>
        <w:t xml:space="preserve"> thì nhìn thấy đỉnh tháp với góc nâng </w:t>
      </w:r>
      <w:r>
        <w:rPr>
          <w:b/>
          <w:bCs/>
          <w:i/>
          <w:iCs/>
          <w:highlight w:val="white"/>
        </w:rPr>
        <w:t>39</w:t>
      </w:r>
      <w:r>
        <w:rPr>
          <w:b/>
          <w:bCs/>
          <w:i/>
          <w:iCs/>
          <w:highlight w:val="white"/>
          <w:vertAlign w:val="superscript"/>
        </w:rPr>
        <w:t>0</w:t>
      </w:r>
      <w:r>
        <w:rPr>
          <w:highlight w:val="white"/>
        </w:rPr>
        <w:t xml:space="preserve">. Biết mắt người ấy cách mặt đất là </w:t>
      </w:r>
      <w:r>
        <w:rPr>
          <w:b/>
          <w:bCs/>
          <w:i/>
          <w:iCs/>
          <w:highlight w:val="white"/>
        </w:rPr>
        <w:t>1.4 m</w:t>
      </w:r>
      <w:r>
        <w:rPr>
          <w:highlight w:val="white"/>
        </w:rPr>
        <w:t>. Hãy tính chiều cao tháp?</w:t>
      </w:r>
    </w:p>
    <w:p w:rsidR="00731929" w:rsidRDefault="00731929" w:rsidP="00731929">
      <w:pPr>
        <w:pStyle w:val="p0"/>
        <w:spacing w:line="312" w:lineRule="auto"/>
        <w:rPr>
          <w:rFonts w:ascii="Calibri" w:hAnsi="Calibri" w:cs="Calibri"/>
        </w:rPr>
      </w:pPr>
      <w:r>
        <w:rPr>
          <w:noProof/>
        </w:rPr>
        <w:lastRenderedPageBreak/>
        <w:drawing>
          <wp:inline distT="0" distB="0" distL="0" distR="0">
            <wp:extent cx="2905125" cy="2000250"/>
            <wp:effectExtent l="0" t="0" r="9525" b="0"/>
            <wp:docPr id="77" name="Picture 77" descr="C:\Users\WIN7~1\AppData\Local\Temp\ksohtml\wps_clip_image-20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WIN7~1\AppData\Local\Temp\ksohtml\wps_clip_image-20536.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905125" cy="2000250"/>
                    </a:xfrm>
                    <a:prstGeom prst="rect">
                      <a:avLst/>
                    </a:prstGeom>
                    <a:noFill/>
                    <a:ln>
                      <a:noFill/>
                    </a:ln>
                  </pic:spPr>
                </pic:pic>
              </a:graphicData>
            </a:graphic>
          </wp:inline>
        </w:drawing>
      </w:r>
    </w:p>
    <w:p w:rsidR="00731929" w:rsidRDefault="00731929" w:rsidP="00731929">
      <w:pPr>
        <w:pStyle w:val="p0"/>
      </w:pPr>
      <w:r>
        <w:rPr>
          <w:b/>
          <w:bCs/>
          <w:highlight w:val="white"/>
        </w:rPr>
        <w:t xml:space="preserve">Bài 9: </w:t>
      </w:r>
      <w:r>
        <w:rPr>
          <w:highlight w:val="white"/>
        </w:rPr>
        <w:t xml:space="preserve">Một máy bay không người lái tuần tra ở độ cao </w:t>
      </w:r>
      <w:r>
        <w:rPr>
          <w:b/>
          <w:bCs/>
          <w:i/>
          <w:iCs/>
          <w:highlight w:val="white"/>
        </w:rPr>
        <w:t>150 m</w:t>
      </w:r>
      <w:r>
        <w:rPr>
          <w:highlight w:val="white"/>
        </w:rPr>
        <w:t xml:space="preserve"> phát hiện đối tượng B trên mặt biển cách hình chiếu của nó trên mặt biển là </w:t>
      </w:r>
      <w:r>
        <w:rPr>
          <w:b/>
          <w:bCs/>
          <w:i/>
          <w:iCs/>
          <w:highlight w:val="white"/>
        </w:rPr>
        <w:t>285 m</w:t>
      </w:r>
      <w:r>
        <w:rPr>
          <w:highlight w:val="white"/>
        </w:rPr>
        <w:t xml:space="preserve">. Tính góc hạ của tia AB. Nếu máy bay tiếp tục bay lên thẳng đứng với với góc hạ của tia AB là </w:t>
      </w:r>
      <w:r>
        <w:rPr>
          <w:b/>
          <w:bCs/>
          <w:i/>
          <w:iCs/>
          <w:highlight w:val="white"/>
        </w:rPr>
        <w:t>46</w:t>
      </w:r>
      <w:r>
        <w:rPr>
          <w:b/>
          <w:bCs/>
          <w:i/>
          <w:iCs/>
          <w:highlight w:val="white"/>
          <w:vertAlign w:val="superscript"/>
        </w:rPr>
        <w:t>0</w:t>
      </w:r>
      <w:r>
        <w:rPr>
          <w:highlight w:val="white"/>
        </w:rPr>
        <w:t xml:space="preserve"> thì độc cao của nó so với mặt biển là bao nhiêu?</w:t>
      </w:r>
    </w:p>
    <w:p w:rsidR="00731929" w:rsidRDefault="00731929" w:rsidP="00731929">
      <w:pPr>
        <w:pStyle w:val="p0"/>
      </w:pPr>
      <w:r>
        <w:rPr>
          <w:noProof/>
        </w:rPr>
        <w:drawing>
          <wp:inline distT="0" distB="0" distL="0" distR="0">
            <wp:extent cx="3228975" cy="2076450"/>
            <wp:effectExtent l="0" t="0" r="9525" b="0"/>
            <wp:docPr id="76" name="Picture 76" descr="C:\Users\WIN7~1\AppData\Local\Temp\ksohtml\wps_clip_image-17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WIN7~1\AppData\Local\Temp\ksohtml\wps_clip_image-17316.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228975" cy="2076450"/>
                    </a:xfrm>
                    <a:prstGeom prst="rect">
                      <a:avLst/>
                    </a:prstGeom>
                    <a:noFill/>
                    <a:ln>
                      <a:noFill/>
                    </a:ln>
                  </pic:spPr>
                </pic:pic>
              </a:graphicData>
            </a:graphic>
          </wp:inline>
        </w:drawing>
      </w:r>
    </w:p>
    <w:p w:rsidR="00731929" w:rsidRPr="00731929" w:rsidRDefault="00731929" w:rsidP="008556F7">
      <w:pPr>
        <w:tabs>
          <w:tab w:val="left" w:pos="456"/>
        </w:tabs>
        <w:spacing w:line="312" w:lineRule="auto"/>
        <w:rPr>
          <w:sz w:val="25"/>
          <w:szCs w:val="25"/>
        </w:rPr>
      </w:pPr>
    </w:p>
    <w:p w:rsidR="0001053D" w:rsidRPr="0001053D" w:rsidRDefault="0001053D" w:rsidP="008556F7">
      <w:pPr>
        <w:tabs>
          <w:tab w:val="left" w:pos="456"/>
        </w:tabs>
        <w:spacing w:line="312" w:lineRule="auto"/>
        <w:rPr>
          <w:i/>
          <w:sz w:val="25"/>
          <w:szCs w:val="25"/>
        </w:rPr>
      </w:pPr>
    </w:p>
    <w:p w:rsidR="002E6A98" w:rsidRPr="00215C2E" w:rsidRDefault="002E6A98" w:rsidP="008556F7">
      <w:pPr>
        <w:tabs>
          <w:tab w:val="left" w:pos="456"/>
        </w:tabs>
        <w:spacing w:line="312" w:lineRule="auto"/>
        <w:rPr>
          <w:b/>
          <w:sz w:val="25"/>
          <w:szCs w:val="25"/>
          <w:lang w:val="vi-VN"/>
        </w:rPr>
      </w:pPr>
    </w:p>
    <w:sectPr w:rsidR="002E6A98" w:rsidRPr="00215C2E" w:rsidSect="008B784F">
      <w:headerReference w:type="even" r:id="rId161"/>
      <w:footerReference w:type="even" r:id="rId162"/>
      <w:footerReference w:type="default" r:id="rId163"/>
      <w:pgSz w:w="11907" w:h="16840" w:code="9"/>
      <w:pgMar w:top="851" w:right="1134" w:bottom="851" w:left="170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EC6" w:rsidRDefault="002C6EC6">
      <w:r>
        <w:separator/>
      </w:r>
    </w:p>
  </w:endnote>
  <w:endnote w:type="continuationSeparator" w:id="0">
    <w:p w:rsidR="002C6EC6" w:rsidRDefault="002C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nArial NarrowH">
    <w:altName w:val="Courier New"/>
    <w:panose1 w:val="020B7200000000000000"/>
    <w:charset w:val="00"/>
    <w:family w:val="swiss"/>
    <w:pitch w:val="variable"/>
    <w:sig w:usb0="00000003" w:usb1="00000000" w:usb2="00000000" w:usb3="00000000" w:csb0="00000001" w:csb1="00000000"/>
  </w:font>
  <w:font w:name="SymbolPS">
    <w:altName w:val="Symbol"/>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7D" w:rsidRPr="00B22B7C" w:rsidRDefault="004E677D" w:rsidP="00B22B7C">
    <w:pPr>
      <w:pStyle w:val="Footer"/>
    </w:pPr>
    <w:r w:rsidRPr="00B22B7C">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7D" w:rsidRPr="00B22B7C" w:rsidRDefault="004E677D" w:rsidP="00B22B7C">
    <w:pPr>
      <w:pStyle w:val="Footer"/>
    </w:pPr>
    <w:r w:rsidRPr="00B22B7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EC6" w:rsidRDefault="002C6EC6">
      <w:r>
        <w:separator/>
      </w:r>
    </w:p>
  </w:footnote>
  <w:footnote w:type="continuationSeparator" w:id="0">
    <w:p w:rsidR="002C6EC6" w:rsidRDefault="002C6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7D" w:rsidRDefault="004E677D" w:rsidP="008B784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114"/>
    <w:multiLevelType w:val="singleLevel"/>
    <w:tmpl w:val="A2F07F2E"/>
    <w:lvl w:ilvl="0">
      <w:start w:val="1"/>
      <w:numFmt w:val="lowerLetter"/>
      <w:lvlText w:val="%1."/>
      <w:lvlJc w:val="left"/>
      <w:pPr>
        <w:tabs>
          <w:tab w:val="num" w:pos="1080"/>
        </w:tabs>
        <w:ind w:left="1080" w:hanging="360"/>
      </w:pPr>
      <w:rPr>
        <w:rFonts w:ascii="Times New Roman" w:eastAsia="Times New Roman" w:hAnsi="Times New Roman" w:cs="Times New Roman"/>
      </w:rPr>
    </w:lvl>
  </w:abstractNum>
  <w:abstractNum w:abstractNumId="1">
    <w:nsid w:val="064D5938"/>
    <w:multiLevelType w:val="hybridMultilevel"/>
    <w:tmpl w:val="1B0883E6"/>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267915"/>
    <w:multiLevelType w:val="singleLevel"/>
    <w:tmpl w:val="D5EEC016"/>
    <w:lvl w:ilvl="0">
      <w:start w:val="1"/>
      <w:numFmt w:val="lowerLetter"/>
      <w:lvlText w:val="%1)"/>
      <w:lvlJc w:val="left"/>
      <w:pPr>
        <w:tabs>
          <w:tab w:val="num" w:pos="1080"/>
        </w:tabs>
        <w:ind w:left="1080" w:hanging="360"/>
      </w:pPr>
      <w:rPr>
        <w:rFonts w:hint="default"/>
      </w:rPr>
    </w:lvl>
  </w:abstractNum>
  <w:abstractNum w:abstractNumId="3">
    <w:nsid w:val="0CD56EE2"/>
    <w:multiLevelType w:val="hybridMultilevel"/>
    <w:tmpl w:val="5EA2EFE4"/>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E64E09"/>
    <w:multiLevelType w:val="singleLevel"/>
    <w:tmpl w:val="D33E9832"/>
    <w:lvl w:ilvl="0">
      <w:start w:val="1"/>
      <w:numFmt w:val="decimal"/>
      <w:lvlText w:val="%1)"/>
      <w:lvlJc w:val="left"/>
      <w:pPr>
        <w:tabs>
          <w:tab w:val="num" w:pos="1080"/>
        </w:tabs>
        <w:ind w:left="1080" w:hanging="360"/>
      </w:pPr>
      <w:rPr>
        <w:rFonts w:hint="default"/>
      </w:rPr>
    </w:lvl>
  </w:abstractNum>
  <w:abstractNum w:abstractNumId="5">
    <w:nsid w:val="160C0F48"/>
    <w:multiLevelType w:val="hybridMultilevel"/>
    <w:tmpl w:val="E804A11E"/>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BD70E7"/>
    <w:multiLevelType w:val="hybridMultilevel"/>
    <w:tmpl w:val="46688E6C"/>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2D4804"/>
    <w:multiLevelType w:val="singleLevel"/>
    <w:tmpl w:val="CA1AD216"/>
    <w:lvl w:ilvl="0">
      <w:start w:val="1"/>
      <w:numFmt w:val="decimal"/>
      <w:lvlText w:val="%1)"/>
      <w:lvlJc w:val="left"/>
      <w:pPr>
        <w:tabs>
          <w:tab w:val="num" w:pos="1080"/>
        </w:tabs>
        <w:ind w:left="1080" w:hanging="360"/>
      </w:pPr>
      <w:rPr>
        <w:rFonts w:hint="default"/>
      </w:rPr>
    </w:lvl>
  </w:abstractNum>
  <w:abstractNum w:abstractNumId="8">
    <w:nsid w:val="26E0103D"/>
    <w:multiLevelType w:val="singleLevel"/>
    <w:tmpl w:val="CA1AD216"/>
    <w:lvl w:ilvl="0">
      <w:start w:val="1"/>
      <w:numFmt w:val="decimal"/>
      <w:lvlText w:val="%1)"/>
      <w:lvlJc w:val="left"/>
      <w:pPr>
        <w:tabs>
          <w:tab w:val="num" w:pos="1080"/>
        </w:tabs>
        <w:ind w:left="1080" w:hanging="360"/>
      </w:pPr>
      <w:rPr>
        <w:rFonts w:hint="default"/>
      </w:rPr>
    </w:lvl>
  </w:abstractNum>
  <w:abstractNum w:abstractNumId="9">
    <w:nsid w:val="27F933E6"/>
    <w:multiLevelType w:val="singleLevel"/>
    <w:tmpl w:val="8CCC00F2"/>
    <w:lvl w:ilvl="0">
      <w:start w:val="1"/>
      <w:numFmt w:val="lowerLetter"/>
      <w:lvlText w:val="%1)"/>
      <w:lvlJc w:val="left"/>
      <w:pPr>
        <w:tabs>
          <w:tab w:val="num" w:pos="1260"/>
        </w:tabs>
        <w:ind w:left="1260" w:hanging="360"/>
      </w:pPr>
      <w:rPr>
        <w:rFonts w:hint="default"/>
      </w:rPr>
    </w:lvl>
  </w:abstractNum>
  <w:abstractNum w:abstractNumId="10">
    <w:nsid w:val="2A8604F6"/>
    <w:multiLevelType w:val="hybridMultilevel"/>
    <w:tmpl w:val="10B6582E"/>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D001FE3"/>
    <w:multiLevelType w:val="hybridMultilevel"/>
    <w:tmpl w:val="FE8A99EA"/>
    <w:lvl w:ilvl="0" w:tplc="C8B69232">
      <w:start w:val="2"/>
      <w:numFmt w:val="bullet"/>
      <w:lvlText w:val=""/>
      <w:lvlJc w:val="left"/>
      <w:pPr>
        <w:ind w:left="-96" w:hanging="360"/>
      </w:pPr>
      <w:rPr>
        <w:rFonts w:ascii="Wingdings" w:eastAsia="Times New Roman" w:hAnsi="Wingdings" w:cs="Times New Roman" w:hint="default"/>
      </w:rPr>
    </w:lvl>
    <w:lvl w:ilvl="1" w:tplc="04090003" w:tentative="1">
      <w:start w:val="1"/>
      <w:numFmt w:val="bullet"/>
      <w:lvlText w:val="o"/>
      <w:lvlJc w:val="left"/>
      <w:pPr>
        <w:ind w:left="624" w:hanging="360"/>
      </w:pPr>
      <w:rPr>
        <w:rFonts w:ascii="Courier New" w:hAnsi="Courier New" w:cs="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cs="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cs="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2">
    <w:nsid w:val="2D7D6184"/>
    <w:multiLevelType w:val="hybridMultilevel"/>
    <w:tmpl w:val="85D6F024"/>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DFB2821"/>
    <w:multiLevelType w:val="hybridMultilevel"/>
    <w:tmpl w:val="450C2C36"/>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FED4ED7"/>
    <w:multiLevelType w:val="hybridMultilevel"/>
    <w:tmpl w:val="85602F4A"/>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134571F"/>
    <w:multiLevelType w:val="hybridMultilevel"/>
    <w:tmpl w:val="F20A1B10"/>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2A46A8A"/>
    <w:multiLevelType w:val="hybridMultilevel"/>
    <w:tmpl w:val="F54880EC"/>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EC24FE7"/>
    <w:multiLevelType w:val="hybridMultilevel"/>
    <w:tmpl w:val="46E0693A"/>
    <w:lvl w:ilvl="0" w:tplc="FFF4FE06">
      <w:start w:val="1"/>
      <w:numFmt w:val="decimal"/>
      <w:lvlText w:val="Bài %1."/>
      <w:lvlJc w:val="left"/>
      <w:pPr>
        <w:tabs>
          <w:tab w:val="num" w:pos="360"/>
        </w:tabs>
        <w:ind w:left="36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C85F3A"/>
    <w:multiLevelType w:val="hybridMultilevel"/>
    <w:tmpl w:val="21A8A56E"/>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923E62"/>
    <w:multiLevelType w:val="hybridMultilevel"/>
    <w:tmpl w:val="E05494F6"/>
    <w:lvl w:ilvl="0" w:tplc="FFF4FE06">
      <w:start w:val="1"/>
      <w:numFmt w:val="decimal"/>
      <w:lvlText w:val="Bài %1."/>
      <w:lvlJc w:val="left"/>
      <w:pPr>
        <w:tabs>
          <w:tab w:val="num" w:pos="360"/>
        </w:tabs>
        <w:ind w:left="36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8E07AB7"/>
    <w:multiLevelType w:val="singleLevel"/>
    <w:tmpl w:val="024A23B6"/>
    <w:lvl w:ilvl="0">
      <w:start w:val="1"/>
      <w:numFmt w:val="lowerLetter"/>
      <w:lvlText w:val="%1)"/>
      <w:lvlJc w:val="left"/>
      <w:pPr>
        <w:tabs>
          <w:tab w:val="num" w:pos="1080"/>
        </w:tabs>
        <w:ind w:left="1080" w:hanging="360"/>
      </w:pPr>
      <w:rPr>
        <w:rFonts w:hint="default"/>
      </w:rPr>
    </w:lvl>
  </w:abstractNum>
  <w:abstractNum w:abstractNumId="21">
    <w:nsid w:val="4A02007D"/>
    <w:multiLevelType w:val="hybridMultilevel"/>
    <w:tmpl w:val="6C9C0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BC4196"/>
    <w:multiLevelType w:val="singleLevel"/>
    <w:tmpl w:val="A4C6E96C"/>
    <w:lvl w:ilvl="0">
      <w:start w:val="1"/>
      <w:numFmt w:val="lowerLetter"/>
      <w:lvlText w:val="%1)"/>
      <w:lvlJc w:val="left"/>
      <w:pPr>
        <w:tabs>
          <w:tab w:val="num" w:pos="1080"/>
        </w:tabs>
        <w:ind w:left="1080" w:hanging="360"/>
      </w:pPr>
      <w:rPr>
        <w:rFonts w:hint="default"/>
      </w:rPr>
    </w:lvl>
  </w:abstractNum>
  <w:abstractNum w:abstractNumId="23">
    <w:nsid w:val="4ABE29DD"/>
    <w:multiLevelType w:val="hybridMultilevel"/>
    <w:tmpl w:val="70E8E90C"/>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FEC452A"/>
    <w:multiLevelType w:val="hybridMultilevel"/>
    <w:tmpl w:val="5658E642"/>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727A61"/>
    <w:multiLevelType w:val="singleLevel"/>
    <w:tmpl w:val="4FDE921A"/>
    <w:lvl w:ilvl="0">
      <w:start w:val="1"/>
      <w:numFmt w:val="lowerLetter"/>
      <w:lvlText w:val="%1)"/>
      <w:lvlJc w:val="left"/>
      <w:pPr>
        <w:tabs>
          <w:tab w:val="num" w:pos="1080"/>
        </w:tabs>
        <w:ind w:left="1080" w:hanging="360"/>
      </w:pPr>
      <w:rPr>
        <w:rFonts w:hint="default"/>
      </w:rPr>
    </w:lvl>
  </w:abstractNum>
  <w:abstractNum w:abstractNumId="26">
    <w:nsid w:val="57191756"/>
    <w:multiLevelType w:val="hybridMultilevel"/>
    <w:tmpl w:val="0B7E2422"/>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964487"/>
    <w:multiLevelType w:val="hybridMultilevel"/>
    <w:tmpl w:val="4C0E4AC6"/>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C806034"/>
    <w:multiLevelType w:val="hybridMultilevel"/>
    <w:tmpl w:val="07349B02"/>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84556D"/>
    <w:multiLevelType w:val="hybridMultilevel"/>
    <w:tmpl w:val="F3B05734"/>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FB1FE6"/>
    <w:multiLevelType w:val="hybridMultilevel"/>
    <w:tmpl w:val="E3F6D7C6"/>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9E0D35"/>
    <w:multiLevelType w:val="hybridMultilevel"/>
    <w:tmpl w:val="A6BE3F86"/>
    <w:lvl w:ilvl="0" w:tplc="FFF4FE06">
      <w:start w:val="1"/>
      <w:numFmt w:val="decimal"/>
      <w:lvlText w:val="Bài %1."/>
      <w:lvlJc w:val="left"/>
      <w:pPr>
        <w:tabs>
          <w:tab w:val="num" w:pos="360"/>
        </w:tabs>
        <w:ind w:left="36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4"/>
  </w:num>
  <w:num w:numId="3">
    <w:abstractNumId w:val="29"/>
  </w:num>
  <w:num w:numId="4">
    <w:abstractNumId w:val="28"/>
  </w:num>
  <w:num w:numId="5">
    <w:abstractNumId w:val="26"/>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2"/>
  </w:num>
  <w:num w:numId="25">
    <w:abstractNumId w:val="2"/>
  </w:num>
  <w:num w:numId="26">
    <w:abstractNumId w:val="25"/>
  </w:num>
  <w:num w:numId="27">
    <w:abstractNumId w:val="20"/>
  </w:num>
  <w:num w:numId="28">
    <w:abstractNumId w:val="4"/>
  </w:num>
  <w:num w:numId="29">
    <w:abstractNumId w:val="0"/>
  </w:num>
  <w:num w:numId="30">
    <w:abstractNumId w:val="8"/>
  </w:num>
  <w:num w:numId="31">
    <w:abstractNumId w:val="7"/>
  </w:num>
  <w:num w:numId="32">
    <w:abstractNumId w:val="9"/>
  </w:num>
  <w:num w:numId="33">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A6"/>
    <w:rsid w:val="0001043A"/>
    <w:rsid w:val="0001053D"/>
    <w:rsid w:val="00010E46"/>
    <w:rsid w:val="0001600D"/>
    <w:rsid w:val="000261E8"/>
    <w:rsid w:val="000326D3"/>
    <w:rsid w:val="00044D1B"/>
    <w:rsid w:val="00047F86"/>
    <w:rsid w:val="0005391B"/>
    <w:rsid w:val="00060DBB"/>
    <w:rsid w:val="00070F22"/>
    <w:rsid w:val="00071F1C"/>
    <w:rsid w:val="00072A2D"/>
    <w:rsid w:val="00076035"/>
    <w:rsid w:val="000953AF"/>
    <w:rsid w:val="00095C49"/>
    <w:rsid w:val="000A39EE"/>
    <w:rsid w:val="000A44FE"/>
    <w:rsid w:val="000A4C6C"/>
    <w:rsid w:val="000B0D36"/>
    <w:rsid w:val="000B13AC"/>
    <w:rsid w:val="000B2A39"/>
    <w:rsid w:val="000B2C07"/>
    <w:rsid w:val="000C1049"/>
    <w:rsid w:val="000C346B"/>
    <w:rsid w:val="000C68F9"/>
    <w:rsid w:val="000D0C7A"/>
    <w:rsid w:val="000D7375"/>
    <w:rsid w:val="000E287C"/>
    <w:rsid w:val="000E39F7"/>
    <w:rsid w:val="000F0331"/>
    <w:rsid w:val="000F5B9B"/>
    <w:rsid w:val="000F6C8E"/>
    <w:rsid w:val="0010041B"/>
    <w:rsid w:val="00101873"/>
    <w:rsid w:val="00101908"/>
    <w:rsid w:val="001023D4"/>
    <w:rsid w:val="001025EE"/>
    <w:rsid w:val="00104779"/>
    <w:rsid w:val="001103F0"/>
    <w:rsid w:val="00111EEF"/>
    <w:rsid w:val="00112C59"/>
    <w:rsid w:val="0011531B"/>
    <w:rsid w:val="00121599"/>
    <w:rsid w:val="0012203F"/>
    <w:rsid w:val="0012561C"/>
    <w:rsid w:val="00125F35"/>
    <w:rsid w:val="00126F6D"/>
    <w:rsid w:val="00133C0B"/>
    <w:rsid w:val="0013473A"/>
    <w:rsid w:val="00134827"/>
    <w:rsid w:val="0014076F"/>
    <w:rsid w:val="00140E03"/>
    <w:rsid w:val="00141C11"/>
    <w:rsid w:val="00141E61"/>
    <w:rsid w:val="00145799"/>
    <w:rsid w:val="00150762"/>
    <w:rsid w:val="00151ABF"/>
    <w:rsid w:val="00152B6E"/>
    <w:rsid w:val="0015424E"/>
    <w:rsid w:val="0016040E"/>
    <w:rsid w:val="00160A7F"/>
    <w:rsid w:val="001620E8"/>
    <w:rsid w:val="0016770A"/>
    <w:rsid w:val="00172F4F"/>
    <w:rsid w:val="001761C6"/>
    <w:rsid w:val="00183EF5"/>
    <w:rsid w:val="001874A7"/>
    <w:rsid w:val="00187E40"/>
    <w:rsid w:val="001917C1"/>
    <w:rsid w:val="001A400B"/>
    <w:rsid w:val="001A404E"/>
    <w:rsid w:val="001A495D"/>
    <w:rsid w:val="001A673B"/>
    <w:rsid w:val="001B0EF4"/>
    <w:rsid w:val="001B28E7"/>
    <w:rsid w:val="001B35A5"/>
    <w:rsid w:val="001B4236"/>
    <w:rsid w:val="001C1B7C"/>
    <w:rsid w:val="001C1F4A"/>
    <w:rsid w:val="001C378B"/>
    <w:rsid w:val="001C5D72"/>
    <w:rsid w:val="001D09A9"/>
    <w:rsid w:val="001D71DD"/>
    <w:rsid w:val="001D7DE9"/>
    <w:rsid w:val="001E4A4B"/>
    <w:rsid w:val="001F1993"/>
    <w:rsid w:val="001F45CC"/>
    <w:rsid w:val="001F477B"/>
    <w:rsid w:val="001F482B"/>
    <w:rsid w:val="00200558"/>
    <w:rsid w:val="00201A41"/>
    <w:rsid w:val="0020347C"/>
    <w:rsid w:val="00206582"/>
    <w:rsid w:val="00206D56"/>
    <w:rsid w:val="00207BC4"/>
    <w:rsid w:val="00212561"/>
    <w:rsid w:val="00213552"/>
    <w:rsid w:val="00215C2E"/>
    <w:rsid w:val="002172AD"/>
    <w:rsid w:val="00231AE9"/>
    <w:rsid w:val="00232AF1"/>
    <w:rsid w:val="00232F0E"/>
    <w:rsid w:val="002331AC"/>
    <w:rsid w:val="00234F5B"/>
    <w:rsid w:val="00241161"/>
    <w:rsid w:val="00245263"/>
    <w:rsid w:val="00247F42"/>
    <w:rsid w:val="002535A5"/>
    <w:rsid w:val="002554B9"/>
    <w:rsid w:val="00255640"/>
    <w:rsid w:val="002603F4"/>
    <w:rsid w:val="0026215C"/>
    <w:rsid w:val="00265426"/>
    <w:rsid w:val="00267A9A"/>
    <w:rsid w:val="00271B12"/>
    <w:rsid w:val="0027461C"/>
    <w:rsid w:val="00275257"/>
    <w:rsid w:val="00277477"/>
    <w:rsid w:val="00282A8B"/>
    <w:rsid w:val="0028435A"/>
    <w:rsid w:val="00286B83"/>
    <w:rsid w:val="00287C1A"/>
    <w:rsid w:val="00290D72"/>
    <w:rsid w:val="00293BDF"/>
    <w:rsid w:val="00296249"/>
    <w:rsid w:val="002A39FF"/>
    <w:rsid w:val="002B5569"/>
    <w:rsid w:val="002B614F"/>
    <w:rsid w:val="002B74A7"/>
    <w:rsid w:val="002C02B0"/>
    <w:rsid w:val="002C14DD"/>
    <w:rsid w:val="002C1E86"/>
    <w:rsid w:val="002C1EB7"/>
    <w:rsid w:val="002C6A3B"/>
    <w:rsid w:val="002C6BBC"/>
    <w:rsid w:val="002C6EC6"/>
    <w:rsid w:val="002C71D6"/>
    <w:rsid w:val="002D323D"/>
    <w:rsid w:val="002D3D51"/>
    <w:rsid w:val="002E0C48"/>
    <w:rsid w:val="002E16DE"/>
    <w:rsid w:val="002E513A"/>
    <w:rsid w:val="002E54FE"/>
    <w:rsid w:val="002E5BC7"/>
    <w:rsid w:val="002E6A98"/>
    <w:rsid w:val="002E763A"/>
    <w:rsid w:val="002F2051"/>
    <w:rsid w:val="00302500"/>
    <w:rsid w:val="00307B12"/>
    <w:rsid w:val="003112A1"/>
    <w:rsid w:val="00311B79"/>
    <w:rsid w:val="00312EDA"/>
    <w:rsid w:val="00315565"/>
    <w:rsid w:val="00315BF2"/>
    <w:rsid w:val="00317AC6"/>
    <w:rsid w:val="00323D97"/>
    <w:rsid w:val="003241D6"/>
    <w:rsid w:val="00324605"/>
    <w:rsid w:val="00332248"/>
    <w:rsid w:val="0033281E"/>
    <w:rsid w:val="00333F4C"/>
    <w:rsid w:val="00335474"/>
    <w:rsid w:val="003358ED"/>
    <w:rsid w:val="003364C6"/>
    <w:rsid w:val="00341353"/>
    <w:rsid w:val="003467A9"/>
    <w:rsid w:val="00357F5B"/>
    <w:rsid w:val="00362BA9"/>
    <w:rsid w:val="003650A4"/>
    <w:rsid w:val="00365F1D"/>
    <w:rsid w:val="00367512"/>
    <w:rsid w:val="00372B95"/>
    <w:rsid w:val="00375738"/>
    <w:rsid w:val="00375AA5"/>
    <w:rsid w:val="003800A3"/>
    <w:rsid w:val="00382F8F"/>
    <w:rsid w:val="00387F10"/>
    <w:rsid w:val="003918C0"/>
    <w:rsid w:val="00392C0A"/>
    <w:rsid w:val="00394F1F"/>
    <w:rsid w:val="003957AB"/>
    <w:rsid w:val="003A171A"/>
    <w:rsid w:val="003A1AC6"/>
    <w:rsid w:val="003A414B"/>
    <w:rsid w:val="003A4E9E"/>
    <w:rsid w:val="003B081A"/>
    <w:rsid w:val="003B4BC8"/>
    <w:rsid w:val="003B4C93"/>
    <w:rsid w:val="003B67B2"/>
    <w:rsid w:val="003C08A1"/>
    <w:rsid w:val="003C36B5"/>
    <w:rsid w:val="003C3877"/>
    <w:rsid w:val="003C3FF8"/>
    <w:rsid w:val="003C4D91"/>
    <w:rsid w:val="003C5C18"/>
    <w:rsid w:val="003C6B81"/>
    <w:rsid w:val="003D1030"/>
    <w:rsid w:val="003D3B9D"/>
    <w:rsid w:val="003D4784"/>
    <w:rsid w:val="003D4785"/>
    <w:rsid w:val="003D78A0"/>
    <w:rsid w:val="003E02C0"/>
    <w:rsid w:val="003E0CF3"/>
    <w:rsid w:val="003E270D"/>
    <w:rsid w:val="003E2D18"/>
    <w:rsid w:val="003E4918"/>
    <w:rsid w:val="003F0B89"/>
    <w:rsid w:val="00405FE6"/>
    <w:rsid w:val="004138C7"/>
    <w:rsid w:val="00416C7E"/>
    <w:rsid w:val="00420ED7"/>
    <w:rsid w:val="004241BF"/>
    <w:rsid w:val="00426600"/>
    <w:rsid w:val="00427052"/>
    <w:rsid w:val="00427284"/>
    <w:rsid w:val="00427AFC"/>
    <w:rsid w:val="0043150E"/>
    <w:rsid w:val="00433B1C"/>
    <w:rsid w:val="00437A92"/>
    <w:rsid w:val="0044236C"/>
    <w:rsid w:val="004442AF"/>
    <w:rsid w:val="004542C6"/>
    <w:rsid w:val="004560DC"/>
    <w:rsid w:val="00456ED2"/>
    <w:rsid w:val="004623A9"/>
    <w:rsid w:val="00462FF9"/>
    <w:rsid w:val="00463549"/>
    <w:rsid w:val="00466FC3"/>
    <w:rsid w:val="0047185C"/>
    <w:rsid w:val="00471A83"/>
    <w:rsid w:val="004776F0"/>
    <w:rsid w:val="004802AF"/>
    <w:rsid w:val="004806A8"/>
    <w:rsid w:val="00481AC9"/>
    <w:rsid w:val="0048475E"/>
    <w:rsid w:val="00487865"/>
    <w:rsid w:val="0048789C"/>
    <w:rsid w:val="00490C35"/>
    <w:rsid w:val="0049147F"/>
    <w:rsid w:val="004940DA"/>
    <w:rsid w:val="00496CC2"/>
    <w:rsid w:val="004A17FE"/>
    <w:rsid w:val="004A2851"/>
    <w:rsid w:val="004A291B"/>
    <w:rsid w:val="004A4683"/>
    <w:rsid w:val="004B1D56"/>
    <w:rsid w:val="004C23AF"/>
    <w:rsid w:val="004C296E"/>
    <w:rsid w:val="004C2F91"/>
    <w:rsid w:val="004C3050"/>
    <w:rsid w:val="004C3324"/>
    <w:rsid w:val="004C4782"/>
    <w:rsid w:val="004C58E8"/>
    <w:rsid w:val="004C6914"/>
    <w:rsid w:val="004C7CE2"/>
    <w:rsid w:val="004D1F00"/>
    <w:rsid w:val="004D3299"/>
    <w:rsid w:val="004D5C29"/>
    <w:rsid w:val="004D6F8E"/>
    <w:rsid w:val="004E0910"/>
    <w:rsid w:val="004E677D"/>
    <w:rsid w:val="004F126C"/>
    <w:rsid w:val="004F1583"/>
    <w:rsid w:val="004F2AC3"/>
    <w:rsid w:val="004F65D1"/>
    <w:rsid w:val="00500751"/>
    <w:rsid w:val="00501B58"/>
    <w:rsid w:val="0050202E"/>
    <w:rsid w:val="00504A76"/>
    <w:rsid w:val="0050750C"/>
    <w:rsid w:val="00512482"/>
    <w:rsid w:val="00512E41"/>
    <w:rsid w:val="00517CFD"/>
    <w:rsid w:val="005213FD"/>
    <w:rsid w:val="00523323"/>
    <w:rsid w:val="005240AF"/>
    <w:rsid w:val="00524D87"/>
    <w:rsid w:val="00525D3F"/>
    <w:rsid w:val="00526A27"/>
    <w:rsid w:val="005321FE"/>
    <w:rsid w:val="0055051F"/>
    <w:rsid w:val="00551F6E"/>
    <w:rsid w:val="00554227"/>
    <w:rsid w:val="005652EB"/>
    <w:rsid w:val="00570FA9"/>
    <w:rsid w:val="00574502"/>
    <w:rsid w:val="00576907"/>
    <w:rsid w:val="00576DB3"/>
    <w:rsid w:val="00580356"/>
    <w:rsid w:val="005827E6"/>
    <w:rsid w:val="00585AA0"/>
    <w:rsid w:val="005860B9"/>
    <w:rsid w:val="00587DB1"/>
    <w:rsid w:val="00596AAD"/>
    <w:rsid w:val="005A03B8"/>
    <w:rsid w:val="005A2B5E"/>
    <w:rsid w:val="005B0219"/>
    <w:rsid w:val="005B100F"/>
    <w:rsid w:val="005B19CA"/>
    <w:rsid w:val="005B505D"/>
    <w:rsid w:val="005B77F3"/>
    <w:rsid w:val="005C1D6F"/>
    <w:rsid w:val="005C430C"/>
    <w:rsid w:val="005C471E"/>
    <w:rsid w:val="005D04B9"/>
    <w:rsid w:val="005D349E"/>
    <w:rsid w:val="005D62BE"/>
    <w:rsid w:val="005D6EA9"/>
    <w:rsid w:val="005D76C4"/>
    <w:rsid w:val="005E06AA"/>
    <w:rsid w:val="005E4F7D"/>
    <w:rsid w:val="005F0AC2"/>
    <w:rsid w:val="005F7178"/>
    <w:rsid w:val="00603B65"/>
    <w:rsid w:val="00603F27"/>
    <w:rsid w:val="00606F39"/>
    <w:rsid w:val="00612CC5"/>
    <w:rsid w:val="00622725"/>
    <w:rsid w:val="00627FA3"/>
    <w:rsid w:val="00631953"/>
    <w:rsid w:val="0064007B"/>
    <w:rsid w:val="00645808"/>
    <w:rsid w:val="00651D2B"/>
    <w:rsid w:val="00665636"/>
    <w:rsid w:val="006663E9"/>
    <w:rsid w:val="0066730F"/>
    <w:rsid w:val="00671C7E"/>
    <w:rsid w:val="00677058"/>
    <w:rsid w:val="00680A0A"/>
    <w:rsid w:val="00681D4E"/>
    <w:rsid w:val="006834A6"/>
    <w:rsid w:val="00694DD7"/>
    <w:rsid w:val="0069656E"/>
    <w:rsid w:val="006A0B7D"/>
    <w:rsid w:val="006A0C12"/>
    <w:rsid w:val="006B0EC0"/>
    <w:rsid w:val="006B300C"/>
    <w:rsid w:val="006B428E"/>
    <w:rsid w:val="006B6DB5"/>
    <w:rsid w:val="006B7598"/>
    <w:rsid w:val="006C0F10"/>
    <w:rsid w:val="006C1EED"/>
    <w:rsid w:val="006C58C6"/>
    <w:rsid w:val="006C768F"/>
    <w:rsid w:val="006C78BB"/>
    <w:rsid w:val="006D1A8D"/>
    <w:rsid w:val="006D1C64"/>
    <w:rsid w:val="006D6FD5"/>
    <w:rsid w:val="006E018F"/>
    <w:rsid w:val="006E04DB"/>
    <w:rsid w:val="006E094D"/>
    <w:rsid w:val="006E34B8"/>
    <w:rsid w:val="006E356B"/>
    <w:rsid w:val="006E6A48"/>
    <w:rsid w:val="006F2F59"/>
    <w:rsid w:val="007006A8"/>
    <w:rsid w:val="0071183E"/>
    <w:rsid w:val="00712394"/>
    <w:rsid w:val="00712430"/>
    <w:rsid w:val="00714A9A"/>
    <w:rsid w:val="00720CB7"/>
    <w:rsid w:val="00725256"/>
    <w:rsid w:val="00731929"/>
    <w:rsid w:val="00736BB1"/>
    <w:rsid w:val="00741D68"/>
    <w:rsid w:val="0074264E"/>
    <w:rsid w:val="00745F7A"/>
    <w:rsid w:val="00747746"/>
    <w:rsid w:val="00750A41"/>
    <w:rsid w:val="007521B1"/>
    <w:rsid w:val="007542AA"/>
    <w:rsid w:val="007548F3"/>
    <w:rsid w:val="00756151"/>
    <w:rsid w:val="007562B1"/>
    <w:rsid w:val="00760504"/>
    <w:rsid w:val="0076075B"/>
    <w:rsid w:val="00760A90"/>
    <w:rsid w:val="007665BF"/>
    <w:rsid w:val="00771C0B"/>
    <w:rsid w:val="0077217C"/>
    <w:rsid w:val="00773659"/>
    <w:rsid w:val="007759A7"/>
    <w:rsid w:val="007811CA"/>
    <w:rsid w:val="00781258"/>
    <w:rsid w:val="00784E7E"/>
    <w:rsid w:val="00796CAB"/>
    <w:rsid w:val="007A2892"/>
    <w:rsid w:val="007A3E2F"/>
    <w:rsid w:val="007A57BC"/>
    <w:rsid w:val="007A78B6"/>
    <w:rsid w:val="007B252D"/>
    <w:rsid w:val="007B5D7A"/>
    <w:rsid w:val="007B6A2A"/>
    <w:rsid w:val="007C1234"/>
    <w:rsid w:val="007C391F"/>
    <w:rsid w:val="007C4D38"/>
    <w:rsid w:val="007C5BF1"/>
    <w:rsid w:val="007D007C"/>
    <w:rsid w:val="007D10D2"/>
    <w:rsid w:val="007D5EAF"/>
    <w:rsid w:val="007D7AF6"/>
    <w:rsid w:val="007E17AC"/>
    <w:rsid w:val="007E5493"/>
    <w:rsid w:val="007E5896"/>
    <w:rsid w:val="007E7295"/>
    <w:rsid w:val="007F0B3E"/>
    <w:rsid w:val="007F406C"/>
    <w:rsid w:val="007F4A8A"/>
    <w:rsid w:val="007F52F4"/>
    <w:rsid w:val="007F7CE6"/>
    <w:rsid w:val="00800FF1"/>
    <w:rsid w:val="008049F1"/>
    <w:rsid w:val="00804E70"/>
    <w:rsid w:val="008071C3"/>
    <w:rsid w:val="00811E7B"/>
    <w:rsid w:val="008149F2"/>
    <w:rsid w:val="00816822"/>
    <w:rsid w:val="008202CA"/>
    <w:rsid w:val="008213FC"/>
    <w:rsid w:val="00826ABF"/>
    <w:rsid w:val="00836664"/>
    <w:rsid w:val="00842063"/>
    <w:rsid w:val="00843ED7"/>
    <w:rsid w:val="00844834"/>
    <w:rsid w:val="00846510"/>
    <w:rsid w:val="008556F7"/>
    <w:rsid w:val="00856A0C"/>
    <w:rsid w:val="008617F5"/>
    <w:rsid w:val="0086492C"/>
    <w:rsid w:val="00865087"/>
    <w:rsid w:val="008651AF"/>
    <w:rsid w:val="008705DB"/>
    <w:rsid w:val="00871497"/>
    <w:rsid w:val="00874575"/>
    <w:rsid w:val="008750D3"/>
    <w:rsid w:val="008779A7"/>
    <w:rsid w:val="00882DA7"/>
    <w:rsid w:val="00882E6B"/>
    <w:rsid w:val="0088431D"/>
    <w:rsid w:val="00885E0A"/>
    <w:rsid w:val="00886698"/>
    <w:rsid w:val="008904C5"/>
    <w:rsid w:val="0089309C"/>
    <w:rsid w:val="00895426"/>
    <w:rsid w:val="008A37E8"/>
    <w:rsid w:val="008A396B"/>
    <w:rsid w:val="008A6091"/>
    <w:rsid w:val="008A760B"/>
    <w:rsid w:val="008B32CA"/>
    <w:rsid w:val="008B45ED"/>
    <w:rsid w:val="008B784F"/>
    <w:rsid w:val="008C10F7"/>
    <w:rsid w:val="008C2422"/>
    <w:rsid w:val="008C5994"/>
    <w:rsid w:val="008C65FA"/>
    <w:rsid w:val="008C7197"/>
    <w:rsid w:val="008D0A5F"/>
    <w:rsid w:val="008D3101"/>
    <w:rsid w:val="008D451F"/>
    <w:rsid w:val="008D509D"/>
    <w:rsid w:val="008D6B61"/>
    <w:rsid w:val="008D7848"/>
    <w:rsid w:val="008E402C"/>
    <w:rsid w:val="008E4536"/>
    <w:rsid w:val="008E5436"/>
    <w:rsid w:val="008E7422"/>
    <w:rsid w:val="008F2508"/>
    <w:rsid w:val="008F5D7D"/>
    <w:rsid w:val="00904A03"/>
    <w:rsid w:val="0090545E"/>
    <w:rsid w:val="00905A35"/>
    <w:rsid w:val="00910406"/>
    <w:rsid w:val="00912BE6"/>
    <w:rsid w:val="00912CBA"/>
    <w:rsid w:val="00913570"/>
    <w:rsid w:val="0091450D"/>
    <w:rsid w:val="009149BD"/>
    <w:rsid w:val="0091539D"/>
    <w:rsid w:val="00920DA4"/>
    <w:rsid w:val="009249A8"/>
    <w:rsid w:val="00927C33"/>
    <w:rsid w:val="00930218"/>
    <w:rsid w:val="0093043F"/>
    <w:rsid w:val="009324EE"/>
    <w:rsid w:val="00933DE4"/>
    <w:rsid w:val="00943B86"/>
    <w:rsid w:val="00944663"/>
    <w:rsid w:val="0094763B"/>
    <w:rsid w:val="00955472"/>
    <w:rsid w:val="00956CF5"/>
    <w:rsid w:val="00957C04"/>
    <w:rsid w:val="00967CE1"/>
    <w:rsid w:val="009718B5"/>
    <w:rsid w:val="00971DE3"/>
    <w:rsid w:val="00971E42"/>
    <w:rsid w:val="009722AA"/>
    <w:rsid w:val="009734E0"/>
    <w:rsid w:val="00974F0F"/>
    <w:rsid w:val="00976B53"/>
    <w:rsid w:val="009773E4"/>
    <w:rsid w:val="00982725"/>
    <w:rsid w:val="009827A0"/>
    <w:rsid w:val="00982871"/>
    <w:rsid w:val="009860E5"/>
    <w:rsid w:val="009869D7"/>
    <w:rsid w:val="00987ADC"/>
    <w:rsid w:val="009929DC"/>
    <w:rsid w:val="00992F02"/>
    <w:rsid w:val="00995C70"/>
    <w:rsid w:val="00997B3E"/>
    <w:rsid w:val="00997E55"/>
    <w:rsid w:val="009A0C6C"/>
    <w:rsid w:val="009A14D7"/>
    <w:rsid w:val="009A189F"/>
    <w:rsid w:val="009A7390"/>
    <w:rsid w:val="009B56A0"/>
    <w:rsid w:val="009B6324"/>
    <w:rsid w:val="009C04C6"/>
    <w:rsid w:val="009C4D33"/>
    <w:rsid w:val="009C552A"/>
    <w:rsid w:val="009C6242"/>
    <w:rsid w:val="009D5846"/>
    <w:rsid w:val="009D7C6A"/>
    <w:rsid w:val="009E0047"/>
    <w:rsid w:val="009E231B"/>
    <w:rsid w:val="009E274B"/>
    <w:rsid w:val="009E432F"/>
    <w:rsid w:val="009E5DF6"/>
    <w:rsid w:val="009F1037"/>
    <w:rsid w:val="009F583E"/>
    <w:rsid w:val="009F7693"/>
    <w:rsid w:val="00A0522B"/>
    <w:rsid w:val="00A101CF"/>
    <w:rsid w:val="00A13FF3"/>
    <w:rsid w:val="00A17A56"/>
    <w:rsid w:val="00A20B12"/>
    <w:rsid w:val="00A305D3"/>
    <w:rsid w:val="00A32003"/>
    <w:rsid w:val="00A333A9"/>
    <w:rsid w:val="00A3374E"/>
    <w:rsid w:val="00A41282"/>
    <w:rsid w:val="00A430AB"/>
    <w:rsid w:val="00A4374C"/>
    <w:rsid w:val="00A461A4"/>
    <w:rsid w:val="00A4727A"/>
    <w:rsid w:val="00A53532"/>
    <w:rsid w:val="00A53E03"/>
    <w:rsid w:val="00A53F19"/>
    <w:rsid w:val="00A542AC"/>
    <w:rsid w:val="00A56284"/>
    <w:rsid w:val="00A6222A"/>
    <w:rsid w:val="00A6251C"/>
    <w:rsid w:val="00A6419F"/>
    <w:rsid w:val="00A67044"/>
    <w:rsid w:val="00A73400"/>
    <w:rsid w:val="00A743E1"/>
    <w:rsid w:val="00A75A3C"/>
    <w:rsid w:val="00A76013"/>
    <w:rsid w:val="00A763C6"/>
    <w:rsid w:val="00A771B4"/>
    <w:rsid w:val="00A77CC4"/>
    <w:rsid w:val="00A81846"/>
    <w:rsid w:val="00A8194E"/>
    <w:rsid w:val="00A82E4B"/>
    <w:rsid w:val="00A832C9"/>
    <w:rsid w:val="00A85C24"/>
    <w:rsid w:val="00A869A6"/>
    <w:rsid w:val="00A879D0"/>
    <w:rsid w:val="00A92109"/>
    <w:rsid w:val="00A921D7"/>
    <w:rsid w:val="00A926F7"/>
    <w:rsid w:val="00AA385D"/>
    <w:rsid w:val="00AA6E8A"/>
    <w:rsid w:val="00AB0633"/>
    <w:rsid w:val="00AB3C05"/>
    <w:rsid w:val="00AB5000"/>
    <w:rsid w:val="00AC25F7"/>
    <w:rsid w:val="00AC2BEA"/>
    <w:rsid w:val="00AC3B99"/>
    <w:rsid w:val="00AC6CDB"/>
    <w:rsid w:val="00AC7F4F"/>
    <w:rsid w:val="00AD3188"/>
    <w:rsid w:val="00AD457E"/>
    <w:rsid w:val="00AD69FE"/>
    <w:rsid w:val="00AE33B2"/>
    <w:rsid w:val="00AF25B5"/>
    <w:rsid w:val="00AF7C6B"/>
    <w:rsid w:val="00B034B2"/>
    <w:rsid w:val="00B043E2"/>
    <w:rsid w:val="00B04B22"/>
    <w:rsid w:val="00B1199D"/>
    <w:rsid w:val="00B13327"/>
    <w:rsid w:val="00B15182"/>
    <w:rsid w:val="00B1692E"/>
    <w:rsid w:val="00B22B7C"/>
    <w:rsid w:val="00B22DC0"/>
    <w:rsid w:val="00B23936"/>
    <w:rsid w:val="00B26D42"/>
    <w:rsid w:val="00B332CD"/>
    <w:rsid w:val="00B33743"/>
    <w:rsid w:val="00B34176"/>
    <w:rsid w:val="00B3478E"/>
    <w:rsid w:val="00B351FA"/>
    <w:rsid w:val="00B36B3A"/>
    <w:rsid w:val="00B37B9E"/>
    <w:rsid w:val="00B41BEA"/>
    <w:rsid w:val="00B42105"/>
    <w:rsid w:val="00B42FAD"/>
    <w:rsid w:val="00B4539F"/>
    <w:rsid w:val="00B50901"/>
    <w:rsid w:val="00B54BCA"/>
    <w:rsid w:val="00B578B9"/>
    <w:rsid w:val="00B636AE"/>
    <w:rsid w:val="00B70512"/>
    <w:rsid w:val="00B7198B"/>
    <w:rsid w:val="00B77AC4"/>
    <w:rsid w:val="00B80D64"/>
    <w:rsid w:val="00B82DBE"/>
    <w:rsid w:val="00B86A93"/>
    <w:rsid w:val="00B91C92"/>
    <w:rsid w:val="00B9451D"/>
    <w:rsid w:val="00BA11E9"/>
    <w:rsid w:val="00BA316D"/>
    <w:rsid w:val="00BA5160"/>
    <w:rsid w:val="00BB0CF8"/>
    <w:rsid w:val="00BB3023"/>
    <w:rsid w:val="00BB351E"/>
    <w:rsid w:val="00BB38C6"/>
    <w:rsid w:val="00BB3F4A"/>
    <w:rsid w:val="00BB4379"/>
    <w:rsid w:val="00BC2241"/>
    <w:rsid w:val="00BC44B5"/>
    <w:rsid w:val="00BD10A0"/>
    <w:rsid w:val="00BD3E18"/>
    <w:rsid w:val="00BD42D9"/>
    <w:rsid w:val="00BD44CC"/>
    <w:rsid w:val="00BD53B1"/>
    <w:rsid w:val="00BD546C"/>
    <w:rsid w:val="00BD7F40"/>
    <w:rsid w:val="00BE025A"/>
    <w:rsid w:val="00BE1133"/>
    <w:rsid w:val="00BE1888"/>
    <w:rsid w:val="00BE2120"/>
    <w:rsid w:val="00BE46D8"/>
    <w:rsid w:val="00BE78BD"/>
    <w:rsid w:val="00BE7CB2"/>
    <w:rsid w:val="00BF4441"/>
    <w:rsid w:val="00BF6AB8"/>
    <w:rsid w:val="00BF7955"/>
    <w:rsid w:val="00C01159"/>
    <w:rsid w:val="00C0160A"/>
    <w:rsid w:val="00C0455D"/>
    <w:rsid w:val="00C06740"/>
    <w:rsid w:val="00C06980"/>
    <w:rsid w:val="00C0742D"/>
    <w:rsid w:val="00C11707"/>
    <w:rsid w:val="00C1766B"/>
    <w:rsid w:val="00C20411"/>
    <w:rsid w:val="00C20C42"/>
    <w:rsid w:val="00C21010"/>
    <w:rsid w:val="00C3299A"/>
    <w:rsid w:val="00C35B95"/>
    <w:rsid w:val="00C37850"/>
    <w:rsid w:val="00C403CF"/>
    <w:rsid w:val="00C40727"/>
    <w:rsid w:val="00C41CF8"/>
    <w:rsid w:val="00C41FC2"/>
    <w:rsid w:val="00C50502"/>
    <w:rsid w:val="00C51EF4"/>
    <w:rsid w:val="00C54E8E"/>
    <w:rsid w:val="00C6073F"/>
    <w:rsid w:val="00C60A42"/>
    <w:rsid w:val="00C61F90"/>
    <w:rsid w:val="00C62754"/>
    <w:rsid w:val="00C63AAC"/>
    <w:rsid w:val="00C7632F"/>
    <w:rsid w:val="00C82C7C"/>
    <w:rsid w:val="00C8300A"/>
    <w:rsid w:val="00C83962"/>
    <w:rsid w:val="00C83A22"/>
    <w:rsid w:val="00C83B7D"/>
    <w:rsid w:val="00C87118"/>
    <w:rsid w:val="00C91F3F"/>
    <w:rsid w:val="00C92E00"/>
    <w:rsid w:val="00C93250"/>
    <w:rsid w:val="00C97806"/>
    <w:rsid w:val="00CA3172"/>
    <w:rsid w:val="00CA38BC"/>
    <w:rsid w:val="00CA7381"/>
    <w:rsid w:val="00CA73C5"/>
    <w:rsid w:val="00CB1FC9"/>
    <w:rsid w:val="00CB44BF"/>
    <w:rsid w:val="00CB483F"/>
    <w:rsid w:val="00CB626B"/>
    <w:rsid w:val="00CC022C"/>
    <w:rsid w:val="00CC0B10"/>
    <w:rsid w:val="00CC186D"/>
    <w:rsid w:val="00CC26CC"/>
    <w:rsid w:val="00CC3092"/>
    <w:rsid w:val="00CD031D"/>
    <w:rsid w:val="00CD336C"/>
    <w:rsid w:val="00CD559B"/>
    <w:rsid w:val="00CD73B8"/>
    <w:rsid w:val="00CE5293"/>
    <w:rsid w:val="00CE68FE"/>
    <w:rsid w:val="00CE6CC5"/>
    <w:rsid w:val="00CF1F72"/>
    <w:rsid w:val="00CF2CA4"/>
    <w:rsid w:val="00CF36C0"/>
    <w:rsid w:val="00CF3F0F"/>
    <w:rsid w:val="00CF5AFD"/>
    <w:rsid w:val="00CF7F2C"/>
    <w:rsid w:val="00D02229"/>
    <w:rsid w:val="00D05E05"/>
    <w:rsid w:val="00D0605F"/>
    <w:rsid w:val="00D06A74"/>
    <w:rsid w:val="00D06ADE"/>
    <w:rsid w:val="00D07C4A"/>
    <w:rsid w:val="00D10C4C"/>
    <w:rsid w:val="00D12CCA"/>
    <w:rsid w:val="00D22A78"/>
    <w:rsid w:val="00D235E6"/>
    <w:rsid w:val="00D23DF7"/>
    <w:rsid w:val="00D2660B"/>
    <w:rsid w:val="00D26FDE"/>
    <w:rsid w:val="00D31194"/>
    <w:rsid w:val="00D318B8"/>
    <w:rsid w:val="00D366BE"/>
    <w:rsid w:val="00D40604"/>
    <w:rsid w:val="00D42047"/>
    <w:rsid w:val="00D440A0"/>
    <w:rsid w:val="00D4558A"/>
    <w:rsid w:val="00D47F2C"/>
    <w:rsid w:val="00D5029E"/>
    <w:rsid w:val="00D520CD"/>
    <w:rsid w:val="00D531E6"/>
    <w:rsid w:val="00D53409"/>
    <w:rsid w:val="00D5361B"/>
    <w:rsid w:val="00D54E84"/>
    <w:rsid w:val="00D550FA"/>
    <w:rsid w:val="00D55EA7"/>
    <w:rsid w:val="00D63028"/>
    <w:rsid w:val="00D6462C"/>
    <w:rsid w:val="00D6588D"/>
    <w:rsid w:val="00D6761B"/>
    <w:rsid w:val="00D703DD"/>
    <w:rsid w:val="00D7524B"/>
    <w:rsid w:val="00D770EE"/>
    <w:rsid w:val="00D77D16"/>
    <w:rsid w:val="00D80EC1"/>
    <w:rsid w:val="00D812E3"/>
    <w:rsid w:val="00D8294B"/>
    <w:rsid w:val="00D91754"/>
    <w:rsid w:val="00D9358B"/>
    <w:rsid w:val="00D95C01"/>
    <w:rsid w:val="00DA00FB"/>
    <w:rsid w:val="00DA0D71"/>
    <w:rsid w:val="00DA112E"/>
    <w:rsid w:val="00DA68B8"/>
    <w:rsid w:val="00DB2956"/>
    <w:rsid w:val="00DB5B58"/>
    <w:rsid w:val="00DB5D9A"/>
    <w:rsid w:val="00DB6219"/>
    <w:rsid w:val="00DC19E5"/>
    <w:rsid w:val="00DC49E7"/>
    <w:rsid w:val="00DC5CB9"/>
    <w:rsid w:val="00DC63D6"/>
    <w:rsid w:val="00DC73BC"/>
    <w:rsid w:val="00DD0150"/>
    <w:rsid w:val="00DD22A6"/>
    <w:rsid w:val="00DD34F8"/>
    <w:rsid w:val="00DD4EFB"/>
    <w:rsid w:val="00DD6678"/>
    <w:rsid w:val="00DD7352"/>
    <w:rsid w:val="00DE0EDF"/>
    <w:rsid w:val="00DE34FC"/>
    <w:rsid w:val="00DE783B"/>
    <w:rsid w:val="00DF04E7"/>
    <w:rsid w:val="00DF11E9"/>
    <w:rsid w:val="00DF2E8F"/>
    <w:rsid w:val="00DF5615"/>
    <w:rsid w:val="00E03807"/>
    <w:rsid w:val="00E039A6"/>
    <w:rsid w:val="00E04005"/>
    <w:rsid w:val="00E055C5"/>
    <w:rsid w:val="00E06FE6"/>
    <w:rsid w:val="00E169CB"/>
    <w:rsid w:val="00E176D3"/>
    <w:rsid w:val="00E2055B"/>
    <w:rsid w:val="00E206A4"/>
    <w:rsid w:val="00E26098"/>
    <w:rsid w:val="00E30F84"/>
    <w:rsid w:val="00E31FA5"/>
    <w:rsid w:val="00E358CF"/>
    <w:rsid w:val="00E40588"/>
    <w:rsid w:val="00E40E76"/>
    <w:rsid w:val="00E41E6F"/>
    <w:rsid w:val="00E461D3"/>
    <w:rsid w:val="00E50954"/>
    <w:rsid w:val="00E56344"/>
    <w:rsid w:val="00E5649B"/>
    <w:rsid w:val="00E57CA8"/>
    <w:rsid w:val="00E62BC4"/>
    <w:rsid w:val="00E62FCA"/>
    <w:rsid w:val="00E676E5"/>
    <w:rsid w:val="00E7139A"/>
    <w:rsid w:val="00E73FDF"/>
    <w:rsid w:val="00E75BAA"/>
    <w:rsid w:val="00E7686D"/>
    <w:rsid w:val="00E77169"/>
    <w:rsid w:val="00E864B6"/>
    <w:rsid w:val="00E870AB"/>
    <w:rsid w:val="00E873E0"/>
    <w:rsid w:val="00E9024A"/>
    <w:rsid w:val="00E92D48"/>
    <w:rsid w:val="00E92F5E"/>
    <w:rsid w:val="00E96316"/>
    <w:rsid w:val="00EA4220"/>
    <w:rsid w:val="00EB6483"/>
    <w:rsid w:val="00EC1475"/>
    <w:rsid w:val="00EC246D"/>
    <w:rsid w:val="00EC29B2"/>
    <w:rsid w:val="00EC3278"/>
    <w:rsid w:val="00EC36DC"/>
    <w:rsid w:val="00EC5D62"/>
    <w:rsid w:val="00EC7876"/>
    <w:rsid w:val="00ED09CF"/>
    <w:rsid w:val="00ED0DEB"/>
    <w:rsid w:val="00ED18D1"/>
    <w:rsid w:val="00ED21ED"/>
    <w:rsid w:val="00ED4AD0"/>
    <w:rsid w:val="00ED512C"/>
    <w:rsid w:val="00ED515B"/>
    <w:rsid w:val="00ED6BD1"/>
    <w:rsid w:val="00ED7D2A"/>
    <w:rsid w:val="00EE148D"/>
    <w:rsid w:val="00EE25E2"/>
    <w:rsid w:val="00EE4F61"/>
    <w:rsid w:val="00EF00E1"/>
    <w:rsid w:val="00EF2902"/>
    <w:rsid w:val="00EF60BE"/>
    <w:rsid w:val="00EF68D8"/>
    <w:rsid w:val="00EF717D"/>
    <w:rsid w:val="00EF7560"/>
    <w:rsid w:val="00F01675"/>
    <w:rsid w:val="00F01AB7"/>
    <w:rsid w:val="00F01FBA"/>
    <w:rsid w:val="00F03431"/>
    <w:rsid w:val="00F06965"/>
    <w:rsid w:val="00F11C1E"/>
    <w:rsid w:val="00F13476"/>
    <w:rsid w:val="00F20FC3"/>
    <w:rsid w:val="00F21567"/>
    <w:rsid w:val="00F22F62"/>
    <w:rsid w:val="00F271C4"/>
    <w:rsid w:val="00F3186F"/>
    <w:rsid w:val="00F37D3C"/>
    <w:rsid w:val="00F41F82"/>
    <w:rsid w:val="00F45175"/>
    <w:rsid w:val="00F45E5C"/>
    <w:rsid w:val="00F52816"/>
    <w:rsid w:val="00F60818"/>
    <w:rsid w:val="00F649A1"/>
    <w:rsid w:val="00F6619A"/>
    <w:rsid w:val="00F73F89"/>
    <w:rsid w:val="00F75960"/>
    <w:rsid w:val="00F77752"/>
    <w:rsid w:val="00F858AB"/>
    <w:rsid w:val="00F91636"/>
    <w:rsid w:val="00F91CF4"/>
    <w:rsid w:val="00F94C30"/>
    <w:rsid w:val="00F96F4A"/>
    <w:rsid w:val="00F971AA"/>
    <w:rsid w:val="00FA1CC2"/>
    <w:rsid w:val="00FB0881"/>
    <w:rsid w:val="00FB0B6D"/>
    <w:rsid w:val="00FB45C4"/>
    <w:rsid w:val="00FC776C"/>
    <w:rsid w:val="00FD33E6"/>
    <w:rsid w:val="00FE0B6E"/>
    <w:rsid w:val="00FE2065"/>
    <w:rsid w:val="00FE26D6"/>
    <w:rsid w:val="00FE35F9"/>
    <w:rsid w:val="00FE5390"/>
    <w:rsid w:val="00FF513B"/>
    <w:rsid w:val="00FF724D"/>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1FE"/>
    <w:rPr>
      <w:bCs/>
      <w:sz w:val="24"/>
      <w:szCs w:val="24"/>
    </w:rPr>
  </w:style>
  <w:style w:type="paragraph" w:styleId="Heading1">
    <w:name w:val="heading 1"/>
    <w:basedOn w:val="Normal"/>
    <w:next w:val="Normal"/>
    <w:link w:val="Heading1Char"/>
    <w:qFormat/>
    <w:rsid w:val="00ED7D2A"/>
    <w:pPr>
      <w:keepNext/>
      <w:tabs>
        <w:tab w:val="left" w:pos="456"/>
      </w:tabs>
      <w:ind w:left="456" w:hanging="456"/>
      <w:jc w:val="both"/>
      <w:outlineLvl w:val="0"/>
    </w:pPr>
    <w:rPr>
      <w:i/>
      <w:lang w:val="vi-VN"/>
    </w:rPr>
  </w:style>
  <w:style w:type="paragraph" w:styleId="Heading2">
    <w:name w:val="heading 2"/>
    <w:basedOn w:val="Normal"/>
    <w:next w:val="Normal"/>
    <w:link w:val="Heading2Char"/>
    <w:qFormat/>
    <w:rsid w:val="0049147F"/>
    <w:pPr>
      <w:keepNext/>
      <w:pBdr>
        <w:top w:val="single" w:sz="4" w:space="1" w:color="auto"/>
        <w:left w:val="single" w:sz="4" w:space="4" w:color="auto"/>
        <w:bottom w:val="single" w:sz="4" w:space="1" w:color="auto"/>
        <w:right w:val="single" w:sz="4" w:space="4" w:color="auto"/>
      </w:pBdr>
      <w:tabs>
        <w:tab w:val="left" w:pos="456"/>
      </w:tabs>
      <w:ind w:left="456" w:hanging="456"/>
      <w:jc w:val="both"/>
      <w:outlineLvl w:val="1"/>
    </w:pPr>
    <w:rPr>
      <w:i/>
      <w:lang w:val="vi-VN"/>
    </w:rPr>
  </w:style>
  <w:style w:type="paragraph" w:styleId="Heading3">
    <w:name w:val="heading 3"/>
    <w:basedOn w:val="Normal"/>
    <w:next w:val="Normal"/>
    <w:link w:val="Heading3Char"/>
    <w:semiHidden/>
    <w:unhideWhenUsed/>
    <w:qFormat/>
    <w:rsid w:val="00A32003"/>
    <w:pPr>
      <w:keepNext/>
      <w:spacing w:before="240" w:after="60"/>
      <w:outlineLvl w:val="2"/>
    </w:pPr>
    <w:rPr>
      <w:rFonts w:ascii="Cambria" w:hAnsi="Cambria"/>
      <w:b/>
      <w:sz w:val="26"/>
      <w:szCs w:val="26"/>
    </w:rPr>
  </w:style>
  <w:style w:type="paragraph" w:styleId="Heading5">
    <w:name w:val="heading 5"/>
    <w:basedOn w:val="Normal"/>
    <w:next w:val="Normal"/>
    <w:link w:val="Heading5Char"/>
    <w:qFormat/>
    <w:rsid w:val="00BD7F40"/>
    <w:pPr>
      <w:keepNext/>
      <w:ind w:left="5760"/>
      <w:outlineLvl w:val="4"/>
    </w:pPr>
    <w:rPr>
      <w:rFonts w:ascii=".VnTime" w:hAnsi=".VnTime"/>
      <w:bCs w:val="0"/>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291B"/>
    <w:pPr>
      <w:tabs>
        <w:tab w:val="center" w:pos="4320"/>
        <w:tab w:val="right" w:pos="8640"/>
      </w:tabs>
    </w:pPr>
  </w:style>
  <w:style w:type="paragraph" w:styleId="Footer">
    <w:name w:val="footer"/>
    <w:basedOn w:val="Normal"/>
    <w:link w:val="FooterChar"/>
    <w:rsid w:val="004A291B"/>
    <w:pPr>
      <w:tabs>
        <w:tab w:val="center" w:pos="4320"/>
        <w:tab w:val="right" w:pos="8640"/>
      </w:tabs>
    </w:pPr>
  </w:style>
  <w:style w:type="character" w:styleId="PageNumber">
    <w:name w:val="page number"/>
    <w:basedOn w:val="DefaultParagraphFont"/>
    <w:rsid w:val="004A291B"/>
  </w:style>
  <w:style w:type="paragraph" w:styleId="BodyText">
    <w:name w:val="Body Text"/>
    <w:basedOn w:val="Normal"/>
    <w:link w:val="BodyTextChar"/>
    <w:rsid w:val="002E6A98"/>
    <w:pPr>
      <w:jc w:val="center"/>
    </w:pPr>
    <w:rPr>
      <w:b/>
      <w:sz w:val="28"/>
      <w:szCs w:val="28"/>
      <w:lang w:val="vi-VN"/>
    </w:rPr>
  </w:style>
  <w:style w:type="table" w:styleId="TableGrid">
    <w:name w:val="Table Grid"/>
    <w:basedOn w:val="TableNormal"/>
    <w:rsid w:val="006A0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81D4E"/>
    <w:pPr>
      <w:spacing w:after="160" w:line="240" w:lineRule="exact"/>
    </w:pPr>
    <w:rPr>
      <w:rFonts w:ascii="Arial" w:hAnsi="Arial" w:cs="Arial"/>
      <w:bCs w:val="0"/>
    </w:rPr>
  </w:style>
  <w:style w:type="character" w:customStyle="1" w:styleId="Heading3Char">
    <w:name w:val="Heading 3 Char"/>
    <w:basedOn w:val="DefaultParagraphFont"/>
    <w:link w:val="Heading3"/>
    <w:semiHidden/>
    <w:rsid w:val="00A32003"/>
    <w:rPr>
      <w:rFonts w:ascii="Cambria" w:eastAsia="Times New Roman" w:hAnsi="Cambria" w:cs="Times New Roman"/>
      <w:b/>
      <w:bCs/>
      <w:sz w:val="26"/>
      <w:szCs w:val="26"/>
    </w:rPr>
  </w:style>
  <w:style w:type="paragraph" w:styleId="BodyTextIndent">
    <w:name w:val="Body Text Indent"/>
    <w:basedOn w:val="Normal"/>
    <w:link w:val="BodyTextIndentChar"/>
    <w:rsid w:val="00A32003"/>
    <w:pPr>
      <w:spacing w:after="120"/>
      <w:ind w:left="360"/>
    </w:pPr>
  </w:style>
  <w:style w:type="character" w:customStyle="1" w:styleId="BodyTextIndentChar">
    <w:name w:val="Body Text Indent Char"/>
    <w:basedOn w:val="DefaultParagraphFont"/>
    <w:link w:val="BodyTextIndent"/>
    <w:rsid w:val="00A32003"/>
    <w:rPr>
      <w:bCs/>
      <w:sz w:val="24"/>
      <w:szCs w:val="24"/>
    </w:rPr>
  </w:style>
  <w:style w:type="character" w:customStyle="1" w:styleId="Heading1Char">
    <w:name w:val="Heading 1 Char"/>
    <w:basedOn w:val="DefaultParagraphFont"/>
    <w:link w:val="Heading1"/>
    <w:rsid w:val="00A32003"/>
    <w:rPr>
      <w:bCs/>
      <w:i/>
      <w:sz w:val="24"/>
      <w:szCs w:val="24"/>
      <w:lang w:val="vi-VN"/>
    </w:rPr>
  </w:style>
  <w:style w:type="character" w:customStyle="1" w:styleId="Heading2Char">
    <w:name w:val="Heading 2 Char"/>
    <w:basedOn w:val="DefaultParagraphFont"/>
    <w:link w:val="Heading2"/>
    <w:rsid w:val="00A32003"/>
    <w:rPr>
      <w:bCs/>
      <w:i/>
      <w:sz w:val="24"/>
      <w:szCs w:val="24"/>
      <w:lang w:val="vi-VN"/>
    </w:rPr>
  </w:style>
  <w:style w:type="character" w:customStyle="1" w:styleId="HeaderChar">
    <w:name w:val="Header Char"/>
    <w:basedOn w:val="DefaultParagraphFont"/>
    <w:link w:val="Header"/>
    <w:rsid w:val="00A32003"/>
    <w:rPr>
      <w:bCs/>
      <w:sz w:val="24"/>
      <w:szCs w:val="24"/>
    </w:rPr>
  </w:style>
  <w:style w:type="character" w:customStyle="1" w:styleId="FooterChar">
    <w:name w:val="Footer Char"/>
    <w:basedOn w:val="DefaultParagraphFont"/>
    <w:link w:val="Footer"/>
    <w:rsid w:val="00A32003"/>
    <w:rPr>
      <w:bCs/>
      <w:sz w:val="24"/>
      <w:szCs w:val="24"/>
    </w:rPr>
  </w:style>
  <w:style w:type="character" w:customStyle="1" w:styleId="BodyTextChar">
    <w:name w:val="Body Text Char"/>
    <w:basedOn w:val="DefaultParagraphFont"/>
    <w:link w:val="BodyText"/>
    <w:rsid w:val="00A32003"/>
    <w:rPr>
      <w:b/>
      <w:bCs/>
      <w:sz w:val="28"/>
      <w:szCs w:val="28"/>
      <w:lang w:val="vi-VN"/>
    </w:rPr>
  </w:style>
  <w:style w:type="paragraph" w:styleId="BodyTextIndent2">
    <w:name w:val="Body Text Indent 2"/>
    <w:basedOn w:val="Normal"/>
    <w:link w:val="BodyTextIndent2Char"/>
    <w:unhideWhenUsed/>
    <w:rsid w:val="00A32003"/>
    <w:pPr>
      <w:widowControl w:val="0"/>
      <w:tabs>
        <w:tab w:val="left" w:pos="456"/>
      </w:tabs>
      <w:ind w:left="456" w:hanging="456"/>
      <w:jc w:val="both"/>
    </w:pPr>
    <w:rPr>
      <w:i/>
      <w:lang w:val="vi-VN"/>
    </w:rPr>
  </w:style>
  <w:style w:type="character" w:customStyle="1" w:styleId="BodyTextIndent2Char">
    <w:name w:val="Body Text Indent 2 Char"/>
    <w:basedOn w:val="DefaultParagraphFont"/>
    <w:link w:val="BodyTextIndent2"/>
    <w:rsid w:val="00A32003"/>
    <w:rPr>
      <w:bCs/>
      <w:i/>
      <w:sz w:val="24"/>
      <w:szCs w:val="24"/>
      <w:lang w:val="vi-VN"/>
    </w:rPr>
  </w:style>
  <w:style w:type="paragraph" w:customStyle="1" w:styleId="Char0">
    <w:name w:val="Char"/>
    <w:basedOn w:val="Normal"/>
    <w:semiHidden/>
    <w:rsid w:val="00A32003"/>
    <w:pPr>
      <w:spacing w:after="160" w:line="240" w:lineRule="exact"/>
    </w:pPr>
    <w:rPr>
      <w:rFonts w:ascii="Arial" w:hAnsi="Arial" w:cs="Arial"/>
      <w:bCs w:val="0"/>
    </w:rPr>
  </w:style>
  <w:style w:type="character" w:styleId="PlaceholderText">
    <w:name w:val="Placeholder Text"/>
    <w:basedOn w:val="DefaultParagraphFont"/>
    <w:uiPriority w:val="99"/>
    <w:semiHidden/>
    <w:rsid w:val="002C14DD"/>
    <w:rPr>
      <w:color w:val="808080"/>
    </w:rPr>
  </w:style>
  <w:style w:type="paragraph" w:styleId="BalloonText">
    <w:name w:val="Balloon Text"/>
    <w:basedOn w:val="Normal"/>
    <w:link w:val="BalloonTextChar"/>
    <w:rsid w:val="002C14DD"/>
    <w:rPr>
      <w:rFonts w:ascii="Tahoma" w:hAnsi="Tahoma" w:cs="Tahoma"/>
      <w:sz w:val="16"/>
      <w:szCs w:val="16"/>
    </w:rPr>
  </w:style>
  <w:style w:type="character" w:customStyle="1" w:styleId="BalloonTextChar">
    <w:name w:val="Balloon Text Char"/>
    <w:basedOn w:val="DefaultParagraphFont"/>
    <w:link w:val="BalloonText"/>
    <w:rsid w:val="002C14DD"/>
    <w:rPr>
      <w:rFonts w:ascii="Tahoma" w:hAnsi="Tahoma" w:cs="Tahoma"/>
      <w:bCs/>
      <w:sz w:val="16"/>
      <w:szCs w:val="16"/>
    </w:rPr>
  </w:style>
  <w:style w:type="paragraph" w:styleId="ListParagraph">
    <w:name w:val="List Paragraph"/>
    <w:basedOn w:val="Normal"/>
    <w:uiPriority w:val="99"/>
    <w:qFormat/>
    <w:rsid w:val="00A879D0"/>
    <w:pPr>
      <w:ind w:left="720"/>
      <w:contextualSpacing/>
    </w:pPr>
  </w:style>
  <w:style w:type="character" w:customStyle="1" w:styleId="Heading5Char">
    <w:name w:val="Heading 5 Char"/>
    <w:basedOn w:val="DefaultParagraphFont"/>
    <w:link w:val="Heading5"/>
    <w:rsid w:val="00BD7F40"/>
    <w:rPr>
      <w:rFonts w:ascii=".VnTime" w:hAnsi=".VnTime"/>
      <w:i/>
      <w:color w:val="000000"/>
      <w:sz w:val="24"/>
    </w:rPr>
  </w:style>
  <w:style w:type="paragraph" w:styleId="NormalWeb">
    <w:name w:val="Normal (Web)"/>
    <w:basedOn w:val="Normal"/>
    <w:uiPriority w:val="99"/>
    <w:unhideWhenUsed/>
    <w:rsid w:val="00BD7F40"/>
    <w:pPr>
      <w:spacing w:before="100" w:beforeAutospacing="1" w:after="100" w:afterAutospacing="1"/>
    </w:pPr>
    <w:rPr>
      <w:bCs w:val="0"/>
    </w:rPr>
  </w:style>
  <w:style w:type="character" w:styleId="Strong">
    <w:name w:val="Strong"/>
    <w:basedOn w:val="DefaultParagraphFont"/>
    <w:uiPriority w:val="22"/>
    <w:qFormat/>
    <w:rsid w:val="00BD7F40"/>
    <w:rPr>
      <w:b/>
      <w:bCs/>
    </w:rPr>
  </w:style>
  <w:style w:type="character" w:styleId="Emphasis">
    <w:name w:val="Emphasis"/>
    <w:basedOn w:val="DefaultParagraphFont"/>
    <w:uiPriority w:val="20"/>
    <w:qFormat/>
    <w:rsid w:val="00BD7F40"/>
    <w:rPr>
      <w:i/>
      <w:iCs/>
    </w:rPr>
  </w:style>
  <w:style w:type="character" w:customStyle="1" w:styleId="apple-converted-space">
    <w:name w:val="apple-converted-space"/>
    <w:basedOn w:val="DefaultParagraphFont"/>
    <w:rsid w:val="00BD7F40"/>
  </w:style>
  <w:style w:type="character" w:customStyle="1" w:styleId="mi">
    <w:name w:val="mi"/>
    <w:basedOn w:val="DefaultParagraphFont"/>
    <w:rsid w:val="00BD7F40"/>
  </w:style>
  <w:style w:type="character" w:customStyle="1" w:styleId="mn">
    <w:name w:val="mn"/>
    <w:basedOn w:val="DefaultParagraphFont"/>
    <w:rsid w:val="00BD7F40"/>
  </w:style>
  <w:style w:type="character" w:customStyle="1" w:styleId="mo">
    <w:name w:val="mo"/>
    <w:basedOn w:val="DefaultParagraphFont"/>
    <w:rsid w:val="00BD7F40"/>
  </w:style>
  <w:style w:type="character" w:customStyle="1" w:styleId="msqrt">
    <w:name w:val="msqrt"/>
    <w:basedOn w:val="DefaultParagraphFont"/>
    <w:rsid w:val="00BD7F40"/>
  </w:style>
  <w:style w:type="paragraph" w:customStyle="1" w:styleId="MTDisplayEquation">
    <w:name w:val="MTDisplayEquation"/>
    <w:basedOn w:val="Normal"/>
    <w:next w:val="Normal"/>
    <w:rsid w:val="00BD7F40"/>
    <w:pPr>
      <w:tabs>
        <w:tab w:val="center" w:pos="2380"/>
        <w:tab w:val="right" w:pos="4760"/>
      </w:tabs>
      <w:jc w:val="both"/>
    </w:pPr>
    <w:rPr>
      <w:rFonts w:ascii=".VnTime" w:hAnsi=".VnTime"/>
      <w:bCs w:val="0"/>
    </w:rPr>
  </w:style>
  <w:style w:type="paragraph" w:styleId="Title">
    <w:name w:val="Title"/>
    <w:basedOn w:val="Normal"/>
    <w:link w:val="TitleChar"/>
    <w:qFormat/>
    <w:rsid w:val="00BD7F40"/>
    <w:pPr>
      <w:jc w:val="center"/>
    </w:pPr>
    <w:rPr>
      <w:rFonts w:ascii=".VnArial NarrowH" w:hAnsi=".VnArial NarrowH"/>
      <w:b/>
      <w:bCs w:val="0"/>
      <w:color w:val="000000"/>
      <w:szCs w:val="20"/>
    </w:rPr>
  </w:style>
  <w:style w:type="character" w:customStyle="1" w:styleId="TitleChar">
    <w:name w:val="Title Char"/>
    <w:basedOn w:val="DefaultParagraphFont"/>
    <w:link w:val="Title"/>
    <w:rsid w:val="00BD7F40"/>
    <w:rPr>
      <w:rFonts w:ascii=".VnArial NarrowH" w:hAnsi=".VnArial NarrowH"/>
      <w:b/>
      <w:color w:val="000000"/>
      <w:sz w:val="24"/>
    </w:rPr>
  </w:style>
  <w:style w:type="paragraph" w:styleId="List2">
    <w:name w:val="List 2"/>
    <w:basedOn w:val="Normal"/>
    <w:rsid w:val="00BD7F40"/>
    <w:pPr>
      <w:ind w:left="720" w:hanging="360"/>
    </w:pPr>
    <w:rPr>
      <w:bCs w:val="0"/>
    </w:rPr>
  </w:style>
  <w:style w:type="paragraph" w:customStyle="1" w:styleId="Char1">
    <w:name w:val="Char"/>
    <w:basedOn w:val="Normal"/>
    <w:semiHidden/>
    <w:rsid w:val="00B22B7C"/>
    <w:pPr>
      <w:spacing w:after="160" w:line="240" w:lineRule="exact"/>
    </w:pPr>
    <w:rPr>
      <w:rFonts w:ascii="Arial" w:hAnsi="Arial" w:cs="Arial"/>
      <w:bCs w:val="0"/>
    </w:rPr>
  </w:style>
  <w:style w:type="paragraph" w:customStyle="1" w:styleId="p0">
    <w:name w:val="p0"/>
    <w:basedOn w:val="Normal"/>
    <w:rsid w:val="003B4BC8"/>
    <w:rPr>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1FE"/>
    <w:rPr>
      <w:bCs/>
      <w:sz w:val="24"/>
      <w:szCs w:val="24"/>
    </w:rPr>
  </w:style>
  <w:style w:type="paragraph" w:styleId="Heading1">
    <w:name w:val="heading 1"/>
    <w:basedOn w:val="Normal"/>
    <w:next w:val="Normal"/>
    <w:link w:val="Heading1Char"/>
    <w:qFormat/>
    <w:rsid w:val="00ED7D2A"/>
    <w:pPr>
      <w:keepNext/>
      <w:tabs>
        <w:tab w:val="left" w:pos="456"/>
      </w:tabs>
      <w:ind w:left="456" w:hanging="456"/>
      <w:jc w:val="both"/>
      <w:outlineLvl w:val="0"/>
    </w:pPr>
    <w:rPr>
      <w:i/>
      <w:lang w:val="vi-VN"/>
    </w:rPr>
  </w:style>
  <w:style w:type="paragraph" w:styleId="Heading2">
    <w:name w:val="heading 2"/>
    <w:basedOn w:val="Normal"/>
    <w:next w:val="Normal"/>
    <w:link w:val="Heading2Char"/>
    <w:qFormat/>
    <w:rsid w:val="0049147F"/>
    <w:pPr>
      <w:keepNext/>
      <w:pBdr>
        <w:top w:val="single" w:sz="4" w:space="1" w:color="auto"/>
        <w:left w:val="single" w:sz="4" w:space="4" w:color="auto"/>
        <w:bottom w:val="single" w:sz="4" w:space="1" w:color="auto"/>
        <w:right w:val="single" w:sz="4" w:space="4" w:color="auto"/>
      </w:pBdr>
      <w:tabs>
        <w:tab w:val="left" w:pos="456"/>
      </w:tabs>
      <w:ind w:left="456" w:hanging="456"/>
      <w:jc w:val="both"/>
      <w:outlineLvl w:val="1"/>
    </w:pPr>
    <w:rPr>
      <w:i/>
      <w:lang w:val="vi-VN"/>
    </w:rPr>
  </w:style>
  <w:style w:type="paragraph" w:styleId="Heading3">
    <w:name w:val="heading 3"/>
    <w:basedOn w:val="Normal"/>
    <w:next w:val="Normal"/>
    <w:link w:val="Heading3Char"/>
    <w:semiHidden/>
    <w:unhideWhenUsed/>
    <w:qFormat/>
    <w:rsid w:val="00A32003"/>
    <w:pPr>
      <w:keepNext/>
      <w:spacing w:before="240" w:after="60"/>
      <w:outlineLvl w:val="2"/>
    </w:pPr>
    <w:rPr>
      <w:rFonts w:ascii="Cambria" w:hAnsi="Cambria"/>
      <w:b/>
      <w:sz w:val="26"/>
      <w:szCs w:val="26"/>
    </w:rPr>
  </w:style>
  <w:style w:type="paragraph" w:styleId="Heading5">
    <w:name w:val="heading 5"/>
    <w:basedOn w:val="Normal"/>
    <w:next w:val="Normal"/>
    <w:link w:val="Heading5Char"/>
    <w:qFormat/>
    <w:rsid w:val="00BD7F40"/>
    <w:pPr>
      <w:keepNext/>
      <w:ind w:left="5760"/>
      <w:outlineLvl w:val="4"/>
    </w:pPr>
    <w:rPr>
      <w:rFonts w:ascii=".VnTime" w:hAnsi=".VnTime"/>
      <w:bCs w:val="0"/>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291B"/>
    <w:pPr>
      <w:tabs>
        <w:tab w:val="center" w:pos="4320"/>
        <w:tab w:val="right" w:pos="8640"/>
      </w:tabs>
    </w:pPr>
  </w:style>
  <w:style w:type="paragraph" w:styleId="Footer">
    <w:name w:val="footer"/>
    <w:basedOn w:val="Normal"/>
    <w:link w:val="FooterChar"/>
    <w:rsid w:val="004A291B"/>
    <w:pPr>
      <w:tabs>
        <w:tab w:val="center" w:pos="4320"/>
        <w:tab w:val="right" w:pos="8640"/>
      </w:tabs>
    </w:pPr>
  </w:style>
  <w:style w:type="character" w:styleId="PageNumber">
    <w:name w:val="page number"/>
    <w:basedOn w:val="DefaultParagraphFont"/>
    <w:rsid w:val="004A291B"/>
  </w:style>
  <w:style w:type="paragraph" w:styleId="BodyText">
    <w:name w:val="Body Text"/>
    <w:basedOn w:val="Normal"/>
    <w:link w:val="BodyTextChar"/>
    <w:rsid w:val="002E6A98"/>
    <w:pPr>
      <w:jc w:val="center"/>
    </w:pPr>
    <w:rPr>
      <w:b/>
      <w:sz w:val="28"/>
      <w:szCs w:val="28"/>
      <w:lang w:val="vi-VN"/>
    </w:rPr>
  </w:style>
  <w:style w:type="table" w:styleId="TableGrid">
    <w:name w:val="Table Grid"/>
    <w:basedOn w:val="TableNormal"/>
    <w:rsid w:val="006A0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81D4E"/>
    <w:pPr>
      <w:spacing w:after="160" w:line="240" w:lineRule="exact"/>
    </w:pPr>
    <w:rPr>
      <w:rFonts w:ascii="Arial" w:hAnsi="Arial" w:cs="Arial"/>
      <w:bCs w:val="0"/>
    </w:rPr>
  </w:style>
  <w:style w:type="character" w:customStyle="1" w:styleId="Heading3Char">
    <w:name w:val="Heading 3 Char"/>
    <w:basedOn w:val="DefaultParagraphFont"/>
    <w:link w:val="Heading3"/>
    <w:semiHidden/>
    <w:rsid w:val="00A32003"/>
    <w:rPr>
      <w:rFonts w:ascii="Cambria" w:eastAsia="Times New Roman" w:hAnsi="Cambria" w:cs="Times New Roman"/>
      <w:b/>
      <w:bCs/>
      <w:sz w:val="26"/>
      <w:szCs w:val="26"/>
    </w:rPr>
  </w:style>
  <w:style w:type="paragraph" w:styleId="BodyTextIndent">
    <w:name w:val="Body Text Indent"/>
    <w:basedOn w:val="Normal"/>
    <w:link w:val="BodyTextIndentChar"/>
    <w:rsid w:val="00A32003"/>
    <w:pPr>
      <w:spacing w:after="120"/>
      <w:ind w:left="360"/>
    </w:pPr>
  </w:style>
  <w:style w:type="character" w:customStyle="1" w:styleId="BodyTextIndentChar">
    <w:name w:val="Body Text Indent Char"/>
    <w:basedOn w:val="DefaultParagraphFont"/>
    <w:link w:val="BodyTextIndent"/>
    <w:rsid w:val="00A32003"/>
    <w:rPr>
      <w:bCs/>
      <w:sz w:val="24"/>
      <w:szCs w:val="24"/>
    </w:rPr>
  </w:style>
  <w:style w:type="character" w:customStyle="1" w:styleId="Heading1Char">
    <w:name w:val="Heading 1 Char"/>
    <w:basedOn w:val="DefaultParagraphFont"/>
    <w:link w:val="Heading1"/>
    <w:rsid w:val="00A32003"/>
    <w:rPr>
      <w:bCs/>
      <w:i/>
      <w:sz w:val="24"/>
      <w:szCs w:val="24"/>
      <w:lang w:val="vi-VN"/>
    </w:rPr>
  </w:style>
  <w:style w:type="character" w:customStyle="1" w:styleId="Heading2Char">
    <w:name w:val="Heading 2 Char"/>
    <w:basedOn w:val="DefaultParagraphFont"/>
    <w:link w:val="Heading2"/>
    <w:rsid w:val="00A32003"/>
    <w:rPr>
      <w:bCs/>
      <w:i/>
      <w:sz w:val="24"/>
      <w:szCs w:val="24"/>
      <w:lang w:val="vi-VN"/>
    </w:rPr>
  </w:style>
  <w:style w:type="character" w:customStyle="1" w:styleId="HeaderChar">
    <w:name w:val="Header Char"/>
    <w:basedOn w:val="DefaultParagraphFont"/>
    <w:link w:val="Header"/>
    <w:rsid w:val="00A32003"/>
    <w:rPr>
      <w:bCs/>
      <w:sz w:val="24"/>
      <w:szCs w:val="24"/>
    </w:rPr>
  </w:style>
  <w:style w:type="character" w:customStyle="1" w:styleId="FooterChar">
    <w:name w:val="Footer Char"/>
    <w:basedOn w:val="DefaultParagraphFont"/>
    <w:link w:val="Footer"/>
    <w:rsid w:val="00A32003"/>
    <w:rPr>
      <w:bCs/>
      <w:sz w:val="24"/>
      <w:szCs w:val="24"/>
    </w:rPr>
  </w:style>
  <w:style w:type="character" w:customStyle="1" w:styleId="BodyTextChar">
    <w:name w:val="Body Text Char"/>
    <w:basedOn w:val="DefaultParagraphFont"/>
    <w:link w:val="BodyText"/>
    <w:rsid w:val="00A32003"/>
    <w:rPr>
      <w:b/>
      <w:bCs/>
      <w:sz w:val="28"/>
      <w:szCs w:val="28"/>
      <w:lang w:val="vi-VN"/>
    </w:rPr>
  </w:style>
  <w:style w:type="paragraph" w:styleId="BodyTextIndent2">
    <w:name w:val="Body Text Indent 2"/>
    <w:basedOn w:val="Normal"/>
    <w:link w:val="BodyTextIndent2Char"/>
    <w:unhideWhenUsed/>
    <w:rsid w:val="00A32003"/>
    <w:pPr>
      <w:widowControl w:val="0"/>
      <w:tabs>
        <w:tab w:val="left" w:pos="456"/>
      </w:tabs>
      <w:ind w:left="456" w:hanging="456"/>
      <w:jc w:val="both"/>
    </w:pPr>
    <w:rPr>
      <w:i/>
      <w:lang w:val="vi-VN"/>
    </w:rPr>
  </w:style>
  <w:style w:type="character" w:customStyle="1" w:styleId="BodyTextIndent2Char">
    <w:name w:val="Body Text Indent 2 Char"/>
    <w:basedOn w:val="DefaultParagraphFont"/>
    <w:link w:val="BodyTextIndent2"/>
    <w:rsid w:val="00A32003"/>
    <w:rPr>
      <w:bCs/>
      <w:i/>
      <w:sz w:val="24"/>
      <w:szCs w:val="24"/>
      <w:lang w:val="vi-VN"/>
    </w:rPr>
  </w:style>
  <w:style w:type="paragraph" w:customStyle="1" w:styleId="Char0">
    <w:name w:val="Char"/>
    <w:basedOn w:val="Normal"/>
    <w:semiHidden/>
    <w:rsid w:val="00A32003"/>
    <w:pPr>
      <w:spacing w:after="160" w:line="240" w:lineRule="exact"/>
    </w:pPr>
    <w:rPr>
      <w:rFonts w:ascii="Arial" w:hAnsi="Arial" w:cs="Arial"/>
      <w:bCs w:val="0"/>
    </w:rPr>
  </w:style>
  <w:style w:type="character" w:styleId="PlaceholderText">
    <w:name w:val="Placeholder Text"/>
    <w:basedOn w:val="DefaultParagraphFont"/>
    <w:uiPriority w:val="99"/>
    <w:semiHidden/>
    <w:rsid w:val="002C14DD"/>
    <w:rPr>
      <w:color w:val="808080"/>
    </w:rPr>
  </w:style>
  <w:style w:type="paragraph" w:styleId="BalloonText">
    <w:name w:val="Balloon Text"/>
    <w:basedOn w:val="Normal"/>
    <w:link w:val="BalloonTextChar"/>
    <w:rsid w:val="002C14DD"/>
    <w:rPr>
      <w:rFonts w:ascii="Tahoma" w:hAnsi="Tahoma" w:cs="Tahoma"/>
      <w:sz w:val="16"/>
      <w:szCs w:val="16"/>
    </w:rPr>
  </w:style>
  <w:style w:type="character" w:customStyle="1" w:styleId="BalloonTextChar">
    <w:name w:val="Balloon Text Char"/>
    <w:basedOn w:val="DefaultParagraphFont"/>
    <w:link w:val="BalloonText"/>
    <w:rsid w:val="002C14DD"/>
    <w:rPr>
      <w:rFonts w:ascii="Tahoma" w:hAnsi="Tahoma" w:cs="Tahoma"/>
      <w:bCs/>
      <w:sz w:val="16"/>
      <w:szCs w:val="16"/>
    </w:rPr>
  </w:style>
  <w:style w:type="paragraph" w:styleId="ListParagraph">
    <w:name w:val="List Paragraph"/>
    <w:basedOn w:val="Normal"/>
    <w:uiPriority w:val="99"/>
    <w:qFormat/>
    <w:rsid w:val="00A879D0"/>
    <w:pPr>
      <w:ind w:left="720"/>
      <w:contextualSpacing/>
    </w:pPr>
  </w:style>
  <w:style w:type="character" w:customStyle="1" w:styleId="Heading5Char">
    <w:name w:val="Heading 5 Char"/>
    <w:basedOn w:val="DefaultParagraphFont"/>
    <w:link w:val="Heading5"/>
    <w:rsid w:val="00BD7F40"/>
    <w:rPr>
      <w:rFonts w:ascii=".VnTime" w:hAnsi=".VnTime"/>
      <w:i/>
      <w:color w:val="000000"/>
      <w:sz w:val="24"/>
    </w:rPr>
  </w:style>
  <w:style w:type="paragraph" w:styleId="NormalWeb">
    <w:name w:val="Normal (Web)"/>
    <w:basedOn w:val="Normal"/>
    <w:uiPriority w:val="99"/>
    <w:unhideWhenUsed/>
    <w:rsid w:val="00BD7F40"/>
    <w:pPr>
      <w:spacing w:before="100" w:beforeAutospacing="1" w:after="100" w:afterAutospacing="1"/>
    </w:pPr>
    <w:rPr>
      <w:bCs w:val="0"/>
    </w:rPr>
  </w:style>
  <w:style w:type="character" w:styleId="Strong">
    <w:name w:val="Strong"/>
    <w:basedOn w:val="DefaultParagraphFont"/>
    <w:uiPriority w:val="22"/>
    <w:qFormat/>
    <w:rsid w:val="00BD7F40"/>
    <w:rPr>
      <w:b/>
      <w:bCs/>
    </w:rPr>
  </w:style>
  <w:style w:type="character" w:styleId="Emphasis">
    <w:name w:val="Emphasis"/>
    <w:basedOn w:val="DefaultParagraphFont"/>
    <w:uiPriority w:val="20"/>
    <w:qFormat/>
    <w:rsid w:val="00BD7F40"/>
    <w:rPr>
      <w:i/>
      <w:iCs/>
    </w:rPr>
  </w:style>
  <w:style w:type="character" w:customStyle="1" w:styleId="apple-converted-space">
    <w:name w:val="apple-converted-space"/>
    <w:basedOn w:val="DefaultParagraphFont"/>
    <w:rsid w:val="00BD7F40"/>
  </w:style>
  <w:style w:type="character" w:customStyle="1" w:styleId="mi">
    <w:name w:val="mi"/>
    <w:basedOn w:val="DefaultParagraphFont"/>
    <w:rsid w:val="00BD7F40"/>
  </w:style>
  <w:style w:type="character" w:customStyle="1" w:styleId="mn">
    <w:name w:val="mn"/>
    <w:basedOn w:val="DefaultParagraphFont"/>
    <w:rsid w:val="00BD7F40"/>
  </w:style>
  <w:style w:type="character" w:customStyle="1" w:styleId="mo">
    <w:name w:val="mo"/>
    <w:basedOn w:val="DefaultParagraphFont"/>
    <w:rsid w:val="00BD7F40"/>
  </w:style>
  <w:style w:type="character" w:customStyle="1" w:styleId="msqrt">
    <w:name w:val="msqrt"/>
    <w:basedOn w:val="DefaultParagraphFont"/>
    <w:rsid w:val="00BD7F40"/>
  </w:style>
  <w:style w:type="paragraph" w:customStyle="1" w:styleId="MTDisplayEquation">
    <w:name w:val="MTDisplayEquation"/>
    <w:basedOn w:val="Normal"/>
    <w:next w:val="Normal"/>
    <w:rsid w:val="00BD7F40"/>
    <w:pPr>
      <w:tabs>
        <w:tab w:val="center" w:pos="2380"/>
        <w:tab w:val="right" w:pos="4760"/>
      </w:tabs>
      <w:jc w:val="both"/>
    </w:pPr>
    <w:rPr>
      <w:rFonts w:ascii=".VnTime" w:hAnsi=".VnTime"/>
      <w:bCs w:val="0"/>
    </w:rPr>
  </w:style>
  <w:style w:type="paragraph" w:styleId="Title">
    <w:name w:val="Title"/>
    <w:basedOn w:val="Normal"/>
    <w:link w:val="TitleChar"/>
    <w:qFormat/>
    <w:rsid w:val="00BD7F40"/>
    <w:pPr>
      <w:jc w:val="center"/>
    </w:pPr>
    <w:rPr>
      <w:rFonts w:ascii=".VnArial NarrowH" w:hAnsi=".VnArial NarrowH"/>
      <w:b/>
      <w:bCs w:val="0"/>
      <w:color w:val="000000"/>
      <w:szCs w:val="20"/>
    </w:rPr>
  </w:style>
  <w:style w:type="character" w:customStyle="1" w:styleId="TitleChar">
    <w:name w:val="Title Char"/>
    <w:basedOn w:val="DefaultParagraphFont"/>
    <w:link w:val="Title"/>
    <w:rsid w:val="00BD7F40"/>
    <w:rPr>
      <w:rFonts w:ascii=".VnArial NarrowH" w:hAnsi=".VnArial NarrowH"/>
      <w:b/>
      <w:color w:val="000000"/>
      <w:sz w:val="24"/>
    </w:rPr>
  </w:style>
  <w:style w:type="paragraph" w:styleId="List2">
    <w:name w:val="List 2"/>
    <w:basedOn w:val="Normal"/>
    <w:rsid w:val="00BD7F40"/>
    <w:pPr>
      <w:ind w:left="720" w:hanging="360"/>
    </w:pPr>
    <w:rPr>
      <w:bCs w:val="0"/>
    </w:rPr>
  </w:style>
  <w:style w:type="paragraph" w:customStyle="1" w:styleId="Char1">
    <w:name w:val="Char"/>
    <w:basedOn w:val="Normal"/>
    <w:semiHidden/>
    <w:rsid w:val="00B22B7C"/>
    <w:pPr>
      <w:spacing w:after="160" w:line="240" w:lineRule="exact"/>
    </w:pPr>
    <w:rPr>
      <w:rFonts w:ascii="Arial" w:hAnsi="Arial" w:cs="Arial"/>
      <w:bCs w:val="0"/>
    </w:rPr>
  </w:style>
  <w:style w:type="paragraph" w:customStyle="1" w:styleId="p0">
    <w:name w:val="p0"/>
    <w:basedOn w:val="Normal"/>
    <w:rsid w:val="003B4BC8"/>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187">
      <w:bodyDiv w:val="1"/>
      <w:marLeft w:val="0"/>
      <w:marRight w:val="0"/>
      <w:marTop w:val="0"/>
      <w:marBottom w:val="0"/>
      <w:divBdr>
        <w:top w:val="none" w:sz="0" w:space="0" w:color="auto"/>
        <w:left w:val="none" w:sz="0" w:space="0" w:color="auto"/>
        <w:bottom w:val="none" w:sz="0" w:space="0" w:color="auto"/>
        <w:right w:val="none" w:sz="0" w:space="0" w:color="auto"/>
      </w:divBdr>
    </w:div>
    <w:div w:id="570576315">
      <w:bodyDiv w:val="1"/>
      <w:marLeft w:val="0"/>
      <w:marRight w:val="0"/>
      <w:marTop w:val="0"/>
      <w:marBottom w:val="0"/>
      <w:divBdr>
        <w:top w:val="none" w:sz="0" w:space="0" w:color="auto"/>
        <w:left w:val="none" w:sz="0" w:space="0" w:color="auto"/>
        <w:bottom w:val="none" w:sz="0" w:space="0" w:color="auto"/>
        <w:right w:val="none" w:sz="0" w:space="0" w:color="auto"/>
      </w:divBdr>
    </w:div>
    <w:div w:id="602345898">
      <w:bodyDiv w:val="1"/>
      <w:marLeft w:val="0"/>
      <w:marRight w:val="0"/>
      <w:marTop w:val="0"/>
      <w:marBottom w:val="0"/>
      <w:divBdr>
        <w:top w:val="none" w:sz="0" w:space="0" w:color="auto"/>
        <w:left w:val="none" w:sz="0" w:space="0" w:color="auto"/>
        <w:bottom w:val="none" w:sz="0" w:space="0" w:color="auto"/>
        <w:right w:val="none" w:sz="0" w:space="0" w:color="auto"/>
      </w:divBdr>
    </w:div>
    <w:div w:id="619916394">
      <w:bodyDiv w:val="1"/>
      <w:marLeft w:val="0"/>
      <w:marRight w:val="0"/>
      <w:marTop w:val="0"/>
      <w:marBottom w:val="0"/>
      <w:divBdr>
        <w:top w:val="none" w:sz="0" w:space="0" w:color="auto"/>
        <w:left w:val="none" w:sz="0" w:space="0" w:color="auto"/>
        <w:bottom w:val="none" w:sz="0" w:space="0" w:color="auto"/>
        <w:right w:val="none" w:sz="0" w:space="0" w:color="auto"/>
      </w:divBdr>
    </w:div>
    <w:div w:id="681972989">
      <w:bodyDiv w:val="1"/>
      <w:marLeft w:val="0"/>
      <w:marRight w:val="0"/>
      <w:marTop w:val="0"/>
      <w:marBottom w:val="0"/>
      <w:divBdr>
        <w:top w:val="none" w:sz="0" w:space="0" w:color="auto"/>
        <w:left w:val="none" w:sz="0" w:space="0" w:color="auto"/>
        <w:bottom w:val="none" w:sz="0" w:space="0" w:color="auto"/>
        <w:right w:val="none" w:sz="0" w:space="0" w:color="auto"/>
      </w:divBdr>
    </w:div>
    <w:div w:id="976639970">
      <w:bodyDiv w:val="1"/>
      <w:marLeft w:val="0"/>
      <w:marRight w:val="0"/>
      <w:marTop w:val="0"/>
      <w:marBottom w:val="0"/>
      <w:divBdr>
        <w:top w:val="none" w:sz="0" w:space="0" w:color="auto"/>
        <w:left w:val="none" w:sz="0" w:space="0" w:color="auto"/>
        <w:bottom w:val="none" w:sz="0" w:space="0" w:color="auto"/>
        <w:right w:val="none" w:sz="0" w:space="0" w:color="auto"/>
      </w:divBdr>
    </w:div>
    <w:div w:id="1168669935">
      <w:bodyDiv w:val="1"/>
      <w:marLeft w:val="0"/>
      <w:marRight w:val="0"/>
      <w:marTop w:val="0"/>
      <w:marBottom w:val="0"/>
      <w:divBdr>
        <w:top w:val="none" w:sz="0" w:space="0" w:color="auto"/>
        <w:left w:val="none" w:sz="0" w:space="0" w:color="auto"/>
        <w:bottom w:val="none" w:sz="0" w:space="0" w:color="auto"/>
        <w:right w:val="none" w:sz="0" w:space="0" w:color="auto"/>
      </w:divBdr>
    </w:div>
    <w:div w:id="21019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44.wmf"/><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1.bin"/><Relationship Id="rId63" Type="http://schemas.openxmlformats.org/officeDocument/2006/relationships/oleObject" Target="embeddings/oleObject36.bin"/><Relationship Id="rId68" Type="http://schemas.openxmlformats.org/officeDocument/2006/relationships/oleObject" Target="embeddings/oleObject41.bin"/><Relationship Id="rId84" Type="http://schemas.openxmlformats.org/officeDocument/2006/relationships/oleObject" Target="embeddings/oleObject49.bin"/><Relationship Id="rId89" Type="http://schemas.openxmlformats.org/officeDocument/2006/relationships/image" Target="media/image30.wmf"/><Relationship Id="rId112" Type="http://schemas.openxmlformats.org/officeDocument/2006/relationships/oleObject" Target="embeddings/oleObject63.bin"/><Relationship Id="rId133" Type="http://schemas.openxmlformats.org/officeDocument/2006/relationships/image" Target="media/image52.wmf"/><Relationship Id="rId138" Type="http://schemas.openxmlformats.org/officeDocument/2006/relationships/oleObject" Target="embeddings/oleObject76.bin"/><Relationship Id="rId154" Type="http://schemas.openxmlformats.org/officeDocument/2006/relationships/image" Target="media/image63.png"/><Relationship Id="rId159" Type="http://schemas.openxmlformats.org/officeDocument/2006/relationships/image" Target="media/image68.png"/><Relationship Id="rId16" Type="http://schemas.openxmlformats.org/officeDocument/2006/relationships/oleObject" Target="embeddings/oleObject4.bin"/><Relationship Id="rId107" Type="http://schemas.openxmlformats.org/officeDocument/2006/relationships/image" Target="media/image39.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6.bin"/><Relationship Id="rId58" Type="http://schemas.openxmlformats.org/officeDocument/2006/relationships/oleObject" Target="embeddings/oleObject31.bin"/><Relationship Id="rId74" Type="http://schemas.openxmlformats.org/officeDocument/2006/relationships/oleObject" Target="embeddings/oleObject44.bin"/><Relationship Id="rId79" Type="http://schemas.openxmlformats.org/officeDocument/2006/relationships/image" Target="media/image25.wmf"/><Relationship Id="rId102" Type="http://schemas.openxmlformats.org/officeDocument/2006/relationships/oleObject" Target="embeddings/oleObject58.bin"/><Relationship Id="rId123" Type="http://schemas.openxmlformats.org/officeDocument/2006/relationships/image" Target="media/image47.wmf"/><Relationship Id="rId128" Type="http://schemas.openxmlformats.org/officeDocument/2006/relationships/oleObject" Target="embeddings/oleObject71.bin"/><Relationship Id="rId144" Type="http://schemas.openxmlformats.org/officeDocument/2006/relationships/image" Target="media/image57.wmf"/><Relationship Id="rId149" Type="http://schemas.openxmlformats.org/officeDocument/2006/relationships/oleObject" Target="embeddings/oleObject82.bin"/><Relationship Id="rId5" Type="http://schemas.openxmlformats.org/officeDocument/2006/relationships/settings" Target="settings.xml"/><Relationship Id="rId90" Type="http://schemas.openxmlformats.org/officeDocument/2006/relationships/oleObject" Target="embeddings/oleObject52.bin"/><Relationship Id="rId95" Type="http://schemas.openxmlformats.org/officeDocument/2006/relationships/image" Target="media/image33.wmf"/><Relationship Id="rId160" Type="http://schemas.openxmlformats.org/officeDocument/2006/relationships/image" Target="media/image69.png"/><Relationship Id="rId165" Type="http://schemas.openxmlformats.org/officeDocument/2006/relationships/theme" Target="theme/theme1.xm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9.bin"/><Relationship Id="rId48" Type="http://schemas.openxmlformats.org/officeDocument/2006/relationships/image" Target="media/image19.wmf"/><Relationship Id="rId64" Type="http://schemas.openxmlformats.org/officeDocument/2006/relationships/oleObject" Target="embeddings/oleObject37.bin"/><Relationship Id="rId69" Type="http://schemas.openxmlformats.org/officeDocument/2006/relationships/image" Target="media/image20.wmf"/><Relationship Id="rId113" Type="http://schemas.openxmlformats.org/officeDocument/2006/relationships/image" Target="media/image42.wmf"/><Relationship Id="rId118" Type="http://schemas.openxmlformats.org/officeDocument/2006/relationships/oleObject" Target="embeddings/oleObject66.bin"/><Relationship Id="rId134" Type="http://schemas.openxmlformats.org/officeDocument/2006/relationships/oleObject" Target="embeddings/oleObject74.bin"/><Relationship Id="rId139" Type="http://schemas.openxmlformats.org/officeDocument/2006/relationships/image" Target="media/image55.wmf"/><Relationship Id="rId80" Type="http://schemas.openxmlformats.org/officeDocument/2006/relationships/oleObject" Target="embeddings/oleObject47.bin"/><Relationship Id="rId85" Type="http://schemas.openxmlformats.org/officeDocument/2006/relationships/image" Target="media/image28.wmf"/><Relationship Id="rId150" Type="http://schemas.openxmlformats.org/officeDocument/2006/relationships/image" Target="media/image60.wmf"/><Relationship Id="rId155" Type="http://schemas.openxmlformats.org/officeDocument/2006/relationships/image" Target="media/image64.png"/><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oleObject" Target="embeddings/oleObject32.bin"/><Relationship Id="rId103" Type="http://schemas.openxmlformats.org/officeDocument/2006/relationships/image" Target="media/image37.wmf"/><Relationship Id="rId108" Type="http://schemas.openxmlformats.org/officeDocument/2006/relationships/oleObject" Target="embeddings/oleObject61.bin"/><Relationship Id="rId124" Type="http://schemas.openxmlformats.org/officeDocument/2006/relationships/oleObject" Target="embeddings/oleObject69.bin"/><Relationship Id="rId129" Type="http://schemas.openxmlformats.org/officeDocument/2006/relationships/image" Target="media/image50.wmf"/><Relationship Id="rId54" Type="http://schemas.openxmlformats.org/officeDocument/2006/relationships/oleObject" Target="embeddings/oleObject27.bin"/><Relationship Id="rId70" Type="http://schemas.openxmlformats.org/officeDocument/2006/relationships/oleObject" Target="embeddings/oleObject42.bin"/><Relationship Id="rId75" Type="http://schemas.openxmlformats.org/officeDocument/2006/relationships/image" Target="media/image23.wmf"/><Relationship Id="rId91" Type="http://schemas.openxmlformats.org/officeDocument/2006/relationships/image" Target="media/image31.wmf"/><Relationship Id="rId96" Type="http://schemas.openxmlformats.org/officeDocument/2006/relationships/oleObject" Target="embeddings/oleObject55.bin"/><Relationship Id="rId140" Type="http://schemas.openxmlformats.org/officeDocument/2006/relationships/oleObject" Target="embeddings/oleObject77.bin"/><Relationship Id="rId145" Type="http://schemas.openxmlformats.org/officeDocument/2006/relationships/oleObject" Target="embeddings/oleObject80.bin"/><Relationship Id="rId16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oleObject" Target="embeddings/oleObject30.bin"/><Relationship Id="rId106" Type="http://schemas.openxmlformats.org/officeDocument/2006/relationships/oleObject" Target="embeddings/oleObject60.bin"/><Relationship Id="rId114" Type="http://schemas.openxmlformats.org/officeDocument/2006/relationships/oleObject" Target="embeddings/oleObject64.bin"/><Relationship Id="rId119" Type="http://schemas.openxmlformats.org/officeDocument/2006/relationships/image" Target="media/image45.wmf"/><Relationship Id="rId127" Type="http://schemas.openxmlformats.org/officeDocument/2006/relationships/image" Target="media/image49.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oleObject" Target="embeddings/oleObject25.bin"/><Relationship Id="rId60" Type="http://schemas.openxmlformats.org/officeDocument/2006/relationships/oleObject" Target="embeddings/oleObject33.bin"/><Relationship Id="rId65" Type="http://schemas.openxmlformats.org/officeDocument/2006/relationships/oleObject" Target="embeddings/oleObject38.bin"/><Relationship Id="rId73" Type="http://schemas.openxmlformats.org/officeDocument/2006/relationships/image" Target="media/image22.wmf"/><Relationship Id="rId78" Type="http://schemas.openxmlformats.org/officeDocument/2006/relationships/oleObject" Target="embeddings/oleObject46.bin"/><Relationship Id="rId81" Type="http://schemas.openxmlformats.org/officeDocument/2006/relationships/image" Target="media/image26.wmf"/><Relationship Id="rId86" Type="http://schemas.openxmlformats.org/officeDocument/2006/relationships/oleObject" Target="embeddings/oleObject50.bin"/><Relationship Id="rId94" Type="http://schemas.openxmlformats.org/officeDocument/2006/relationships/oleObject" Target="embeddings/oleObject54.bin"/><Relationship Id="rId99" Type="http://schemas.openxmlformats.org/officeDocument/2006/relationships/image" Target="media/image35.wmf"/><Relationship Id="rId101" Type="http://schemas.openxmlformats.org/officeDocument/2006/relationships/image" Target="media/image36.wmf"/><Relationship Id="rId122" Type="http://schemas.openxmlformats.org/officeDocument/2006/relationships/oleObject" Target="embeddings/oleObject68.bin"/><Relationship Id="rId130" Type="http://schemas.openxmlformats.org/officeDocument/2006/relationships/oleObject" Target="embeddings/oleObject72.bin"/><Relationship Id="rId135" Type="http://schemas.openxmlformats.org/officeDocument/2006/relationships/image" Target="media/image53.wmf"/><Relationship Id="rId143" Type="http://schemas.openxmlformats.org/officeDocument/2006/relationships/oleObject" Target="embeddings/oleObject79.bin"/><Relationship Id="rId148" Type="http://schemas.openxmlformats.org/officeDocument/2006/relationships/image" Target="media/image59.wmf"/><Relationship Id="rId151" Type="http://schemas.openxmlformats.org/officeDocument/2006/relationships/oleObject" Target="embeddings/oleObject83.bin"/><Relationship Id="rId156" Type="http://schemas.openxmlformats.org/officeDocument/2006/relationships/image" Target="media/image65.png"/><Relationship Id="rId16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40.wmf"/><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oleObject" Target="embeddings/oleObject28.bin"/><Relationship Id="rId76" Type="http://schemas.openxmlformats.org/officeDocument/2006/relationships/oleObject" Target="embeddings/oleObject45.bin"/><Relationship Id="rId97" Type="http://schemas.openxmlformats.org/officeDocument/2006/relationships/image" Target="media/image34.wmf"/><Relationship Id="rId104" Type="http://schemas.openxmlformats.org/officeDocument/2006/relationships/oleObject" Target="embeddings/oleObject59.bin"/><Relationship Id="rId120" Type="http://schemas.openxmlformats.org/officeDocument/2006/relationships/oleObject" Target="embeddings/oleObject67.bin"/><Relationship Id="rId125" Type="http://schemas.openxmlformats.org/officeDocument/2006/relationships/image" Target="media/image48.wmf"/><Relationship Id="rId141" Type="http://schemas.openxmlformats.org/officeDocument/2006/relationships/image" Target="media/image56.wmf"/><Relationship Id="rId146" Type="http://schemas.openxmlformats.org/officeDocument/2006/relationships/image" Target="media/image58.wmf"/><Relationship Id="rId7" Type="http://schemas.openxmlformats.org/officeDocument/2006/relationships/footnotes" Target="footnotes.xml"/><Relationship Id="rId71" Type="http://schemas.openxmlformats.org/officeDocument/2006/relationships/image" Target="media/image21.wmf"/><Relationship Id="rId92" Type="http://schemas.openxmlformats.org/officeDocument/2006/relationships/oleObject" Target="embeddings/oleObject53.bin"/><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9.bin"/><Relationship Id="rId87" Type="http://schemas.openxmlformats.org/officeDocument/2006/relationships/image" Target="media/image29.wmf"/><Relationship Id="rId110" Type="http://schemas.openxmlformats.org/officeDocument/2006/relationships/oleObject" Target="embeddings/oleObject62.bin"/><Relationship Id="rId115" Type="http://schemas.openxmlformats.org/officeDocument/2006/relationships/image" Target="media/image43.wmf"/><Relationship Id="rId131" Type="http://schemas.openxmlformats.org/officeDocument/2006/relationships/image" Target="media/image51.wmf"/><Relationship Id="rId136" Type="http://schemas.openxmlformats.org/officeDocument/2006/relationships/oleObject" Target="embeddings/oleObject75.bin"/><Relationship Id="rId157" Type="http://schemas.openxmlformats.org/officeDocument/2006/relationships/image" Target="media/image66.png"/><Relationship Id="rId61" Type="http://schemas.openxmlformats.org/officeDocument/2006/relationships/oleObject" Target="embeddings/oleObject34.bin"/><Relationship Id="rId82" Type="http://schemas.openxmlformats.org/officeDocument/2006/relationships/oleObject" Target="embeddings/oleObject48.bin"/><Relationship Id="rId152" Type="http://schemas.openxmlformats.org/officeDocument/2006/relationships/image" Target="media/image61.png"/><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9.bin"/><Relationship Id="rId77" Type="http://schemas.openxmlformats.org/officeDocument/2006/relationships/image" Target="media/image24.wmf"/><Relationship Id="rId100" Type="http://schemas.openxmlformats.org/officeDocument/2006/relationships/oleObject" Target="embeddings/oleObject57.bin"/><Relationship Id="rId105" Type="http://schemas.openxmlformats.org/officeDocument/2006/relationships/image" Target="media/image38.wmf"/><Relationship Id="rId126" Type="http://schemas.openxmlformats.org/officeDocument/2006/relationships/oleObject" Target="embeddings/oleObject70.bin"/><Relationship Id="rId147" Type="http://schemas.openxmlformats.org/officeDocument/2006/relationships/oleObject" Target="embeddings/oleObject81.bin"/><Relationship Id="rId8" Type="http://schemas.openxmlformats.org/officeDocument/2006/relationships/endnotes" Target="endnotes.xml"/><Relationship Id="rId51" Type="http://schemas.openxmlformats.org/officeDocument/2006/relationships/oleObject" Target="embeddings/oleObject24.bin"/><Relationship Id="rId72" Type="http://schemas.openxmlformats.org/officeDocument/2006/relationships/oleObject" Target="embeddings/oleObject43.bin"/><Relationship Id="rId93" Type="http://schemas.openxmlformats.org/officeDocument/2006/relationships/image" Target="media/image32.wmf"/><Relationship Id="rId98" Type="http://schemas.openxmlformats.org/officeDocument/2006/relationships/oleObject" Target="embeddings/oleObject56.bin"/><Relationship Id="rId121" Type="http://schemas.openxmlformats.org/officeDocument/2006/relationships/image" Target="media/image46.wmf"/><Relationship Id="rId142" Type="http://schemas.openxmlformats.org/officeDocument/2006/relationships/oleObject" Target="embeddings/oleObject78.bin"/><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40.bin"/><Relationship Id="rId116" Type="http://schemas.openxmlformats.org/officeDocument/2006/relationships/oleObject" Target="embeddings/oleObject65.bin"/><Relationship Id="rId137" Type="http://schemas.openxmlformats.org/officeDocument/2006/relationships/image" Target="media/image54.wmf"/><Relationship Id="rId158" Type="http://schemas.openxmlformats.org/officeDocument/2006/relationships/image" Target="media/image67.png"/><Relationship Id="rId20" Type="http://schemas.openxmlformats.org/officeDocument/2006/relationships/oleObject" Target="embeddings/oleObject6.bin"/><Relationship Id="rId41" Type="http://schemas.openxmlformats.org/officeDocument/2006/relationships/oleObject" Target="embeddings/oleObject18.bin"/><Relationship Id="rId62" Type="http://schemas.openxmlformats.org/officeDocument/2006/relationships/oleObject" Target="embeddings/oleObject35.bin"/><Relationship Id="rId83" Type="http://schemas.openxmlformats.org/officeDocument/2006/relationships/image" Target="media/image27.wmf"/><Relationship Id="rId88" Type="http://schemas.openxmlformats.org/officeDocument/2006/relationships/oleObject" Target="embeddings/oleObject51.bin"/><Relationship Id="rId111" Type="http://schemas.openxmlformats.org/officeDocument/2006/relationships/image" Target="media/image41.wmf"/><Relationship Id="rId132" Type="http://schemas.openxmlformats.org/officeDocument/2006/relationships/oleObject" Target="embeddings/oleObject73.bin"/><Relationship Id="rId153" Type="http://schemas.openxmlformats.org/officeDocument/2006/relationships/image" Target="media/image6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59E6-DD1F-4009-A02F-4338FEF7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Bài 1: Chứng minh đẳng thức:</vt:lpstr>
    </vt:vector>
  </TitlesOfParts>
  <Company>TRUNG VUONG</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1: Chứng minh đẳng thức:</dc:title>
  <dc:creator>TRAN SI TUNG</dc:creator>
  <cp:lastModifiedBy>Windows User</cp:lastModifiedBy>
  <cp:revision>3</cp:revision>
  <cp:lastPrinted>2021-09-06T08:01:00Z</cp:lastPrinted>
  <dcterms:created xsi:type="dcterms:W3CDTF">2021-09-17T09:28:00Z</dcterms:created>
  <dcterms:modified xsi:type="dcterms:W3CDTF">2021-09-17T09:29:00Z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Text=VNI-Times,I_x000d_
Function=VNI-Times_x000d_
Variable=VNI-Times,I_x000d_
LCGreek=Symbol,I_x000d_
UCGreek=Symbol,I_x000d_
Symbol=Symbol_x000d_
Vector=VNI-Times,I_x000d_
Number=VNI-Times_x000d_
User1=VNI-Times,I_x000d_
User2=VNI-Times,I_x000d_
MTExtra=MT Extra,I_x000d_
_x000d_
[Sizes]_x000d_
Full=12 pt_x000d_
Script=75 %_x000d_
Sc</vt:lpwstr>
  </property>
  <property fmtid="{D5CDD505-2E9C-101B-9397-08002B2CF9AE}" pid="3" name="MTPreferences 1">
    <vt:lpwstr>riptScript=50 %_x000d_
Symbol=135 %_x000d_
SubSymbol=100 %_x000d_
User1=75 %_x000d_
User2=150 %_x000d_
SmallLargeIncr=1 pt_x000d_
_x000d_
[Spacing]_x000d_
LineSpacing=120 %_x000d_
MatrixRowSpacing=150 %_x000d_
MatrixColSpacing=100 %_x000d_
SuperscriptHeight=45 %_x000d_
SubscriptDepth=25 %_x000d_
SubSupGap=8 %_x000d_
LimHeight=25 %_x000d_
LimDe</vt:lpwstr>
  </property>
  <property fmtid="{D5CDD505-2E9C-101B-9397-08002B2CF9AE}" pid="4" name="MTPreferences 2">
    <vt:lpwstr>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HorizRadGap</vt:lpwstr>
  </property>
  <property fmtid="{D5CDD505-2E9C-101B-9397-08002B2CF9AE}" pid="5" name="MTPreferences 3">
    <vt:lpwstr>=8 %_x000d_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vnitimes12.eqp</vt:lpwstr>
  </property>
  <property fmtid="{D5CDD505-2E9C-101B-9397-08002B2CF9AE}" pid="7" name="MTWinEqns">
    <vt:bool>true</vt:bool>
  </property>
</Properties>
</file>