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9AD" w:rsidRPr="006E76E8" w:rsidRDefault="002339AD" w:rsidP="006E76E8">
      <w:pPr>
        <w:spacing w:line="240" w:lineRule="auto"/>
        <w:rPr>
          <w:rFonts w:ascii="Times New Roman" w:hAnsi="Times New Roman" w:cs="Times New Roman"/>
          <w:sz w:val="26"/>
          <w:szCs w:val="26"/>
        </w:rPr>
      </w:pPr>
      <w:r w:rsidRPr="006E76E8">
        <w:rPr>
          <w:rFonts w:ascii="Times New Roman" w:hAnsi="Times New Roman" w:cs="Times New Roman"/>
          <w:sz w:val="26"/>
          <w:szCs w:val="26"/>
        </w:rPr>
        <w:t>TRƯỜNG THCS NGUYỄN ĐỨC CẢNH</w:t>
      </w:r>
      <w:r w:rsidR="00E622C9" w:rsidRPr="006E76E8">
        <w:rPr>
          <w:rFonts w:ascii="Times New Roman" w:hAnsi="Times New Roman" w:cs="Times New Roman"/>
          <w:sz w:val="26"/>
          <w:szCs w:val="26"/>
        </w:rPr>
        <w:tab/>
        <w:t xml:space="preserve">              </w:t>
      </w:r>
    </w:p>
    <w:p w:rsidR="002339AD" w:rsidRPr="006E76E8" w:rsidRDefault="002339AD" w:rsidP="006E76E8">
      <w:pPr>
        <w:spacing w:line="240" w:lineRule="auto"/>
        <w:rPr>
          <w:rFonts w:ascii="Times New Roman" w:hAnsi="Times New Roman" w:cs="Times New Roman"/>
          <w:sz w:val="26"/>
          <w:szCs w:val="26"/>
        </w:rPr>
      </w:pPr>
      <w:r w:rsidRPr="006E76E8">
        <w:rPr>
          <w:rFonts w:ascii="Times New Roman" w:hAnsi="Times New Roman" w:cs="Times New Roman"/>
          <w:sz w:val="26"/>
          <w:szCs w:val="26"/>
        </w:rPr>
        <w:t>TỔ: SỬ- ĐỊA- GDCD</w:t>
      </w:r>
    </w:p>
    <w:p w:rsidR="00F208D7" w:rsidRPr="006E76E8" w:rsidRDefault="002339AD" w:rsidP="006E76E8">
      <w:pPr>
        <w:tabs>
          <w:tab w:val="left" w:pos="2396"/>
          <w:tab w:val="left" w:pos="3375"/>
        </w:tabs>
        <w:spacing w:line="240" w:lineRule="auto"/>
        <w:rPr>
          <w:rFonts w:ascii="Times New Roman" w:eastAsia="Calibri" w:hAnsi="Times New Roman" w:cs="Times New Roman"/>
          <w:b/>
          <w:sz w:val="26"/>
          <w:szCs w:val="26"/>
        </w:rPr>
      </w:pPr>
      <w:proofErr w:type="spellStart"/>
      <w:proofErr w:type="gramStart"/>
      <w:r w:rsidRPr="006E76E8">
        <w:rPr>
          <w:rFonts w:ascii="Times New Roman" w:hAnsi="Times New Roman" w:cs="Times New Roman"/>
          <w:sz w:val="26"/>
          <w:szCs w:val="26"/>
        </w:rPr>
        <w:t>Môn</w:t>
      </w:r>
      <w:proofErr w:type="spellEnd"/>
      <w:r w:rsidRPr="006E76E8">
        <w:rPr>
          <w:rFonts w:ascii="Times New Roman" w:hAnsi="Times New Roman" w:cs="Times New Roman"/>
          <w:sz w:val="26"/>
          <w:szCs w:val="26"/>
        </w:rPr>
        <w:t xml:space="preserve"> :</w:t>
      </w:r>
      <w:proofErr w:type="gramEnd"/>
      <w:r w:rsidRPr="006E76E8">
        <w:rPr>
          <w:rFonts w:ascii="Times New Roman" w:hAnsi="Times New Roman" w:cs="Times New Roman"/>
          <w:sz w:val="26"/>
          <w:szCs w:val="26"/>
        </w:rPr>
        <w:t xml:space="preserve"> LỊCH SỬ</w:t>
      </w:r>
      <w:r w:rsidR="00F208D7" w:rsidRPr="006E76E8">
        <w:rPr>
          <w:rFonts w:ascii="Times New Roman" w:hAnsi="Times New Roman" w:cs="Times New Roman"/>
          <w:sz w:val="26"/>
          <w:szCs w:val="26"/>
        </w:rPr>
        <w:t xml:space="preserve"> 9</w:t>
      </w:r>
      <w:r w:rsidRPr="006E76E8">
        <w:rPr>
          <w:rFonts w:ascii="Times New Roman" w:hAnsi="Times New Roman" w:cs="Times New Roman"/>
          <w:sz w:val="26"/>
          <w:szCs w:val="26"/>
        </w:rPr>
        <w:t xml:space="preserve">                                             </w:t>
      </w:r>
      <w:r w:rsidR="00F208D7" w:rsidRPr="006E76E8">
        <w:rPr>
          <w:rFonts w:ascii="Times New Roman" w:hAnsi="Times New Roman" w:cs="Times New Roman"/>
          <w:b/>
          <w:sz w:val="26"/>
          <w:szCs w:val="26"/>
          <w:lang w:val="nl-NL"/>
        </w:rPr>
        <w:t>PHẦN MỘT</w:t>
      </w:r>
    </w:p>
    <w:p w:rsidR="00F208D7" w:rsidRPr="006E76E8" w:rsidRDefault="00F208D7" w:rsidP="006E76E8">
      <w:pPr>
        <w:tabs>
          <w:tab w:val="left" w:pos="6237"/>
        </w:tabs>
        <w:spacing w:after="120" w:line="240" w:lineRule="auto"/>
        <w:jc w:val="center"/>
        <w:rPr>
          <w:rFonts w:ascii="Times New Roman" w:hAnsi="Times New Roman" w:cs="Times New Roman"/>
          <w:b/>
          <w:sz w:val="26"/>
          <w:szCs w:val="26"/>
          <w:lang w:val="nl-NL"/>
        </w:rPr>
      </w:pPr>
      <w:r w:rsidRPr="006E76E8">
        <w:rPr>
          <w:rFonts w:ascii="Times New Roman" w:hAnsi="Times New Roman" w:cs="Times New Roman"/>
          <w:b/>
          <w:sz w:val="26"/>
          <w:szCs w:val="26"/>
          <w:lang w:val="nl-NL"/>
        </w:rPr>
        <w:t>LỊCH SỬ THẾ GIỚI HIỆN ĐẠI TỪ NĂM 1945 ĐẾN NAY</w:t>
      </w:r>
    </w:p>
    <w:p w:rsidR="00F208D7" w:rsidRPr="006E76E8" w:rsidRDefault="00F208D7" w:rsidP="006E76E8">
      <w:pPr>
        <w:tabs>
          <w:tab w:val="left" w:pos="6237"/>
        </w:tabs>
        <w:spacing w:line="240" w:lineRule="auto"/>
        <w:jc w:val="center"/>
        <w:rPr>
          <w:rFonts w:ascii="Times New Roman" w:hAnsi="Times New Roman" w:cs="Times New Roman"/>
          <w:b/>
          <w:sz w:val="26"/>
          <w:szCs w:val="26"/>
          <w:lang w:val="nl-NL"/>
        </w:rPr>
      </w:pPr>
      <w:r w:rsidRPr="006E76E8">
        <w:rPr>
          <w:rFonts w:ascii="Times New Roman" w:hAnsi="Times New Roman" w:cs="Times New Roman"/>
          <w:b/>
          <w:sz w:val="26"/>
          <w:szCs w:val="26"/>
          <w:lang w:val="nl-NL"/>
        </w:rPr>
        <w:t>Chủ đề 1</w:t>
      </w:r>
    </w:p>
    <w:p w:rsidR="00F208D7" w:rsidRPr="006E76E8" w:rsidRDefault="00F208D7" w:rsidP="006E76E8">
      <w:pPr>
        <w:tabs>
          <w:tab w:val="left" w:pos="6237"/>
        </w:tabs>
        <w:spacing w:after="240" w:line="240" w:lineRule="auto"/>
        <w:jc w:val="center"/>
        <w:rPr>
          <w:rFonts w:ascii="Times New Roman" w:hAnsi="Times New Roman" w:cs="Times New Roman"/>
          <w:sz w:val="26"/>
          <w:szCs w:val="26"/>
          <w:lang w:val="nl-NL"/>
        </w:rPr>
      </w:pPr>
      <w:r w:rsidRPr="006E76E8">
        <w:rPr>
          <w:rFonts w:ascii="Times New Roman" w:hAnsi="Times New Roman" w:cs="Times New Roman"/>
          <w:b/>
          <w:sz w:val="26"/>
          <w:szCs w:val="26"/>
          <w:lang w:val="nl-NL"/>
        </w:rPr>
        <w:t>LIÊN XÔ VÀ CÁC NƯỚC ĐÔNG ÂU SAU CHIẾN TRANH THẾ GIỚI THỨ HAI</w:t>
      </w:r>
      <w:r w:rsidRPr="006E76E8">
        <w:rPr>
          <w:rFonts w:ascii="Times New Roman" w:hAnsi="Times New Roman" w:cs="Times New Roman"/>
          <w:sz w:val="26"/>
          <w:szCs w:val="26"/>
          <w:lang w:val="nl-NL"/>
        </w:rPr>
        <w:t>.</w:t>
      </w:r>
    </w:p>
    <w:p w:rsidR="00F208D7" w:rsidRPr="006E76E8" w:rsidRDefault="00F208D7" w:rsidP="006E76E8">
      <w:pPr>
        <w:tabs>
          <w:tab w:val="left" w:pos="6237"/>
        </w:tabs>
        <w:spacing w:line="240" w:lineRule="auto"/>
        <w:jc w:val="center"/>
        <w:rPr>
          <w:rFonts w:ascii="Times New Roman" w:hAnsi="Times New Roman" w:cs="Times New Roman"/>
          <w:sz w:val="26"/>
          <w:szCs w:val="26"/>
          <w:lang w:val="nl-NL"/>
        </w:rPr>
      </w:pPr>
      <w:r w:rsidRPr="006E76E8">
        <w:rPr>
          <w:rFonts w:ascii="Times New Roman" w:hAnsi="Times New Roman" w:cs="Times New Roman"/>
          <w:b/>
          <w:sz w:val="26"/>
          <w:szCs w:val="26"/>
          <w:u w:val="single"/>
          <w:lang w:val="nl-NL"/>
        </w:rPr>
        <w:t>Tiết 1</w:t>
      </w:r>
      <w:r w:rsidRPr="006E76E8">
        <w:rPr>
          <w:rFonts w:ascii="Times New Roman" w:hAnsi="Times New Roman" w:cs="Times New Roman"/>
          <w:b/>
          <w:sz w:val="26"/>
          <w:szCs w:val="26"/>
          <w:lang w:val="nl-NL"/>
        </w:rPr>
        <w:t xml:space="preserve">  Bài 1 :</w:t>
      </w:r>
      <w:r w:rsidRPr="006E76E8">
        <w:rPr>
          <w:rFonts w:ascii="Times New Roman" w:hAnsi="Times New Roman" w:cs="Times New Roman"/>
          <w:sz w:val="26"/>
          <w:szCs w:val="26"/>
          <w:lang w:val="nl-NL"/>
        </w:rPr>
        <w:t xml:space="preserve"> </w:t>
      </w:r>
      <w:r w:rsidRPr="006E76E8">
        <w:rPr>
          <w:rFonts w:ascii="Times New Roman" w:hAnsi="Times New Roman" w:cs="Times New Roman"/>
          <w:b/>
          <w:sz w:val="26"/>
          <w:szCs w:val="26"/>
          <w:lang w:val="nl-NL"/>
        </w:rPr>
        <w:t>LIÊN XÔ VÀ CÁC NƯỚC ĐÔNG ÂU TỪ NĂM 1945 ĐẾN GIỮA NHỮNG NĂM 70 CỦA THẾKỶ XX</w:t>
      </w:r>
      <w:r w:rsidRPr="006E76E8">
        <w:rPr>
          <w:rFonts w:ascii="Times New Roman" w:hAnsi="Times New Roman" w:cs="Times New Roman"/>
          <w:sz w:val="26"/>
          <w:szCs w:val="26"/>
          <w:lang w:val="nl-NL"/>
        </w:rPr>
        <w:t xml:space="preserve"> </w:t>
      </w:r>
    </w:p>
    <w:p w:rsidR="00F208D7" w:rsidRPr="006E76E8" w:rsidRDefault="00F208D7" w:rsidP="006E76E8">
      <w:pPr>
        <w:tabs>
          <w:tab w:val="left" w:pos="6237"/>
        </w:tabs>
        <w:spacing w:line="240" w:lineRule="auto"/>
        <w:ind w:left="-108"/>
        <w:jc w:val="both"/>
        <w:rPr>
          <w:rFonts w:ascii="Times New Roman" w:hAnsi="Times New Roman" w:cs="Times New Roman"/>
          <w:b/>
          <w:sz w:val="26"/>
          <w:szCs w:val="26"/>
          <w:u w:val="single"/>
          <w:lang w:val="nl-NL"/>
        </w:rPr>
      </w:pPr>
      <w:r w:rsidRPr="006E76E8">
        <w:rPr>
          <w:rFonts w:ascii="Times New Roman" w:hAnsi="Times New Roman" w:cs="Times New Roman"/>
          <w:b/>
          <w:sz w:val="26"/>
          <w:szCs w:val="26"/>
          <w:u w:val="single"/>
          <w:lang w:val="nl-NL"/>
        </w:rPr>
        <w:t>I. Liên xô</w:t>
      </w:r>
    </w:p>
    <w:p w:rsidR="00F208D7" w:rsidRPr="006E76E8" w:rsidRDefault="00F208D7" w:rsidP="006E76E8">
      <w:pPr>
        <w:tabs>
          <w:tab w:val="left" w:pos="6237"/>
        </w:tabs>
        <w:spacing w:line="240" w:lineRule="auto"/>
        <w:ind w:left="-108"/>
        <w:jc w:val="both"/>
        <w:rPr>
          <w:rFonts w:ascii="Times New Roman" w:hAnsi="Times New Roman" w:cs="Times New Roman"/>
          <w:b/>
          <w:sz w:val="26"/>
          <w:szCs w:val="26"/>
          <w:lang w:val="nl-NL"/>
        </w:rPr>
      </w:pPr>
      <w:r w:rsidRPr="006E76E8">
        <w:rPr>
          <w:rFonts w:ascii="Times New Roman" w:hAnsi="Times New Roman" w:cs="Times New Roman"/>
          <w:b/>
          <w:sz w:val="26"/>
          <w:szCs w:val="26"/>
          <w:lang w:val="nl-NL"/>
        </w:rPr>
        <w:t xml:space="preserve">1- </w:t>
      </w:r>
      <w:r w:rsidRPr="006E76E8">
        <w:rPr>
          <w:rFonts w:ascii="Times New Roman" w:hAnsi="Times New Roman" w:cs="Times New Roman"/>
          <w:b/>
          <w:i/>
          <w:sz w:val="26"/>
          <w:szCs w:val="26"/>
          <w:u w:val="single"/>
          <w:lang w:val="nl-NL"/>
        </w:rPr>
        <w:t>Công cuộc khôi phục kinh tế sau chiến tranh (1945 -1950</w:t>
      </w:r>
      <w:r w:rsidRPr="006E76E8">
        <w:rPr>
          <w:rFonts w:ascii="Times New Roman" w:hAnsi="Times New Roman" w:cs="Times New Roman"/>
          <w:b/>
          <w:sz w:val="26"/>
          <w:szCs w:val="26"/>
          <w:lang w:val="nl-NL"/>
        </w:rPr>
        <w:t>).</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 xml:space="preserve">- Sau chiến tranh Liên Xô bị thiệt hại nặng nề: Hơn 27 tr người chết, 1710 thành phố, hơn </w:t>
      </w:r>
    </w:p>
    <w:p w:rsidR="00F208D7" w:rsidRPr="006E76E8" w:rsidRDefault="00F208D7" w:rsidP="006E76E8">
      <w:pPr>
        <w:tabs>
          <w:tab w:val="left" w:pos="6237"/>
        </w:tabs>
        <w:spacing w:line="240" w:lineRule="auto"/>
        <w:ind w:left="176" w:hanging="284"/>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70 000 làng mạc bị phá hủy..</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 Thành tựu:</w:t>
      </w:r>
    </w:p>
    <w:p w:rsidR="00F208D7" w:rsidRPr="006E76E8" w:rsidRDefault="00F208D7" w:rsidP="006E76E8">
      <w:pPr>
        <w:tabs>
          <w:tab w:val="left" w:pos="6237"/>
        </w:tabs>
        <w:spacing w:line="240" w:lineRule="auto"/>
        <w:ind w:left="-108"/>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 xml:space="preserve">+ Công nghiệp: 1950 sản xuất công nghiệp tăng 73% </w:t>
      </w:r>
    </w:p>
    <w:p w:rsidR="00F208D7" w:rsidRPr="006E76E8" w:rsidRDefault="00F208D7" w:rsidP="006E76E8">
      <w:pPr>
        <w:tabs>
          <w:tab w:val="left" w:pos="6237"/>
        </w:tabs>
        <w:spacing w:line="240" w:lineRule="auto"/>
        <w:ind w:left="-108"/>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Nông nghiệp: Vượt mức trước chiến tranh (1939).</w:t>
      </w:r>
    </w:p>
    <w:p w:rsidR="00F208D7" w:rsidRPr="006E76E8" w:rsidRDefault="00F208D7" w:rsidP="006E76E8">
      <w:pPr>
        <w:spacing w:line="240" w:lineRule="auto"/>
        <w:rPr>
          <w:rFonts w:ascii="Times New Roman" w:hAnsi="Times New Roman" w:cs="Times New Roman"/>
          <w:sz w:val="26"/>
          <w:szCs w:val="26"/>
        </w:rPr>
      </w:pPr>
      <w:r w:rsidRPr="006E76E8">
        <w:rPr>
          <w:rFonts w:ascii="Times New Roman" w:hAnsi="Times New Roman" w:cs="Times New Roman"/>
          <w:sz w:val="26"/>
          <w:szCs w:val="26"/>
          <w:lang w:val="nl-NL"/>
        </w:rPr>
        <w:t>+ Khoa học - Kĩ thuật: 1949 LXô chế tạo thành công bom nguyên tử =&gt; phá vỡ thế độc quyền của Mĩ</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b/>
          <w:sz w:val="26"/>
          <w:szCs w:val="26"/>
          <w:lang w:val="nl-NL"/>
        </w:rPr>
        <w:t xml:space="preserve">2. </w:t>
      </w:r>
      <w:r w:rsidRPr="006E76E8">
        <w:rPr>
          <w:rFonts w:ascii="Times New Roman" w:hAnsi="Times New Roman" w:cs="Times New Roman"/>
          <w:b/>
          <w:i/>
          <w:sz w:val="26"/>
          <w:szCs w:val="26"/>
          <w:u w:val="single"/>
          <w:lang w:val="nl-NL"/>
        </w:rPr>
        <w:t>Tiếp tục công cuộc xây dựng cơ sở vật chất - Kĩ thuật của CNXH (Từ 1950 đến đầu những năm 70 của TK XX).</w:t>
      </w:r>
    </w:p>
    <w:p w:rsidR="00F208D7" w:rsidRPr="006E76E8" w:rsidRDefault="00F208D7" w:rsidP="006E76E8">
      <w:pPr>
        <w:tabs>
          <w:tab w:val="left" w:pos="6237"/>
        </w:tabs>
        <w:spacing w:line="240" w:lineRule="auto"/>
        <w:jc w:val="both"/>
        <w:rPr>
          <w:rFonts w:ascii="Times New Roman" w:hAnsi="Times New Roman" w:cs="Times New Roman"/>
          <w:b/>
          <w:i/>
          <w:sz w:val="26"/>
          <w:szCs w:val="26"/>
          <w:lang w:val="nl-NL"/>
        </w:rPr>
      </w:pPr>
      <w:r w:rsidRPr="006E76E8">
        <w:rPr>
          <w:rFonts w:ascii="Times New Roman" w:hAnsi="Times New Roman" w:cs="Times New Roman"/>
          <w:b/>
          <w:i/>
          <w:sz w:val="26"/>
          <w:szCs w:val="26"/>
          <w:lang w:val="nl-NL"/>
        </w:rPr>
        <w:t>* Thành tựu về kinh tế.</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Là cường quốc công nghiệp đứng thứ 2 thế giới (sau Mĩ) chiếm 20% sản lượng công nghiệp thế giới.</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b/>
          <w:sz w:val="26"/>
          <w:szCs w:val="26"/>
          <w:lang w:val="nl-NL"/>
        </w:rPr>
        <w:t xml:space="preserve">* </w:t>
      </w:r>
      <w:r w:rsidRPr="006E76E8">
        <w:rPr>
          <w:rFonts w:ascii="Times New Roman" w:hAnsi="Times New Roman" w:cs="Times New Roman"/>
          <w:b/>
          <w:i/>
          <w:sz w:val="26"/>
          <w:szCs w:val="26"/>
          <w:lang w:val="nl-NL"/>
        </w:rPr>
        <w:t>Về khoa học - kĩ thuật</w:t>
      </w:r>
      <w:r w:rsidRPr="006E76E8">
        <w:rPr>
          <w:rFonts w:ascii="Times New Roman" w:hAnsi="Times New Roman" w:cs="Times New Roman"/>
          <w:i/>
          <w:sz w:val="26"/>
          <w:szCs w:val="26"/>
          <w:lang w:val="nl-NL"/>
        </w:rPr>
        <w:t>.</w:t>
      </w:r>
    </w:p>
    <w:p w:rsidR="00F208D7" w:rsidRPr="006E76E8" w:rsidRDefault="00F208D7" w:rsidP="006E76E8">
      <w:pPr>
        <w:pStyle w:val="ListParagraph"/>
        <w:numPr>
          <w:ilvl w:val="0"/>
          <w:numId w:val="5"/>
        </w:numPr>
        <w:spacing w:line="240" w:lineRule="auto"/>
        <w:rPr>
          <w:rFonts w:ascii="Times New Roman" w:hAnsi="Times New Roman" w:cs="Times New Roman"/>
          <w:sz w:val="26"/>
          <w:szCs w:val="26"/>
        </w:rPr>
      </w:pPr>
      <w:r w:rsidRPr="006E76E8">
        <w:rPr>
          <w:rFonts w:ascii="Times New Roman" w:hAnsi="Times New Roman" w:cs="Times New Roman"/>
          <w:sz w:val="26"/>
          <w:szCs w:val="26"/>
          <w:lang w:val="nl-NL"/>
        </w:rPr>
        <w:t xml:space="preserve">1957 phóng vệ tinh nhân tạo vào vũ trụ </w:t>
      </w:r>
    </w:p>
    <w:p w:rsidR="00F208D7" w:rsidRPr="006E76E8" w:rsidRDefault="00F208D7" w:rsidP="006E76E8">
      <w:pPr>
        <w:pStyle w:val="ListParagraph"/>
        <w:numPr>
          <w:ilvl w:val="0"/>
          <w:numId w:val="5"/>
        </w:numPr>
        <w:spacing w:line="240" w:lineRule="auto"/>
        <w:rPr>
          <w:rFonts w:ascii="Times New Roman" w:hAnsi="Times New Roman" w:cs="Times New Roman"/>
          <w:sz w:val="26"/>
          <w:szCs w:val="26"/>
        </w:rPr>
      </w:pPr>
      <w:r w:rsidRPr="006E76E8">
        <w:rPr>
          <w:rFonts w:ascii="Times New Roman" w:hAnsi="Times New Roman" w:cs="Times New Roman"/>
          <w:sz w:val="26"/>
          <w:szCs w:val="26"/>
          <w:lang w:val="nl-NL"/>
        </w:rPr>
        <w:t xml:space="preserve">1961, LXô phóng con tàu " Phương Đông" đưa nhà du hành vũ trụ Ga Ga Rin bay vòng quanh trái đất. </w:t>
      </w:r>
    </w:p>
    <w:p w:rsidR="00F208D7" w:rsidRPr="006E76E8" w:rsidRDefault="00F208D7" w:rsidP="006E76E8">
      <w:pPr>
        <w:tabs>
          <w:tab w:val="left" w:pos="6237"/>
        </w:tabs>
        <w:spacing w:line="240" w:lineRule="auto"/>
        <w:ind w:left="360"/>
        <w:jc w:val="both"/>
        <w:rPr>
          <w:rFonts w:ascii="Times New Roman" w:hAnsi="Times New Roman" w:cs="Times New Roman"/>
          <w:b/>
          <w:i/>
          <w:sz w:val="26"/>
          <w:szCs w:val="26"/>
          <w:lang w:val="nl-NL"/>
        </w:rPr>
      </w:pPr>
      <w:r w:rsidRPr="006E76E8">
        <w:rPr>
          <w:rFonts w:ascii="Times New Roman" w:hAnsi="Times New Roman" w:cs="Times New Roman"/>
          <w:b/>
          <w:i/>
          <w:sz w:val="26"/>
          <w:szCs w:val="26"/>
          <w:lang w:val="nl-NL"/>
        </w:rPr>
        <w:t>Về đối ngoại:</w:t>
      </w:r>
    </w:p>
    <w:p w:rsidR="00F208D7" w:rsidRPr="006E76E8" w:rsidRDefault="00F208D7" w:rsidP="006E76E8">
      <w:pPr>
        <w:pStyle w:val="ListParagraph"/>
        <w:numPr>
          <w:ilvl w:val="0"/>
          <w:numId w:val="5"/>
        </w:num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 Hoà bình, quan hệ hữu nghị với tất cả các nước.</w:t>
      </w:r>
    </w:p>
    <w:p w:rsidR="00F208D7" w:rsidRPr="006E76E8" w:rsidRDefault="00F208D7" w:rsidP="006E76E8">
      <w:pPr>
        <w:pStyle w:val="ListParagraph"/>
        <w:numPr>
          <w:ilvl w:val="0"/>
          <w:numId w:val="5"/>
        </w:num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 Tích cực ủng hộ PTĐT giải phóng dân tộc thế giới.</w:t>
      </w:r>
    </w:p>
    <w:p w:rsidR="002339AD" w:rsidRPr="006E76E8" w:rsidRDefault="00F208D7" w:rsidP="006E76E8">
      <w:pPr>
        <w:pStyle w:val="ListParagraph"/>
        <w:numPr>
          <w:ilvl w:val="0"/>
          <w:numId w:val="5"/>
        </w:num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lastRenderedPageBreak/>
        <w:t>=&gt; Chỗ dựa vững chắc của cách mạng thế giới.</w:t>
      </w:r>
    </w:p>
    <w:p w:rsidR="002871D7" w:rsidRPr="006E76E8" w:rsidRDefault="002871D7" w:rsidP="006E76E8">
      <w:pPr>
        <w:spacing w:line="240" w:lineRule="auto"/>
        <w:ind w:firstLine="720"/>
        <w:rPr>
          <w:rFonts w:ascii="Times New Roman" w:hAnsi="Times New Roman" w:cs="Times New Roman"/>
          <w:b/>
          <w:sz w:val="26"/>
          <w:szCs w:val="26"/>
        </w:rPr>
      </w:pPr>
      <w:proofErr w:type="spellStart"/>
      <w:r w:rsidRPr="006E76E8">
        <w:rPr>
          <w:rFonts w:ascii="Times New Roman" w:hAnsi="Times New Roman" w:cs="Times New Roman"/>
          <w:b/>
          <w:sz w:val="26"/>
          <w:szCs w:val="26"/>
        </w:rPr>
        <w:t>Tuần</w:t>
      </w:r>
      <w:proofErr w:type="spellEnd"/>
      <w:r w:rsidRPr="006E76E8">
        <w:rPr>
          <w:rFonts w:ascii="Times New Roman" w:hAnsi="Times New Roman" w:cs="Times New Roman"/>
          <w:b/>
          <w:sz w:val="26"/>
          <w:szCs w:val="26"/>
        </w:rPr>
        <w:t xml:space="preserve"> 2: </w:t>
      </w:r>
      <w:proofErr w:type="spellStart"/>
      <w:r w:rsidRPr="006E76E8">
        <w:rPr>
          <w:rFonts w:ascii="Times New Roman" w:hAnsi="Times New Roman" w:cs="Times New Roman"/>
          <w:b/>
          <w:sz w:val="26"/>
          <w:szCs w:val="26"/>
        </w:rPr>
        <w:t>từ</w:t>
      </w:r>
      <w:proofErr w:type="spellEnd"/>
      <w:r w:rsidRPr="006E76E8">
        <w:rPr>
          <w:rFonts w:ascii="Times New Roman" w:hAnsi="Times New Roman" w:cs="Times New Roman"/>
          <w:b/>
          <w:sz w:val="26"/>
          <w:szCs w:val="26"/>
        </w:rPr>
        <w:t xml:space="preserve"> 13/9 </w:t>
      </w:r>
      <w:proofErr w:type="spellStart"/>
      <w:r w:rsidRPr="006E76E8">
        <w:rPr>
          <w:rFonts w:ascii="Times New Roman" w:hAnsi="Times New Roman" w:cs="Times New Roman"/>
          <w:b/>
          <w:sz w:val="26"/>
          <w:szCs w:val="26"/>
        </w:rPr>
        <w:t>đến</w:t>
      </w:r>
      <w:proofErr w:type="spellEnd"/>
      <w:r w:rsidRPr="006E76E8">
        <w:rPr>
          <w:rFonts w:ascii="Times New Roman" w:hAnsi="Times New Roman" w:cs="Times New Roman"/>
          <w:b/>
          <w:sz w:val="26"/>
          <w:szCs w:val="26"/>
        </w:rPr>
        <w:t xml:space="preserve"> 18/9</w:t>
      </w:r>
    </w:p>
    <w:p w:rsidR="00F208D7" w:rsidRPr="006E76E8" w:rsidRDefault="00F208D7" w:rsidP="006E76E8">
      <w:pPr>
        <w:tabs>
          <w:tab w:val="left" w:pos="6237"/>
        </w:tabs>
        <w:spacing w:line="240" w:lineRule="auto"/>
        <w:jc w:val="center"/>
        <w:rPr>
          <w:rFonts w:ascii="Times New Roman" w:hAnsi="Times New Roman" w:cs="Times New Roman"/>
          <w:b/>
          <w:bCs/>
          <w:sz w:val="26"/>
          <w:szCs w:val="26"/>
          <w:lang w:val="nl-NL"/>
        </w:rPr>
      </w:pPr>
      <w:r w:rsidRPr="006E76E8">
        <w:rPr>
          <w:rFonts w:ascii="Times New Roman" w:hAnsi="Times New Roman" w:cs="Times New Roman"/>
          <w:b/>
          <w:bCs/>
          <w:sz w:val="26"/>
          <w:szCs w:val="26"/>
          <w:u w:val="single"/>
          <w:lang w:val="nl-NL"/>
        </w:rPr>
        <w:t>Tiết 2</w:t>
      </w:r>
      <w:r w:rsidRPr="006E76E8">
        <w:rPr>
          <w:rFonts w:ascii="Times New Roman" w:hAnsi="Times New Roman" w:cs="Times New Roman"/>
          <w:b/>
          <w:bCs/>
          <w:sz w:val="26"/>
          <w:szCs w:val="26"/>
          <w:lang w:val="nl-NL"/>
        </w:rPr>
        <w:t xml:space="preserve">   BÀI 1. LIÊN XÔ VÀ CÁC NƯỚC ĐÔNG ÂU TỪ NĂM 1945 ĐẾN GIỮA NHỮNG NĂM 70 CỦA THẾ KỶ XX ( Tiếp)</w:t>
      </w:r>
    </w:p>
    <w:p w:rsidR="00F208D7" w:rsidRPr="006E76E8" w:rsidRDefault="00F208D7" w:rsidP="006E76E8">
      <w:pPr>
        <w:tabs>
          <w:tab w:val="left" w:pos="6237"/>
        </w:tabs>
        <w:spacing w:line="240" w:lineRule="auto"/>
        <w:jc w:val="center"/>
        <w:rPr>
          <w:rFonts w:ascii="Times New Roman" w:hAnsi="Times New Roman" w:cs="Times New Roman"/>
          <w:b/>
          <w:bCs/>
          <w:sz w:val="26"/>
          <w:szCs w:val="26"/>
          <w:lang w:val="nl-NL"/>
        </w:rPr>
      </w:pPr>
      <w:r w:rsidRPr="006E76E8">
        <w:rPr>
          <w:rFonts w:ascii="Times New Roman" w:hAnsi="Times New Roman" w:cs="Times New Roman"/>
          <w:b/>
          <w:bCs/>
          <w:sz w:val="26"/>
          <w:szCs w:val="26"/>
          <w:lang w:val="nl-NL"/>
        </w:rPr>
        <w:t xml:space="preserve">   </w:t>
      </w:r>
    </w:p>
    <w:p w:rsidR="00F208D7" w:rsidRPr="006E76E8" w:rsidRDefault="00F208D7" w:rsidP="006E76E8">
      <w:pPr>
        <w:tabs>
          <w:tab w:val="left" w:pos="6237"/>
        </w:tabs>
        <w:spacing w:line="240" w:lineRule="auto"/>
        <w:jc w:val="both"/>
        <w:rPr>
          <w:rFonts w:ascii="Times New Roman" w:hAnsi="Times New Roman" w:cs="Times New Roman"/>
          <w:sz w:val="26"/>
          <w:szCs w:val="26"/>
          <w:u w:val="single"/>
          <w:lang w:val="nl-NL"/>
        </w:rPr>
      </w:pPr>
      <w:r w:rsidRPr="006E76E8">
        <w:rPr>
          <w:rFonts w:ascii="Times New Roman" w:hAnsi="Times New Roman" w:cs="Times New Roman"/>
          <w:b/>
          <w:bCs/>
          <w:i/>
          <w:iCs/>
          <w:sz w:val="26"/>
          <w:szCs w:val="26"/>
          <w:u w:val="single"/>
          <w:lang w:val="nl-NL"/>
        </w:rPr>
        <w:t>II</w:t>
      </w:r>
      <w:r w:rsidRPr="006E76E8">
        <w:rPr>
          <w:rFonts w:ascii="Times New Roman" w:hAnsi="Times New Roman" w:cs="Times New Roman"/>
          <w:sz w:val="26"/>
          <w:szCs w:val="26"/>
          <w:u w:val="single"/>
          <w:lang w:val="nl-NL"/>
        </w:rPr>
        <w:t xml:space="preserve">. </w:t>
      </w:r>
      <w:r w:rsidRPr="006E76E8">
        <w:rPr>
          <w:rFonts w:ascii="Times New Roman" w:hAnsi="Times New Roman" w:cs="Times New Roman"/>
          <w:b/>
          <w:bCs/>
          <w:i/>
          <w:iCs/>
          <w:sz w:val="26"/>
          <w:szCs w:val="26"/>
          <w:u w:val="single"/>
          <w:lang w:val="nl-NL"/>
        </w:rPr>
        <w:t>Đông Âu</w:t>
      </w:r>
      <w:r w:rsidRPr="006E76E8">
        <w:rPr>
          <w:rFonts w:ascii="Times New Roman" w:hAnsi="Times New Roman" w:cs="Times New Roman"/>
          <w:sz w:val="26"/>
          <w:szCs w:val="26"/>
          <w:u w:val="single"/>
          <w:lang w:val="nl-NL"/>
        </w:rPr>
        <w:t>:</w:t>
      </w:r>
    </w:p>
    <w:p w:rsidR="00F208D7" w:rsidRPr="006E76E8" w:rsidRDefault="00F208D7" w:rsidP="006E76E8">
      <w:pPr>
        <w:tabs>
          <w:tab w:val="left" w:pos="6237"/>
        </w:tabs>
        <w:spacing w:line="240" w:lineRule="auto"/>
        <w:jc w:val="both"/>
        <w:rPr>
          <w:rFonts w:ascii="Times New Roman" w:hAnsi="Times New Roman" w:cs="Times New Roman"/>
          <w:sz w:val="26"/>
          <w:szCs w:val="26"/>
          <w:u w:val="single"/>
          <w:lang w:val="nl-NL"/>
        </w:rPr>
      </w:pPr>
      <w:r w:rsidRPr="006E76E8">
        <w:rPr>
          <w:rFonts w:ascii="Times New Roman" w:hAnsi="Times New Roman" w:cs="Times New Roman"/>
          <w:b/>
          <w:bCs/>
          <w:i/>
          <w:iCs/>
          <w:sz w:val="26"/>
          <w:szCs w:val="26"/>
          <w:u w:val="single"/>
          <w:lang w:val="nl-NL"/>
        </w:rPr>
        <w:t>1. Sự ra đời của các nước dân chủ nhân dân Đông Âu</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 Khi HQ LX truy kích PX Đức, nhân dân Đông Âu khởi nghĩa vũ trang giành chính quyền thành lập nhà nước dân chủ nhân dân: Ba lan (1944), Hung ga ri ( 1945), Nam Tư (1945), Bun ga ri (1946) ...</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Tháng 9/ 1949 CHLB Đức ra đời.</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Tháng 10/ 1949 CHDC Đức được thành lập.</w:t>
      </w:r>
    </w:p>
    <w:p w:rsidR="00F208D7" w:rsidRPr="006E76E8" w:rsidRDefault="00F208D7" w:rsidP="006E76E8">
      <w:pPr>
        <w:tabs>
          <w:tab w:val="left" w:pos="6237"/>
        </w:tabs>
        <w:spacing w:line="240" w:lineRule="auto"/>
        <w:jc w:val="both"/>
        <w:rPr>
          <w:rFonts w:ascii="Times New Roman" w:hAnsi="Times New Roman" w:cs="Times New Roman"/>
          <w:sz w:val="26"/>
          <w:szCs w:val="26"/>
          <w:lang w:val="nl-NL"/>
        </w:rPr>
      </w:pPr>
      <w:r w:rsidRPr="006E76E8">
        <w:rPr>
          <w:rFonts w:ascii="Times New Roman" w:hAnsi="Times New Roman" w:cs="Times New Roman"/>
          <w:sz w:val="26"/>
          <w:szCs w:val="26"/>
          <w:lang w:val="nl-NL"/>
        </w:rPr>
        <w:t>- 1945 – 1949 các nước Đông Âu đã hoàn thành thắng lợi xây dựng chính quyền dân chủ nhân dân, cải cách ruộng đất, quốc hữu hoá xí nghiệp, cải thiện đời sống...</w:t>
      </w:r>
    </w:p>
    <w:p w:rsidR="00F35BB8" w:rsidRPr="006E76E8" w:rsidRDefault="00F35BB8" w:rsidP="006E76E8">
      <w:pPr>
        <w:spacing w:before="120" w:after="120" w:line="240" w:lineRule="auto"/>
        <w:jc w:val="center"/>
        <w:rPr>
          <w:rFonts w:ascii="Times New Roman" w:hAnsi="Times New Roman" w:cs="Times New Roman"/>
          <w:bCs/>
          <w:color w:val="FF0000"/>
          <w:sz w:val="26"/>
          <w:szCs w:val="26"/>
        </w:rPr>
      </w:pPr>
      <w:r w:rsidRPr="006E76E8">
        <w:rPr>
          <w:rFonts w:ascii="Times New Roman" w:hAnsi="Times New Roman" w:cs="Times New Roman"/>
          <w:sz w:val="26"/>
          <w:szCs w:val="26"/>
          <w:lang w:val="nl-NL"/>
        </w:rPr>
        <w:t xml:space="preserve">2. </w:t>
      </w:r>
      <w:r w:rsidRPr="006E76E8">
        <w:rPr>
          <w:rFonts w:ascii="Times New Roman" w:hAnsi="Times New Roman" w:cs="Times New Roman"/>
          <w:sz w:val="26"/>
          <w:szCs w:val="26"/>
        </w:rPr>
        <w:t>(</w:t>
      </w:r>
      <w:r w:rsidRPr="006E76E8">
        <w:rPr>
          <w:rFonts w:ascii="Times New Roman" w:hAnsi="Times New Roman" w:cs="Times New Roman"/>
          <w:bCs/>
          <w:color w:val="FF0000"/>
          <w:sz w:val="26"/>
          <w:szCs w:val="26"/>
        </w:rPr>
        <w:t xml:space="preserve">HS </w:t>
      </w:r>
      <w:proofErr w:type="spellStart"/>
      <w:r w:rsidRPr="006E76E8">
        <w:rPr>
          <w:rFonts w:ascii="Times New Roman" w:hAnsi="Times New Roman" w:cs="Times New Roman"/>
          <w:bCs/>
          <w:color w:val="FF0000"/>
          <w:sz w:val="26"/>
          <w:szCs w:val="26"/>
        </w:rPr>
        <w:t>tự</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học</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Quá</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trình</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xây</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dựng</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chủ</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nghĩa</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xã</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hội</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và</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những</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thành</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tựu</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chính</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của</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các</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nước</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Đông</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Âu</w:t>
      </w:r>
      <w:proofErr w:type="spellEnd"/>
      <w:r w:rsidRPr="006E76E8">
        <w:rPr>
          <w:rFonts w:ascii="Times New Roman" w:hAnsi="Times New Roman" w:cs="Times New Roman"/>
          <w:bCs/>
          <w:color w:val="FF0000"/>
          <w:sz w:val="26"/>
          <w:szCs w:val="26"/>
        </w:rPr>
        <w:t xml:space="preserve"> </w:t>
      </w:r>
      <w:proofErr w:type="spellStart"/>
      <w:r w:rsidRPr="006E76E8">
        <w:rPr>
          <w:rFonts w:ascii="Times New Roman" w:hAnsi="Times New Roman" w:cs="Times New Roman"/>
          <w:bCs/>
          <w:color w:val="FF0000"/>
          <w:sz w:val="26"/>
          <w:szCs w:val="26"/>
        </w:rPr>
        <w:t>từ</w:t>
      </w:r>
      <w:proofErr w:type="spellEnd"/>
      <w:r w:rsidRPr="006E76E8">
        <w:rPr>
          <w:rFonts w:ascii="Times New Roman" w:hAnsi="Times New Roman" w:cs="Times New Roman"/>
          <w:bCs/>
          <w:color w:val="FF0000"/>
          <w:sz w:val="26"/>
          <w:szCs w:val="26"/>
        </w:rPr>
        <w:t xml:space="preserve"> 1945 - 1991.)</w:t>
      </w:r>
    </w:p>
    <w:p w:rsidR="002871D7" w:rsidRPr="006E76E8" w:rsidRDefault="002871D7" w:rsidP="006E76E8">
      <w:pPr>
        <w:spacing w:line="240" w:lineRule="auto"/>
        <w:rPr>
          <w:rFonts w:ascii="Times New Roman" w:hAnsi="Times New Roman" w:cs="Times New Roman"/>
          <w:sz w:val="26"/>
          <w:szCs w:val="26"/>
        </w:rPr>
      </w:pPr>
      <w:bookmarkStart w:id="0" w:name="_GoBack"/>
      <w:bookmarkEnd w:id="0"/>
    </w:p>
    <w:sectPr w:rsidR="002871D7" w:rsidRPr="006E7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42E0"/>
    <w:multiLevelType w:val="hybridMultilevel"/>
    <w:tmpl w:val="DB26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25019"/>
    <w:multiLevelType w:val="hybridMultilevel"/>
    <w:tmpl w:val="34FAAE4A"/>
    <w:lvl w:ilvl="0" w:tplc="2272BC78">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667140B"/>
    <w:multiLevelType w:val="hybridMultilevel"/>
    <w:tmpl w:val="44746352"/>
    <w:lvl w:ilvl="0" w:tplc="FD4CD342">
      <w:start w:val="201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C6B03"/>
    <w:multiLevelType w:val="hybridMultilevel"/>
    <w:tmpl w:val="6542FFE8"/>
    <w:lvl w:ilvl="0" w:tplc="FD4CD342">
      <w:start w:val="201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263E5"/>
    <w:multiLevelType w:val="hybridMultilevel"/>
    <w:tmpl w:val="3988609A"/>
    <w:lvl w:ilvl="0" w:tplc="2272BC78">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EC1547E"/>
    <w:multiLevelType w:val="hybridMultilevel"/>
    <w:tmpl w:val="673E1232"/>
    <w:lvl w:ilvl="0" w:tplc="2272BC78">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4137235"/>
    <w:multiLevelType w:val="hybridMultilevel"/>
    <w:tmpl w:val="5428F3F8"/>
    <w:lvl w:ilvl="0" w:tplc="A180159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1A223E5"/>
    <w:multiLevelType w:val="hybridMultilevel"/>
    <w:tmpl w:val="9E8A9398"/>
    <w:lvl w:ilvl="0" w:tplc="CF489BA2">
      <w:start w:val="1"/>
      <w:numFmt w:val="bullet"/>
      <w:lvlText w:val="•"/>
      <w:lvlJc w:val="left"/>
      <w:pPr>
        <w:tabs>
          <w:tab w:val="num" w:pos="720"/>
        </w:tabs>
        <w:ind w:left="720" w:hanging="360"/>
      </w:pPr>
      <w:rPr>
        <w:rFonts w:ascii="Arial" w:hAnsi="Arial" w:hint="default"/>
      </w:rPr>
    </w:lvl>
    <w:lvl w:ilvl="1" w:tplc="41F0FD04" w:tentative="1">
      <w:start w:val="1"/>
      <w:numFmt w:val="bullet"/>
      <w:lvlText w:val="•"/>
      <w:lvlJc w:val="left"/>
      <w:pPr>
        <w:tabs>
          <w:tab w:val="num" w:pos="1440"/>
        </w:tabs>
        <w:ind w:left="1440" w:hanging="360"/>
      </w:pPr>
      <w:rPr>
        <w:rFonts w:ascii="Arial" w:hAnsi="Arial" w:hint="default"/>
      </w:rPr>
    </w:lvl>
    <w:lvl w:ilvl="2" w:tplc="0E2041F0" w:tentative="1">
      <w:start w:val="1"/>
      <w:numFmt w:val="bullet"/>
      <w:lvlText w:val="•"/>
      <w:lvlJc w:val="left"/>
      <w:pPr>
        <w:tabs>
          <w:tab w:val="num" w:pos="2160"/>
        </w:tabs>
        <w:ind w:left="2160" w:hanging="360"/>
      </w:pPr>
      <w:rPr>
        <w:rFonts w:ascii="Arial" w:hAnsi="Arial" w:hint="default"/>
      </w:rPr>
    </w:lvl>
    <w:lvl w:ilvl="3" w:tplc="273C82E6" w:tentative="1">
      <w:start w:val="1"/>
      <w:numFmt w:val="bullet"/>
      <w:lvlText w:val="•"/>
      <w:lvlJc w:val="left"/>
      <w:pPr>
        <w:tabs>
          <w:tab w:val="num" w:pos="2880"/>
        </w:tabs>
        <w:ind w:left="2880" w:hanging="360"/>
      </w:pPr>
      <w:rPr>
        <w:rFonts w:ascii="Arial" w:hAnsi="Arial" w:hint="default"/>
      </w:rPr>
    </w:lvl>
    <w:lvl w:ilvl="4" w:tplc="2218353C" w:tentative="1">
      <w:start w:val="1"/>
      <w:numFmt w:val="bullet"/>
      <w:lvlText w:val="•"/>
      <w:lvlJc w:val="left"/>
      <w:pPr>
        <w:tabs>
          <w:tab w:val="num" w:pos="3600"/>
        </w:tabs>
        <w:ind w:left="3600" w:hanging="360"/>
      </w:pPr>
      <w:rPr>
        <w:rFonts w:ascii="Arial" w:hAnsi="Arial" w:hint="default"/>
      </w:rPr>
    </w:lvl>
    <w:lvl w:ilvl="5" w:tplc="AF7A463E" w:tentative="1">
      <w:start w:val="1"/>
      <w:numFmt w:val="bullet"/>
      <w:lvlText w:val="•"/>
      <w:lvlJc w:val="left"/>
      <w:pPr>
        <w:tabs>
          <w:tab w:val="num" w:pos="4320"/>
        </w:tabs>
        <w:ind w:left="4320" w:hanging="360"/>
      </w:pPr>
      <w:rPr>
        <w:rFonts w:ascii="Arial" w:hAnsi="Arial" w:hint="default"/>
      </w:rPr>
    </w:lvl>
    <w:lvl w:ilvl="6" w:tplc="17CC6E90" w:tentative="1">
      <w:start w:val="1"/>
      <w:numFmt w:val="bullet"/>
      <w:lvlText w:val="•"/>
      <w:lvlJc w:val="left"/>
      <w:pPr>
        <w:tabs>
          <w:tab w:val="num" w:pos="5040"/>
        </w:tabs>
        <w:ind w:left="5040" w:hanging="360"/>
      </w:pPr>
      <w:rPr>
        <w:rFonts w:ascii="Arial" w:hAnsi="Arial" w:hint="default"/>
      </w:rPr>
    </w:lvl>
    <w:lvl w:ilvl="7" w:tplc="23F262CE" w:tentative="1">
      <w:start w:val="1"/>
      <w:numFmt w:val="bullet"/>
      <w:lvlText w:val="•"/>
      <w:lvlJc w:val="left"/>
      <w:pPr>
        <w:tabs>
          <w:tab w:val="num" w:pos="5760"/>
        </w:tabs>
        <w:ind w:left="5760" w:hanging="360"/>
      </w:pPr>
      <w:rPr>
        <w:rFonts w:ascii="Arial" w:hAnsi="Arial" w:hint="default"/>
      </w:rPr>
    </w:lvl>
    <w:lvl w:ilvl="8" w:tplc="D07E0EA8" w:tentative="1">
      <w:start w:val="1"/>
      <w:numFmt w:val="bullet"/>
      <w:lvlText w:val="•"/>
      <w:lvlJc w:val="left"/>
      <w:pPr>
        <w:tabs>
          <w:tab w:val="num" w:pos="6480"/>
        </w:tabs>
        <w:ind w:left="6480" w:hanging="360"/>
      </w:pPr>
      <w:rPr>
        <w:rFonts w:ascii="Arial" w:hAnsi="Arial" w:hint="default"/>
      </w:rPr>
    </w:lvl>
  </w:abstractNum>
  <w:abstractNum w:abstractNumId="8">
    <w:nsid w:val="6ED2323B"/>
    <w:multiLevelType w:val="hybridMultilevel"/>
    <w:tmpl w:val="7218A114"/>
    <w:lvl w:ilvl="0" w:tplc="FD4CD342">
      <w:start w:val="2014"/>
      <w:numFmt w:val="bullet"/>
      <w:lvlText w:val="-"/>
      <w:lvlJc w:val="left"/>
      <w:pPr>
        <w:ind w:left="644" w:hanging="360"/>
      </w:pPr>
      <w:rPr>
        <w:rFonts w:ascii="Times New Roman" w:eastAsia="Arial"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748E3789"/>
    <w:multiLevelType w:val="hybridMultilevel"/>
    <w:tmpl w:val="A3600B10"/>
    <w:lvl w:ilvl="0" w:tplc="2272BC78">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7"/>
  </w:num>
  <w:num w:numId="6">
    <w:abstractNumId w:val="5"/>
  </w:num>
  <w:num w:numId="7">
    <w:abstractNumId w:val="6"/>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AD"/>
    <w:rsid w:val="001A4EDE"/>
    <w:rsid w:val="002339AD"/>
    <w:rsid w:val="002871D7"/>
    <w:rsid w:val="0037571F"/>
    <w:rsid w:val="006E76E8"/>
    <w:rsid w:val="00A71A69"/>
    <w:rsid w:val="00E622C9"/>
    <w:rsid w:val="00F208D7"/>
    <w:rsid w:val="00F3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EB41F-767E-4F9D-AC85-13956833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9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7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02689">
      <w:bodyDiv w:val="1"/>
      <w:marLeft w:val="0"/>
      <w:marRight w:val="0"/>
      <w:marTop w:val="0"/>
      <w:marBottom w:val="0"/>
      <w:divBdr>
        <w:top w:val="none" w:sz="0" w:space="0" w:color="auto"/>
        <w:left w:val="none" w:sz="0" w:space="0" w:color="auto"/>
        <w:bottom w:val="none" w:sz="0" w:space="0" w:color="auto"/>
        <w:right w:val="none" w:sz="0" w:space="0" w:color="auto"/>
      </w:divBdr>
    </w:div>
    <w:div w:id="1089734568">
      <w:bodyDiv w:val="1"/>
      <w:marLeft w:val="0"/>
      <w:marRight w:val="0"/>
      <w:marTop w:val="0"/>
      <w:marBottom w:val="0"/>
      <w:divBdr>
        <w:top w:val="none" w:sz="0" w:space="0" w:color="auto"/>
        <w:left w:val="none" w:sz="0" w:space="0" w:color="auto"/>
        <w:bottom w:val="none" w:sz="0" w:space="0" w:color="auto"/>
        <w:right w:val="none" w:sz="0" w:space="0" w:color="auto"/>
      </w:divBdr>
    </w:div>
    <w:div w:id="1270312679">
      <w:bodyDiv w:val="1"/>
      <w:marLeft w:val="0"/>
      <w:marRight w:val="0"/>
      <w:marTop w:val="0"/>
      <w:marBottom w:val="0"/>
      <w:divBdr>
        <w:top w:val="none" w:sz="0" w:space="0" w:color="auto"/>
        <w:left w:val="none" w:sz="0" w:space="0" w:color="auto"/>
        <w:bottom w:val="none" w:sz="0" w:space="0" w:color="auto"/>
        <w:right w:val="none" w:sz="0" w:space="0" w:color="auto"/>
      </w:divBdr>
    </w:div>
    <w:div w:id="1519736882">
      <w:bodyDiv w:val="1"/>
      <w:marLeft w:val="0"/>
      <w:marRight w:val="0"/>
      <w:marTop w:val="0"/>
      <w:marBottom w:val="0"/>
      <w:divBdr>
        <w:top w:val="none" w:sz="0" w:space="0" w:color="auto"/>
        <w:left w:val="none" w:sz="0" w:space="0" w:color="auto"/>
        <w:bottom w:val="none" w:sz="0" w:space="0" w:color="auto"/>
        <w:right w:val="none" w:sz="0" w:space="0" w:color="auto"/>
      </w:divBdr>
    </w:div>
    <w:div w:id="1672103516">
      <w:bodyDiv w:val="1"/>
      <w:marLeft w:val="0"/>
      <w:marRight w:val="0"/>
      <w:marTop w:val="0"/>
      <w:marBottom w:val="0"/>
      <w:divBdr>
        <w:top w:val="none" w:sz="0" w:space="0" w:color="auto"/>
        <w:left w:val="none" w:sz="0" w:space="0" w:color="auto"/>
        <w:bottom w:val="none" w:sz="0" w:space="0" w:color="auto"/>
        <w:right w:val="none" w:sz="0" w:space="0" w:color="auto"/>
      </w:divBdr>
    </w:div>
    <w:div w:id="17002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PCPV</dc:creator>
  <cp:lastModifiedBy>TRINHCAOTHE</cp:lastModifiedBy>
  <cp:revision>3</cp:revision>
  <dcterms:created xsi:type="dcterms:W3CDTF">2021-09-08T15:06:00Z</dcterms:created>
  <dcterms:modified xsi:type="dcterms:W3CDTF">2021-09-08T15:07:00Z</dcterms:modified>
</cp:coreProperties>
</file>