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rFonts w:eastAsia="Segoe UI"/>
          <w:b/>
          <w:bCs/>
          <w:color w:val="000000" w:themeColor="text1"/>
          <w:kern w:val="24"/>
          <w:sz w:val="28"/>
          <w:szCs w:val="28"/>
        </w:rPr>
      </w:pPr>
      <w:r w:rsidRPr="00670492">
        <w:rPr>
          <w:rFonts w:eastAsia="Segoe U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Khối 7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0492">
        <w:rPr>
          <w:rFonts w:eastAsia="Segoe UI"/>
          <w:b/>
          <w:bCs/>
          <w:color w:val="000000" w:themeColor="text1"/>
          <w:kern w:val="24"/>
          <w:sz w:val="28"/>
          <w:szCs w:val="28"/>
        </w:rPr>
        <w:t xml:space="preserve">                         BÀI  1: </w:t>
      </w:r>
      <w:r w:rsidRPr="00670492">
        <w:rPr>
          <w:rFonts w:eastAsia="Segoe UI"/>
          <w:b/>
          <w:bCs/>
          <w:i/>
          <w:iCs/>
          <w:color w:val="000000" w:themeColor="text1"/>
          <w:kern w:val="24"/>
          <w:sz w:val="28"/>
          <w:szCs w:val="28"/>
        </w:rPr>
        <w:t xml:space="preserve"> SỐNG GIẢN DỊ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="Segoe UI"/>
          <w:b/>
          <w:bCs/>
          <w:i/>
          <w:iCs/>
          <w:color w:val="000000"/>
          <w:kern w:val="24"/>
          <w:sz w:val="28"/>
          <w:szCs w:val="28"/>
        </w:rPr>
        <w:t>I.Truyện đọc : Bác Hồ trong ngày tuyên ngôn độc lập</w:t>
      </w:r>
    </w:p>
    <w:p w:rsidR="009564A0" w:rsidRPr="00670492" w:rsidRDefault="009564A0" w:rsidP="009564A0">
      <w:pPr>
        <w:pStyle w:val="NormalWeb"/>
        <w:tabs>
          <w:tab w:val="left" w:pos="683"/>
        </w:tabs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="Segoe UI"/>
          <w:color w:val="000000" w:themeColor="text1"/>
          <w:kern w:val="24"/>
          <w:sz w:val="28"/>
          <w:szCs w:val="28"/>
        </w:rPr>
        <w:t xml:space="preserve"> Bác Hồ là tấm gương sáng đáng để cho chúng ta học tậ</w:t>
      </w:r>
      <w:r w:rsidR="00A85CEE">
        <w:rPr>
          <w:rFonts w:eastAsia="Segoe UI"/>
          <w:color w:val="000000" w:themeColor="text1"/>
          <w:kern w:val="24"/>
          <w:sz w:val="28"/>
          <w:szCs w:val="28"/>
        </w:rPr>
        <w:t>p về đức tính giản dị của Người.</w:t>
      </w:r>
      <w:bookmarkStart w:id="0" w:name="_GoBack"/>
      <w:bookmarkEnd w:id="0"/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II. </w:t>
      </w: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Nội dung bài học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1.Thế nào là sống giản dị</w:t>
      </w:r>
    </w:p>
    <w:p w:rsidR="009564A0" w:rsidRPr="00670492" w:rsidRDefault="00670492" w:rsidP="009564A0">
      <w:pPr>
        <w:pStyle w:val="NormalWeb"/>
        <w:tabs>
          <w:tab w:val="left" w:pos="683"/>
        </w:tabs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color w:val="000000" w:themeColor="text1"/>
          <w:kern w:val="24"/>
          <w:sz w:val="28"/>
          <w:szCs w:val="28"/>
        </w:rPr>
        <w:t xml:space="preserve">- </w:t>
      </w:r>
      <w:r w:rsidR="009564A0" w:rsidRPr="00670492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Sống giản dị là sống phù hợp với điều kiện, hoàn cảnh của bản thân, gia đình và xã hội</w:t>
      </w:r>
      <w:r w:rsidR="009564A0" w:rsidRPr="00670492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9564A0" w:rsidRPr="00670492" w:rsidRDefault="009564A0" w:rsidP="009564A0">
      <w:pPr>
        <w:pStyle w:val="NormalWeb"/>
        <w:tabs>
          <w:tab w:val="left" w:pos="683"/>
        </w:tabs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="Segoe UI"/>
          <w:b/>
          <w:bCs/>
          <w:color w:val="000000" w:themeColor="text1"/>
          <w:kern w:val="24"/>
          <w:sz w:val="28"/>
          <w:szCs w:val="28"/>
        </w:rPr>
        <w:t>2. Biểu hiện</w:t>
      </w:r>
    </w:p>
    <w:p w:rsidR="009564A0" w:rsidRPr="00670492" w:rsidRDefault="00670492" w:rsidP="00670492">
      <w:pPr>
        <w:tabs>
          <w:tab w:val="left" w:pos="6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-</w:t>
      </w:r>
      <w:r w:rsidR="009564A0"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Không xa hoa lãng phí</w:t>
      </w:r>
    </w:p>
    <w:p w:rsidR="009564A0" w:rsidRPr="00670492" w:rsidRDefault="00670492" w:rsidP="00670492">
      <w:pPr>
        <w:tabs>
          <w:tab w:val="left" w:pos="6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-</w:t>
      </w:r>
      <w:r w:rsidR="009564A0"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Không cầu kỳ, kiểu cách</w:t>
      </w:r>
    </w:p>
    <w:p w:rsidR="009564A0" w:rsidRPr="00670492" w:rsidRDefault="00670492" w:rsidP="00670492">
      <w:pPr>
        <w:tabs>
          <w:tab w:val="left" w:pos="6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-</w:t>
      </w:r>
      <w:r w:rsidR="009564A0" w:rsidRPr="00670492">
        <w:rPr>
          <w:rFonts w:ascii="Times New Roman" w:eastAsia="Segoe UI" w:hAnsi="Times New Roman" w:cs="Times New Roman"/>
          <w:color w:val="000000" w:themeColor="text1"/>
          <w:kern w:val="24"/>
          <w:sz w:val="28"/>
          <w:szCs w:val="28"/>
        </w:rPr>
        <w:t>Không chạy theo nhu cầu vật chất và hình thức bề ngoài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70492">
        <w:rPr>
          <w:rFonts w:eastAsia="Segoe UI"/>
          <w:color w:val="000000" w:themeColor="text1"/>
          <w:kern w:val="24"/>
          <w:sz w:val="28"/>
          <w:szCs w:val="28"/>
        </w:rPr>
        <w:t> </w:t>
      </w: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3. </w:t>
      </w: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vi-VN"/>
        </w:rPr>
        <w:t>Ý nghĩa</w:t>
      </w: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sống giản dị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-  </w:t>
      </w:r>
      <w:r w:rsidRPr="00670492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Giản dị là phẩm chất đạo đức cần có ở mỗi người.</w:t>
      </w:r>
    </w:p>
    <w:p w:rsidR="009564A0" w:rsidRPr="00670492" w:rsidRDefault="009564A0" w:rsidP="009564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Người sống giản dị sẽ được mọi người xung quanh yêu mến, cảm thông và giúp đỡ.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III. Luyện tập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color w:val="000000" w:themeColor="text1"/>
          <w:kern w:val="24"/>
          <w:sz w:val="28"/>
          <w:szCs w:val="28"/>
        </w:rPr>
        <w:t>Bài tập a /sgk</w:t>
      </w:r>
    </w:p>
    <w:p w:rsidR="009564A0" w:rsidRPr="00670492" w:rsidRDefault="009564A0" w:rsidP="009564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67049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IV. Dặn dò</w:t>
      </w:r>
    </w:p>
    <w:p w:rsidR="009564A0" w:rsidRPr="00670492" w:rsidRDefault="00670492" w:rsidP="00670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</w:t>
      </w:r>
      <w:r w:rsidR="009564A0"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Học nội dung bài học</w:t>
      </w:r>
    </w:p>
    <w:p w:rsidR="009564A0" w:rsidRPr="00670492" w:rsidRDefault="00670492" w:rsidP="006704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</w:t>
      </w:r>
      <w:r w:rsidR="009564A0" w:rsidRPr="0067049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Đọc trước bài Trung thực</w:t>
      </w:r>
    </w:p>
    <w:p w:rsidR="00822568" w:rsidRPr="00670492" w:rsidRDefault="00822568" w:rsidP="009564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2568" w:rsidRPr="0067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CC3"/>
    <w:multiLevelType w:val="hybridMultilevel"/>
    <w:tmpl w:val="363057F2"/>
    <w:lvl w:ilvl="0" w:tplc="38AEB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840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89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E9F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E1D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2CB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801A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44C6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0DE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4AA134A"/>
    <w:multiLevelType w:val="hybridMultilevel"/>
    <w:tmpl w:val="68285C16"/>
    <w:lvl w:ilvl="0" w:tplc="3CA86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0C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838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0A9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A8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A01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6DB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29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88E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03574B9"/>
    <w:multiLevelType w:val="hybridMultilevel"/>
    <w:tmpl w:val="6D5E1F1C"/>
    <w:lvl w:ilvl="0" w:tplc="B91CF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543B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2F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A85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CA7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A7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22B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A443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861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A0"/>
    <w:rsid w:val="00670492"/>
    <w:rsid w:val="00822568"/>
    <w:rsid w:val="009564A0"/>
    <w:rsid w:val="00A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2021-08-31T12:33:00Z</dcterms:created>
  <dcterms:modified xsi:type="dcterms:W3CDTF">2021-09-05T01:52:00Z</dcterms:modified>
</cp:coreProperties>
</file>