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9567E8" w:rsidRPr="009567E8" w:rsidTr="009567E8">
        <w:trPr>
          <w:tblCellSpacing w:w="0" w:type="dxa"/>
        </w:trPr>
        <w:tc>
          <w:tcPr>
            <w:tcW w:w="3348" w:type="dxa"/>
            <w:tcMar>
              <w:top w:w="0" w:type="dxa"/>
              <w:left w:w="108" w:type="dxa"/>
              <w:bottom w:w="0" w:type="dxa"/>
              <w:right w:w="108" w:type="dxa"/>
            </w:tcMa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b/>
                <w:bCs/>
                <w:sz w:val="24"/>
                <w:szCs w:val="24"/>
                <w:lang w:val="vi-VN"/>
              </w:rPr>
              <w:t>ỦY BAN NHÂN DÂN</w:t>
            </w:r>
            <w:r w:rsidRPr="009567E8">
              <w:rPr>
                <w:rFonts w:ascii="Times New Roman" w:eastAsia="Times New Roman" w:hAnsi="Times New Roman" w:cs="Times New Roman"/>
                <w:b/>
                <w:bCs/>
                <w:sz w:val="24"/>
                <w:szCs w:val="24"/>
                <w:lang w:val="vi-VN"/>
              </w:rPr>
              <w:br/>
              <w:t>THÀNH PHỐ HỒ CHÍ MINH</w:t>
            </w:r>
            <w:r w:rsidRPr="009567E8">
              <w:rPr>
                <w:rFonts w:ascii="Times New Roman" w:eastAsia="Times New Roman" w:hAnsi="Times New Roman" w:cs="Times New Roman"/>
                <w:b/>
                <w:bCs/>
                <w:sz w:val="24"/>
                <w:szCs w:val="24"/>
                <w:lang w:val="vi-VN"/>
              </w:rPr>
              <w:br/>
              <w:t>-------</w:t>
            </w:r>
          </w:p>
        </w:tc>
        <w:tc>
          <w:tcPr>
            <w:tcW w:w="5508" w:type="dxa"/>
            <w:tcMar>
              <w:top w:w="0" w:type="dxa"/>
              <w:left w:w="108" w:type="dxa"/>
              <w:bottom w:w="0" w:type="dxa"/>
              <w:right w:w="108" w:type="dxa"/>
            </w:tcMa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b/>
                <w:bCs/>
                <w:sz w:val="24"/>
                <w:szCs w:val="24"/>
                <w:lang w:val="vi-VN"/>
              </w:rPr>
              <w:t>CỘNG HÒA XÃ HỘI CHỦ NGHĨA VIỆT NAM</w:t>
            </w:r>
            <w:r w:rsidRPr="009567E8">
              <w:rPr>
                <w:rFonts w:ascii="Times New Roman" w:eastAsia="Times New Roman" w:hAnsi="Times New Roman" w:cs="Times New Roman"/>
                <w:b/>
                <w:bCs/>
                <w:sz w:val="24"/>
                <w:szCs w:val="24"/>
                <w:lang w:val="vi-VN"/>
              </w:rPr>
              <w:br/>
              <w:t>Độc lập - Tự do - Hạnh phúc</w:t>
            </w:r>
            <w:r w:rsidRPr="009567E8">
              <w:rPr>
                <w:rFonts w:ascii="Times New Roman" w:eastAsia="Times New Roman" w:hAnsi="Times New Roman" w:cs="Times New Roman"/>
                <w:b/>
                <w:bCs/>
                <w:sz w:val="24"/>
                <w:szCs w:val="24"/>
                <w:lang w:val="vi-VN"/>
              </w:rPr>
              <w:br/>
              <w:t>---------------</w:t>
            </w:r>
          </w:p>
        </w:tc>
      </w:tr>
      <w:tr w:rsidR="009567E8" w:rsidRPr="009567E8" w:rsidTr="009567E8">
        <w:trPr>
          <w:tblCellSpacing w:w="0" w:type="dxa"/>
        </w:trPr>
        <w:tc>
          <w:tcPr>
            <w:tcW w:w="3348" w:type="dxa"/>
            <w:tcMar>
              <w:top w:w="0" w:type="dxa"/>
              <w:left w:w="108" w:type="dxa"/>
              <w:bottom w:w="0" w:type="dxa"/>
              <w:right w:w="108" w:type="dxa"/>
            </w:tcMa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Số: </w:t>
            </w:r>
            <w:r w:rsidRPr="009567E8">
              <w:rPr>
                <w:rFonts w:ascii="Times New Roman" w:eastAsia="Times New Roman" w:hAnsi="Times New Roman" w:cs="Times New Roman"/>
                <w:sz w:val="24"/>
                <w:szCs w:val="24"/>
              </w:rPr>
              <w:t>2679/QĐ-UBND</w:t>
            </w:r>
          </w:p>
        </w:tc>
        <w:tc>
          <w:tcPr>
            <w:tcW w:w="5508" w:type="dxa"/>
            <w:tcMar>
              <w:top w:w="0" w:type="dxa"/>
              <w:left w:w="108" w:type="dxa"/>
              <w:bottom w:w="0" w:type="dxa"/>
              <w:right w:w="108" w:type="dxa"/>
            </w:tcMar>
            <w:hideMark/>
          </w:tcPr>
          <w:p w:rsidR="009567E8" w:rsidRPr="009567E8" w:rsidRDefault="009567E8" w:rsidP="009567E8">
            <w:pPr>
              <w:spacing w:before="120" w:after="120" w:line="234" w:lineRule="atLeast"/>
              <w:jc w:val="right"/>
              <w:rPr>
                <w:rFonts w:ascii="Times New Roman" w:eastAsia="Times New Roman" w:hAnsi="Times New Roman" w:cs="Times New Roman"/>
                <w:sz w:val="24"/>
                <w:szCs w:val="24"/>
              </w:rPr>
            </w:pPr>
            <w:r w:rsidRPr="009567E8">
              <w:rPr>
                <w:rFonts w:ascii="Times New Roman" w:eastAsia="Times New Roman" w:hAnsi="Times New Roman" w:cs="Times New Roman"/>
                <w:i/>
                <w:iCs/>
                <w:sz w:val="24"/>
                <w:szCs w:val="24"/>
                <w:lang w:val="vi-VN"/>
              </w:rPr>
              <w:t>Thành phố H</w:t>
            </w:r>
            <w:r w:rsidRPr="009567E8">
              <w:rPr>
                <w:rFonts w:ascii="Times New Roman" w:eastAsia="Times New Roman" w:hAnsi="Times New Roman" w:cs="Times New Roman"/>
                <w:i/>
                <w:iCs/>
                <w:sz w:val="24"/>
                <w:szCs w:val="24"/>
              </w:rPr>
              <w:t>ồ</w:t>
            </w:r>
            <w:r w:rsidRPr="009567E8">
              <w:rPr>
                <w:rFonts w:ascii="Times New Roman" w:eastAsia="Times New Roman" w:hAnsi="Times New Roman" w:cs="Times New Roman"/>
                <w:i/>
                <w:iCs/>
                <w:sz w:val="24"/>
                <w:szCs w:val="24"/>
                <w:lang w:val="vi-VN"/>
              </w:rPr>
              <w:t> Chí Minh, ngày</w:t>
            </w:r>
            <w:r w:rsidRPr="009567E8">
              <w:rPr>
                <w:rFonts w:ascii="Times New Roman" w:eastAsia="Times New Roman" w:hAnsi="Times New Roman" w:cs="Times New Roman"/>
                <w:i/>
                <w:iCs/>
                <w:sz w:val="24"/>
                <w:szCs w:val="24"/>
              </w:rPr>
              <w:t> 08</w:t>
            </w:r>
            <w:r w:rsidRPr="009567E8">
              <w:rPr>
                <w:rFonts w:ascii="Times New Roman" w:eastAsia="Times New Roman" w:hAnsi="Times New Roman" w:cs="Times New Roman"/>
                <w:i/>
                <w:iCs/>
                <w:sz w:val="24"/>
                <w:szCs w:val="24"/>
                <w:lang w:val="vi-VN"/>
              </w:rPr>
              <w:t> tháng </w:t>
            </w:r>
            <w:r w:rsidRPr="009567E8">
              <w:rPr>
                <w:rFonts w:ascii="Times New Roman" w:eastAsia="Times New Roman" w:hAnsi="Times New Roman" w:cs="Times New Roman"/>
                <w:i/>
                <w:iCs/>
                <w:sz w:val="24"/>
                <w:szCs w:val="24"/>
              </w:rPr>
              <w:t>8</w:t>
            </w:r>
            <w:r w:rsidRPr="009567E8">
              <w:rPr>
                <w:rFonts w:ascii="Times New Roman" w:eastAsia="Times New Roman" w:hAnsi="Times New Roman" w:cs="Times New Roman"/>
                <w:i/>
                <w:iCs/>
                <w:sz w:val="24"/>
                <w:szCs w:val="24"/>
                <w:lang w:val="vi-VN"/>
              </w:rPr>
              <w:t> năm 2022</w:t>
            </w:r>
          </w:p>
        </w:tc>
      </w:tr>
    </w:tbl>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color w:val="000000"/>
          <w:sz w:val="18"/>
          <w:szCs w:val="18"/>
        </w:rPr>
        <w:t> </w:t>
      </w:r>
    </w:p>
    <w:p w:rsidR="009567E8" w:rsidRPr="009567E8" w:rsidRDefault="009567E8" w:rsidP="009567E8">
      <w:pPr>
        <w:shd w:val="clear" w:color="auto" w:fill="FFFFFF"/>
        <w:spacing w:after="0" w:line="234" w:lineRule="atLeast"/>
        <w:jc w:val="center"/>
        <w:rPr>
          <w:rFonts w:ascii="Arial" w:eastAsia="Times New Roman" w:hAnsi="Arial" w:cs="Arial"/>
          <w:color w:val="000000"/>
          <w:sz w:val="18"/>
          <w:szCs w:val="18"/>
        </w:rPr>
      </w:pPr>
      <w:bookmarkStart w:id="0" w:name="loai_1"/>
      <w:r w:rsidRPr="009567E8">
        <w:rPr>
          <w:rFonts w:ascii="Arial" w:eastAsia="Times New Roman" w:hAnsi="Arial" w:cs="Arial"/>
          <w:b/>
          <w:bCs/>
          <w:color w:val="000000"/>
          <w:sz w:val="24"/>
          <w:szCs w:val="24"/>
          <w:lang w:val="vi-VN"/>
        </w:rPr>
        <w:t>QUYẾT ĐỊNH</w:t>
      </w:r>
      <w:bookmarkEnd w:id="0"/>
    </w:p>
    <w:p w:rsidR="009567E8" w:rsidRPr="009567E8" w:rsidRDefault="009567E8" w:rsidP="009567E8">
      <w:pPr>
        <w:shd w:val="clear" w:color="auto" w:fill="FFFFFF"/>
        <w:spacing w:after="0" w:line="234" w:lineRule="atLeast"/>
        <w:jc w:val="center"/>
        <w:rPr>
          <w:rFonts w:ascii="Arial" w:eastAsia="Times New Roman" w:hAnsi="Arial" w:cs="Arial"/>
          <w:color w:val="000000"/>
          <w:sz w:val="18"/>
          <w:szCs w:val="18"/>
        </w:rPr>
      </w:pPr>
      <w:bookmarkStart w:id="1" w:name="loai_1_name"/>
      <w:r w:rsidRPr="009567E8">
        <w:rPr>
          <w:rFonts w:ascii="Arial" w:eastAsia="Times New Roman" w:hAnsi="Arial" w:cs="Arial"/>
          <w:color w:val="000000"/>
          <w:sz w:val="18"/>
          <w:szCs w:val="18"/>
          <w:lang w:val="vi-VN"/>
        </w:rPr>
        <w:t>VỀ BAN HÀNH ĐỀ ÁN ĐẨY MẠNH CẢI CÁCH CHẾ ĐỘ CÔNG VỤ, CÔNG CHỨC CỦA THÀNH PHỐ HỒ CHÍ MINH GIAI ĐOẠN 2022 - 2027</w:t>
      </w:r>
      <w:bookmarkEnd w:id="1"/>
    </w:p>
    <w:p w:rsidR="009567E8" w:rsidRPr="009567E8" w:rsidRDefault="009567E8" w:rsidP="009567E8">
      <w:pPr>
        <w:shd w:val="clear" w:color="auto" w:fill="FFFFFF"/>
        <w:spacing w:before="120" w:after="120" w:line="234" w:lineRule="atLeast"/>
        <w:jc w:val="center"/>
        <w:rPr>
          <w:rFonts w:ascii="Arial" w:eastAsia="Times New Roman" w:hAnsi="Arial" w:cs="Arial"/>
          <w:color w:val="000000"/>
          <w:sz w:val="18"/>
          <w:szCs w:val="18"/>
        </w:rPr>
      </w:pPr>
      <w:r w:rsidRPr="009567E8">
        <w:rPr>
          <w:rFonts w:ascii="Arial" w:eastAsia="Times New Roman" w:hAnsi="Arial" w:cs="Arial"/>
          <w:b/>
          <w:bCs/>
          <w:color w:val="000000"/>
          <w:sz w:val="24"/>
          <w:szCs w:val="24"/>
          <w:lang w:val="vi-VN"/>
        </w:rPr>
        <w:t>CHỦ TỊCH ỦY BAN NHÂN DÂN THÀNH PHỐ HỒ CHÍ MINH</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i/>
          <w:iCs/>
          <w:color w:val="000000"/>
          <w:sz w:val="18"/>
          <w:szCs w:val="18"/>
          <w:lang w:val="vi-VN"/>
        </w:rPr>
        <w:t>Căn cứ Luật Tổ chức chính quy</w:t>
      </w:r>
      <w:r w:rsidRPr="009567E8">
        <w:rPr>
          <w:rFonts w:ascii="Arial" w:eastAsia="Times New Roman" w:hAnsi="Arial" w:cs="Arial"/>
          <w:i/>
          <w:iCs/>
          <w:color w:val="000000"/>
          <w:sz w:val="18"/>
          <w:szCs w:val="18"/>
        </w:rPr>
        <w:t>ề</w:t>
      </w:r>
      <w:r w:rsidRPr="009567E8">
        <w:rPr>
          <w:rFonts w:ascii="Arial" w:eastAsia="Times New Roman" w:hAnsi="Arial" w:cs="Arial"/>
          <w:i/>
          <w:iCs/>
          <w:color w:val="000000"/>
          <w:sz w:val="18"/>
          <w:szCs w:val="18"/>
          <w:lang w:val="vi-VN"/>
        </w:rPr>
        <w:t>n địa phương ngày 19 tháng 6 năm 2015;</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i/>
          <w:iCs/>
          <w:color w:val="000000"/>
          <w:sz w:val="18"/>
          <w:szCs w:val="18"/>
          <w:lang w:val="vi-VN"/>
        </w:rPr>
        <w:t>Căn cứ Luật sửa đổi, bổ sung một số điều của Luật Tổ chức Chính phủ và Luật Tổ chức chính quyền địa phương ngày 22 tháng 11 năm 2019;</w:t>
      </w:r>
    </w:p>
    <w:p w:rsidR="009567E8" w:rsidRPr="009567E8" w:rsidRDefault="009567E8" w:rsidP="009567E8">
      <w:pPr>
        <w:shd w:val="clear" w:color="auto" w:fill="FFFFFF"/>
        <w:spacing w:after="0" w:line="234" w:lineRule="atLeast"/>
        <w:rPr>
          <w:rFonts w:ascii="Arial" w:eastAsia="Times New Roman" w:hAnsi="Arial" w:cs="Arial"/>
          <w:color w:val="000000"/>
          <w:sz w:val="18"/>
          <w:szCs w:val="18"/>
        </w:rPr>
      </w:pPr>
      <w:r w:rsidRPr="009567E8">
        <w:rPr>
          <w:rFonts w:ascii="Arial" w:eastAsia="Times New Roman" w:hAnsi="Arial" w:cs="Arial"/>
          <w:i/>
          <w:iCs/>
          <w:color w:val="000000"/>
          <w:sz w:val="18"/>
          <w:szCs w:val="18"/>
          <w:lang w:val="vi-VN"/>
        </w:rPr>
        <w:t>Căn cứ Nghị quyết số </w:t>
      </w:r>
      <w:r w:rsidRPr="009567E8">
        <w:rPr>
          <w:rFonts w:ascii="Arial" w:eastAsia="Times New Roman" w:hAnsi="Arial" w:cs="Arial"/>
          <w:i/>
          <w:iCs/>
          <w:color w:val="000000"/>
          <w:sz w:val="18"/>
          <w:szCs w:val="18"/>
          <w:lang w:val="vi-VN"/>
        </w:rPr>
        <w:fldChar w:fldCharType="begin"/>
      </w:r>
      <w:r w:rsidRPr="009567E8">
        <w:rPr>
          <w:rFonts w:ascii="Arial" w:eastAsia="Times New Roman" w:hAnsi="Arial" w:cs="Arial"/>
          <w:i/>
          <w:iCs/>
          <w:color w:val="000000"/>
          <w:sz w:val="18"/>
          <w:szCs w:val="18"/>
          <w:lang w:val="vi-VN"/>
        </w:rPr>
        <w:instrText xml:space="preserve"> HYPERLINK "https://thuvienphapluat.vn/van-ban/bo-may-hanh-chinh/nghi-quyet-76-nq-cp-2021-chuong-trinh-tong-the-cai-cach-hanh-chinh-nha-nuoc-2021-2030-481235.aspx" \o "Nghị quyết 76/NQ-CP" \t "_blank" </w:instrText>
      </w:r>
      <w:r w:rsidRPr="009567E8">
        <w:rPr>
          <w:rFonts w:ascii="Arial" w:eastAsia="Times New Roman" w:hAnsi="Arial" w:cs="Arial"/>
          <w:i/>
          <w:iCs/>
          <w:color w:val="000000"/>
          <w:sz w:val="18"/>
          <w:szCs w:val="18"/>
          <w:lang w:val="vi-VN"/>
        </w:rPr>
        <w:fldChar w:fldCharType="separate"/>
      </w:r>
      <w:r w:rsidRPr="009567E8">
        <w:rPr>
          <w:rFonts w:ascii="Arial" w:eastAsia="Times New Roman" w:hAnsi="Arial" w:cs="Arial"/>
          <w:i/>
          <w:iCs/>
          <w:color w:val="0E70C3"/>
          <w:sz w:val="18"/>
          <w:szCs w:val="18"/>
          <w:lang w:val="vi-VN"/>
        </w:rPr>
        <w:t>76/NQ-CP</w:t>
      </w:r>
      <w:r w:rsidRPr="009567E8">
        <w:rPr>
          <w:rFonts w:ascii="Arial" w:eastAsia="Times New Roman" w:hAnsi="Arial" w:cs="Arial"/>
          <w:i/>
          <w:iCs/>
          <w:color w:val="000000"/>
          <w:sz w:val="18"/>
          <w:szCs w:val="18"/>
          <w:lang w:val="vi-VN"/>
        </w:rPr>
        <w:fldChar w:fldCharType="end"/>
      </w:r>
      <w:r w:rsidRPr="009567E8">
        <w:rPr>
          <w:rFonts w:ascii="Arial" w:eastAsia="Times New Roman" w:hAnsi="Arial" w:cs="Arial"/>
          <w:i/>
          <w:iCs/>
          <w:color w:val="000000"/>
          <w:sz w:val="18"/>
          <w:szCs w:val="18"/>
          <w:lang w:val="vi-VN"/>
        </w:rPr>
        <w:t> ngày 15 tháng 7 năm 2021 của Chính phủ về ban hành Chương trình tổng thể cải cách hành chính nhà nước giai đoạn 2021 - 2030;</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i/>
          <w:iCs/>
          <w:color w:val="000000"/>
          <w:sz w:val="18"/>
          <w:szCs w:val="18"/>
          <w:lang w:val="vi-VN"/>
        </w:rPr>
        <w:t>Căn cứ Chỉ thị s</w:t>
      </w:r>
      <w:r w:rsidRPr="009567E8">
        <w:rPr>
          <w:rFonts w:ascii="Arial" w:eastAsia="Times New Roman" w:hAnsi="Arial" w:cs="Arial"/>
          <w:i/>
          <w:iCs/>
          <w:color w:val="000000"/>
          <w:sz w:val="18"/>
          <w:szCs w:val="18"/>
        </w:rPr>
        <w:t>ố </w:t>
      </w:r>
      <w:r w:rsidRPr="009567E8">
        <w:rPr>
          <w:rFonts w:ascii="Arial" w:eastAsia="Times New Roman" w:hAnsi="Arial" w:cs="Arial"/>
          <w:i/>
          <w:iCs/>
          <w:color w:val="000000"/>
          <w:sz w:val="18"/>
          <w:szCs w:val="18"/>
          <w:lang w:val="vi-VN"/>
        </w:rPr>
        <w:t>23/CT-TTg ngày 02 tháng 9 năm 2021 của Thủ tướng Chính phủ v</w:t>
      </w:r>
      <w:r w:rsidRPr="009567E8">
        <w:rPr>
          <w:rFonts w:ascii="Arial" w:eastAsia="Times New Roman" w:hAnsi="Arial" w:cs="Arial"/>
          <w:i/>
          <w:iCs/>
          <w:color w:val="000000"/>
          <w:sz w:val="18"/>
          <w:szCs w:val="18"/>
        </w:rPr>
        <w:t>ề </w:t>
      </w:r>
      <w:r w:rsidRPr="009567E8">
        <w:rPr>
          <w:rFonts w:ascii="Arial" w:eastAsia="Times New Roman" w:hAnsi="Arial" w:cs="Arial"/>
          <w:i/>
          <w:iCs/>
          <w:color w:val="000000"/>
          <w:sz w:val="18"/>
          <w:szCs w:val="18"/>
          <w:lang w:val="vi-VN"/>
        </w:rPr>
        <w:t>việc đẩy mạnh thực hiện Chương trình t</w:t>
      </w:r>
      <w:r w:rsidRPr="009567E8">
        <w:rPr>
          <w:rFonts w:ascii="Arial" w:eastAsia="Times New Roman" w:hAnsi="Arial" w:cs="Arial"/>
          <w:i/>
          <w:iCs/>
          <w:color w:val="000000"/>
          <w:sz w:val="18"/>
          <w:szCs w:val="18"/>
        </w:rPr>
        <w:t>ổ</w:t>
      </w:r>
      <w:r w:rsidRPr="009567E8">
        <w:rPr>
          <w:rFonts w:ascii="Arial" w:eastAsia="Times New Roman" w:hAnsi="Arial" w:cs="Arial"/>
          <w:i/>
          <w:iCs/>
          <w:color w:val="000000"/>
          <w:sz w:val="18"/>
          <w:szCs w:val="18"/>
          <w:lang w:val="vi-VN"/>
        </w:rPr>
        <w:t>ng th</w:t>
      </w:r>
      <w:r w:rsidRPr="009567E8">
        <w:rPr>
          <w:rFonts w:ascii="Arial" w:eastAsia="Times New Roman" w:hAnsi="Arial" w:cs="Arial"/>
          <w:i/>
          <w:iCs/>
          <w:color w:val="000000"/>
          <w:sz w:val="18"/>
          <w:szCs w:val="18"/>
        </w:rPr>
        <w:t>ể </w:t>
      </w:r>
      <w:r w:rsidRPr="009567E8">
        <w:rPr>
          <w:rFonts w:ascii="Arial" w:eastAsia="Times New Roman" w:hAnsi="Arial" w:cs="Arial"/>
          <w:i/>
          <w:iCs/>
          <w:color w:val="000000"/>
          <w:sz w:val="18"/>
          <w:szCs w:val="18"/>
          <w:lang w:val="vi-VN"/>
        </w:rPr>
        <w:t>cải cách hành chính nhà nước giai đoạn 2021 - 2030;</w:t>
      </w:r>
    </w:p>
    <w:p w:rsidR="009567E8" w:rsidRPr="009567E8" w:rsidRDefault="009567E8" w:rsidP="009567E8">
      <w:pPr>
        <w:shd w:val="clear" w:color="auto" w:fill="FFFFFF"/>
        <w:spacing w:after="0" w:line="234" w:lineRule="atLeast"/>
        <w:rPr>
          <w:rFonts w:ascii="Arial" w:eastAsia="Times New Roman" w:hAnsi="Arial" w:cs="Arial"/>
          <w:color w:val="000000"/>
          <w:sz w:val="18"/>
          <w:szCs w:val="18"/>
        </w:rPr>
      </w:pPr>
      <w:r w:rsidRPr="009567E8">
        <w:rPr>
          <w:rFonts w:ascii="Arial" w:eastAsia="Times New Roman" w:hAnsi="Arial" w:cs="Arial"/>
          <w:i/>
          <w:iCs/>
          <w:color w:val="000000"/>
          <w:sz w:val="18"/>
          <w:szCs w:val="18"/>
          <w:lang w:val="vi-VN"/>
        </w:rPr>
        <w:t>Căn cứ Quyết định số </w:t>
      </w:r>
      <w:r w:rsidRPr="009567E8">
        <w:rPr>
          <w:rFonts w:ascii="Arial" w:eastAsia="Times New Roman" w:hAnsi="Arial" w:cs="Arial"/>
          <w:i/>
          <w:iCs/>
          <w:color w:val="000000"/>
          <w:sz w:val="18"/>
          <w:szCs w:val="18"/>
          <w:lang w:val="vi-VN"/>
        </w:rPr>
        <w:fldChar w:fldCharType="begin"/>
      </w:r>
      <w:r w:rsidRPr="009567E8">
        <w:rPr>
          <w:rFonts w:ascii="Arial" w:eastAsia="Times New Roman" w:hAnsi="Arial" w:cs="Arial"/>
          <w:i/>
          <w:iCs/>
          <w:color w:val="000000"/>
          <w:sz w:val="18"/>
          <w:szCs w:val="18"/>
          <w:lang w:val="vi-VN"/>
        </w:rPr>
        <w:instrText xml:space="preserve"> HYPERLINK "https://thuvienphapluat.vn/van-ban/bo-may-hanh-chinh/quyet-dinh-3637-qd-ubnd-2021-chuong-trinh-tong-the-cai-cach-hanh-chinh-ho-chi-minh-495860.aspx" \o "Quyết định 3637/QĐ-UBND" \t "_blank" </w:instrText>
      </w:r>
      <w:r w:rsidRPr="009567E8">
        <w:rPr>
          <w:rFonts w:ascii="Arial" w:eastAsia="Times New Roman" w:hAnsi="Arial" w:cs="Arial"/>
          <w:i/>
          <w:iCs/>
          <w:color w:val="000000"/>
          <w:sz w:val="18"/>
          <w:szCs w:val="18"/>
          <w:lang w:val="vi-VN"/>
        </w:rPr>
        <w:fldChar w:fldCharType="separate"/>
      </w:r>
      <w:r w:rsidRPr="009567E8">
        <w:rPr>
          <w:rFonts w:ascii="Arial" w:eastAsia="Times New Roman" w:hAnsi="Arial" w:cs="Arial"/>
          <w:i/>
          <w:iCs/>
          <w:color w:val="0E70C3"/>
          <w:sz w:val="18"/>
          <w:szCs w:val="18"/>
          <w:lang w:val="vi-VN"/>
        </w:rPr>
        <w:t>3637/QĐ-UBND</w:t>
      </w:r>
      <w:r w:rsidRPr="009567E8">
        <w:rPr>
          <w:rFonts w:ascii="Arial" w:eastAsia="Times New Roman" w:hAnsi="Arial" w:cs="Arial"/>
          <w:i/>
          <w:iCs/>
          <w:color w:val="000000"/>
          <w:sz w:val="18"/>
          <w:szCs w:val="18"/>
          <w:lang w:val="vi-VN"/>
        </w:rPr>
        <w:fldChar w:fldCharType="end"/>
      </w:r>
      <w:r w:rsidRPr="009567E8">
        <w:rPr>
          <w:rFonts w:ascii="Arial" w:eastAsia="Times New Roman" w:hAnsi="Arial" w:cs="Arial"/>
          <w:i/>
          <w:iCs/>
          <w:color w:val="000000"/>
          <w:sz w:val="18"/>
          <w:szCs w:val="18"/>
          <w:lang w:val="vi-VN"/>
        </w:rPr>
        <w:t> ngày 20 tháng 10 năm 2021 của Ủy ban nhân dân Thành phố Hồ Chí Minh về ban hành Kế hoạch thực hiện Chương trình tổng thể cải cách hành chính nhà nước trên địa bàn Thành phố Hồ Chí Minh giai đoạn 2021 - 2030;</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i/>
          <w:iCs/>
          <w:color w:val="000000"/>
          <w:sz w:val="18"/>
          <w:szCs w:val="18"/>
          <w:lang w:val="vi-VN"/>
        </w:rPr>
        <w:t>Căn cứ Kết luận của Chủ tịch Ủy ban nhân dân Thành phố, Trưởng ban Ban Chỉ đạo Cải cách hành chính Thành phố Phan Văn Mãi tại Hội nghị tổng kết công tác cải cách hành chính năm 2021 và triển khai công tác cải cách hành chính năm 2022 tại Thông báo s</w:t>
      </w:r>
      <w:r w:rsidRPr="009567E8">
        <w:rPr>
          <w:rFonts w:ascii="Arial" w:eastAsia="Times New Roman" w:hAnsi="Arial" w:cs="Arial"/>
          <w:i/>
          <w:iCs/>
          <w:color w:val="000000"/>
          <w:sz w:val="18"/>
          <w:szCs w:val="18"/>
        </w:rPr>
        <w:t>ố </w:t>
      </w:r>
      <w:r w:rsidRPr="009567E8">
        <w:rPr>
          <w:rFonts w:ascii="Arial" w:eastAsia="Times New Roman" w:hAnsi="Arial" w:cs="Arial"/>
          <w:i/>
          <w:iCs/>
          <w:color w:val="000000"/>
          <w:sz w:val="18"/>
          <w:szCs w:val="18"/>
          <w:lang w:val="vi-VN"/>
        </w:rPr>
        <w:t>136/TB-VP ngày 03 tháng 3 năm 2022 của Văn phòng Ủy ban nhân dân Thành phố;</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i/>
          <w:iCs/>
          <w:color w:val="000000"/>
          <w:sz w:val="18"/>
          <w:szCs w:val="18"/>
          <w:lang w:val="vi-VN"/>
        </w:rPr>
        <w:t>Xét đề nghị của Giám đốc Sở Nội vụ tại Tờ trình số 1725/TTr-SNV ngày 27 tháng 4 năm 2022.</w:t>
      </w:r>
    </w:p>
    <w:p w:rsidR="009567E8" w:rsidRPr="009567E8" w:rsidRDefault="009567E8" w:rsidP="009567E8">
      <w:pPr>
        <w:shd w:val="clear" w:color="auto" w:fill="FFFFFF"/>
        <w:spacing w:before="120" w:after="120" w:line="234" w:lineRule="atLeast"/>
        <w:jc w:val="center"/>
        <w:rPr>
          <w:rFonts w:ascii="Arial" w:eastAsia="Times New Roman" w:hAnsi="Arial" w:cs="Arial"/>
          <w:color w:val="000000"/>
          <w:sz w:val="18"/>
          <w:szCs w:val="18"/>
        </w:rPr>
      </w:pPr>
      <w:r w:rsidRPr="009567E8">
        <w:rPr>
          <w:rFonts w:ascii="Arial" w:eastAsia="Times New Roman" w:hAnsi="Arial" w:cs="Arial"/>
          <w:b/>
          <w:bCs/>
          <w:color w:val="000000"/>
          <w:sz w:val="24"/>
          <w:szCs w:val="24"/>
          <w:lang w:val="vi-VN"/>
        </w:rPr>
        <w:t>QUYẾT ĐỊNH:</w:t>
      </w:r>
    </w:p>
    <w:p w:rsidR="009567E8" w:rsidRPr="009567E8" w:rsidRDefault="009567E8" w:rsidP="009567E8">
      <w:pPr>
        <w:shd w:val="clear" w:color="auto" w:fill="FFFFFF"/>
        <w:spacing w:after="0" w:line="234" w:lineRule="atLeast"/>
        <w:rPr>
          <w:rFonts w:ascii="Arial" w:eastAsia="Times New Roman" w:hAnsi="Arial" w:cs="Arial"/>
          <w:color w:val="000000"/>
          <w:sz w:val="18"/>
          <w:szCs w:val="18"/>
        </w:rPr>
      </w:pPr>
      <w:bookmarkStart w:id="2" w:name="dieu_1"/>
      <w:r w:rsidRPr="009567E8">
        <w:rPr>
          <w:rFonts w:ascii="Arial" w:eastAsia="Times New Roman" w:hAnsi="Arial" w:cs="Arial"/>
          <w:b/>
          <w:bCs/>
          <w:color w:val="000000"/>
          <w:sz w:val="18"/>
          <w:szCs w:val="18"/>
          <w:lang w:val="vi-VN"/>
        </w:rPr>
        <w:t>Điều 1.</w:t>
      </w:r>
      <w:bookmarkEnd w:id="2"/>
      <w:r w:rsidRPr="009567E8">
        <w:rPr>
          <w:rFonts w:ascii="Arial" w:eastAsia="Times New Roman" w:hAnsi="Arial" w:cs="Arial"/>
          <w:color w:val="000000"/>
          <w:sz w:val="18"/>
          <w:szCs w:val="18"/>
          <w:lang w:val="vi-VN"/>
        </w:rPr>
        <w:t> </w:t>
      </w:r>
      <w:bookmarkStart w:id="3" w:name="dieu_1_name"/>
      <w:r w:rsidRPr="009567E8">
        <w:rPr>
          <w:rFonts w:ascii="Arial" w:eastAsia="Times New Roman" w:hAnsi="Arial" w:cs="Arial"/>
          <w:color w:val="000000"/>
          <w:sz w:val="18"/>
          <w:szCs w:val="18"/>
          <w:lang w:val="vi-VN"/>
        </w:rPr>
        <w:t>Ban hành kèm theo Quyết định này Đề án đẩy mạnh cải cách chế độ công vụ, công chức của Thành phố Hồ Chí Minh giai đoạn 2022 - 2027.</w:t>
      </w:r>
      <w:bookmarkEnd w:id="3"/>
    </w:p>
    <w:p w:rsidR="009567E8" w:rsidRPr="009567E8" w:rsidRDefault="009567E8" w:rsidP="009567E8">
      <w:pPr>
        <w:shd w:val="clear" w:color="auto" w:fill="FFFFFF"/>
        <w:spacing w:after="0" w:line="234" w:lineRule="atLeast"/>
        <w:rPr>
          <w:rFonts w:ascii="Arial" w:eastAsia="Times New Roman" w:hAnsi="Arial" w:cs="Arial"/>
          <w:color w:val="000000"/>
          <w:sz w:val="18"/>
          <w:szCs w:val="18"/>
        </w:rPr>
      </w:pPr>
      <w:bookmarkStart w:id="4" w:name="dieu_2"/>
      <w:r w:rsidRPr="009567E8">
        <w:rPr>
          <w:rFonts w:ascii="Arial" w:eastAsia="Times New Roman" w:hAnsi="Arial" w:cs="Arial"/>
          <w:b/>
          <w:bCs/>
          <w:color w:val="000000"/>
          <w:sz w:val="18"/>
          <w:szCs w:val="18"/>
          <w:lang w:val="vi-VN"/>
        </w:rPr>
        <w:t>Điều 2.</w:t>
      </w:r>
      <w:bookmarkEnd w:id="4"/>
      <w:r w:rsidRPr="009567E8">
        <w:rPr>
          <w:rFonts w:ascii="Arial" w:eastAsia="Times New Roman" w:hAnsi="Arial" w:cs="Arial"/>
          <w:color w:val="000000"/>
          <w:sz w:val="18"/>
          <w:szCs w:val="18"/>
          <w:lang w:val="vi-VN"/>
        </w:rPr>
        <w:t> </w:t>
      </w:r>
      <w:bookmarkStart w:id="5" w:name="dieu_2_name"/>
      <w:r w:rsidRPr="009567E8">
        <w:rPr>
          <w:rFonts w:ascii="Arial" w:eastAsia="Times New Roman" w:hAnsi="Arial" w:cs="Arial"/>
          <w:color w:val="000000"/>
          <w:sz w:val="18"/>
          <w:szCs w:val="18"/>
          <w:lang w:val="vi-VN"/>
        </w:rPr>
        <w:t>Quyết định này có hiệu lực kể từ ngày ký.</w:t>
      </w:r>
      <w:bookmarkEnd w:id="5"/>
    </w:p>
    <w:p w:rsidR="009567E8" w:rsidRPr="009567E8" w:rsidRDefault="009567E8" w:rsidP="009567E8">
      <w:pPr>
        <w:shd w:val="clear" w:color="auto" w:fill="FFFFFF"/>
        <w:spacing w:after="0" w:line="234" w:lineRule="atLeast"/>
        <w:rPr>
          <w:rFonts w:ascii="Arial" w:eastAsia="Times New Roman" w:hAnsi="Arial" w:cs="Arial"/>
          <w:color w:val="000000"/>
          <w:sz w:val="18"/>
          <w:szCs w:val="18"/>
        </w:rPr>
      </w:pPr>
      <w:bookmarkStart w:id="6" w:name="dieu_3"/>
      <w:r w:rsidRPr="009567E8">
        <w:rPr>
          <w:rFonts w:ascii="Arial" w:eastAsia="Times New Roman" w:hAnsi="Arial" w:cs="Arial"/>
          <w:b/>
          <w:bCs/>
          <w:color w:val="000000"/>
          <w:sz w:val="18"/>
          <w:szCs w:val="18"/>
          <w:lang w:val="vi-VN"/>
        </w:rPr>
        <w:t>Điều 3.</w:t>
      </w:r>
      <w:bookmarkEnd w:id="6"/>
      <w:r w:rsidRPr="009567E8">
        <w:rPr>
          <w:rFonts w:ascii="Arial" w:eastAsia="Times New Roman" w:hAnsi="Arial" w:cs="Arial"/>
          <w:color w:val="000000"/>
          <w:sz w:val="18"/>
          <w:szCs w:val="18"/>
          <w:lang w:val="vi-VN"/>
        </w:rPr>
        <w:t> </w:t>
      </w:r>
      <w:bookmarkStart w:id="7" w:name="dieu_3_name"/>
      <w:r w:rsidRPr="009567E8">
        <w:rPr>
          <w:rFonts w:ascii="Arial" w:eastAsia="Times New Roman" w:hAnsi="Arial" w:cs="Arial"/>
          <w:color w:val="000000"/>
          <w:sz w:val="18"/>
          <w:szCs w:val="18"/>
          <w:lang w:val="vi-VN"/>
        </w:rPr>
        <w:t>Chánh Văn phòng Ủy ban nhân dân Thành phố, Giám đốc Sở Nội vụ, Giám đốc Sở Tài chính, Thủ trưởng các sở, ban, ngành Thành phố, Chủ tịch Ủy ban nhân dân thành phố Thủ Đức, Chủ tịch Ủy ban nhân dân các quận, huyện và Thủ trưởng các cơ quan, đơn vị có liên quan chịu trách nhiệm thi hành Quyết định này./.</w:t>
      </w:r>
      <w:bookmarkEnd w:id="7"/>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9567E8" w:rsidRPr="009567E8" w:rsidTr="009567E8">
        <w:trPr>
          <w:tblCellSpacing w:w="0" w:type="dxa"/>
        </w:trPr>
        <w:tc>
          <w:tcPr>
            <w:tcW w:w="4428" w:type="dxa"/>
            <w:tcMar>
              <w:top w:w="0" w:type="dxa"/>
              <w:left w:w="108" w:type="dxa"/>
              <w:bottom w:w="0" w:type="dxa"/>
              <w:right w:w="108" w:type="dxa"/>
            </w:tcMar>
            <w:hideMark/>
          </w:tcPr>
          <w:p w:rsidR="009567E8" w:rsidRPr="009567E8" w:rsidRDefault="009567E8" w:rsidP="009567E8">
            <w:pPr>
              <w:spacing w:before="120" w:after="120" w:line="234" w:lineRule="atLeast"/>
              <w:rPr>
                <w:rFonts w:ascii="Times New Roman" w:eastAsia="Times New Roman" w:hAnsi="Times New Roman" w:cs="Times New Roman"/>
                <w:sz w:val="24"/>
                <w:szCs w:val="24"/>
              </w:rPr>
            </w:pPr>
            <w:r w:rsidRPr="009567E8">
              <w:rPr>
                <w:rFonts w:ascii="Times New Roman" w:eastAsia="Times New Roman" w:hAnsi="Times New Roman" w:cs="Times New Roman"/>
                <w:b/>
                <w:bCs/>
                <w:i/>
                <w:iCs/>
                <w:sz w:val="24"/>
                <w:szCs w:val="24"/>
                <w:lang w:val="vi-VN"/>
              </w:rPr>
              <w:br/>
              <w:t>Nơi nhận:</w:t>
            </w:r>
            <w:r w:rsidRPr="009567E8">
              <w:rPr>
                <w:rFonts w:ascii="Times New Roman" w:eastAsia="Times New Roman" w:hAnsi="Times New Roman" w:cs="Times New Roman"/>
                <w:b/>
                <w:bCs/>
                <w:i/>
                <w:iCs/>
                <w:sz w:val="24"/>
                <w:szCs w:val="24"/>
                <w:lang w:val="vi-VN"/>
              </w:rPr>
              <w:br/>
            </w:r>
            <w:r w:rsidRPr="009567E8">
              <w:rPr>
                <w:rFonts w:ascii="Times New Roman" w:eastAsia="Times New Roman" w:hAnsi="Times New Roman" w:cs="Times New Roman"/>
                <w:sz w:val="16"/>
                <w:szCs w:val="16"/>
                <w:lang w:val="vi-VN"/>
              </w:rPr>
              <w:t>- Như Điều 3;</w:t>
            </w:r>
            <w:r w:rsidRPr="009567E8">
              <w:rPr>
                <w:rFonts w:ascii="Times New Roman" w:eastAsia="Times New Roman" w:hAnsi="Times New Roman" w:cs="Times New Roman"/>
                <w:sz w:val="16"/>
                <w:szCs w:val="16"/>
                <w:lang w:val="vi-VN"/>
              </w:rPr>
              <w:br/>
              <w:t>- Bộ Nội vụ;</w:t>
            </w:r>
            <w:r w:rsidRPr="009567E8">
              <w:rPr>
                <w:rFonts w:ascii="Times New Roman" w:eastAsia="Times New Roman" w:hAnsi="Times New Roman" w:cs="Times New Roman"/>
                <w:sz w:val="16"/>
                <w:szCs w:val="16"/>
                <w:lang w:val="vi-VN"/>
              </w:rPr>
              <w:br/>
              <w:t>- Thường trực Thành ủy (để báo cáo);</w:t>
            </w:r>
            <w:r w:rsidRPr="009567E8">
              <w:rPr>
                <w:rFonts w:ascii="Times New Roman" w:eastAsia="Times New Roman" w:hAnsi="Times New Roman" w:cs="Times New Roman"/>
                <w:sz w:val="16"/>
                <w:szCs w:val="16"/>
                <w:lang w:val="vi-VN"/>
              </w:rPr>
              <w:br/>
              <w:t>- Thường trực HĐNDTP (để báo cáo);</w:t>
            </w:r>
            <w:r w:rsidRPr="009567E8">
              <w:rPr>
                <w:rFonts w:ascii="Times New Roman" w:eastAsia="Times New Roman" w:hAnsi="Times New Roman" w:cs="Times New Roman"/>
                <w:sz w:val="16"/>
                <w:szCs w:val="16"/>
                <w:lang w:val="vi-VN"/>
              </w:rPr>
              <w:br/>
              <w:t>- TTUB: CT, các PCT;</w:t>
            </w:r>
            <w:r w:rsidRPr="009567E8">
              <w:rPr>
                <w:rFonts w:ascii="Times New Roman" w:eastAsia="Times New Roman" w:hAnsi="Times New Roman" w:cs="Times New Roman"/>
                <w:sz w:val="16"/>
                <w:szCs w:val="16"/>
                <w:lang w:val="vi-VN"/>
              </w:rPr>
              <w:br/>
              <w:t>- Ban Tổ chức Thành ủy;</w:t>
            </w:r>
            <w:r w:rsidRPr="009567E8">
              <w:rPr>
                <w:rFonts w:ascii="Times New Roman" w:eastAsia="Times New Roman" w:hAnsi="Times New Roman" w:cs="Times New Roman"/>
                <w:sz w:val="16"/>
                <w:szCs w:val="16"/>
                <w:lang w:val="vi-VN"/>
              </w:rPr>
              <w:br/>
              <w:t>- Sở Nội vụ (4b);</w:t>
            </w:r>
            <w:r w:rsidRPr="009567E8">
              <w:rPr>
                <w:rFonts w:ascii="Times New Roman" w:eastAsia="Times New Roman" w:hAnsi="Times New Roman" w:cs="Times New Roman"/>
                <w:sz w:val="16"/>
                <w:szCs w:val="16"/>
                <w:lang w:val="vi-VN"/>
              </w:rPr>
              <w:br/>
              <w:t>- VPUB: c</w:t>
            </w:r>
            <w:r w:rsidRPr="009567E8">
              <w:rPr>
                <w:rFonts w:ascii="Times New Roman" w:eastAsia="Times New Roman" w:hAnsi="Times New Roman" w:cs="Times New Roman"/>
                <w:sz w:val="16"/>
                <w:szCs w:val="16"/>
              </w:rPr>
              <w:t>á</w:t>
            </w:r>
            <w:r w:rsidRPr="009567E8">
              <w:rPr>
                <w:rFonts w:ascii="Times New Roman" w:eastAsia="Times New Roman" w:hAnsi="Times New Roman" w:cs="Times New Roman"/>
                <w:sz w:val="16"/>
                <w:szCs w:val="16"/>
                <w:lang w:val="vi-VN"/>
              </w:rPr>
              <w:t>c PCVP;</w:t>
            </w:r>
            <w:r w:rsidRPr="009567E8">
              <w:rPr>
                <w:rFonts w:ascii="Times New Roman" w:eastAsia="Times New Roman" w:hAnsi="Times New Roman" w:cs="Times New Roman"/>
                <w:sz w:val="16"/>
                <w:szCs w:val="16"/>
                <w:lang w:val="vi-VN"/>
              </w:rPr>
              <w:br/>
            </w:r>
            <w:r w:rsidRPr="009567E8">
              <w:rPr>
                <w:rFonts w:ascii="Times New Roman" w:eastAsia="Times New Roman" w:hAnsi="Times New Roman" w:cs="Times New Roman"/>
                <w:sz w:val="16"/>
                <w:szCs w:val="16"/>
                <w:lang w:val="vi-VN"/>
              </w:rPr>
              <w:lastRenderedPageBreak/>
              <w:t>- Phòng VX, TH, KSTTHC;</w:t>
            </w:r>
            <w:r w:rsidRPr="009567E8">
              <w:rPr>
                <w:rFonts w:ascii="Times New Roman" w:eastAsia="Times New Roman" w:hAnsi="Times New Roman" w:cs="Times New Roman"/>
                <w:sz w:val="16"/>
                <w:szCs w:val="16"/>
                <w:lang w:val="vi-VN"/>
              </w:rPr>
              <w:br/>
              <w:t>- Lưu: VT, (VX/KN).</w:t>
            </w:r>
          </w:p>
        </w:tc>
        <w:tc>
          <w:tcPr>
            <w:tcW w:w="4428" w:type="dxa"/>
            <w:tcMar>
              <w:top w:w="0" w:type="dxa"/>
              <w:left w:w="108" w:type="dxa"/>
              <w:bottom w:w="0" w:type="dxa"/>
              <w:right w:w="108" w:type="dxa"/>
            </w:tcMa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b/>
                <w:bCs/>
                <w:sz w:val="24"/>
                <w:szCs w:val="24"/>
              </w:rPr>
              <w:lastRenderedPageBreak/>
              <w:t>CHỦ TỊCH</w:t>
            </w:r>
            <w:r w:rsidRPr="009567E8">
              <w:rPr>
                <w:rFonts w:ascii="Times New Roman" w:eastAsia="Times New Roman" w:hAnsi="Times New Roman" w:cs="Times New Roman"/>
                <w:b/>
                <w:bCs/>
                <w:sz w:val="24"/>
                <w:szCs w:val="24"/>
              </w:rPr>
              <w:br/>
            </w:r>
            <w:r w:rsidRPr="009567E8">
              <w:rPr>
                <w:rFonts w:ascii="Times New Roman" w:eastAsia="Times New Roman" w:hAnsi="Times New Roman" w:cs="Times New Roman"/>
                <w:b/>
                <w:bCs/>
                <w:sz w:val="24"/>
                <w:szCs w:val="24"/>
              </w:rPr>
              <w:br/>
            </w:r>
            <w:r w:rsidRPr="009567E8">
              <w:rPr>
                <w:rFonts w:ascii="Times New Roman" w:eastAsia="Times New Roman" w:hAnsi="Times New Roman" w:cs="Times New Roman"/>
                <w:b/>
                <w:bCs/>
                <w:sz w:val="24"/>
                <w:szCs w:val="24"/>
              </w:rPr>
              <w:br/>
            </w:r>
            <w:r w:rsidRPr="009567E8">
              <w:rPr>
                <w:rFonts w:ascii="Times New Roman" w:eastAsia="Times New Roman" w:hAnsi="Times New Roman" w:cs="Times New Roman"/>
                <w:b/>
                <w:bCs/>
                <w:sz w:val="24"/>
                <w:szCs w:val="24"/>
              </w:rPr>
              <w:br/>
            </w:r>
            <w:r w:rsidRPr="009567E8">
              <w:rPr>
                <w:rFonts w:ascii="Times New Roman" w:eastAsia="Times New Roman" w:hAnsi="Times New Roman" w:cs="Times New Roman"/>
                <w:b/>
                <w:bCs/>
                <w:sz w:val="24"/>
                <w:szCs w:val="24"/>
              </w:rPr>
              <w:br/>
            </w:r>
            <w:r w:rsidRPr="009567E8">
              <w:rPr>
                <w:rFonts w:ascii="Times New Roman" w:eastAsia="Times New Roman" w:hAnsi="Times New Roman" w:cs="Times New Roman"/>
                <w:b/>
                <w:bCs/>
                <w:sz w:val="24"/>
                <w:szCs w:val="24"/>
                <w:lang w:val="vi-VN"/>
              </w:rPr>
              <w:t>Phan Văn Mãi</w:t>
            </w:r>
          </w:p>
        </w:tc>
      </w:tr>
    </w:tbl>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color w:val="000000"/>
          <w:sz w:val="18"/>
          <w:szCs w:val="18"/>
        </w:rPr>
        <w:lastRenderedPageBreak/>
        <w:t> </w:t>
      </w:r>
    </w:p>
    <w:p w:rsidR="009567E8" w:rsidRPr="009567E8" w:rsidRDefault="009567E8" w:rsidP="009567E8">
      <w:pPr>
        <w:shd w:val="clear" w:color="auto" w:fill="FFFFFF"/>
        <w:spacing w:after="0" w:line="234" w:lineRule="atLeast"/>
        <w:jc w:val="center"/>
        <w:rPr>
          <w:rFonts w:ascii="Arial" w:eastAsia="Times New Roman" w:hAnsi="Arial" w:cs="Arial"/>
          <w:color w:val="000000"/>
          <w:sz w:val="18"/>
          <w:szCs w:val="18"/>
        </w:rPr>
      </w:pPr>
      <w:bookmarkStart w:id="8" w:name="loai_2"/>
      <w:r w:rsidRPr="009567E8">
        <w:rPr>
          <w:rFonts w:ascii="Arial" w:eastAsia="Times New Roman" w:hAnsi="Arial" w:cs="Arial"/>
          <w:b/>
          <w:bCs/>
          <w:color w:val="000000"/>
          <w:sz w:val="24"/>
          <w:szCs w:val="24"/>
          <w:lang w:val="vi-VN"/>
        </w:rPr>
        <w:t>ĐỀ ÁN</w:t>
      </w:r>
      <w:bookmarkEnd w:id="8"/>
    </w:p>
    <w:p w:rsidR="009567E8" w:rsidRPr="009567E8" w:rsidRDefault="009567E8" w:rsidP="009567E8">
      <w:pPr>
        <w:shd w:val="clear" w:color="auto" w:fill="FFFFFF"/>
        <w:spacing w:after="0" w:line="234" w:lineRule="atLeast"/>
        <w:jc w:val="center"/>
        <w:rPr>
          <w:rFonts w:ascii="Arial" w:eastAsia="Times New Roman" w:hAnsi="Arial" w:cs="Arial"/>
          <w:color w:val="000000"/>
          <w:sz w:val="18"/>
          <w:szCs w:val="18"/>
        </w:rPr>
      </w:pPr>
      <w:bookmarkStart w:id="9" w:name="loai_2_name"/>
      <w:r w:rsidRPr="009567E8">
        <w:rPr>
          <w:rFonts w:ascii="Arial" w:eastAsia="Times New Roman" w:hAnsi="Arial" w:cs="Arial"/>
          <w:color w:val="000000"/>
          <w:sz w:val="18"/>
          <w:szCs w:val="18"/>
          <w:lang w:val="vi-VN"/>
        </w:rPr>
        <w:t>ĐẨY MẠNH CẢI CÁCH CHẾ ĐỘ CÔNG VỤ, CÔNG CHỨC CỦA THÀNH PHỐ HỒ CHÍ MINH GIAI ĐOẠN 2022 - 2027</w:t>
      </w:r>
      <w:bookmarkEnd w:id="9"/>
      <w:r w:rsidRPr="009567E8">
        <w:rPr>
          <w:rFonts w:ascii="Arial" w:eastAsia="Times New Roman" w:hAnsi="Arial" w:cs="Arial"/>
          <w:color w:val="000000"/>
          <w:sz w:val="18"/>
          <w:szCs w:val="18"/>
        </w:rPr>
        <w:br/>
      </w:r>
      <w:r w:rsidRPr="009567E8">
        <w:rPr>
          <w:rFonts w:ascii="Arial" w:eastAsia="Times New Roman" w:hAnsi="Arial" w:cs="Arial"/>
          <w:i/>
          <w:iCs/>
          <w:color w:val="000000"/>
          <w:sz w:val="18"/>
          <w:szCs w:val="18"/>
          <w:lang w:val="vi-VN"/>
        </w:rPr>
        <w:t>(Ban hành kèm theo Quyết định </w:t>
      </w:r>
      <w:proofErr w:type="spellStart"/>
      <w:r w:rsidRPr="009567E8">
        <w:rPr>
          <w:rFonts w:ascii="Arial" w:eastAsia="Times New Roman" w:hAnsi="Arial" w:cs="Arial"/>
          <w:i/>
          <w:iCs/>
          <w:color w:val="000000"/>
          <w:sz w:val="18"/>
          <w:szCs w:val="18"/>
        </w:rPr>
        <w:t>số</w:t>
      </w:r>
      <w:proofErr w:type="spellEnd"/>
      <w:r w:rsidRPr="009567E8">
        <w:rPr>
          <w:rFonts w:ascii="Arial" w:eastAsia="Times New Roman" w:hAnsi="Arial" w:cs="Arial"/>
          <w:i/>
          <w:iCs/>
          <w:color w:val="000000"/>
          <w:sz w:val="18"/>
          <w:szCs w:val="18"/>
        </w:rPr>
        <w:t xml:space="preserve"> 2679</w:t>
      </w:r>
      <w:r w:rsidRPr="009567E8">
        <w:rPr>
          <w:rFonts w:ascii="Arial" w:eastAsia="Times New Roman" w:hAnsi="Arial" w:cs="Arial"/>
          <w:i/>
          <w:iCs/>
          <w:color w:val="000000"/>
          <w:sz w:val="18"/>
          <w:szCs w:val="18"/>
          <w:lang w:val="vi-VN"/>
        </w:rPr>
        <w:t>/QĐ-UBND ngày </w:t>
      </w:r>
      <w:r w:rsidRPr="009567E8">
        <w:rPr>
          <w:rFonts w:ascii="Arial" w:eastAsia="Times New Roman" w:hAnsi="Arial" w:cs="Arial"/>
          <w:i/>
          <w:iCs/>
          <w:color w:val="000000"/>
          <w:sz w:val="18"/>
          <w:szCs w:val="18"/>
        </w:rPr>
        <w:t>08 </w:t>
      </w:r>
      <w:r w:rsidRPr="009567E8">
        <w:rPr>
          <w:rFonts w:ascii="Arial" w:eastAsia="Times New Roman" w:hAnsi="Arial" w:cs="Arial"/>
          <w:i/>
          <w:iCs/>
          <w:color w:val="000000"/>
          <w:sz w:val="18"/>
          <w:szCs w:val="18"/>
          <w:lang w:val="vi-VN"/>
        </w:rPr>
        <w:t>tháng 8 năm 2022 của Ủy ban nhân dân Thành phố Hồ Chí Minh)</w:t>
      </w:r>
    </w:p>
    <w:p w:rsidR="009567E8" w:rsidRPr="009567E8" w:rsidRDefault="009567E8" w:rsidP="009567E8">
      <w:pPr>
        <w:shd w:val="clear" w:color="auto" w:fill="FFFFFF"/>
        <w:spacing w:after="0" w:line="234" w:lineRule="atLeast"/>
        <w:rPr>
          <w:rFonts w:ascii="Arial" w:eastAsia="Times New Roman" w:hAnsi="Arial" w:cs="Arial"/>
          <w:color w:val="000000"/>
          <w:sz w:val="18"/>
          <w:szCs w:val="18"/>
        </w:rPr>
      </w:pPr>
      <w:bookmarkStart w:id="10" w:name="chuong_1"/>
      <w:r w:rsidRPr="009567E8">
        <w:rPr>
          <w:rFonts w:ascii="Arial" w:eastAsia="Times New Roman" w:hAnsi="Arial" w:cs="Arial"/>
          <w:b/>
          <w:bCs/>
          <w:color w:val="000000"/>
          <w:sz w:val="18"/>
          <w:szCs w:val="18"/>
          <w:lang w:val="vi-VN"/>
        </w:rPr>
        <w:t>Chương </w:t>
      </w:r>
      <w:r w:rsidRPr="009567E8">
        <w:rPr>
          <w:rFonts w:ascii="Arial" w:eastAsia="Times New Roman" w:hAnsi="Arial" w:cs="Arial"/>
          <w:b/>
          <w:bCs/>
          <w:color w:val="000000"/>
          <w:sz w:val="18"/>
          <w:szCs w:val="18"/>
        </w:rPr>
        <w:t>1</w:t>
      </w:r>
      <w:bookmarkEnd w:id="10"/>
    </w:p>
    <w:p w:rsidR="009567E8" w:rsidRPr="009567E8" w:rsidRDefault="009567E8" w:rsidP="009567E8">
      <w:pPr>
        <w:shd w:val="clear" w:color="auto" w:fill="FFFFFF"/>
        <w:spacing w:after="0" w:line="234" w:lineRule="atLeast"/>
        <w:jc w:val="center"/>
        <w:rPr>
          <w:rFonts w:ascii="Arial" w:eastAsia="Times New Roman" w:hAnsi="Arial" w:cs="Arial"/>
          <w:color w:val="000000"/>
          <w:sz w:val="18"/>
          <w:szCs w:val="18"/>
        </w:rPr>
      </w:pPr>
      <w:bookmarkStart w:id="11" w:name="chuong_1_name"/>
      <w:r w:rsidRPr="009567E8">
        <w:rPr>
          <w:rFonts w:ascii="Arial" w:eastAsia="Times New Roman" w:hAnsi="Arial" w:cs="Arial"/>
          <w:b/>
          <w:bCs/>
          <w:color w:val="000000"/>
          <w:sz w:val="24"/>
          <w:szCs w:val="24"/>
          <w:lang w:val="vi-VN"/>
        </w:rPr>
        <w:t>SỰ CẦN THIẾT, CƠ SỞ XÂY DỰNG ĐỀ ÁN</w:t>
      </w:r>
      <w:bookmarkEnd w:id="11"/>
    </w:p>
    <w:p w:rsidR="009567E8" w:rsidRPr="009567E8" w:rsidRDefault="009567E8" w:rsidP="009567E8">
      <w:pPr>
        <w:shd w:val="clear" w:color="auto" w:fill="FFFFFF"/>
        <w:spacing w:after="0" w:line="234" w:lineRule="atLeast"/>
        <w:rPr>
          <w:rFonts w:ascii="Arial" w:eastAsia="Times New Roman" w:hAnsi="Arial" w:cs="Arial"/>
          <w:color w:val="000000"/>
          <w:sz w:val="18"/>
          <w:szCs w:val="18"/>
        </w:rPr>
      </w:pPr>
      <w:bookmarkStart w:id="12" w:name="muc_1"/>
      <w:r w:rsidRPr="009567E8">
        <w:rPr>
          <w:rFonts w:ascii="Arial" w:eastAsia="Times New Roman" w:hAnsi="Arial" w:cs="Arial"/>
          <w:b/>
          <w:bCs/>
          <w:color w:val="000000"/>
          <w:sz w:val="18"/>
          <w:szCs w:val="18"/>
          <w:lang w:val="vi-VN"/>
        </w:rPr>
        <w:t>I. SỰ CẦN THIẾT XÂY DỰNG ĐỀ ÁN</w:t>
      </w:r>
      <w:bookmarkEnd w:id="12"/>
    </w:p>
    <w:p w:rsidR="009567E8" w:rsidRPr="009567E8" w:rsidRDefault="009567E8" w:rsidP="009567E8">
      <w:pPr>
        <w:shd w:val="clear" w:color="auto" w:fill="FFFFFF"/>
        <w:spacing w:after="0" w:line="234" w:lineRule="atLeast"/>
        <w:rPr>
          <w:rFonts w:ascii="Arial" w:eastAsia="Times New Roman" w:hAnsi="Arial" w:cs="Arial"/>
          <w:color w:val="000000"/>
          <w:sz w:val="18"/>
          <w:szCs w:val="18"/>
        </w:rPr>
      </w:pPr>
      <w:r w:rsidRPr="009567E8">
        <w:rPr>
          <w:rFonts w:ascii="Arial" w:eastAsia="Times New Roman" w:hAnsi="Arial" w:cs="Arial"/>
          <w:color w:val="000000"/>
          <w:sz w:val="18"/>
          <w:szCs w:val="18"/>
          <w:lang w:val="vi-VN"/>
        </w:rPr>
        <w:t>Thực hiện Quyết định số </w:t>
      </w:r>
      <w:r w:rsidRPr="009567E8">
        <w:rPr>
          <w:rFonts w:ascii="Arial" w:eastAsia="Times New Roman" w:hAnsi="Arial" w:cs="Arial"/>
          <w:color w:val="000000"/>
          <w:sz w:val="18"/>
          <w:szCs w:val="18"/>
          <w:lang w:val="vi-VN"/>
        </w:rPr>
        <w:fldChar w:fldCharType="begin"/>
      </w:r>
      <w:r w:rsidRPr="009567E8">
        <w:rPr>
          <w:rFonts w:ascii="Arial" w:eastAsia="Times New Roman" w:hAnsi="Arial" w:cs="Arial"/>
          <w:color w:val="000000"/>
          <w:sz w:val="18"/>
          <w:szCs w:val="18"/>
          <w:lang w:val="vi-VN"/>
        </w:rPr>
        <w:instrText xml:space="preserve"> HYPERLINK "https://thuvienphapluat.vn/van-ban/bo-may-hanh-chinh/quyet-dinh-1557-qd-ttg-nam-2012-de-an-day-manh-cai-cach-che-do-cong-vu-cong-chuc-149791.aspx" \o "Quyết định 1557/QĐ-TTg" \t "_blank" </w:instrText>
      </w:r>
      <w:r w:rsidRPr="009567E8">
        <w:rPr>
          <w:rFonts w:ascii="Arial" w:eastAsia="Times New Roman" w:hAnsi="Arial" w:cs="Arial"/>
          <w:color w:val="000000"/>
          <w:sz w:val="18"/>
          <w:szCs w:val="18"/>
          <w:lang w:val="vi-VN"/>
        </w:rPr>
        <w:fldChar w:fldCharType="separate"/>
      </w:r>
      <w:r w:rsidRPr="009567E8">
        <w:rPr>
          <w:rFonts w:ascii="Arial" w:eastAsia="Times New Roman" w:hAnsi="Arial" w:cs="Arial"/>
          <w:color w:val="0E70C3"/>
          <w:sz w:val="18"/>
          <w:szCs w:val="18"/>
          <w:lang w:val="vi-VN"/>
        </w:rPr>
        <w:t>1557/QĐ-TTg</w:t>
      </w:r>
      <w:r w:rsidRPr="009567E8">
        <w:rPr>
          <w:rFonts w:ascii="Arial" w:eastAsia="Times New Roman" w:hAnsi="Arial" w:cs="Arial"/>
          <w:color w:val="000000"/>
          <w:sz w:val="18"/>
          <w:szCs w:val="18"/>
          <w:lang w:val="vi-VN"/>
        </w:rPr>
        <w:fldChar w:fldCharType="end"/>
      </w:r>
      <w:r w:rsidRPr="009567E8">
        <w:rPr>
          <w:rFonts w:ascii="Arial" w:eastAsia="Times New Roman" w:hAnsi="Arial" w:cs="Arial"/>
          <w:color w:val="000000"/>
          <w:sz w:val="18"/>
          <w:szCs w:val="18"/>
          <w:lang w:val="vi-VN"/>
        </w:rPr>
        <w:t> ngày 18 tháng 10 năm 2012 của Thủ tướng Chính phủ phê duyệt Đề án “Đẩy mạnh cải cách chế độ công vụ, công chức”, Ủy ban nhân dân Thành phố đã ban hành Kế hoạch đẩy mạnh cải cách chế độ công vụ, công chức của Thành phố Hồ Chí Minh giai đoạn 2016 - 2020</w:t>
      </w:r>
      <w:r w:rsidRPr="009567E8">
        <w:rPr>
          <w:rFonts w:ascii="Arial" w:eastAsia="Times New Roman" w:hAnsi="Arial" w:cs="Arial"/>
          <w:color w:val="000000"/>
          <w:sz w:val="18"/>
          <w:szCs w:val="18"/>
          <w:lang w:val="vi-VN"/>
        </w:rPr>
        <w:fldChar w:fldCharType="begin"/>
      </w:r>
      <w:r w:rsidRPr="009567E8">
        <w:rPr>
          <w:rFonts w:ascii="Arial" w:eastAsia="Times New Roman" w:hAnsi="Arial" w:cs="Arial"/>
          <w:color w:val="000000"/>
          <w:sz w:val="18"/>
          <w:szCs w:val="18"/>
          <w:lang w:val="vi-VN"/>
        </w:rPr>
        <w:instrText xml:space="preserve"> HYPERLINK "https://thuvienphapluat.vn/van-ban/Bo-may-hanh-chinh/Quyet-dinh-2679-QD-UBND-2022-De-an-day-manh-cai-cach-che-do-cong-vu-cong-chuc-Ho-Chi-Minh-526229.aspx" \l "_ftn1" \o "" </w:instrText>
      </w:r>
      <w:r w:rsidRPr="009567E8">
        <w:rPr>
          <w:rFonts w:ascii="Arial" w:eastAsia="Times New Roman" w:hAnsi="Arial" w:cs="Arial"/>
          <w:color w:val="000000"/>
          <w:sz w:val="18"/>
          <w:szCs w:val="18"/>
          <w:lang w:val="vi-VN"/>
        </w:rPr>
        <w:fldChar w:fldCharType="separate"/>
      </w:r>
      <w:r w:rsidRPr="009567E8">
        <w:rPr>
          <w:rFonts w:ascii="Arial" w:eastAsia="Times New Roman" w:hAnsi="Arial" w:cs="Arial"/>
          <w:color w:val="000000"/>
          <w:sz w:val="18"/>
          <w:szCs w:val="18"/>
          <w:lang w:val="vi-VN"/>
        </w:rPr>
        <w:t>1</w:t>
      </w:r>
      <w:r w:rsidRPr="009567E8">
        <w:rPr>
          <w:rFonts w:ascii="Arial" w:eastAsia="Times New Roman" w:hAnsi="Arial" w:cs="Arial"/>
          <w:color w:val="000000"/>
          <w:sz w:val="18"/>
          <w:szCs w:val="18"/>
          <w:lang w:val="vi-VN"/>
        </w:rPr>
        <w:fldChar w:fldCharType="end"/>
      </w:r>
      <w:r w:rsidRPr="009567E8">
        <w:rPr>
          <w:rFonts w:ascii="Arial" w:eastAsia="Times New Roman" w:hAnsi="Arial" w:cs="Arial"/>
          <w:color w:val="000000"/>
          <w:sz w:val="18"/>
          <w:szCs w:val="18"/>
        </w:rPr>
        <w:t>.</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color w:val="000000"/>
          <w:sz w:val="18"/>
          <w:szCs w:val="18"/>
          <w:lang w:val="vi-VN"/>
        </w:rPr>
        <w:t>Qua quá trình triển khai thực hiện Kế hoạch đẩy mạnh cải cách chế độ công vụ, công chức của Thành phố Hồ Chí Minh giai đoạn 2016 - 2020 đã đạt được một số kết quả nhất định, góp phần nâng cao hiệu quả chương trình cải cách hành chính của Thành phố Hồ Chí Minh. Tuy nhiên, bên cạnh các kết quả tích cực đã đạt được, một số mục tiêu đề ra trong Kế hoạch đẩy mạnh cải cách chế độ công vụ, công chức của Thành phố Hồ Chí Minh giai đoạn 2016 - 2020 vẫn còn hạn chế, chưa đạt kết quả như kỳ vọng.</w:t>
      </w:r>
    </w:p>
    <w:p w:rsidR="009567E8" w:rsidRPr="009567E8" w:rsidRDefault="009567E8" w:rsidP="009567E8">
      <w:pPr>
        <w:shd w:val="clear" w:color="auto" w:fill="FFFFFF"/>
        <w:spacing w:after="0" w:line="234" w:lineRule="atLeast"/>
        <w:rPr>
          <w:rFonts w:ascii="Arial" w:eastAsia="Times New Roman" w:hAnsi="Arial" w:cs="Arial"/>
          <w:color w:val="000000"/>
          <w:sz w:val="18"/>
          <w:szCs w:val="18"/>
        </w:rPr>
      </w:pPr>
      <w:r w:rsidRPr="009567E8">
        <w:rPr>
          <w:rFonts w:ascii="Arial" w:eastAsia="Times New Roman" w:hAnsi="Arial" w:cs="Arial"/>
          <w:color w:val="000000"/>
          <w:sz w:val="18"/>
          <w:szCs w:val="18"/>
          <w:lang w:val="vi-VN"/>
        </w:rPr>
        <w:t>Ngày 15 tháng 7 năm 2021, Chính phủ đã ban hành Nghị quyết số </w:t>
      </w:r>
      <w:r w:rsidRPr="009567E8">
        <w:rPr>
          <w:rFonts w:ascii="Arial" w:eastAsia="Times New Roman" w:hAnsi="Arial" w:cs="Arial"/>
          <w:color w:val="000000"/>
          <w:sz w:val="18"/>
          <w:szCs w:val="18"/>
          <w:lang w:val="vi-VN"/>
        </w:rPr>
        <w:fldChar w:fldCharType="begin"/>
      </w:r>
      <w:r w:rsidRPr="009567E8">
        <w:rPr>
          <w:rFonts w:ascii="Arial" w:eastAsia="Times New Roman" w:hAnsi="Arial" w:cs="Arial"/>
          <w:color w:val="000000"/>
          <w:sz w:val="18"/>
          <w:szCs w:val="18"/>
          <w:lang w:val="vi-VN"/>
        </w:rPr>
        <w:instrText xml:space="preserve"> HYPERLINK "https://thuvienphapluat.vn/phap-luat/tim-van-ban.aspx?keyword=76/NQ-CP&amp;match=True&amp;area=2&amp;lan=1" \o "76/NQ-CP" \t "_blank" </w:instrText>
      </w:r>
      <w:r w:rsidRPr="009567E8">
        <w:rPr>
          <w:rFonts w:ascii="Arial" w:eastAsia="Times New Roman" w:hAnsi="Arial" w:cs="Arial"/>
          <w:color w:val="000000"/>
          <w:sz w:val="18"/>
          <w:szCs w:val="18"/>
          <w:lang w:val="vi-VN"/>
        </w:rPr>
        <w:fldChar w:fldCharType="separate"/>
      </w:r>
      <w:r w:rsidRPr="009567E8">
        <w:rPr>
          <w:rFonts w:ascii="Arial" w:eastAsia="Times New Roman" w:hAnsi="Arial" w:cs="Arial"/>
          <w:color w:val="0E70C3"/>
          <w:sz w:val="18"/>
          <w:szCs w:val="18"/>
          <w:lang w:val="vi-VN"/>
        </w:rPr>
        <w:t>76/NQ-CP</w:t>
      </w:r>
      <w:r w:rsidRPr="009567E8">
        <w:rPr>
          <w:rFonts w:ascii="Arial" w:eastAsia="Times New Roman" w:hAnsi="Arial" w:cs="Arial"/>
          <w:color w:val="000000"/>
          <w:sz w:val="18"/>
          <w:szCs w:val="18"/>
          <w:lang w:val="vi-VN"/>
        </w:rPr>
        <w:fldChar w:fldCharType="end"/>
      </w:r>
      <w:r w:rsidRPr="009567E8">
        <w:rPr>
          <w:rFonts w:ascii="Arial" w:eastAsia="Times New Roman" w:hAnsi="Arial" w:cs="Arial"/>
          <w:color w:val="000000"/>
          <w:sz w:val="18"/>
          <w:szCs w:val="18"/>
          <w:lang w:val="vi-VN"/>
        </w:rPr>
        <w:t> về ban hành Chương trình tổng thể cải cách hành chính nhà nước giai đoạn 2021 - 2030. Trong các nội dung trọng tâm cần tiếp tục thực hiện nhằm đẩy mạnh công tác cải cách hành chính</w:t>
      </w:r>
      <w:r w:rsidRPr="009567E8">
        <w:rPr>
          <w:rFonts w:ascii="Arial" w:eastAsia="Times New Roman" w:hAnsi="Arial" w:cs="Arial"/>
          <w:color w:val="000000"/>
          <w:sz w:val="18"/>
          <w:szCs w:val="18"/>
          <w:lang w:val="vi-VN"/>
        </w:rPr>
        <w:fldChar w:fldCharType="begin"/>
      </w:r>
      <w:r w:rsidRPr="009567E8">
        <w:rPr>
          <w:rFonts w:ascii="Arial" w:eastAsia="Times New Roman" w:hAnsi="Arial" w:cs="Arial"/>
          <w:color w:val="000000"/>
          <w:sz w:val="18"/>
          <w:szCs w:val="18"/>
          <w:lang w:val="vi-VN"/>
        </w:rPr>
        <w:instrText xml:space="preserve"> HYPERLINK "https://thuvienphapluat.vn/van-ban/Bo-may-hanh-chinh/Quyet-dinh-2679-QD-UBND-2022-De-an-day-manh-cai-cach-che-do-cong-vu-cong-chuc-Ho-Chi-Minh-526229.aspx" \l "_ftn2" \o "" </w:instrText>
      </w:r>
      <w:r w:rsidRPr="009567E8">
        <w:rPr>
          <w:rFonts w:ascii="Arial" w:eastAsia="Times New Roman" w:hAnsi="Arial" w:cs="Arial"/>
          <w:color w:val="000000"/>
          <w:sz w:val="18"/>
          <w:szCs w:val="18"/>
          <w:lang w:val="vi-VN"/>
        </w:rPr>
        <w:fldChar w:fldCharType="separate"/>
      </w:r>
      <w:r w:rsidRPr="009567E8">
        <w:rPr>
          <w:rFonts w:ascii="Arial" w:eastAsia="Times New Roman" w:hAnsi="Arial" w:cs="Arial"/>
          <w:color w:val="000000"/>
          <w:sz w:val="18"/>
          <w:szCs w:val="18"/>
          <w:lang w:val="vi-VN"/>
        </w:rPr>
        <w:t>2</w:t>
      </w:r>
      <w:r w:rsidRPr="009567E8">
        <w:rPr>
          <w:rFonts w:ascii="Arial" w:eastAsia="Times New Roman" w:hAnsi="Arial" w:cs="Arial"/>
          <w:color w:val="000000"/>
          <w:sz w:val="18"/>
          <w:szCs w:val="18"/>
          <w:lang w:val="vi-VN"/>
        </w:rPr>
        <w:fldChar w:fldCharType="end"/>
      </w:r>
      <w:r w:rsidRPr="009567E8">
        <w:rPr>
          <w:rFonts w:ascii="Arial" w:eastAsia="Times New Roman" w:hAnsi="Arial" w:cs="Arial"/>
          <w:color w:val="000000"/>
          <w:sz w:val="18"/>
          <w:szCs w:val="18"/>
          <w:lang w:val="vi-VN"/>
        </w:rPr>
        <w:t> trong giai đoạn 2021 - 2030 có nội dung cải cách chế độ công vụ. Đồng thời, trong các văn bản của Chính phủ, Ủy ban nhân dân Thành phố được ban hành để đẩy mạnh việc thực hiện Chương trình tổng thể </w:t>
      </w:r>
      <w:r w:rsidRPr="009567E8">
        <w:rPr>
          <w:rFonts w:ascii="Arial" w:eastAsia="Times New Roman" w:hAnsi="Arial" w:cs="Arial"/>
          <w:i/>
          <w:iCs/>
          <w:color w:val="000000"/>
          <w:sz w:val="18"/>
          <w:szCs w:val="18"/>
          <w:lang w:val="vi-VN"/>
        </w:rPr>
        <w:t>(ban hành kèm theo Nghị quyết s</w:t>
      </w:r>
      <w:r w:rsidRPr="009567E8">
        <w:rPr>
          <w:rFonts w:ascii="Arial" w:eastAsia="Times New Roman" w:hAnsi="Arial" w:cs="Arial"/>
          <w:i/>
          <w:iCs/>
          <w:color w:val="000000"/>
          <w:sz w:val="18"/>
          <w:szCs w:val="18"/>
        </w:rPr>
        <w:t>ố</w:t>
      </w:r>
      <w:r w:rsidRPr="009567E8">
        <w:rPr>
          <w:rFonts w:ascii="Arial" w:eastAsia="Times New Roman" w:hAnsi="Arial" w:cs="Arial"/>
          <w:i/>
          <w:iCs/>
          <w:color w:val="000000"/>
          <w:sz w:val="18"/>
          <w:szCs w:val="18"/>
          <w:lang w:val="vi-VN"/>
        </w:rPr>
        <w:t> 76/NQ-CP)</w:t>
      </w:r>
      <w:r w:rsidRPr="009567E8">
        <w:rPr>
          <w:rFonts w:ascii="Arial" w:eastAsia="Times New Roman" w:hAnsi="Arial" w:cs="Arial"/>
          <w:color w:val="000000"/>
          <w:sz w:val="18"/>
          <w:szCs w:val="18"/>
          <w:lang w:val="vi-VN"/>
        </w:rPr>
        <w:t> một cách đồng bộ, thống nhất và hiệu quả cần tiếp tục thực hiện các nội dung, mục tiêu, nhiệm vụ để đẩy mạnh cải cách công vụ, công chức.</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color w:val="000000"/>
          <w:sz w:val="18"/>
          <w:szCs w:val="18"/>
          <w:lang w:val="vi-VN"/>
        </w:rPr>
        <w:t>Tại Hội nghị tổng kết công tác cải cách hành chính năm 2021 và triển khai công tác cải cách hành chính năm 2022, Chủ tịch Ủy ban nhân dân Thành phố Phan Văn Mãi, Trưởng ban Ban Chỉ đạo Cải cách hành chính Thành phố đã chỉ đạo các nội dung trọng tâm trong cải cách hành chính cần tập trung thực hiện, trong đó yêu cầu:</w:t>
      </w:r>
      <w:r w:rsidRPr="009567E8">
        <w:rPr>
          <w:rFonts w:ascii="Arial" w:eastAsia="Times New Roman" w:hAnsi="Arial" w:cs="Arial"/>
          <w:i/>
          <w:iCs/>
          <w:color w:val="000000"/>
          <w:sz w:val="18"/>
          <w:szCs w:val="18"/>
          <w:lang w:val="vi-VN"/>
        </w:rPr>
        <w:t> “Xây dựng Đề án, Chương trình để đẩy mạnh cải cách chế độ công vụ công chức.... Đặc biệt lưu </w:t>
      </w:r>
      <w:r w:rsidRPr="009567E8">
        <w:rPr>
          <w:rFonts w:ascii="Arial" w:eastAsia="Times New Roman" w:hAnsi="Arial" w:cs="Arial"/>
          <w:i/>
          <w:iCs/>
          <w:color w:val="000000"/>
          <w:sz w:val="18"/>
          <w:szCs w:val="18"/>
        </w:rPr>
        <w:t>ý </w:t>
      </w:r>
      <w:r w:rsidRPr="009567E8">
        <w:rPr>
          <w:rFonts w:ascii="Arial" w:eastAsia="Times New Roman" w:hAnsi="Arial" w:cs="Arial"/>
          <w:i/>
          <w:iCs/>
          <w:color w:val="000000"/>
          <w:sz w:val="18"/>
          <w:szCs w:val="18"/>
          <w:lang w:val="vi-VN"/>
        </w:rPr>
        <w:t>từng cán bộ, công chức, viên chức không ngừng nâng cao năng lực, không ngừng học hỏi đ</w:t>
      </w:r>
      <w:r w:rsidRPr="009567E8">
        <w:rPr>
          <w:rFonts w:ascii="Arial" w:eastAsia="Times New Roman" w:hAnsi="Arial" w:cs="Arial"/>
          <w:i/>
          <w:iCs/>
          <w:color w:val="000000"/>
          <w:sz w:val="18"/>
          <w:szCs w:val="18"/>
        </w:rPr>
        <w:t>ể </w:t>
      </w:r>
      <w:r w:rsidRPr="009567E8">
        <w:rPr>
          <w:rFonts w:ascii="Arial" w:eastAsia="Times New Roman" w:hAnsi="Arial" w:cs="Arial"/>
          <w:i/>
          <w:iCs/>
          <w:color w:val="000000"/>
          <w:sz w:val="18"/>
          <w:szCs w:val="18"/>
          <w:lang w:val="vi-VN"/>
        </w:rPr>
        <w:t>kịp thời thích ứng với các thay đổi, chuyển biến, nâng cao sự nhạy bén trong công tác tham mưu”</w:t>
      </w:r>
      <w:r w:rsidRPr="009567E8">
        <w:rPr>
          <w:rFonts w:ascii="Arial" w:eastAsia="Times New Roman" w:hAnsi="Arial" w:cs="Arial"/>
          <w:color w:val="000000"/>
          <w:sz w:val="18"/>
          <w:szCs w:val="18"/>
          <w:lang w:val="vi-VN"/>
        </w:rPr>
        <w:t>.</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color w:val="000000"/>
          <w:sz w:val="18"/>
          <w:szCs w:val="18"/>
          <w:lang w:val="vi-VN"/>
        </w:rPr>
        <w:t>Từ các lý do nêu trên, việc Ủy ban nhân dân Thành phố ban hành Đề án đẩy mạnh cải cách chế độ công vụ, công chức của Thành phố Hồ Chí Minh giai đoạn 2022 - 2027 (sau đây viết tắt là Đề án) là cần thiết nhằm tiếp tục triển khai, cụ thể hóa các mục tiêu, nhiệm vụ đề ra trong cải cách chế độ công vụ, công chức của Thành phố phù hợp với đặc điểm, tình hình mới, đồng thời góp phần đẩy mạnh thực hiện một cách đồng bộ, thống nhất và hiệu quả Chương trình tổng thể cải cách hành chính của Thành phố giai đoạn 2021 - 2030.</w:t>
      </w:r>
    </w:p>
    <w:p w:rsidR="009567E8" w:rsidRPr="009567E8" w:rsidRDefault="009567E8" w:rsidP="009567E8">
      <w:pPr>
        <w:shd w:val="clear" w:color="auto" w:fill="FFFFFF"/>
        <w:spacing w:after="0" w:line="234" w:lineRule="atLeast"/>
        <w:rPr>
          <w:rFonts w:ascii="Arial" w:eastAsia="Times New Roman" w:hAnsi="Arial" w:cs="Arial"/>
          <w:color w:val="000000"/>
          <w:sz w:val="18"/>
          <w:szCs w:val="18"/>
        </w:rPr>
      </w:pPr>
      <w:bookmarkStart w:id="13" w:name="muc_2"/>
      <w:r w:rsidRPr="009567E8">
        <w:rPr>
          <w:rFonts w:ascii="Arial" w:eastAsia="Times New Roman" w:hAnsi="Arial" w:cs="Arial"/>
          <w:b/>
          <w:bCs/>
          <w:color w:val="000000"/>
          <w:sz w:val="18"/>
          <w:szCs w:val="18"/>
          <w:lang w:val="vi-VN"/>
        </w:rPr>
        <w:t>II. CƠ SỞ XÂY DỰNG ĐỀ ÁN</w:t>
      </w:r>
      <w:bookmarkEnd w:id="13"/>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color w:val="000000"/>
          <w:sz w:val="18"/>
          <w:szCs w:val="18"/>
          <w:lang w:val="vi-VN"/>
        </w:rPr>
        <w:t>1. Cơ sở pháp lý</w:t>
      </w:r>
    </w:p>
    <w:p w:rsidR="009567E8" w:rsidRPr="009567E8" w:rsidRDefault="009567E8" w:rsidP="009567E8">
      <w:pPr>
        <w:shd w:val="clear" w:color="auto" w:fill="FFFFFF"/>
        <w:spacing w:after="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1.1.</w:t>
      </w:r>
      <w:r w:rsidRPr="009567E8">
        <w:rPr>
          <w:rFonts w:ascii="Arial" w:eastAsia="Times New Roman" w:hAnsi="Arial" w:cs="Arial"/>
          <w:color w:val="000000"/>
          <w:sz w:val="18"/>
          <w:szCs w:val="18"/>
          <w:lang w:val="vi-VN"/>
        </w:rPr>
        <w:t> Nghị quyết số </w:t>
      </w:r>
      <w:r w:rsidRPr="009567E8">
        <w:rPr>
          <w:rFonts w:ascii="Arial" w:eastAsia="Times New Roman" w:hAnsi="Arial" w:cs="Arial"/>
          <w:color w:val="000000"/>
          <w:sz w:val="18"/>
          <w:szCs w:val="18"/>
          <w:lang w:val="vi-VN"/>
        </w:rPr>
        <w:fldChar w:fldCharType="begin"/>
      </w:r>
      <w:r w:rsidRPr="009567E8">
        <w:rPr>
          <w:rFonts w:ascii="Arial" w:eastAsia="Times New Roman" w:hAnsi="Arial" w:cs="Arial"/>
          <w:color w:val="000000"/>
          <w:sz w:val="18"/>
          <w:szCs w:val="18"/>
          <w:lang w:val="vi-VN"/>
        </w:rPr>
        <w:instrText xml:space="preserve"> HYPERLINK "https://thuvienphapluat.vn/van-ban/bo-may-hanh-chinh/nghi-quyet-76-nq-cp-2021-chuong-trinh-tong-the-cai-cach-hanh-chinh-nha-nuoc-2021-2030-481235.aspx" \o "Nghị quyết 76/NQ-CP" \t "_blank" </w:instrText>
      </w:r>
      <w:r w:rsidRPr="009567E8">
        <w:rPr>
          <w:rFonts w:ascii="Arial" w:eastAsia="Times New Roman" w:hAnsi="Arial" w:cs="Arial"/>
          <w:color w:val="000000"/>
          <w:sz w:val="18"/>
          <w:szCs w:val="18"/>
          <w:lang w:val="vi-VN"/>
        </w:rPr>
        <w:fldChar w:fldCharType="separate"/>
      </w:r>
      <w:r w:rsidRPr="009567E8">
        <w:rPr>
          <w:rFonts w:ascii="Arial" w:eastAsia="Times New Roman" w:hAnsi="Arial" w:cs="Arial"/>
          <w:color w:val="0E70C3"/>
          <w:sz w:val="18"/>
          <w:szCs w:val="18"/>
          <w:lang w:val="vi-VN"/>
        </w:rPr>
        <w:t>76/NQ-CP</w:t>
      </w:r>
      <w:r w:rsidRPr="009567E8">
        <w:rPr>
          <w:rFonts w:ascii="Arial" w:eastAsia="Times New Roman" w:hAnsi="Arial" w:cs="Arial"/>
          <w:color w:val="000000"/>
          <w:sz w:val="18"/>
          <w:szCs w:val="18"/>
          <w:lang w:val="vi-VN"/>
        </w:rPr>
        <w:fldChar w:fldCharType="end"/>
      </w:r>
      <w:r w:rsidRPr="009567E8">
        <w:rPr>
          <w:rFonts w:ascii="Arial" w:eastAsia="Times New Roman" w:hAnsi="Arial" w:cs="Arial"/>
          <w:color w:val="000000"/>
          <w:sz w:val="18"/>
          <w:szCs w:val="18"/>
          <w:lang w:val="vi-VN"/>
        </w:rPr>
        <w:t> ngày 15 tháng 7 năm 2021 của Chính phủ về ban hành Chương trình tổng thể cải cách hành chính nhà nước giai đoạn 2021 - 2030.</w:t>
      </w:r>
    </w:p>
    <w:p w:rsidR="009567E8" w:rsidRPr="009567E8" w:rsidRDefault="009567E8" w:rsidP="009567E8">
      <w:pPr>
        <w:shd w:val="clear" w:color="auto" w:fill="FFFFFF"/>
        <w:spacing w:after="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1.2.</w:t>
      </w:r>
      <w:r w:rsidRPr="009567E8">
        <w:rPr>
          <w:rFonts w:ascii="Arial" w:eastAsia="Times New Roman" w:hAnsi="Arial" w:cs="Arial"/>
          <w:color w:val="000000"/>
          <w:sz w:val="18"/>
          <w:szCs w:val="18"/>
          <w:lang w:val="vi-VN"/>
        </w:rPr>
        <w:t> Chỉ thị số </w:t>
      </w:r>
      <w:r w:rsidRPr="009567E8">
        <w:rPr>
          <w:rFonts w:ascii="Arial" w:eastAsia="Times New Roman" w:hAnsi="Arial" w:cs="Arial"/>
          <w:color w:val="000000"/>
          <w:sz w:val="18"/>
          <w:szCs w:val="18"/>
          <w:lang w:val="vi-VN"/>
        </w:rPr>
        <w:fldChar w:fldCharType="begin"/>
      </w:r>
      <w:r w:rsidRPr="009567E8">
        <w:rPr>
          <w:rFonts w:ascii="Arial" w:eastAsia="Times New Roman" w:hAnsi="Arial" w:cs="Arial"/>
          <w:color w:val="000000"/>
          <w:sz w:val="18"/>
          <w:szCs w:val="18"/>
          <w:lang w:val="vi-VN"/>
        </w:rPr>
        <w:instrText xml:space="preserve"> HYPERLINK "https://thuvienphapluat.vn/van-ban/bo-may-hanh-chinh/chi-thi-23-ct-ttg-2021-day-manh-thuc-hien-chuong-trinh-tong-the-cai-cach-hanh-chinh-nha-nuoc-486641.aspx" \o "Chỉ thị 23/CT-TTg" \t "_blank" </w:instrText>
      </w:r>
      <w:r w:rsidRPr="009567E8">
        <w:rPr>
          <w:rFonts w:ascii="Arial" w:eastAsia="Times New Roman" w:hAnsi="Arial" w:cs="Arial"/>
          <w:color w:val="000000"/>
          <w:sz w:val="18"/>
          <w:szCs w:val="18"/>
          <w:lang w:val="vi-VN"/>
        </w:rPr>
        <w:fldChar w:fldCharType="separate"/>
      </w:r>
      <w:r w:rsidRPr="009567E8">
        <w:rPr>
          <w:rFonts w:ascii="Arial" w:eastAsia="Times New Roman" w:hAnsi="Arial" w:cs="Arial"/>
          <w:color w:val="0E70C3"/>
          <w:sz w:val="18"/>
          <w:szCs w:val="18"/>
          <w:lang w:val="vi-VN"/>
        </w:rPr>
        <w:t>23/CT-TTg</w:t>
      </w:r>
      <w:r w:rsidRPr="009567E8">
        <w:rPr>
          <w:rFonts w:ascii="Arial" w:eastAsia="Times New Roman" w:hAnsi="Arial" w:cs="Arial"/>
          <w:color w:val="000000"/>
          <w:sz w:val="18"/>
          <w:szCs w:val="18"/>
          <w:lang w:val="vi-VN"/>
        </w:rPr>
        <w:fldChar w:fldCharType="end"/>
      </w:r>
      <w:r w:rsidRPr="009567E8">
        <w:rPr>
          <w:rFonts w:ascii="Arial" w:eastAsia="Times New Roman" w:hAnsi="Arial" w:cs="Arial"/>
          <w:color w:val="000000"/>
          <w:sz w:val="18"/>
          <w:szCs w:val="18"/>
          <w:lang w:val="vi-VN"/>
        </w:rPr>
        <w:t> ngày 02 tháng 9 năm 2021 của Thủ tướng Chính phủ về việc đẩy mạnh thực hiện chương trình tổng thể cải cách hành chính nhà nước giai đoạn 2021 - 2030.</w:t>
      </w:r>
    </w:p>
    <w:p w:rsidR="009567E8" w:rsidRPr="009567E8" w:rsidRDefault="009567E8" w:rsidP="009567E8">
      <w:pPr>
        <w:shd w:val="clear" w:color="auto" w:fill="FFFFFF"/>
        <w:spacing w:after="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1.3.</w:t>
      </w:r>
      <w:r w:rsidRPr="009567E8">
        <w:rPr>
          <w:rFonts w:ascii="Arial" w:eastAsia="Times New Roman" w:hAnsi="Arial" w:cs="Arial"/>
          <w:color w:val="000000"/>
          <w:sz w:val="18"/>
          <w:szCs w:val="18"/>
          <w:lang w:val="vi-VN"/>
        </w:rPr>
        <w:t> Quyết định số </w:t>
      </w:r>
      <w:r w:rsidRPr="009567E8">
        <w:rPr>
          <w:rFonts w:ascii="Arial" w:eastAsia="Times New Roman" w:hAnsi="Arial" w:cs="Arial"/>
          <w:color w:val="000000"/>
          <w:sz w:val="18"/>
          <w:szCs w:val="18"/>
          <w:lang w:val="vi-VN"/>
        </w:rPr>
        <w:fldChar w:fldCharType="begin"/>
      </w:r>
      <w:r w:rsidRPr="009567E8">
        <w:rPr>
          <w:rFonts w:ascii="Arial" w:eastAsia="Times New Roman" w:hAnsi="Arial" w:cs="Arial"/>
          <w:color w:val="000000"/>
          <w:sz w:val="18"/>
          <w:szCs w:val="18"/>
          <w:lang w:val="vi-VN"/>
        </w:rPr>
        <w:instrText xml:space="preserve"> HYPERLINK "https://thuvienphapluat.vn/van-ban/bo-may-hanh-chinh/quyet-dinh-3637-qd-ubnd-2021-chuong-trinh-tong-the-cai-cach-hanh-chinh-ho-chi-minh-495860.aspx" \o "Quyết định 3637/QĐ-UBND" \t "_blank" </w:instrText>
      </w:r>
      <w:r w:rsidRPr="009567E8">
        <w:rPr>
          <w:rFonts w:ascii="Arial" w:eastAsia="Times New Roman" w:hAnsi="Arial" w:cs="Arial"/>
          <w:color w:val="000000"/>
          <w:sz w:val="18"/>
          <w:szCs w:val="18"/>
          <w:lang w:val="vi-VN"/>
        </w:rPr>
        <w:fldChar w:fldCharType="separate"/>
      </w:r>
      <w:r w:rsidRPr="009567E8">
        <w:rPr>
          <w:rFonts w:ascii="Arial" w:eastAsia="Times New Roman" w:hAnsi="Arial" w:cs="Arial"/>
          <w:color w:val="0E70C3"/>
          <w:sz w:val="18"/>
          <w:szCs w:val="18"/>
          <w:lang w:val="vi-VN"/>
        </w:rPr>
        <w:t>3637/QĐ-UBND</w:t>
      </w:r>
      <w:r w:rsidRPr="009567E8">
        <w:rPr>
          <w:rFonts w:ascii="Arial" w:eastAsia="Times New Roman" w:hAnsi="Arial" w:cs="Arial"/>
          <w:color w:val="000000"/>
          <w:sz w:val="18"/>
          <w:szCs w:val="18"/>
          <w:lang w:val="vi-VN"/>
        </w:rPr>
        <w:fldChar w:fldCharType="end"/>
      </w:r>
      <w:r w:rsidRPr="009567E8">
        <w:rPr>
          <w:rFonts w:ascii="Arial" w:eastAsia="Times New Roman" w:hAnsi="Arial" w:cs="Arial"/>
          <w:color w:val="000000"/>
          <w:sz w:val="18"/>
          <w:szCs w:val="18"/>
          <w:lang w:val="vi-VN"/>
        </w:rPr>
        <w:t> ngày 20 tháng 10 năm 2021 của Ủy ban nhân dân Thành phố về kế hoạch thực hiện chương trình tổng thể cải cách hành chính nhà nước trên địa bàn Thành phố Hồ Chí Minh giai đoạn 2021 - 2030.</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1.4.</w:t>
      </w:r>
      <w:r w:rsidRPr="009567E8">
        <w:rPr>
          <w:rFonts w:ascii="Arial" w:eastAsia="Times New Roman" w:hAnsi="Arial" w:cs="Arial"/>
          <w:color w:val="000000"/>
          <w:sz w:val="18"/>
          <w:szCs w:val="18"/>
          <w:lang w:val="vi-VN"/>
        </w:rPr>
        <w:t> Thông báo số 136/TB-VP ngày 03 tháng 3 năm 2022 của Văn phòng Ủy ban nhân dân Thành phố về việc thông báo Kết luận của Chủ tịch Ủy ban nhân dân Thành phố, Trưởng ban Ban Chỉ đạo Cải cách hành chính Thành phố Phan Văn M</w:t>
      </w:r>
      <w:r w:rsidRPr="009567E8">
        <w:rPr>
          <w:rFonts w:ascii="Arial" w:eastAsia="Times New Roman" w:hAnsi="Arial" w:cs="Arial"/>
          <w:color w:val="000000"/>
          <w:sz w:val="18"/>
          <w:szCs w:val="18"/>
        </w:rPr>
        <w:t>ã</w:t>
      </w:r>
      <w:r w:rsidRPr="009567E8">
        <w:rPr>
          <w:rFonts w:ascii="Arial" w:eastAsia="Times New Roman" w:hAnsi="Arial" w:cs="Arial"/>
          <w:color w:val="000000"/>
          <w:sz w:val="18"/>
          <w:szCs w:val="18"/>
          <w:lang w:val="vi-VN"/>
        </w:rPr>
        <w:t>i tại Hội nghị tổng kết công tác cải cách hành chính năm 2021 và triển khai công tác cải cách hành chính năm 2022.</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color w:val="000000"/>
          <w:sz w:val="18"/>
          <w:szCs w:val="18"/>
          <w:lang w:val="vi-VN"/>
        </w:rPr>
        <w:lastRenderedPageBreak/>
        <w:t>2. Cơ sở thực tiễn</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color w:val="000000"/>
          <w:sz w:val="18"/>
          <w:szCs w:val="18"/>
          <w:lang w:val="vi-VN"/>
        </w:rPr>
        <w:t>Tổng kết, đánh giá những kết quả tích cực đã đạt được và những hạn chế còn tồn tại qua quá trình triển khai thực hiện Kế hoạch đẩy mạnh cải cách chế độ công vụ, công chức của Thành phố Hồ Chí Minh giai đoạn 2016 - 2020.</w:t>
      </w:r>
    </w:p>
    <w:p w:rsidR="009567E8" w:rsidRPr="009567E8" w:rsidRDefault="009567E8" w:rsidP="009567E8">
      <w:pPr>
        <w:shd w:val="clear" w:color="auto" w:fill="FFFFFF"/>
        <w:spacing w:after="0" w:line="234" w:lineRule="atLeast"/>
        <w:rPr>
          <w:rFonts w:ascii="Arial" w:eastAsia="Times New Roman" w:hAnsi="Arial" w:cs="Arial"/>
          <w:color w:val="000000"/>
          <w:sz w:val="18"/>
          <w:szCs w:val="18"/>
        </w:rPr>
      </w:pPr>
      <w:bookmarkStart w:id="14" w:name="chuong_2"/>
      <w:r w:rsidRPr="009567E8">
        <w:rPr>
          <w:rFonts w:ascii="Arial" w:eastAsia="Times New Roman" w:hAnsi="Arial" w:cs="Arial"/>
          <w:b/>
          <w:bCs/>
          <w:color w:val="000000"/>
          <w:sz w:val="18"/>
          <w:szCs w:val="18"/>
          <w:lang w:val="vi-VN"/>
        </w:rPr>
        <w:t>Chương 2</w:t>
      </w:r>
      <w:bookmarkEnd w:id="14"/>
    </w:p>
    <w:p w:rsidR="009567E8" w:rsidRPr="009567E8" w:rsidRDefault="009567E8" w:rsidP="009567E8">
      <w:pPr>
        <w:shd w:val="clear" w:color="auto" w:fill="FFFFFF"/>
        <w:spacing w:after="0" w:line="234" w:lineRule="atLeast"/>
        <w:jc w:val="center"/>
        <w:rPr>
          <w:rFonts w:ascii="Arial" w:eastAsia="Times New Roman" w:hAnsi="Arial" w:cs="Arial"/>
          <w:color w:val="000000"/>
          <w:sz w:val="18"/>
          <w:szCs w:val="18"/>
        </w:rPr>
      </w:pPr>
      <w:bookmarkStart w:id="15" w:name="chuong_2_name"/>
      <w:r w:rsidRPr="009567E8">
        <w:rPr>
          <w:rFonts w:ascii="Arial" w:eastAsia="Times New Roman" w:hAnsi="Arial" w:cs="Arial"/>
          <w:b/>
          <w:bCs/>
          <w:color w:val="000000"/>
          <w:sz w:val="24"/>
          <w:szCs w:val="24"/>
          <w:lang w:val="vi-VN"/>
        </w:rPr>
        <w:t>QUAN ĐIỂM, YÊU CẦU, MỤC TIÊU PHẠM VI VÀ ĐỐI TƯỢNG THỰC HIỆN ĐỀ ÁN</w:t>
      </w:r>
      <w:bookmarkEnd w:id="15"/>
    </w:p>
    <w:p w:rsidR="009567E8" w:rsidRPr="009567E8" w:rsidRDefault="009567E8" w:rsidP="009567E8">
      <w:pPr>
        <w:shd w:val="clear" w:color="auto" w:fill="FFFFFF"/>
        <w:spacing w:after="0" w:line="234" w:lineRule="atLeast"/>
        <w:rPr>
          <w:rFonts w:ascii="Arial" w:eastAsia="Times New Roman" w:hAnsi="Arial" w:cs="Arial"/>
          <w:color w:val="000000"/>
          <w:sz w:val="18"/>
          <w:szCs w:val="18"/>
        </w:rPr>
      </w:pPr>
      <w:bookmarkStart w:id="16" w:name="muc_1_1"/>
      <w:r w:rsidRPr="009567E8">
        <w:rPr>
          <w:rFonts w:ascii="Arial" w:eastAsia="Times New Roman" w:hAnsi="Arial" w:cs="Arial"/>
          <w:b/>
          <w:bCs/>
          <w:color w:val="000000"/>
          <w:sz w:val="18"/>
          <w:szCs w:val="18"/>
          <w:lang w:val="vi-VN"/>
        </w:rPr>
        <w:t>I. QUAN ĐIỂM, YÊU CẦU XÂY DỰNG ĐỀ ÁN</w:t>
      </w:r>
      <w:bookmarkEnd w:id="16"/>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color w:val="000000"/>
          <w:sz w:val="18"/>
          <w:szCs w:val="18"/>
          <w:lang w:val="vi-VN"/>
        </w:rPr>
        <w:t>1. Quan điểm</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color w:val="000000"/>
          <w:sz w:val="18"/>
          <w:szCs w:val="18"/>
          <w:lang w:val="vi-VN"/>
        </w:rPr>
        <w:t>Việc tổ chức thực hiện Đề án cần phù hợp với chủ trương của Đảng và Nhà nước về công tác cải cách hành chính nói chung, cải cách chế độ công vụ, công chức nói riêng và phải được tiến hành đồng bộ, liên thông giữa các cơ quan, đơn vị thuộc phạm vi quản lý của Ủy ban nhân dân Thành phố Hồ Chí Minh (sau đây viết tắt là Thành phố).</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color w:val="000000"/>
          <w:sz w:val="18"/>
          <w:szCs w:val="18"/>
          <w:lang w:val="vi-VN"/>
        </w:rPr>
        <w:t>2. Yêu cầu</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2.1.</w:t>
      </w:r>
      <w:r w:rsidRPr="009567E8">
        <w:rPr>
          <w:rFonts w:ascii="Arial" w:eastAsia="Times New Roman" w:hAnsi="Arial" w:cs="Arial"/>
          <w:color w:val="000000"/>
          <w:sz w:val="18"/>
          <w:szCs w:val="18"/>
          <w:lang w:val="vi-VN"/>
        </w:rPr>
        <w:t> Triển khai, quán triệt kịp thời các chủ trương, đường lối của Đảng về tiếp tục cải cách chế độ công vụ, công chức. Thống nhất về nhận thức, coi đây là nhiệm vụ thường xuyên, liên tục và then chốt trong công tác cải cách nền hành chính hiện nay.</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2.2.</w:t>
      </w:r>
      <w:r w:rsidRPr="009567E8">
        <w:rPr>
          <w:rFonts w:ascii="Arial" w:eastAsia="Times New Roman" w:hAnsi="Arial" w:cs="Arial"/>
          <w:color w:val="000000"/>
          <w:sz w:val="18"/>
          <w:szCs w:val="18"/>
          <w:lang w:val="vi-VN"/>
        </w:rPr>
        <w:t> Việc đẩy mạnh cải cách chế độ công vụ, công chức phải gắn với Kế hoạch thực hiện Chương trình t</w:t>
      </w:r>
      <w:r w:rsidRPr="009567E8">
        <w:rPr>
          <w:rFonts w:ascii="Arial" w:eastAsia="Times New Roman" w:hAnsi="Arial" w:cs="Arial"/>
          <w:color w:val="000000"/>
          <w:sz w:val="18"/>
          <w:szCs w:val="18"/>
        </w:rPr>
        <w:t>ổ</w:t>
      </w:r>
      <w:r w:rsidRPr="009567E8">
        <w:rPr>
          <w:rFonts w:ascii="Arial" w:eastAsia="Times New Roman" w:hAnsi="Arial" w:cs="Arial"/>
          <w:color w:val="000000"/>
          <w:sz w:val="18"/>
          <w:szCs w:val="18"/>
          <w:lang w:val="vi-VN"/>
        </w:rPr>
        <w:t>ng th</w:t>
      </w:r>
      <w:r w:rsidRPr="009567E8">
        <w:rPr>
          <w:rFonts w:ascii="Arial" w:eastAsia="Times New Roman" w:hAnsi="Arial" w:cs="Arial"/>
          <w:color w:val="000000"/>
          <w:sz w:val="18"/>
          <w:szCs w:val="18"/>
        </w:rPr>
        <w:t>ể </w:t>
      </w:r>
      <w:r w:rsidRPr="009567E8">
        <w:rPr>
          <w:rFonts w:ascii="Arial" w:eastAsia="Times New Roman" w:hAnsi="Arial" w:cs="Arial"/>
          <w:color w:val="000000"/>
          <w:sz w:val="18"/>
          <w:szCs w:val="18"/>
          <w:lang w:val="vi-VN"/>
        </w:rPr>
        <w:t>cải cách hành chính nhà nước trên địa bàn Thành phố giai đoạn 2021 - 2030; góp phần xây dựng hệ thống các cơ quan hành chính nhà nước từ Thành phố đến cơ sở thống nhất, thông suốt, trong sạch, hiện đại, hiệu lực, hiệu quả phục vụ nhân dân theo lộ trình thích hợp và phù hợp với đặc điểm, tình hình thực tế của Thành phố.</w:t>
      </w:r>
    </w:p>
    <w:p w:rsidR="009567E8" w:rsidRPr="009567E8" w:rsidRDefault="009567E8" w:rsidP="009567E8">
      <w:pPr>
        <w:shd w:val="clear" w:color="auto" w:fill="FFFFFF"/>
        <w:spacing w:after="0" w:line="234" w:lineRule="atLeast"/>
        <w:rPr>
          <w:rFonts w:ascii="Arial" w:eastAsia="Times New Roman" w:hAnsi="Arial" w:cs="Arial"/>
          <w:color w:val="000000"/>
          <w:sz w:val="18"/>
          <w:szCs w:val="18"/>
        </w:rPr>
      </w:pPr>
      <w:bookmarkStart w:id="17" w:name="muc_2_1"/>
      <w:r w:rsidRPr="009567E8">
        <w:rPr>
          <w:rFonts w:ascii="Arial" w:eastAsia="Times New Roman" w:hAnsi="Arial" w:cs="Arial"/>
          <w:b/>
          <w:bCs/>
          <w:color w:val="000000"/>
          <w:sz w:val="18"/>
          <w:szCs w:val="18"/>
          <w:lang w:val="vi-VN"/>
        </w:rPr>
        <w:t>II. MỤC TIÊU ĐỀ ÁN</w:t>
      </w:r>
      <w:bookmarkEnd w:id="17"/>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color w:val="000000"/>
          <w:sz w:val="18"/>
          <w:szCs w:val="18"/>
          <w:lang w:val="vi-VN"/>
        </w:rPr>
        <w:t>1. Mục tiêu chung</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1.1.</w:t>
      </w:r>
      <w:r w:rsidRPr="009567E8">
        <w:rPr>
          <w:rFonts w:ascii="Arial" w:eastAsia="Times New Roman" w:hAnsi="Arial" w:cs="Arial"/>
          <w:color w:val="000000"/>
          <w:sz w:val="18"/>
          <w:szCs w:val="18"/>
          <w:lang w:val="vi-VN"/>
        </w:rPr>
        <w:t> Xây dựng nền công vụ chuyên nghiệp, trách nhiệm, năng động và thực tài. Đề cao trách nhiệm trong hoạt động thực thi công vụ của cán bộ, công chức, viên chức và gắn chế độ trách nhiệm cùng kết quả thực thi công vụ với các chế tài về khen thưởng, kỷ luật, thăng tiến, đãi ngộ.</w:t>
      </w:r>
    </w:p>
    <w:p w:rsidR="009567E8" w:rsidRPr="009567E8" w:rsidRDefault="009567E8" w:rsidP="009567E8">
      <w:pPr>
        <w:shd w:val="clear" w:color="auto" w:fill="FFFFFF"/>
        <w:spacing w:after="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1.2.</w:t>
      </w:r>
      <w:r w:rsidRPr="009567E8">
        <w:rPr>
          <w:rFonts w:ascii="Arial" w:eastAsia="Times New Roman" w:hAnsi="Arial" w:cs="Arial"/>
          <w:color w:val="000000"/>
          <w:sz w:val="18"/>
          <w:szCs w:val="18"/>
          <w:lang w:val="vi-VN"/>
        </w:rPr>
        <w:t> Đẩy mạnh phân cấp, phân quyền trong quản lý công chức, viên chức. Tiếp tục sắp xếp bộ máy tinh gọn, hoạt động hiệu lực, hiệu quả theo Nghị quyết số 18-NQ/TW và Nghị quyết số 19-NQ/TW ngày 25 tháng 10 năm 2017 của Hội nghị lần thứ sáu Ban chấp hành Trung ương Đảng khóa XII</w:t>
      </w:r>
      <w:r w:rsidRPr="009567E8">
        <w:rPr>
          <w:rFonts w:ascii="Arial" w:eastAsia="Times New Roman" w:hAnsi="Arial" w:cs="Arial"/>
          <w:color w:val="000000"/>
          <w:sz w:val="18"/>
          <w:szCs w:val="18"/>
          <w:lang w:val="vi-VN"/>
        </w:rPr>
        <w:fldChar w:fldCharType="begin"/>
      </w:r>
      <w:r w:rsidRPr="009567E8">
        <w:rPr>
          <w:rFonts w:ascii="Arial" w:eastAsia="Times New Roman" w:hAnsi="Arial" w:cs="Arial"/>
          <w:color w:val="000000"/>
          <w:sz w:val="18"/>
          <w:szCs w:val="18"/>
          <w:lang w:val="vi-VN"/>
        </w:rPr>
        <w:instrText xml:space="preserve"> HYPERLINK "https://thuvienphapluat.vn/van-ban/Bo-may-hanh-chinh/Quyet-dinh-2679-QD-UBND-2022-De-an-day-manh-cai-cach-che-do-cong-vu-cong-chuc-Ho-Chi-Minh-526229.aspx" \l "_ftn3" \o "" </w:instrText>
      </w:r>
      <w:r w:rsidRPr="009567E8">
        <w:rPr>
          <w:rFonts w:ascii="Arial" w:eastAsia="Times New Roman" w:hAnsi="Arial" w:cs="Arial"/>
          <w:color w:val="000000"/>
          <w:sz w:val="18"/>
          <w:szCs w:val="18"/>
          <w:lang w:val="vi-VN"/>
        </w:rPr>
        <w:fldChar w:fldCharType="separate"/>
      </w:r>
      <w:r w:rsidRPr="009567E8">
        <w:rPr>
          <w:rFonts w:ascii="Arial" w:eastAsia="Times New Roman" w:hAnsi="Arial" w:cs="Arial"/>
          <w:color w:val="000000"/>
          <w:sz w:val="18"/>
          <w:szCs w:val="18"/>
          <w:lang w:val="vi-VN"/>
        </w:rPr>
        <w:t>3</w:t>
      </w:r>
      <w:r w:rsidRPr="009567E8">
        <w:rPr>
          <w:rFonts w:ascii="Arial" w:eastAsia="Times New Roman" w:hAnsi="Arial" w:cs="Arial"/>
          <w:color w:val="000000"/>
          <w:sz w:val="18"/>
          <w:szCs w:val="18"/>
          <w:lang w:val="vi-VN"/>
        </w:rPr>
        <w:fldChar w:fldCharType="end"/>
      </w:r>
      <w:r w:rsidRPr="009567E8">
        <w:rPr>
          <w:rFonts w:ascii="Arial" w:eastAsia="Times New Roman" w:hAnsi="Arial" w:cs="Arial"/>
          <w:color w:val="000000"/>
          <w:sz w:val="18"/>
          <w:szCs w:val="18"/>
          <w:lang w:val="vi-VN"/>
        </w:rPr>
        <w:t>.</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1.3.</w:t>
      </w:r>
      <w:r w:rsidRPr="009567E8">
        <w:rPr>
          <w:rFonts w:ascii="Arial" w:eastAsia="Times New Roman" w:hAnsi="Arial" w:cs="Arial"/>
          <w:color w:val="000000"/>
          <w:sz w:val="18"/>
          <w:szCs w:val="18"/>
          <w:lang w:val="vi-VN"/>
        </w:rPr>
        <w:t> Tiếp tục xây dựng, cơ cấu lại đề án vị trí việc làm của cơ quan, đơn vị đảm bảo sắp xếp đội ngũ công chức, viên chức phù hợp với từng vị trí việc làm được phê duyệt.</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1.4.</w:t>
      </w:r>
      <w:r w:rsidRPr="009567E8">
        <w:rPr>
          <w:rFonts w:ascii="Arial" w:eastAsia="Times New Roman" w:hAnsi="Arial" w:cs="Arial"/>
          <w:color w:val="000000"/>
          <w:sz w:val="18"/>
          <w:szCs w:val="18"/>
          <w:lang w:val="vi-VN"/>
        </w:rPr>
        <w:t> Nâng cao chất lượng công tác tuyển dụng công chức, viên chức để thu hút người thực sự có đức, có tài vào làm việc trong các cơ quan hành chính nhà nước. Đổi mới và tăng cường ứng dụng công nghệ thông tin trong tuyển dụng, nâng ngạch công chức, thăng hạng chức danh nghề nghiệp viên chức.</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1.5.</w:t>
      </w:r>
      <w:r w:rsidRPr="009567E8">
        <w:rPr>
          <w:rFonts w:ascii="Arial" w:eastAsia="Times New Roman" w:hAnsi="Arial" w:cs="Arial"/>
          <w:color w:val="000000"/>
          <w:sz w:val="18"/>
          <w:szCs w:val="18"/>
          <w:lang w:val="vi-VN"/>
        </w:rPr>
        <w:t> Thực hiện cơ chế cạnh tranh lành mạnh, dân chủ, công khai, minh bạch trong bổ nhiệm, đề bạt cán bộ. Xây dựng và hoàn thiện tiêu chuẩn công chức lãnh đạo, quản lý cấp sở, cấp phòng và tương đương. Thực hiện việc bổ nhiệm lãnh đạo quản lý cấp sở, cấp phòng và tương đương đảm bảo khách quan, công bằng, đúng quy định.</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1.6.</w:t>
      </w:r>
      <w:r w:rsidRPr="009567E8">
        <w:rPr>
          <w:rFonts w:ascii="Arial" w:eastAsia="Times New Roman" w:hAnsi="Arial" w:cs="Arial"/>
          <w:color w:val="000000"/>
          <w:sz w:val="18"/>
          <w:szCs w:val="18"/>
          <w:lang w:val="vi-VN"/>
        </w:rPr>
        <w:t> Tiếp tục đổi mới công tác đánh giá cán bộ, công chức.</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1.7.</w:t>
      </w:r>
      <w:r w:rsidRPr="009567E8">
        <w:rPr>
          <w:rFonts w:ascii="Arial" w:eastAsia="Times New Roman" w:hAnsi="Arial" w:cs="Arial"/>
          <w:color w:val="000000"/>
          <w:sz w:val="18"/>
          <w:szCs w:val="18"/>
          <w:lang w:val="vi-VN"/>
        </w:rPr>
        <w:t> Thực hiện chính sách nhân tài gắn với việc đào tạo, bồi dưỡng, quy hoạch cán bộ lãnh đạo, quản lý.</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1.8.</w:t>
      </w:r>
      <w:r w:rsidRPr="009567E8">
        <w:rPr>
          <w:rFonts w:ascii="Arial" w:eastAsia="Times New Roman" w:hAnsi="Arial" w:cs="Arial"/>
          <w:color w:val="000000"/>
          <w:sz w:val="18"/>
          <w:szCs w:val="18"/>
          <w:lang w:val="vi-VN"/>
        </w:rPr>
        <w:t> Thực hiện tốt các quy định của Chính phủ và các Bộ, ngành có liên quan về chức danh, số lượng và chế độ, chính sách đối với cán bộ, công chức ở xã, phường, thị trấn và những người hoạt động không chuyên trách ở cấp xã.</w:t>
      </w:r>
    </w:p>
    <w:p w:rsidR="009567E8" w:rsidRPr="009567E8" w:rsidRDefault="009567E8" w:rsidP="009567E8">
      <w:pPr>
        <w:shd w:val="clear" w:color="auto" w:fill="FFFFFF"/>
        <w:spacing w:after="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1.9.</w:t>
      </w:r>
      <w:r w:rsidRPr="009567E8">
        <w:rPr>
          <w:rFonts w:ascii="Arial" w:eastAsia="Times New Roman" w:hAnsi="Arial" w:cs="Arial"/>
          <w:color w:val="000000"/>
          <w:sz w:val="18"/>
          <w:szCs w:val="18"/>
          <w:lang w:val="vi-VN"/>
        </w:rPr>
        <w:t> Tiếp tục thực hiện chính sách tinh giản biên chế theo các Nghị định số </w:t>
      </w:r>
      <w:r w:rsidRPr="009567E8">
        <w:rPr>
          <w:rFonts w:ascii="Arial" w:eastAsia="Times New Roman" w:hAnsi="Arial" w:cs="Arial"/>
          <w:color w:val="000000"/>
          <w:sz w:val="18"/>
          <w:szCs w:val="18"/>
          <w:lang w:val="vi-VN"/>
        </w:rPr>
        <w:fldChar w:fldCharType="begin"/>
      </w:r>
      <w:r w:rsidRPr="009567E8">
        <w:rPr>
          <w:rFonts w:ascii="Arial" w:eastAsia="Times New Roman" w:hAnsi="Arial" w:cs="Arial"/>
          <w:color w:val="000000"/>
          <w:sz w:val="18"/>
          <w:szCs w:val="18"/>
          <w:lang w:val="vi-VN"/>
        </w:rPr>
        <w:instrText xml:space="preserve"> HYPERLINK "https://thuvienphapluat.vn/van-ban/lao-dong-tien-luong/nghi-dinh-108-2014-nd-cp-chinh-sach-tinh-gian-bien-che-258044.aspx" \o "Nghị định 108/2014/NĐ-CP" \t "_blank" </w:instrText>
      </w:r>
      <w:r w:rsidRPr="009567E8">
        <w:rPr>
          <w:rFonts w:ascii="Arial" w:eastAsia="Times New Roman" w:hAnsi="Arial" w:cs="Arial"/>
          <w:color w:val="000000"/>
          <w:sz w:val="18"/>
          <w:szCs w:val="18"/>
          <w:lang w:val="vi-VN"/>
        </w:rPr>
        <w:fldChar w:fldCharType="separate"/>
      </w:r>
      <w:r w:rsidRPr="009567E8">
        <w:rPr>
          <w:rFonts w:ascii="Arial" w:eastAsia="Times New Roman" w:hAnsi="Arial" w:cs="Arial"/>
          <w:color w:val="0E70C3"/>
          <w:sz w:val="18"/>
          <w:szCs w:val="18"/>
          <w:lang w:val="vi-VN"/>
        </w:rPr>
        <w:t>108/2014/NĐ-CP</w:t>
      </w:r>
      <w:r w:rsidRPr="009567E8">
        <w:rPr>
          <w:rFonts w:ascii="Arial" w:eastAsia="Times New Roman" w:hAnsi="Arial" w:cs="Arial"/>
          <w:color w:val="000000"/>
          <w:sz w:val="18"/>
          <w:szCs w:val="18"/>
          <w:lang w:val="vi-VN"/>
        </w:rPr>
        <w:fldChar w:fldCharType="end"/>
      </w:r>
      <w:r w:rsidRPr="009567E8">
        <w:rPr>
          <w:rFonts w:ascii="Arial" w:eastAsia="Times New Roman" w:hAnsi="Arial" w:cs="Arial"/>
          <w:color w:val="000000"/>
          <w:sz w:val="18"/>
          <w:szCs w:val="18"/>
          <w:lang w:val="vi-VN"/>
        </w:rPr>
        <w:t> ngày 20 tháng 11 năm 2014 của Chính phủ về chính sách tinh giản biên chế, Nghị định số </w:t>
      </w:r>
      <w:r w:rsidRPr="009567E8">
        <w:rPr>
          <w:rFonts w:ascii="Arial" w:eastAsia="Times New Roman" w:hAnsi="Arial" w:cs="Arial"/>
          <w:color w:val="000000"/>
          <w:sz w:val="18"/>
          <w:szCs w:val="18"/>
          <w:lang w:val="vi-VN"/>
        </w:rPr>
        <w:fldChar w:fldCharType="begin"/>
      </w:r>
      <w:r w:rsidRPr="009567E8">
        <w:rPr>
          <w:rFonts w:ascii="Arial" w:eastAsia="Times New Roman" w:hAnsi="Arial" w:cs="Arial"/>
          <w:color w:val="000000"/>
          <w:sz w:val="18"/>
          <w:szCs w:val="18"/>
          <w:lang w:val="vi-VN"/>
        </w:rPr>
        <w:instrText xml:space="preserve"> HYPERLINK "https://thuvienphapluat.vn/van-ban/bo-may-hanh-chinh/nghi-dinh-113-2018-nd-cp-sua-doi-nghi-dinh-108-2014-nd-cp-ve-chinh-sach-tinh-gian-bien-che-393041.aspx" \o "Nghị định 113/2018/NĐ-CP" \t "_blank" </w:instrText>
      </w:r>
      <w:r w:rsidRPr="009567E8">
        <w:rPr>
          <w:rFonts w:ascii="Arial" w:eastAsia="Times New Roman" w:hAnsi="Arial" w:cs="Arial"/>
          <w:color w:val="000000"/>
          <w:sz w:val="18"/>
          <w:szCs w:val="18"/>
          <w:lang w:val="vi-VN"/>
        </w:rPr>
        <w:fldChar w:fldCharType="separate"/>
      </w:r>
      <w:r w:rsidRPr="009567E8">
        <w:rPr>
          <w:rFonts w:ascii="Arial" w:eastAsia="Times New Roman" w:hAnsi="Arial" w:cs="Arial"/>
          <w:color w:val="0E70C3"/>
          <w:sz w:val="18"/>
          <w:szCs w:val="18"/>
          <w:lang w:val="vi-VN"/>
        </w:rPr>
        <w:t>113/2018/NĐ-CP</w:t>
      </w:r>
      <w:r w:rsidRPr="009567E8">
        <w:rPr>
          <w:rFonts w:ascii="Arial" w:eastAsia="Times New Roman" w:hAnsi="Arial" w:cs="Arial"/>
          <w:color w:val="000000"/>
          <w:sz w:val="18"/>
          <w:szCs w:val="18"/>
          <w:lang w:val="vi-VN"/>
        </w:rPr>
        <w:fldChar w:fldCharType="end"/>
      </w:r>
      <w:r w:rsidRPr="009567E8">
        <w:rPr>
          <w:rFonts w:ascii="Arial" w:eastAsia="Times New Roman" w:hAnsi="Arial" w:cs="Arial"/>
          <w:color w:val="000000"/>
          <w:sz w:val="18"/>
          <w:szCs w:val="18"/>
          <w:lang w:val="vi-VN"/>
        </w:rPr>
        <w:t> ngày 31 tháng 8 năm 2018 của Chính phủ sửa đổi, bổ sung một số điều của Ngh</w:t>
      </w:r>
      <w:r w:rsidRPr="009567E8">
        <w:rPr>
          <w:rFonts w:ascii="Arial" w:eastAsia="Times New Roman" w:hAnsi="Arial" w:cs="Arial"/>
          <w:color w:val="000000"/>
          <w:sz w:val="18"/>
          <w:szCs w:val="18"/>
        </w:rPr>
        <w:t>ị </w:t>
      </w:r>
      <w:r w:rsidRPr="009567E8">
        <w:rPr>
          <w:rFonts w:ascii="Arial" w:eastAsia="Times New Roman" w:hAnsi="Arial" w:cs="Arial"/>
          <w:color w:val="000000"/>
          <w:sz w:val="18"/>
          <w:szCs w:val="18"/>
          <w:lang w:val="vi-VN"/>
        </w:rPr>
        <w:t>định số </w:t>
      </w:r>
      <w:r w:rsidRPr="009567E8">
        <w:rPr>
          <w:rFonts w:ascii="Arial" w:eastAsia="Times New Roman" w:hAnsi="Arial" w:cs="Arial"/>
          <w:color w:val="000000"/>
          <w:sz w:val="18"/>
          <w:szCs w:val="18"/>
          <w:lang w:val="vi-VN"/>
        </w:rPr>
        <w:fldChar w:fldCharType="begin"/>
      </w:r>
      <w:r w:rsidRPr="009567E8">
        <w:rPr>
          <w:rFonts w:ascii="Arial" w:eastAsia="Times New Roman" w:hAnsi="Arial" w:cs="Arial"/>
          <w:color w:val="000000"/>
          <w:sz w:val="18"/>
          <w:szCs w:val="18"/>
          <w:lang w:val="vi-VN"/>
        </w:rPr>
        <w:instrText xml:space="preserve"> HYPERLINK "https://thuvienphapluat.vn/van-ban/lao-dong-tien-luong/nghi-dinh-108-2014-nd-cp-chinh-sach-tinh-gian-bien-che-258044.aspx" \o "Nghị định 108/2014/NĐ-CP" \t "_blank" </w:instrText>
      </w:r>
      <w:r w:rsidRPr="009567E8">
        <w:rPr>
          <w:rFonts w:ascii="Arial" w:eastAsia="Times New Roman" w:hAnsi="Arial" w:cs="Arial"/>
          <w:color w:val="000000"/>
          <w:sz w:val="18"/>
          <w:szCs w:val="18"/>
          <w:lang w:val="vi-VN"/>
        </w:rPr>
        <w:fldChar w:fldCharType="separate"/>
      </w:r>
      <w:r w:rsidRPr="009567E8">
        <w:rPr>
          <w:rFonts w:ascii="Arial" w:eastAsia="Times New Roman" w:hAnsi="Arial" w:cs="Arial"/>
          <w:color w:val="0E70C3"/>
          <w:sz w:val="18"/>
          <w:szCs w:val="18"/>
          <w:lang w:val="vi-VN"/>
        </w:rPr>
        <w:t>108/2014/NĐ-CP</w:t>
      </w:r>
      <w:r w:rsidRPr="009567E8">
        <w:rPr>
          <w:rFonts w:ascii="Arial" w:eastAsia="Times New Roman" w:hAnsi="Arial" w:cs="Arial"/>
          <w:color w:val="000000"/>
          <w:sz w:val="18"/>
          <w:szCs w:val="18"/>
          <w:lang w:val="vi-VN"/>
        </w:rPr>
        <w:fldChar w:fldCharType="end"/>
      </w:r>
      <w:r w:rsidRPr="009567E8">
        <w:rPr>
          <w:rFonts w:ascii="Arial" w:eastAsia="Times New Roman" w:hAnsi="Arial" w:cs="Arial"/>
          <w:color w:val="000000"/>
          <w:sz w:val="18"/>
          <w:szCs w:val="18"/>
          <w:lang w:val="vi-VN"/>
        </w:rPr>
        <w:t> ngày 20 tháng 11 năm 2014 của Chính phủ về chính sách tinh giản biên chế và Nghị định số </w:t>
      </w:r>
      <w:r w:rsidRPr="009567E8">
        <w:rPr>
          <w:rFonts w:ascii="Arial" w:eastAsia="Times New Roman" w:hAnsi="Arial" w:cs="Arial"/>
          <w:color w:val="000000"/>
          <w:sz w:val="18"/>
          <w:szCs w:val="18"/>
          <w:lang w:val="vi-VN"/>
        </w:rPr>
        <w:fldChar w:fldCharType="begin"/>
      </w:r>
      <w:r w:rsidRPr="009567E8">
        <w:rPr>
          <w:rFonts w:ascii="Arial" w:eastAsia="Times New Roman" w:hAnsi="Arial" w:cs="Arial"/>
          <w:color w:val="000000"/>
          <w:sz w:val="18"/>
          <w:szCs w:val="18"/>
          <w:lang w:val="vi-VN"/>
        </w:rPr>
        <w:instrText xml:space="preserve"> HYPERLINK "https://thuvienphapluat.vn/van-ban/bo-may-hanh-chinh/nghi-dinh-143-2020-nd-cp-sua-doi-nghi-dinh-108-2014-nd-cp-chinh-sach-tinh-gian-bien-che-445165.aspx" \o "Nghị định 143/2020/NĐ-CP" \t "_blank" </w:instrText>
      </w:r>
      <w:r w:rsidRPr="009567E8">
        <w:rPr>
          <w:rFonts w:ascii="Arial" w:eastAsia="Times New Roman" w:hAnsi="Arial" w:cs="Arial"/>
          <w:color w:val="000000"/>
          <w:sz w:val="18"/>
          <w:szCs w:val="18"/>
          <w:lang w:val="vi-VN"/>
        </w:rPr>
        <w:fldChar w:fldCharType="separate"/>
      </w:r>
      <w:r w:rsidRPr="009567E8">
        <w:rPr>
          <w:rFonts w:ascii="Arial" w:eastAsia="Times New Roman" w:hAnsi="Arial" w:cs="Arial"/>
          <w:color w:val="0E70C3"/>
          <w:sz w:val="18"/>
          <w:szCs w:val="18"/>
          <w:lang w:val="vi-VN"/>
        </w:rPr>
        <w:t>143/2020/NĐ-CP</w:t>
      </w:r>
      <w:r w:rsidRPr="009567E8">
        <w:rPr>
          <w:rFonts w:ascii="Arial" w:eastAsia="Times New Roman" w:hAnsi="Arial" w:cs="Arial"/>
          <w:color w:val="000000"/>
          <w:sz w:val="18"/>
          <w:szCs w:val="18"/>
          <w:lang w:val="vi-VN"/>
        </w:rPr>
        <w:fldChar w:fldCharType="end"/>
      </w:r>
      <w:r w:rsidRPr="009567E8">
        <w:rPr>
          <w:rFonts w:ascii="Arial" w:eastAsia="Times New Roman" w:hAnsi="Arial" w:cs="Arial"/>
          <w:color w:val="000000"/>
          <w:sz w:val="18"/>
          <w:szCs w:val="18"/>
          <w:lang w:val="vi-VN"/>
        </w:rPr>
        <w:t> ngày 10 tháng 12 năm 2020 của Chính phủ sửa đổi, bổ sung một số điều của Nghị định số </w:t>
      </w:r>
      <w:r w:rsidRPr="009567E8">
        <w:rPr>
          <w:rFonts w:ascii="Arial" w:eastAsia="Times New Roman" w:hAnsi="Arial" w:cs="Arial"/>
          <w:color w:val="000000"/>
          <w:sz w:val="18"/>
          <w:szCs w:val="18"/>
          <w:lang w:val="vi-VN"/>
        </w:rPr>
        <w:fldChar w:fldCharType="begin"/>
      </w:r>
      <w:r w:rsidRPr="009567E8">
        <w:rPr>
          <w:rFonts w:ascii="Arial" w:eastAsia="Times New Roman" w:hAnsi="Arial" w:cs="Arial"/>
          <w:color w:val="000000"/>
          <w:sz w:val="18"/>
          <w:szCs w:val="18"/>
          <w:lang w:val="vi-VN"/>
        </w:rPr>
        <w:instrText xml:space="preserve"> HYPERLINK "https://thuvienphapluat.vn/van-ban/lao-dong-tien-luong/nghi-dinh-108-2014-nd-cp-chinh-sach-tinh-gian-bien-che-258044.aspx" \o "Nghị định 108/2014/NĐ-CP" \t "_blank" </w:instrText>
      </w:r>
      <w:r w:rsidRPr="009567E8">
        <w:rPr>
          <w:rFonts w:ascii="Arial" w:eastAsia="Times New Roman" w:hAnsi="Arial" w:cs="Arial"/>
          <w:color w:val="000000"/>
          <w:sz w:val="18"/>
          <w:szCs w:val="18"/>
          <w:lang w:val="vi-VN"/>
        </w:rPr>
        <w:fldChar w:fldCharType="separate"/>
      </w:r>
      <w:r w:rsidRPr="009567E8">
        <w:rPr>
          <w:rFonts w:ascii="Arial" w:eastAsia="Times New Roman" w:hAnsi="Arial" w:cs="Arial"/>
          <w:color w:val="0E70C3"/>
          <w:sz w:val="18"/>
          <w:szCs w:val="18"/>
          <w:lang w:val="vi-VN"/>
        </w:rPr>
        <w:t>108/2014/NĐ-CP</w:t>
      </w:r>
      <w:r w:rsidRPr="009567E8">
        <w:rPr>
          <w:rFonts w:ascii="Arial" w:eastAsia="Times New Roman" w:hAnsi="Arial" w:cs="Arial"/>
          <w:color w:val="000000"/>
          <w:sz w:val="18"/>
          <w:szCs w:val="18"/>
          <w:lang w:val="vi-VN"/>
        </w:rPr>
        <w:fldChar w:fldCharType="end"/>
      </w:r>
      <w:r w:rsidRPr="009567E8">
        <w:rPr>
          <w:rFonts w:ascii="Arial" w:eastAsia="Times New Roman" w:hAnsi="Arial" w:cs="Arial"/>
          <w:color w:val="000000"/>
          <w:sz w:val="18"/>
          <w:szCs w:val="18"/>
          <w:lang w:val="vi-VN"/>
        </w:rPr>
        <w:t> ngày 20 tháng 11 năm 2014 của Chính phủ về chính sách tinh giản biên chế và Nghị định số </w:t>
      </w:r>
      <w:r w:rsidRPr="009567E8">
        <w:rPr>
          <w:rFonts w:ascii="Arial" w:eastAsia="Times New Roman" w:hAnsi="Arial" w:cs="Arial"/>
          <w:color w:val="000000"/>
          <w:sz w:val="18"/>
          <w:szCs w:val="18"/>
          <w:lang w:val="vi-VN"/>
        </w:rPr>
        <w:fldChar w:fldCharType="begin"/>
      </w:r>
      <w:r w:rsidRPr="009567E8">
        <w:rPr>
          <w:rFonts w:ascii="Arial" w:eastAsia="Times New Roman" w:hAnsi="Arial" w:cs="Arial"/>
          <w:color w:val="000000"/>
          <w:sz w:val="18"/>
          <w:szCs w:val="18"/>
          <w:lang w:val="vi-VN"/>
        </w:rPr>
        <w:instrText xml:space="preserve"> HYPERLINK "https://thuvienphapluat.vn/van-ban/bo-may-hanh-chinh/nghi-dinh-113-2018-nd-cp-sua-doi-nghi-dinh-108-2014-nd-cp-ve-chinh-sach-tinh-gian-bien-che-393041.aspx" \o "Nghị định 113/2018/NĐ-CP" \t "_blank" </w:instrText>
      </w:r>
      <w:r w:rsidRPr="009567E8">
        <w:rPr>
          <w:rFonts w:ascii="Arial" w:eastAsia="Times New Roman" w:hAnsi="Arial" w:cs="Arial"/>
          <w:color w:val="000000"/>
          <w:sz w:val="18"/>
          <w:szCs w:val="18"/>
          <w:lang w:val="vi-VN"/>
        </w:rPr>
        <w:fldChar w:fldCharType="separate"/>
      </w:r>
      <w:r w:rsidRPr="009567E8">
        <w:rPr>
          <w:rFonts w:ascii="Arial" w:eastAsia="Times New Roman" w:hAnsi="Arial" w:cs="Arial"/>
          <w:color w:val="0E70C3"/>
          <w:sz w:val="18"/>
          <w:szCs w:val="18"/>
          <w:lang w:val="vi-VN"/>
        </w:rPr>
        <w:t>113/2018/NĐ-CP</w:t>
      </w:r>
      <w:r w:rsidRPr="009567E8">
        <w:rPr>
          <w:rFonts w:ascii="Arial" w:eastAsia="Times New Roman" w:hAnsi="Arial" w:cs="Arial"/>
          <w:color w:val="000000"/>
          <w:sz w:val="18"/>
          <w:szCs w:val="18"/>
          <w:lang w:val="vi-VN"/>
        </w:rPr>
        <w:fldChar w:fldCharType="end"/>
      </w:r>
      <w:r w:rsidRPr="009567E8">
        <w:rPr>
          <w:rFonts w:ascii="Arial" w:eastAsia="Times New Roman" w:hAnsi="Arial" w:cs="Arial"/>
          <w:color w:val="000000"/>
          <w:sz w:val="18"/>
          <w:szCs w:val="18"/>
          <w:lang w:val="vi-VN"/>
        </w:rPr>
        <w:t xml:space="preserve"> ngày 31 tháng 8 năm 2018 của Chính phủ sửa đổi, </w:t>
      </w:r>
      <w:r w:rsidRPr="009567E8">
        <w:rPr>
          <w:rFonts w:ascii="Arial" w:eastAsia="Times New Roman" w:hAnsi="Arial" w:cs="Arial"/>
          <w:color w:val="000000"/>
          <w:sz w:val="18"/>
          <w:szCs w:val="18"/>
          <w:lang w:val="vi-VN"/>
        </w:rPr>
        <w:lastRenderedPageBreak/>
        <w:t>bổ sung một số điều của Nghị định số </w:t>
      </w:r>
      <w:r w:rsidRPr="009567E8">
        <w:rPr>
          <w:rFonts w:ascii="Arial" w:eastAsia="Times New Roman" w:hAnsi="Arial" w:cs="Arial"/>
          <w:color w:val="000000"/>
          <w:sz w:val="18"/>
          <w:szCs w:val="18"/>
          <w:lang w:val="vi-VN"/>
        </w:rPr>
        <w:fldChar w:fldCharType="begin"/>
      </w:r>
      <w:r w:rsidRPr="009567E8">
        <w:rPr>
          <w:rFonts w:ascii="Arial" w:eastAsia="Times New Roman" w:hAnsi="Arial" w:cs="Arial"/>
          <w:color w:val="000000"/>
          <w:sz w:val="18"/>
          <w:szCs w:val="18"/>
          <w:lang w:val="vi-VN"/>
        </w:rPr>
        <w:instrText xml:space="preserve"> HYPERLINK "https://thuvienphapluat.vn/van-ban/lao-dong-tien-luong/nghi-dinh-108-2014-nd-cp-chinh-sach-tinh-gian-bien-che-258044.aspx" \o "Nghị định 108/2014/NĐ-CP" \t "_blank" </w:instrText>
      </w:r>
      <w:r w:rsidRPr="009567E8">
        <w:rPr>
          <w:rFonts w:ascii="Arial" w:eastAsia="Times New Roman" w:hAnsi="Arial" w:cs="Arial"/>
          <w:color w:val="000000"/>
          <w:sz w:val="18"/>
          <w:szCs w:val="18"/>
          <w:lang w:val="vi-VN"/>
        </w:rPr>
        <w:fldChar w:fldCharType="separate"/>
      </w:r>
      <w:r w:rsidRPr="009567E8">
        <w:rPr>
          <w:rFonts w:ascii="Arial" w:eastAsia="Times New Roman" w:hAnsi="Arial" w:cs="Arial"/>
          <w:color w:val="0E70C3"/>
          <w:sz w:val="18"/>
          <w:szCs w:val="18"/>
          <w:lang w:val="vi-VN"/>
        </w:rPr>
        <w:t>108/2014/NĐ-CP</w:t>
      </w:r>
      <w:r w:rsidRPr="009567E8">
        <w:rPr>
          <w:rFonts w:ascii="Arial" w:eastAsia="Times New Roman" w:hAnsi="Arial" w:cs="Arial"/>
          <w:color w:val="000000"/>
          <w:sz w:val="18"/>
          <w:szCs w:val="18"/>
          <w:lang w:val="vi-VN"/>
        </w:rPr>
        <w:fldChar w:fldCharType="end"/>
      </w:r>
      <w:r w:rsidRPr="009567E8">
        <w:rPr>
          <w:rFonts w:ascii="Arial" w:eastAsia="Times New Roman" w:hAnsi="Arial" w:cs="Arial"/>
          <w:color w:val="000000"/>
          <w:sz w:val="18"/>
          <w:szCs w:val="18"/>
          <w:lang w:val="vi-VN"/>
        </w:rPr>
        <w:t> ngày 20 tháng 11 năm 2014 của Chính phủ về chính sách tinh giản biên chế và các quy định khác của pháp luật.</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1.10.</w:t>
      </w:r>
      <w:r w:rsidRPr="009567E8">
        <w:rPr>
          <w:rFonts w:ascii="Arial" w:eastAsia="Times New Roman" w:hAnsi="Arial" w:cs="Arial"/>
          <w:color w:val="000000"/>
          <w:sz w:val="18"/>
          <w:szCs w:val="18"/>
          <w:lang w:val="vi-VN"/>
        </w:rPr>
        <w:t> Đẩy mạnh việc ứng dụng công nghệ thông tin vào các hoạt động thực thi công vụ như: Tăng cường trao đổi công việc hoàn toàn qua môi trường mạng, nâng cao kỹ năng làm việc trực tuyến cho cán bộ, công chức trong những trường hợp cần thiết; về quản lý quá trình làm việc của cán bộ, công chức; thống kê tổng hợp, quản lý cơ sở dữ liệu cán bộ, công chức...</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color w:val="000000"/>
          <w:sz w:val="18"/>
          <w:szCs w:val="18"/>
          <w:lang w:val="vi-VN"/>
        </w:rPr>
        <w:t>2. M</w:t>
      </w:r>
      <w:r w:rsidRPr="009567E8">
        <w:rPr>
          <w:rFonts w:ascii="Arial" w:eastAsia="Times New Roman" w:hAnsi="Arial" w:cs="Arial"/>
          <w:b/>
          <w:bCs/>
          <w:color w:val="000000"/>
          <w:sz w:val="18"/>
          <w:szCs w:val="18"/>
        </w:rPr>
        <w:t>ụ</w:t>
      </w:r>
      <w:r w:rsidRPr="009567E8">
        <w:rPr>
          <w:rFonts w:ascii="Arial" w:eastAsia="Times New Roman" w:hAnsi="Arial" w:cs="Arial"/>
          <w:b/>
          <w:bCs/>
          <w:color w:val="000000"/>
          <w:sz w:val="18"/>
          <w:szCs w:val="18"/>
          <w:lang w:val="vi-VN"/>
        </w:rPr>
        <w:t>c tiêu c</w:t>
      </w:r>
      <w:r w:rsidRPr="009567E8">
        <w:rPr>
          <w:rFonts w:ascii="Arial" w:eastAsia="Times New Roman" w:hAnsi="Arial" w:cs="Arial"/>
          <w:b/>
          <w:bCs/>
          <w:color w:val="000000"/>
          <w:sz w:val="18"/>
          <w:szCs w:val="18"/>
        </w:rPr>
        <w:t>ụ </w:t>
      </w:r>
      <w:r w:rsidRPr="009567E8">
        <w:rPr>
          <w:rFonts w:ascii="Arial" w:eastAsia="Times New Roman" w:hAnsi="Arial" w:cs="Arial"/>
          <w:b/>
          <w:bCs/>
          <w:color w:val="000000"/>
          <w:sz w:val="18"/>
          <w:szCs w:val="18"/>
          <w:lang w:val="vi-VN"/>
        </w:rPr>
        <w:t>thể</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2.1.</w:t>
      </w:r>
      <w:r w:rsidRPr="009567E8">
        <w:rPr>
          <w:rFonts w:ascii="Arial" w:eastAsia="Times New Roman" w:hAnsi="Arial" w:cs="Arial"/>
          <w:color w:val="000000"/>
          <w:sz w:val="18"/>
          <w:szCs w:val="18"/>
          <w:lang w:val="vi-VN"/>
        </w:rPr>
        <w:t> Đ</w:t>
      </w:r>
      <w:r w:rsidRPr="009567E8">
        <w:rPr>
          <w:rFonts w:ascii="Arial" w:eastAsia="Times New Roman" w:hAnsi="Arial" w:cs="Arial"/>
          <w:color w:val="000000"/>
          <w:sz w:val="18"/>
          <w:szCs w:val="18"/>
        </w:rPr>
        <w:t>ế</w:t>
      </w:r>
      <w:r w:rsidRPr="009567E8">
        <w:rPr>
          <w:rFonts w:ascii="Arial" w:eastAsia="Times New Roman" w:hAnsi="Arial" w:cs="Arial"/>
          <w:color w:val="000000"/>
          <w:sz w:val="18"/>
          <w:szCs w:val="18"/>
          <w:lang w:val="vi-VN"/>
        </w:rPr>
        <w:t>n năm 2025</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color w:val="000000"/>
          <w:sz w:val="18"/>
          <w:szCs w:val="18"/>
          <w:lang w:val="vi-VN"/>
        </w:rPr>
        <w:t>a) Triển khai thực hiện phê duyệt 100% danh mục vị trí việc làm của các cơ quan hành chính nhà nước, đơn vị sự nghiệp công lập từ Thành phố đến quận, huyện, thành phố Thủ Đức.</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color w:val="000000"/>
          <w:sz w:val="18"/>
          <w:szCs w:val="18"/>
          <w:lang w:val="vi-VN"/>
        </w:rPr>
        <w:t>b) Cơ cấu, sắp xếp đội ngũ cán bộ, công chức, viên chức đảm bảo ít nhất 95% đáp ứng tiêu chuẩn chức danh, vị trí việc làm và khung năng lực theo quy định và bảo đảm đúng người, đúng việc.</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2.2.</w:t>
      </w:r>
      <w:r w:rsidRPr="009567E8">
        <w:rPr>
          <w:rFonts w:ascii="Arial" w:eastAsia="Times New Roman" w:hAnsi="Arial" w:cs="Arial"/>
          <w:color w:val="000000"/>
          <w:sz w:val="18"/>
          <w:szCs w:val="18"/>
          <w:lang w:val="vi-VN"/>
        </w:rPr>
        <w:t> Đến năm 2027</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color w:val="000000"/>
          <w:sz w:val="18"/>
          <w:szCs w:val="18"/>
          <w:lang w:val="vi-VN"/>
        </w:rPr>
        <w:t>a) Xây dựng được đội ngũ cán bộ, công chức, viên chức chuyên nghiệp, có chất lượng cao, có số lượng, cơ cấu hợp lý.</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color w:val="000000"/>
          <w:sz w:val="18"/>
          <w:szCs w:val="18"/>
          <w:lang w:val="vi-VN"/>
        </w:rPr>
        <w:t>b) Phấn đấu ít nhất 95% đội ngũ cán bộ, công chức có trình độ cao đẳng, đại học và được chuẩn hóa về chuyên môn, nghiệp vụ theo tiêu chuẩn ngạch công chức, tiêu chuẩn chức danh nghề nghiệp viên chức.</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color w:val="000000"/>
          <w:sz w:val="18"/>
          <w:szCs w:val="18"/>
          <w:lang w:val="vi-VN"/>
        </w:rPr>
        <w:t>c) Xây dựng đội ngũ cán bộ lãnh đạo các cấp có đủ phẩm chất, năng lực và uy tín, ngang tầm nhiệm vụ. Triển khai thực hiện hiệu quả Đề án thí điểm thi tuyển chức danh lãnh đạo, quản lý trong đó phấn đấu trong giai đoạn 2022 - 2027 có ít nhất 20% số lượng lãnh đạo cấp phòng được bổ nhiệm mới thông qua hình thức thi tuyển.</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color w:val="000000"/>
          <w:sz w:val="18"/>
          <w:szCs w:val="18"/>
          <w:lang w:val="vi-VN"/>
        </w:rPr>
        <w:t>d) Đảm bảo ít nhất 90% cán bộ, công chức và ít nhất 70% viên chức quản lý thực hiện trao đổi hoàn toàn lượng công việc trên môi trường mạng.</w:t>
      </w:r>
    </w:p>
    <w:p w:rsidR="009567E8" w:rsidRPr="009567E8" w:rsidRDefault="009567E8" w:rsidP="009567E8">
      <w:pPr>
        <w:shd w:val="clear" w:color="auto" w:fill="FFFFFF"/>
        <w:spacing w:after="0" w:line="234" w:lineRule="atLeast"/>
        <w:rPr>
          <w:rFonts w:ascii="Arial" w:eastAsia="Times New Roman" w:hAnsi="Arial" w:cs="Arial"/>
          <w:color w:val="000000"/>
          <w:sz w:val="18"/>
          <w:szCs w:val="18"/>
        </w:rPr>
      </w:pPr>
      <w:bookmarkStart w:id="18" w:name="muc_3"/>
      <w:r w:rsidRPr="009567E8">
        <w:rPr>
          <w:rFonts w:ascii="Arial" w:eastAsia="Times New Roman" w:hAnsi="Arial" w:cs="Arial"/>
          <w:b/>
          <w:bCs/>
          <w:color w:val="000000"/>
          <w:sz w:val="18"/>
          <w:szCs w:val="18"/>
          <w:lang w:val="vi-VN"/>
        </w:rPr>
        <w:t>III. PHẠM VI, ĐỐI TƯỢNG THỰC HIỆN ĐỀ ÁN</w:t>
      </w:r>
      <w:bookmarkEnd w:id="18"/>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color w:val="000000"/>
          <w:sz w:val="18"/>
          <w:szCs w:val="18"/>
          <w:lang w:val="vi-VN"/>
        </w:rPr>
        <w:t>1. Phạm vi Đề án</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1.1.</w:t>
      </w:r>
      <w:r w:rsidRPr="009567E8">
        <w:rPr>
          <w:rFonts w:ascii="Arial" w:eastAsia="Times New Roman" w:hAnsi="Arial" w:cs="Arial"/>
          <w:color w:val="000000"/>
          <w:sz w:val="18"/>
          <w:szCs w:val="18"/>
          <w:lang w:val="vi-VN"/>
        </w:rPr>
        <w:t> Các sở, ban, ngành thuộc Ủy ban nhân dân Thành phố Hồ Chí Minh; Ủy ban nhân dân quận, huyện, thành phố thuộc Thành phố Hồ Chí Minh.</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1.2.</w:t>
      </w:r>
      <w:r w:rsidRPr="009567E8">
        <w:rPr>
          <w:rFonts w:ascii="Arial" w:eastAsia="Times New Roman" w:hAnsi="Arial" w:cs="Arial"/>
          <w:color w:val="000000"/>
          <w:sz w:val="18"/>
          <w:szCs w:val="18"/>
          <w:lang w:val="vi-VN"/>
        </w:rPr>
        <w:t> Các đơn vị sự nghiệp công lập thuộc Ủy ban nhân dân Thành phố Hồ Chí Minh; thuộc các sở, ban, ngành và Ủy ban nhân dân quận, huyện, thành phố trực thuộc Thành phố Hồ Chí Minh.</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1.3.</w:t>
      </w:r>
      <w:r w:rsidRPr="009567E8">
        <w:rPr>
          <w:rFonts w:ascii="Arial" w:eastAsia="Times New Roman" w:hAnsi="Arial" w:cs="Arial"/>
          <w:color w:val="000000"/>
          <w:sz w:val="18"/>
          <w:szCs w:val="18"/>
          <w:lang w:val="vi-VN"/>
        </w:rPr>
        <w:t> Các Hội có tính chất đặc thù và các cơ quan, tổ chức thuộc phạm vi quản lý của Ủy ban nhân dân Thành phố Hồ Chí Minh.</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color w:val="000000"/>
          <w:sz w:val="18"/>
          <w:szCs w:val="18"/>
          <w:lang w:val="vi-VN"/>
        </w:rPr>
        <w:t>2. Đối tượng thực hiện Đề án</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2.1.</w:t>
      </w:r>
      <w:r w:rsidRPr="009567E8">
        <w:rPr>
          <w:rFonts w:ascii="Arial" w:eastAsia="Times New Roman" w:hAnsi="Arial" w:cs="Arial"/>
          <w:color w:val="000000"/>
          <w:sz w:val="18"/>
          <w:szCs w:val="18"/>
          <w:lang w:val="vi-VN"/>
        </w:rPr>
        <w:t> Cán bộ, công chức, người lao động làm việc trong các cơ quan hành chính thuộc Ủy ban nhân dân Thành phố; Ủy ban nhân dân quận, huyện, thành phố thuộc Thành phố Hồ Chí Minh.</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2.2.</w:t>
      </w:r>
      <w:r w:rsidRPr="009567E8">
        <w:rPr>
          <w:rFonts w:ascii="Arial" w:eastAsia="Times New Roman" w:hAnsi="Arial" w:cs="Arial"/>
          <w:color w:val="000000"/>
          <w:sz w:val="18"/>
          <w:szCs w:val="18"/>
          <w:lang w:val="vi-VN"/>
        </w:rPr>
        <w:t> Viên chức, người lao động làm việc trong đơn vị sự nghiệp công lập thuộc Ủy ban nhân dân Thành phố; thuộc các sở, ban, ngành và Ủy ban nhân dân quận, huyện, thành phố trực thuộc Thành phố Hồ Chí Minh.</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2.3.</w:t>
      </w:r>
      <w:r w:rsidRPr="009567E8">
        <w:rPr>
          <w:rFonts w:ascii="Arial" w:eastAsia="Times New Roman" w:hAnsi="Arial" w:cs="Arial"/>
          <w:color w:val="000000"/>
          <w:sz w:val="18"/>
          <w:szCs w:val="18"/>
          <w:lang w:val="vi-VN"/>
        </w:rPr>
        <w:t> Các cơ quan, tổ chức, cá nhân khác có liên quan.</w:t>
      </w:r>
    </w:p>
    <w:p w:rsidR="009567E8" w:rsidRPr="009567E8" w:rsidRDefault="009567E8" w:rsidP="009567E8">
      <w:pPr>
        <w:shd w:val="clear" w:color="auto" w:fill="FFFFFF"/>
        <w:spacing w:after="0" w:line="234" w:lineRule="atLeast"/>
        <w:rPr>
          <w:rFonts w:ascii="Arial" w:eastAsia="Times New Roman" w:hAnsi="Arial" w:cs="Arial"/>
          <w:color w:val="000000"/>
          <w:sz w:val="18"/>
          <w:szCs w:val="18"/>
        </w:rPr>
      </w:pPr>
      <w:bookmarkStart w:id="19" w:name="chuong_3"/>
      <w:r w:rsidRPr="009567E8">
        <w:rPr>
          <w:rFonts w:ascii="Arial" w:eastAsia="Times New Roman" w:hAnsi="Arial" w:cs="Arial"/>
          <w:b/>
          <w:bCs/>
          <w:color w:val="000000"/>
          <w:sz w:val="18"/>
          <w:szCs w:val="18"/>
          <w:lang w:val="vi-VN"/>
        </w:rPr>
        <w:t>Chương 3</w:t>
      </w:r>
      <w:bookmarkEnd w:id="19"/>
    </w:p>
    <w:p w:rsidR="009567E8" w:rsidRPr="009567E8" w:rsidRDefault="009567E8" w:rsidP="009567E8">
      <w:pPr>
        <w:shd w:val="clear" w:color="auto" w:fill="FFFFFF"/>
        <w:spacing w:after="0" w:line="234" w:lineRule="atLeast"/>
        <w:jc w:val="center"/>
        <w:rPr>
          <w:rFonts w:ascii="Arial" w:eastAsia="Times New Roman" w:hAnsi="Arial" w:cs="Arial"/>
          <w:color w:val="000000"/>
          <w:sz w:val="18"/>
          <w:szCs w:val="18"/>
        </w:rPr>
      </w:pPr>
      <w:bookmarkStart w:id="20" w:name="chuong_3_name"/>
      <w:r w:rsidRPr="009567E8">
        <w:rPr>
          <w:rFonts w:ascii="Arial" w:eastAsia="Times New Roman" w:hAnsi="Arial" w:cs="Arial"/>
          <w:b/>
          <w:bCs/>
          <w:color w:val="000000"/>
          <w:sz w:val="24"/>
          <w:szCs w:val="24"/>
          <w:lang w:val="vi-VN"/>
        </w:rPr>
        <w:t>NỘI DUNG ĐỀ ÁN</w:t>
      </w:r>
      <w:bookmarkEnd w:id="20"/>
    </w:p>
    <w:p w:rsidR="009567E8" w:rsidRPr="009567E8" w:rsidRDefault="009567E8" w:rsidP="009567E8">
      <w:pPr>
        <w:shd w:val="clear" w:color="auto" w:fill="FFFFFF"/>
        <w:spacing w:after="0" w:line="234" w:lineRule="atLeast"/>
        <w:rPr>
          <w:rFonts w:ascii="Arial" w:eastAsia="Times New Roman" w:hAnsi="Arial" w:cs="Arial"/>
          <w:color w:val="000000"/>
          <w:sz w:val="18"/>
          <w:szCs w:val="18"/>
        </w:rPr>
      </w:pPr>
      <w:bookmarkStart w:id="21" w:name="muc_1_2"/>
      <w:r w:rsidRPr="009567E8">
        <w:rPr>
          <w:rFonts w:ascii="Arial" w:eastAsia="Times New Roman" w:hAnsi="Arial" w:cs="Arial"/>
          <w:b/>
          <w:bCs/>
          <w:color w:val="000000"/>
          <w:sz w:val="18"/>
          <w:szCs w:val="18"/>
          <w:lang w:val="vi-VN"/>
        </w:rPr>
        <w:t>I. NHIỆM VỤ, GIẢI PHÁP THỰC HIỆN</w:t>
      </w:r>
      <w:bookmarkEnd w:id="21"/>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color w:val="000000"/>
          <w:sz w:val="18"/>
          <w:szCs w:val="18"/>
          <w:lang w:val="vi-VN"/>
        </w:rPr>
        <w:t>1.</w:t>
      </w:r>
      <w:r w:rsidRPr="009567E8">
        <w:rPr>
          <w:rFonts w:ascii="Arial" w:eastAsia="Times New Roman" w:hAnsi="Arial" w:cs="Arial"/>
          <w:color w:val="000000"/>
          <w:sz w:val="18"/>
          <w:szCs w:val="18"/>
          <w:lang w:val="vi-VN"/>
        </w:rPr>
        <w:t> Xây dựng nền công vụ chuyên nghiệp, trách nhiệm, năng động và thực tài. Đề cao trách nhiệm trong hoạt động thực thi công vụ của cán bộ, công chức, viên chức và gắn chế độ trách nhiệm cùng kết quả thực thi công vụ với các chế tài về khen thưởng, kỷ luật, thăng tiến, đãi ngộ</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lastRenderedPageBreak/>
        <w:t>1.1.</w:t>
      </w:r>
      <w:r w:rsidRPr="009567E8">
        <w:rPr>
          <w:rFonts w:ascii="Arial" w:eastAsia="Times New Roman" w:hAnsi="Arial" w:cs="Arial"/>
          <w:color w:val="000000"/>
          <w:sz w:val="18"/>
          <w:szCs w:val="18"/>
          <w:lang w:val="vi-VN"/>
        </w:rPr>
        <w:t> Tiếp tục đổi mới chế độ công vụ, công chức theo hướng năng động, linh hoạt gắn với đề cao trách nhiệm trong hoạt động thực thi công vụ của cán bộ, công chức và gắn chế độ trách nhiệm cùng kết quả thực thi công vụ với các chế tài về khen thưởng, kỷ luật, thăng tiến, đãi ngộ. Đặc biệt là đề cao trách nhiệm và thẩm quyền của người đứng đầu.</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1.2.</w:t>
      </w:r>
      <w:r w:rsidRPr="009567E8">
        <w:rPr>
          <w:rFonts w:ascii="Arial" w:eastAsia="Times New Roman" w:hAnsi="Arial" w:cs="Arial"/>
          <w:color w:val="000000"/>
          <w:sz w:val="18"/>
          <w:szCs w:val="18"/>
          <w:lang w:val="vi-VN"/>
        </w:rPr>
        <w:t> Nâng cao trách nhiệm, kỷ luật, kỷ cương hành chính và đạo đức công vụ của cán bộ, công chức, viên chức. Tăng cường kiểm tra, chấn chỉnh kỷ luật, kỷ cương hành chính, thực hành tiết kiệm, chống lãng phí và văn hóa giao tiếp nơi công sở tại các cơ quan, đơn vị, địa phương; kịp thời khen thưởng những đơn vị, cá nhân thực hiện tốt và xử lý nghiêm sai phạm, nhằm tạo sự chuy</w:t>
      </w:r>
      <w:r w:rsidRPr="009567E8">
        <w:rPr>
          <w:rFonts w:ascii="Arial" w:eastAsia="Times New Roman" w:hAnsi="Arial" w:cs="Arial"/>
          <w:color w:val="000000"/>
          <w:sz w:val="18"/>
          <w:szCs w:val="18"/>
        </w:rPr>
        <w:t>ể</w:t>
      </w:r>
      <w:r w:rsidRPr="009567E8">
        <w:rPr>
          <w:rFonts w:ascii="Arial" w:eastAsia="Times New Roman" w:hAnsi="Arial" w:cs="Arial"/>
          <w:color w:val="000000"/>
          <w:sz w:val="18"/>
          <w:szCs w:val="18"/>
          <w:lang w:val="vi-VN"/>
        </w:rPr>
        <w:t>n biến về chất trong đội ngũ cán bộ, công chức, viên chức.</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1.3.</w:t>
      </w:r>
      <w:r w:rsidRPr="009567E8">
        <w:rPr>
          <w:rFonts w:ascii="Arial" w:eastAsia="Times New Roman" w:hAnsi="Arial" w:cs="Arial"/>
          <w:color w:val="000000"/>
          <w:sz w:val="18"/>
          <w:szCs w:val="18"/>
          <w:lang w:val="vi-VN"/>
        </w:rPr>
        <w:t> Xây dựng những Bộ tiêu chí chi tiết về thực hiện nhiệm vụ để d</w:t>
      </w:r>
      <w:r w:rsidRPr="009567E8">
        <w:rPr>
          <w:rFonts w:ascii="Arial" w:eastAsia="Times New Roman" w:hAnsi="Arial" w:cs="Arial"/>
          <w:color w:val="000000"/>
          <w:sz w:val="18"/>
          <w:szCs w:val="18"/>
        </w:rPr>
        <w:t>ễ</w:t>
      </w:r>
      <w:r w:rsidRPr="009567E8">
        <w:rPr>
          <w:rFonts w:ascii="Arial" w:eastAsia="Times New Roman" w:hAnsi="Arial" w:cs="Arial"/>
          <w:color w:val="000000"/>
          <w:sz w:val="18"/>
          <w:szCs w:val="18"/>
          <w:lang w:val="vi-VN"/>
        </w:rPr>
        <w:t> dàng đánh giá mức độ hoàn thành nhiệm vụ, mức khen thưởng, quy trách nhiệm của cán bộ, công chức.</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1.4.</w:t>
      </w:r>
      <w:r w:rsidRPr="009567E8">
        <w:rPr>
          <w:rFonts w:ascii="Arial" w:eastAsia="Times New Roman" w:hAnsi="Arial" w:cs="Arial"/>
          <w:color w:val="000000"/>
          <w:sz w:val="18"/>
          <w:szCs w:val="18"/>
          <w:lang w:val="vi-VN"/>
        </w:rPr>
        <w:t> Thực hiện và hình thành văn hóa miễn nhiệm, từ chức đối với công chức lãnh đạo, quản lý.</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1.5.</w:t>
      </w:r>
      <w:r w:rsidRPr="009567E8">
        <w:rPr>
          <w:rFonts w:ascii="Arial" w:eastAsia="Times New Roman" w:hAnsi="Arial" w:cs="Arial"/>
          <w:color w:val="000000"/>
          <w:sz w:val="18"/>
          <w:szCs w:val="18"/>
          <w:lang w:val="vi-VN"/>
        </w:rPr>
        <w:t> Xây dựng đội ngũ công chức thanh tra công vụ đảm bảo đủ năng lực, công tâm, khách quan.</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color w:val="000000"/>
          <w:sz w:val="18"/>
          <w:szCs w:val="18"/>
          <w:lang w:val="vi-VN"/>
        </w:rPr>
        <w:t>2.</w:t>
      </w:r>
      <w:r w:rsidRPr="009567E8">
        <w:rPr>
          <w:rFonts w:ascii="Arial" w:eastAsia="Times New Roman" w:hAnsi="Arial" w:cs="Arial"/>
          <w:color w:val="000000"/>
          <w:sz w:val="18"/>
          <w:szCs w:val="18"/>
          <w:lang w:val="vi-VN"/>
        </w:rPr>
        <w:t> Đẩy mạnh phân cấp quản lý; tiếp tục sắp xếp bộ máy tinh gọn, hoạt động hiệu lực, hiệu quả theo Nghị quyết số 18-NQ/TW và Nghị quyết số 19-NQ/TW ngày 25 tháng 10 năm 2017 của Hội nghị lần thứ sáu Ban Chấp hành Trung ương Đảng khóa XII</w:t>
      </w:r>
    </w:p>
    <w:p w:rsidR="009567E8" w:rsidRPr="009567E8" w:rsidRDefault="009567E8" w:rsidP="009567E8">
      <w:pPr>
        <w:shd w:val="clear" w:color="auto" w:fill="FFFFFF"/>
        <w:spacing w:after="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2.1.</w:t>
      </w:r>
      <w:r w:rsidRPr="009567E8">
        <w:rPr>
          <w:rFonts w:ascii="Arial" w:eastAsia="Times New Roman" w:hAnsi="Arial" w:cs="Arial"/>
          <w:color w:val="000000"/>
          <w:sz w:val="18"/>
          <w:szCs w:val="18"/>
          <w:lang w:val="vi-VN"/>
        </w:rPr>
        <w:t> Thực hiện tốt phân cấp quản lý công tác tổ chức cán bộ, công chức, viên chức, đồng thời xây dựng dự thảo Quyết định sửa đổi, bổ sung Quyết định số 41/2021/QĐ-UBND</w:t>
      </w:r>
      <w:r w:rsidRPr="009567E8">
        <w:rPr>
          <w:rFonts w:ascii="Arial" w:eastAsia="Times New Roman" w:hAnsi="Arial" w:cs="Arial"/>
          <w:color w:val="000000"/>
          <w:sz w:val="18"/>
          <w:szCs w:val="18"/>
          <w:lang w:val="vi-VN"/>
        </w:rPr>
        <w:fldChar w:fldCharType="begin"/>
      </w:r>
      <w:r w:rsidRPr="009567E8">
        <w:rPr>
          <w:rFonts w:ascii="Arial" w:eastAsia="Times New Roman" w:hAnsi="Arial" w:cs="Arial"/>
          <w:color w:val="000000"/>
          <w:sz w:val="18"/>
          <w:szCs w:val="18"/>
          <w:lang w:val="vi-VN"/>
        </w:rPr>
        <w:instrText xml:space="preserve"> HYPERLINK "https://thuvienphapluat.vn/van-ban/Bo-may-hanh-chinh/Quyet-dinh-2679-QD-UBND-2022-De-an-day-manh-cai-cach-che-do-cong-vu-cong-chuc-Ho-Chi-Minh-526229.aspx" \l "_ftn4" \o "" </w:instrText>
      </w:r>
      <w:r w:rsidRPr="009567E8">
        <w:rPr>
          <w:rFonts w:ascii="Arial" w:eastAsia="Times New Roman" w:hAnsi="Arial" w:cs="Arial"/>
          <w:color w:val="000000"/>
          <w:sz w:val="18"/>
          <w:szCs w:val="18"/>
          <w:lang w:val="vi-VN"/>
        </w:rPr>
        <w:fldChar w:fldCharType="separate"/>
      </w:r>
      <w:r w:rsidRPr="009567E8">
        <w:rPr>
          <w:rFonts w:ascii="Arial" w:eastAsia="Times New Roman" w:hAnsi="Arial" w:cs="Arial"/>
          <w:color w:val="000000"/>
          <w:sz w:val="18"/>
          <w:szCs w:val="18"/>
          <w:lang w:val="vi-VN"/>
        </w:rPr>
        <w:t>4</w:t>
      </w:r>
      <w:r w:rsidRPr="009567E8">
        <w:rPr>
          <w:rFonts w:ascii="Arial" w:eastAsia="Times New Roman" w:hAnsi="Arial" w:cs="Arial"/>
          <w:color w:val="000000"/>
          <w:sz w:val="18"/>
          <w:szCs w:val="18"/>
          <w:lang w:val="vi-VN"/>
        </w:rPr>
        <w:fldChar w:fldCharType="end"/>
      </w:r>
      <w:r w:rsidRPr="009567E8">
        <w:rPr>
          <w:rFonts w:ascii="Arial" w:eastAsia="Times New Roman" w:hAnsi="Arial" w:cs="Arial"/>
          <w:color w:val="000000"/>
          <w:sz w:val="18"/>
          <w:szCs w:val="18"/>
          <w:lang w:val="vi-VN"/>
        </w:rPr>
        <w:t> và Quyết định số 42/2021/QĐ-UBND</w:t>
      </w:r>
      <w:r w:rsidRPr="009567E8">
        <w:rPr>
          <w:rFonts w:ascii="Arial" w:eastAsia="Times New Roman" w:hAnsi="Arial" w:cs="Arial"/>
          <w:color w:val="000000"/>
          <w:sz w:val="18"/>
          <w:szCs w:val="18"/>
          <w:lang w:val="vi-VN"/>
        </w:rPr>
        <w:fldChar w:fldCharType="begin"/>
      </w:r>
      <w:r w:rsidRPr="009567E8">
        <w:rPr>
          <w:rFonts w:ascii="Arial" w:eastAsia="Times New Roman" w:hAnsi="Arial" w:cs="Arial"/>
          <w:color w:val="000000"/>
          <w:sz w:val="18"/>
          <w:szCs w:val="18"/>
          <w:lang w:val="vi-VN"/>
        </w:rPr>
        <w:instrText xml:space="preserve"> HYPERLINK "https://thuvienphapluat.vn/van-ban/Bo-may-hanh-chinh/Quyet-dinh-2679-QD-UBND-2022-De-an-day-manh-cai-cach-che-do-cong-vu-cong-chuc-Ho-Chi-Minh-526229.aspx" \l "_ftn5" \o "" </w:instrText>
      </w:r>
      <w:r w:rsidRPr="009567E8">
        <w:rPr>
          <w:rFonts w:ascii="Arial" w:eastAsia="Times New Roman" w:hAnsi="Arial" w:cs="Arial"/>
          <w:color w:val="000000"/>
          <w:sz w:val="18"/>
          <w:szCs w:val="18"/>
          <w:lang w:val="vi-VN"/>
        </w:rPr>
        <w:fldChar w:fldCharType="separate"/>
      </w:r>
      <w:r w:rsidRPr="009567E8">
        <w:rPr>
          <w:rFonts w:ascii="Arial" w:eastAsia="Times New Roman" w:hAnsi="Arial" w:cs="Arial"/>
          <w:color w:val="000000"/>
          <w:sz w:val="18"/>
          <w:szCs w:val="18"/>
          <w:lang w:val="vi-VN"/>
        </w:rPr>
        <w:t>5</w:t>
      </w:r>
      <w:r w:rsidRPr="009567E8">
        <w:rPr>
          <w:rFonts w:ascii="Arial" w:eastAsia="Times New Roman" w:hAnsi="Arial" w:cs="Arial"/>
          <w:color w:val="000000"/>
          <w:sz w:val="18"/>
          <w:szCs w:val="18"/>
          <w:lang w:val="vi-VN"/>
        </w:rPr>
        <w:fldChar w:fldCharType="end"/>
      </w:r>
      <w:r w:rsidRPr="009567E8">
        <w:rPr>
          <w:rFonts w:ascii="Arial" w:eastAsia="Times New Roman" w:hAnsi="Arial" w:cs="Arial"/>
          <w:color w:val="000000"/>
          <w:sz w:val="18"/>
          <w:szCs w:val="18"/>
          <w:lang w:val="vi-VN"/>
        </w:rPr>
        <w:t> cho phù hợp với quy định của Trung ương và thực tế ở địa phương.</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2.2.</w:t>
      </w:r>
      <w:r w:rsidRPr="009567E8">
        <w:rPr>
          <w:rFonts w:ascii="Arial" w:eastAsia="Times New Roman" w:hAnsi="Arial" w:cs="Arial"/>
          <w:color w:val="000000"/>
          <w:sz w:val="18"/>
          <w:szCs w:val="18"/>
          <w:lang w:val="vi-VN"/>
        </w:rPr>
        <w:t> Việc phân cấp thẩm quyền quản lý phải gắn liền với công tác kiểm tra, giám sát, để kịp thời phát hiện, chấn chỉnh các tổ chức, cá nhân thực hiện không đúng hoặc sai thẩm quyền.</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2.3.</w:t>
      </w:r>
      <w:r w:rsidRPr="009567E8">
        <w:rPr>
          <w:rFonts w:ascii="Arial" w:eastAsia="Times New Roman" w:hAnsi="Arial" w:cs="Arial"/>
          <w:color w:val="000000"/>
          <w:sz w:val="18"/>
          <w:szCs w:val="18"/>
          <w:lang w:val="vi-VN"/>
        </w:rPr>
        <w:t> Tiếp tục rà soát, sắp xếp tổ chức bộ máy theo Nghị quyết số 18-NQ/TW và Nghị quyết số 19-NQ/TW của Ban Chấp hành Trung ương Khóa XII.</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color w:val="000000"/>
          <w:sz w:val="18"/>
          <w:szCs w:val="18"/>
          <w:lang w:val="vi-VN"/>
        </w:rPr>
        <w:t>3.</w:t>
      </w:r>
      <w:r w:rsidRPr="009567E8">
        <w:rPr>
          <w:rFonts w:ascii="Arial" w:eastAsia="Times New Roman" w:hAnsi="Arial" w:cs="Arial"/>
          <w:color w:val="000000"/>
          <w:sz w:val="18"/>
          <w:szCs w:val="18"/>
          <w:lang w:val="vi-VN"/>
        </w:rPr>
        <w:t> Thực hiện các quy định về vị trí việc làm</w:t>
      </w:r>
    </w:p>
    <w:p w:rsidR="009567E8" w:rsidRPr="009567E8" w:rsidRDefault="009567E8" w:rsidP="009567E8">
      <w:pPr>
        <w:shd w:val="clear" w:color="auto" w:fill="FFFFFF"/>
        <w:spacing w:after="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3.1.</w:t>
      </w:r>
      <w:r w:rsidRPr="009567E8">
        <w:rPr>
          <w:rFonts w:ascii="Arial" w:eastAsia="Times New Roman" w:hAnsi="Arial" w:cs="Arial"/>
          <w:color w:val="000000"/>
          <w:sz w:val="18"/>
          <w:szCs w:val="18"/>
          <w:lang w:val="vi-VN"/>
        </w:rPr>
        <w:t> Rà soát, xây dựng lại Đề án vị trí việc làm của các cơ quan, đơn vị tại Thành phố theo quy định tại Nghị định số </w:t>
      </w:r>
      <w:r w:rsidRPr="009567E8">
        <w:rPr>
          <w:rFonts w:ascii="Arial" w:eastAsia="Times New Roman" w:hAnsi="Arial" w:cs="Arial"/>
          <w:color w:val="000000"/>
          <w:sz w:val="18"/>
          <w:szCs w:val="18"/>
          <w:lang w:val="vi-VN"/>
        </w:rPr>
        <w:fldChar w:fldCharType="begin"/>
      </w:r>
      <w:r w:rsidRPr="009567E8">
        <w:rPr>
          <w:rFonts w:ascii="Arial" w:eastAsia="Times New Roman" w:hAnsi="Arial" w:cs="Arial"/>
          <w:color w:val="000000"/>
          <w:sz w:val="18"/>
          <w:szCs w:val="18"/>
          <w:lang w:val="vi-VN"/>
        </w:rPr>
        <w:instrText xml:space="preserve"> HYPERLINK "https://thuvienphapluat.vn/van-ban/bo-may-hanh-chinh/nghi-dinh-62-2020-nd-cp-vi-tri-viec-lam-va-bien-che-cong-chuc-444013.aspx" \o "Nghị định 62/2020/NĐ-CP" \t "_blank" </w:instrText>
      </w:r>
      <w:r w:rsidRPr="009567E8">
        <w:rPr>
          <w:rFonts w:ascii="Arial" w:eastAsia="Times New Roman" w:hAnsi="Arial" w:cs="Arial"/>
          <w:color w:val="000000"/>
          <w:sz w:val="18"/>
          <w:szCs w:val="18"/>
          <w:lang w:val="vi-VN"/>
        </w:rPr>
        <w:fldChar w:fldCharType="separate"/>
      </w:r>
      <w:r w:rsidRPr="009567E8">
        <w:rPr>
          <w:rFonts w:ascii="Arial" w:eastAsia="Times New Roman" w:hAnsi="Arial" w:cs="Arial"/>
          <w:color w:val="0E70C3"/>
          <w:sz w:val="18"/>
          <w:szCs w:val="18"/>
          <w:lang w:val="vi-VN"/>
        </w:rPr>
        <w:t>62/2020/NĐ-CP</w:t>
      </w:r>
      <w:r w:rsidRPr="009567E8">
        <w:rPr>
          <w:rFonts w:ascii="Arial" w:eastAsia="Times New Roman" w:hAnsi="Arial" w:cs="Arial"/>
          <w:color w:val="000000"/>
          <w:sz w:val="18"/>
          <w:szCs w:val="18"/>
          <w:lang w:val="vi-VN"/>
        </w:rPr>
        <w:fldChar w:fldCharType="end"/>
      </w:r>
      <w:r w:rsidRPr="009567E8">
        <w:rPr>
          <w:rFonts w:ascii="Arial" w:eastAsia="Times New Roman" w:hAnsi="Arial" w:cs="Arial"/>
          <w:color w:val="000000"/>
          <w:sz w:val="18"/>
          <w:szCs w:val="18"/>
          <w:lang w:val="vi-VN"/>
        </w:rPr>
        <w:t> và Nghị định số 106/2020/NĐ-CP</w:t>
      </w:r>
      <w:r w:rsidRPr="009567E8">
        <w:rPr>
          <w:rFonts w:ascii="Arial" w:eastAsia="Times New Roman" w:hAnsi="Arial" w:cs="Arial"/>
          <w:color w:val="000000"/>
          <w:sz w:val="18"/>
          <w:szCs w:val="18"/>
          <w:lang w:val="vi-VN"/>
        </w:rPr>
        <w:fldChar w:fldCharType="begin"/>
      </w:r>
      <w:r w:rsidRPr="009567E8">
        <w:rPr>
          <w:rFonts w:ascii="Arial" w:eastAsia="Times New Roman" w:hAnsi="Arial" w:cs="Arial"/>
          <w:color w:val="000000"/>
          <w:sz w:val="18"/>
          <w:szCs w:val="18"/>
          <w:lang w:val="vi-VN"/>
        </w:rPr>
        <w:instrText xml:space="preserve"> HYPERLINK "https://thuvienphapluat.vn/van-ban/Bo-may-hanh-chinh/Quyet-dinh-2679-QD-UBND-2022-De-an-day-manh-cai-cach-che-do-cong-vu-cong-chuc-Ho-Chi-Minh-526229.aspx" \l "_ftn6" \o "" </w:instrText>
      </w:r>
      <w:r w:rsidRPr="009567E8">
        <w:rPr>
          <w:rFonts w:ascii="Arial" w:eastAsia="Times New Roman" w:hAnsi="Arial" w:cs="Arial"/>
          <w:color w:val="000000"/>
          <w:sz w:val="18"/>
          <w:szCs w:val="18"/>
          <w:lang w:val="vi-VN"/>
        </w:rPr>
        <w:fldChar w:fldCharType="separate"/>
      </w:r>
      <w:r w:rsidRPr="009567E8">
        <w:rPr>
          <w:rFonts w:ascii="Arial" w:eastAsia="Times New Roman" w:hAnsi="Arial" w:cs="Arial"/>
          <w:color w:val="000000"/>
          <w:sz w:val="18"/>
          <w:szCs w:val="18"/>
          <w:lang w:val="vi-VN"/>
        </w:rPr>
        <w:t>6</w:t>
      </w:r>
      <w:r w:rsidRPr="009567E8">
        <w:rPr>
          <w:rFonts w:ascii="Arial" w:eastAsia="Times New Roman" w:hAnsi="Arial" w:cs="Arial"/>
          <w:color w:val="000000"/>
          <w:sz w:val="18"/>
          <w:szCs w:val="18"/>
          <w:lang w:val="vi-VN"/>
        </w:rPr>
        <w:fldChar w:fldCharType="end"/>
      </w:r>
      <w:r w:rsidRPr="009567E8">
        <w:rPr>
          <w:rFonts w:ascii="Arial" w:eastAsia="Times New Roman" w:hAnsi="Arial" w:cs="Arial"/>
          <w:color w:val="000000"/>
          <w:sz w:val="18"/>
          <w:szCs w:val="18"/>
          <w:lang w:val="vi-VN"/>
        </w:rPr>
        <w:t> của Chính phủ.</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3.2.</w:t>
      </w:r>
      <w:r w:rsidRPr="009567E8">
        <w:rPr>
          <w:rFonts w:ascii="Arial" w:eastAsia="Times New Roman" w:hAnsi="Arial" w:cs="Arial"/>
          <w:color w:val="000000"/>
          <w:sz w:val="18"/>
          <w:szCs w:val="18"/>
          <w:lang w:val="vi-VN"/>
        </w:rPr>
        <w:t> Thực hiện đúng cơ cấu vị trí việc làm đã được phê duyệt, đảm bảo đúng tiêu chuẩn theo từng vị trí đề ra.</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3.3.</w:t>
      </w:r>
      <w:r w:rsidRPr="009567E8">
        <w:rPr>
          <w:rFonts w:ascii="Arial" w:eastAsia="Times New Roman" w:hAnsi="Arial" w:cs="Arial"/>
          <w:color w:val="000000"/>
          <w:sz w:val="18"/>
          <w:szCs w:val="18"/>
          <w:lang w:val="vi-VN"/>
        </w:rPr>
        <w:t> Thực hiện rà soát, điều chỉnh vị trí việc làm theo yêu cầu thực tế công việc, đảm bảo đúng quy định.</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color w:val="000000"/>
          <w:sz w:val="18"/>
          <w:szCs w:val="18"/>
          <w:lang w:val="vi-VN"/>
        </w:rPr>
        <w:t>4.</w:t>
      </w:r>
      <w:r w:rsidRPr="009567E8">
        <w:rPr>
          <w:rFonts w:ascii="Arial" w:eastAsia="Times New Roman" w:hAnsi="Arial" w:cs="Arial"/>
          <w:color w:val="000000"/>
          <w:sz w:val="18"/>
          <w:szCs w:val="18"/>
          <w:lang w:val="vi-VN"/>
        </w:rPr>
        <w:t> Đổi mới và nâng cao chất lượng công tác tuyển dụng, nâng ngạch công chức, thăng hạng chức danh nghề nghiệp viên chức</w:t>
      </w:r>
    </w:p>
    <w:p w:rsidR="009567E8" w:rsidRPr="009567E8" w:rsidRDefault="009567E8" w:rsidP="009567E8">
      <w:pPr>
        <w:shd w:val="clear" w:color="auto" w:fill="FFFFFF"/>
        <w:spacing w:after="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4.1.</w:t>
      </w:r>
      <w:r w:rsidRPr="009567E8">
        <w:rPr>
          <w:rFonts w:ascii="Arial" w:eastAsia="Times New Roman" w:hAnsi="Arial" w:cs="Arial"/>
          <w:color w:val="000000"/>
          <w:sz w:val="18"/>
          <w:szCs w:val="18"/>
          <w:lang w:val="vi-VN"/>
        </w:rPr>
        <w:t> Thực hiện tốt Nghị định số </w:t>
      </w:r>
      <w:r w:rsidRPr="009567E8">
        <w:rPr>
          <w:rFonts w:ascii="Arial" w:eastAsia="Times New Roman" w:hAnsi="Arial" w:cs="Arial"/>
          <w:color w:val="000000"/>
          <w:sz w:val="18"/>
          <w:szCs w:val="18"/>
          <w:lang w:val="vi-VN"/>
        </w:rPr>
        <w:fldChar w:fldCharType="begin"/>
      </w:r>
      <w:r w:rsidRPr="009567E8">
        <w:rPr>
          <w:rFonts w:ascii="Arial" w:eastAsia="Times New Roman" w:hAnsi="Arial" w:cs="Arial"/>
          <w:color w:val="000000"/>
          <w:sz w:val="18"/>
          <w:szCs w:val="18"/>
          <w:lang w:val="vi-VN"/>
        </w:rPr>
        <w:instrText xml:space="preserve"> HYPERLINK "https://thuvienphapluat.vn/van-ban/bo-may-hanh-chinh/nghi-dinh-138-2020-nd-cp-tuyen-dung-su-dung-va-quan-ly-cong-chuc-458542.aspx" \o "Nghị định 138/2020/NĐ-CP" \t "_blank" </w:instrText>
      </w:r>
      <w:r w:rsidRPr="009567E8">
        <w:rPr>
          <w:rFonts w:ascii="Arial" w:eastAsia="Times New Roman" w:hAnsi="Arial" w:cs="Arial"/>
          <w:color w:val="000000"/>
          <w:sz w:val="18"/>
          <w:szCs w:val="18"/>
          <w:lang w:val="vi-VN"/>
        </w:rPr>
        <w:fldChar w:fldCharType="separate"/>
      </w:r>
      <w:r w:rsidRPr="009567E8">
        <w:rPr>
          <w:rFonts w:ascii="Arial" w:eastAsia="Times New Roman" w:hAnsi="Arial" w:cs="Arial"/>
          <w:color w:val="0E70C3"/>
          <w:sz w:val="18"/>
          <w:szCs w:val="18"/>
          <w:lang w:val="vi-VN"/>
        </w:rPr>
        <w:t>138/2020/NĐ-CP</w:t>
      </w:r>
      <w:r w:rsidRPr="009567E8">
        <w:rPr>
          <w:rFonts w:ascii="Arial" w:eastAsia="Times New Roman" w:hAnsi="Arial" w:cs="Arial"/>
          <w:color w:val="000000"/>
          <w:sz w:val="18"/>
          <w:szCs w:val="18"/>
          <w:lang w:val="vi-VN"/>
        </w:rPr>
        <w:fldChar w:fldCharType="end"/>
      </w:r>
      <w:r w:rsidRPr="009567E8">
        <w:rPr>
          <w:rFonts w:ascii="Arial" w:eastAsia="Times New Roman" w:hAnsi="Arial" w:cs="Arial"/>
          <w:color w:val="000000"/>
          <w:sz w:val="18"/>
          <w:szCs w:val="18"/>
          <w:lang w:val="vi-VN"/>
        </w:rPr>
        <w:t> ngày 27 tháng 11 năm 2020 của Chính phủ về việc tuyển dụng, sử dụng và quản lý công chức và Nghị định số </w:t>
      </w:r>
      <w:r w:rsidRPr="009567E8">
        <w:rPr>
          <w:rFonts w:ascii="Arial" w:eastAsia="Times New Roman" w:hAnsi="Arial" w:cs="Arial"/>
          <w:color w:val="000000"/>
          <w:sz w:val="18"/>
          <w:szCs w:val="18"/>
          <w:lang w:val="vi-VN"/>
        </w:rPr>
        <w:fldChar w:fldCharType="begin"/>
      </w:r>
      <w:r w:rsidRPr="009567E8">
        <w:rPr>
          <w:rFonts w:ascii="Arial" w:eastAsia="Times New Roman" w:hAnsi="Arial" w:cs="Arial"/>
          <w:color w:val="000000"/>
          <w:sz w:val="18"/>
          <w:szCs w:val="18"/>
          <w:lang w:val="vi-VN"/>
        </w:rPr>
        <w:instrText xml:space="preserve"> HYPERLINK "https://thuvienphapluat.vn/van-ban/bo-may-hanh-chinh/nghi-dinh-115-2020-nd-cp-tuyen-dung-su-dung-quan-ly-vien-chuc-453968.aspx" \o "Nghị định 115/2020/NĐ-CP" \t "_blank" </w:instrText>
      </w:r>
      <w:r w:rsidRPr="009567E8">
        <w:rPr>
          <w:rFonts w:ascii="Arial" w:eastAsia="Times New Roman" w:hAnsi="Arial" w:cs="Arial"/>
          <w:color w:val="000000"/>
          <w:sz w:val="18"/>
          <w:szCs w:val="18"/>
          <w:lang w:val="vi-VN"/>
        </w:rPr>
        <w:fldChar w:fldCharType="separate"/>
      </w:r>
      <w:r w:rsidRPr="009567E8">
        <w:rPr>
          <w:rFonts w:ascii="Arial" w:eastAsia="Times New Roman" w:hAnsi="Arial" w:cs="Arial"/>
          <w:color w:val="0E70C3"/>
          <w:sz w:val="18"/>
          <w:szCs w:val="18"/>
          <w:lang w:val="vi-VN"/>
        </w:rPr>
        <w:t>115/2020/NĐ-CP</w:t>
      </w:r>
      <w:r w:rsidRPr="009567E8">
        <w:rPr>
          <w:rFonts w:ascii="Arial" w:eastAsia="Times New Roman" w:hAnsi="Arial" w:cs="Arial"/>
          <w:color w:val="000000"/>
          <w:sz w:val="18"/>
          <w:szCs w:val="18"/>
          <w:lang w:val="vi-VN"/>
        </w:rPr>
        <w:fldChar w:fldCharType="end"/>
      </w:r>
      <w:r w:rsidRPr="009567E8">
        <w:rPr>
          <w:rFonts w:ascii="Arial" w:eastAsia="Times New Roman" w:hAnsi="Arial" w:cs="Arial"/>
          <w:color w:val="000000"/>
          <w:sz w:val="18"/>
          <w:szCs w:val="18"/>
          <w:lang w:val="vi-VN"/>
        </w:rPr>
        <w:t> ngày 25 tháng 9 năm 2020 của Chính phủ quy định về tuyển dụng, sử dụng và quản lý viên chức.</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4.2.</w:t>
      </w:r>
      <w:r w:rsidRPr="009567E8">
        <w:rPr>
          <w:rFonts w:ascii="Arial" w:eastAsia="Times New Roman" w:hAnsi="Arial" w:cs="Arial"/>
          <w:color w:val="000000"/>
          <w:sz w:val="18"/>
          <w:szCs w:val="18"/>
          <w:lang w:val="vi-VN"/>
        </w:rPr>
        <w:t> Xây dựng ngân hàng câu hỏi và đáp án đối với từng môn thi phục vụ công tác tuyển dụng công chức, viên chức theo hướng gắn với yêu cầu về trình độ và năng lực của cơ quan, tổ chức, đơn vị cần tuyển dụng.</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4.3.</w:t>
      </w:r>
      <w:r w:rsidRPr="009567E8">
        <w:rPr>
          <w:rFonts w:ascii="Arial" w:eastAsia="Times New Roman" w:hAnsi="Arial" w:cs="Arial"/>
          <w:color w:val="000000"/>
          <w:sz w:val="18"/>
          <w:szCs w:val="18"/>
          <w:lang w:val="vi-VN"/>
        </w:rPr>
        <w:t> Tiếp tục ứng dụng công nghệ thông tin, đổi mới phương thức tuyển dụng và nâng ngạch công chức, thăng hạng chức danh nghề nghiệp viên chức để đảm bảo nguyên tắc khách quan, công bằng, chất lượng, thực tài.</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4.4.</w:t>
      </w:r>
      <w:r w:rsidRPr="009567E8">
        <w:rPr>
          <w:rFonts w:ascii="Arial" w:eastAsia="Times New Roman" w:hAnsi="Arial" w:cs="Arial"/>
          <w:color w:val="000000"/>
          <w:sz w:val="18"/>
          <w:szCs w:val="18"/>
          <w:lang w:val="vi-VN"/>
        </w:rPr>
        <w:t> Thực hiện tuyển dụng, quản lý và sử dụng công chức, viên chức theo đúng vị trí việc làm được phê duyệt.</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color w:val="000000"/>
          <w:sz w:val="18"/>
          <w:szCs w:val="18"/>
          <w:lang w:val="vi-VN"/>
        </w:rPr>
        <w:t>5.</w:t>
      </w:r>
      <w:r w:rsidRPr="009567E8">
        <w:rPr>
          <w:rFonts w:ascii="Arial" w:eastAsia="Times New Roman" w:hAnsi="Arial" w:cs="Arial"/>
          <w:color w:val="000000"/>
          <w:sz w:val="18"/>
          <w:szCs w:val="18"/>
          <w:lang w:val="vi-VN"/>
        </w:rPr>
        <w:t> Xây dựng và hoàn thiện quy định về điều kiện tiêu chuẩn, quy trình, thủ tục bổ nhiệm, bổ nhiệm lại lãnh đạo quản lý cấp sở, cấp phòng và tương đương</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5.1.</w:t>
      </w:r>
      <w:r w:rsidRPr="009567E8">
        <w:rPr>
          <w:rFonts w:ascii="Arial" w:eastAsia="Times New Roman" w:hAnsi="Arial" w:cs="Arial"/>
          <w:color w:val="000000"/>
          <w:sz w:val="18"/>
          <w:szCs w:val="18"/>
          <w:lang w:val="vi-VN"/>
        </w:rPr>
        <w:t> Thực hiện bổ nhiệm, bổ nhiệm lại lãnh đạo cấp sở, cấp phòng và tương đương theo hướng chú trọng nguyên tắc thực tài, đề cao trách nhiệm của người đứng đầu, đổi mới phương thức và nội dung lấy phiếu tín nhiệm.</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5.2.</w:t>
      </w:r>
      <w:r w:rsidRPr="009567E8">
        <w:rPr>
          <w:rFonts w:ascii="Arial" w:eastAsia="Times New Roman" w:hAnsi="Arial" w:cs="Arial"/>
          <w:color w:val="000000"/>
          <w:sz w:val="18"/>
          <w:szCs w:val="18"/>
          <w:lang w:val="vi-VN"/>
        </w:rPr>
        <w:t> Hoàn thiện các quy định về điều kiện, tiêu chuẩn, quy trình, thủ tục bổ nhiệm, bổ nhiệm lại lãnh đạo cấp sở, cấp phòng và tương đương.</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lastRenderedPageBreak/>
        <w:t>5.3.</w:t>
      </w:r>
      <w:r w:rsidRPr="009567E8">
        <w:rPr>
          <w:rFonts w:ascii="Arial" w:eastAsia="Times New Roman" w:hAnsi="Arial" w:cs="Arial"/>
          <w:color w:val="000000"/>
          <w:sz w:val="18"/>
          <w:szCs w:val="18"/>
          <w:lang w:val="vi-VN"/>
        </w:rPr>
        <w:t> Thực hiện cơ chế cạnh tranh lành mạnh, dân chủ, công khai, minh bạch trong bổ nhiệm, đề bạt cán bộ. Thí điểm thi tuyển chức danh lãnh đạo, quản lý và thực hiện chế độ tập sự, thực tập đối với công chức, viên chức được bổ nhiệm lãnh đạo, quản lý.</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color w:val="000000"/>
          <w:sz w:val="18"/>
          <w:szCs w:val="18"/>
          <w:lang w:val="vi-VN"/>
        </w:rPr>
        <w:t>6.</w:t>
      </w:r>
      <w:r w:rsidRPr="009567E8">
        <w:rPr>
          <w:rFonts w:ascii="Arial" w:eastAsia="Times New Roman" w:hAnsi="Arial" w:cs="Arial"/>
          <w:color w:val="000000"/>
          <w:sz w:val="18"/>
          <w:szCs w:val="18"/>
          <w:lang w:val="vi-VN"/>
        </w:rPr>
        <w:t> Tiếp tục đổi mới công tác đánh giá cán bộ, công chức, viên chức</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6.1.</w:t>
      </w:r>
      <w:r w:rsidRPr="009567E8">
        <w:rPr>
          <w:rFonts w:ascii="Arial" w:eastAsia="Times New Roman" w:hAnsi="Arial" w:cs="Arial"/>
          <w:color w:val="000000"/>
          <w:sz w:val="18"/>
          <w:szCs w:val="18"/>
          <w:lang w:val="vi-VN"/>
        </w:rPr>
        <w:t> Việc đánh giá phải căn cứ vào kết quả, hiệu quả công tác của cán bộ, công chức; thẩm quyền đánh giá thuộc về trách nhiệm của người đứng đầu cơ quan sử dụng cán bộ, công chức, viên chức.</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6.2.</w:t>
      </w:r>
      <w:r w:rsidRPr="009567E8">
        <w:rPr>
          <w:rFonts w:ascii="Arial" w:eastAsia="Times New Roman" w:hAnsi="Arial" w:cs="Arial"/>
          <w:color w:val="000000"/>
          <w:sz w:val="18"/>
          <w:szCs w:val="18"/>
          <w:lang w:val="vi-VN"/>
        </w:rPr>
        <w:t> Chú trọng thành tích, công trạng, kết quả công tác của cán bộ, công chức, viên chức là thước đo chính để đánh giá phẩm chất, trình độ, năng lực của cán bộ, công chức, viên chức.</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6.3.</w:t>
      </w:r>
      <w:r w:rsidRPr="009567E8">
        <w:rPr>
          <w:rFonts w:ascii="Arial" w:eastAsia="Times New Roman" w:hAnsi="Arial" w:cs="Arial"/>
          <w:color w:val="000000"/>
          <w:sz w:val="18"/>
          <w:szCs w:val="18"/>
          <w:lang w:val="vi-VN"/>
        </w:rPr>
        <w:t> Thực hiện quy trình đánh giá cán bộ, công chức, viên chức đảm bảo dân chủ, công bằng, công khai, chính xác và trách nhiệm.</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color w:val="000000"/>
          <w:sz w:val="18"/>
          <w:szCs w:val="18"/>
          <w:lang w:val="vi-VN"/>
        </w:rPr>
        <w:t>7.</w:t>
      </w:r>
      <w:r w:rsidRPr="009567E8">
        <w:rPr>
          <w:rFonts w:ascii="Arial" w:eastAsia="Times New Roman" w:hAnsi="Arial" w:cs="Arial"/>
          <w:color w:val="000000"/>
          <w:sz w:val="18"/>
          <w:szCs w:val="18"/>
          <w:lang w:val="vi-VN"/>
        </w:rPr>
        <w:t> Thực hiện chính sách nhân tài gắn với việc đào tạo, bồi dưỡng, quy hoạch lãnh đạo, quản lý:</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7.1.</w:t>
      </w:r>
      <w:r w:rsidRPr="009567E8">
        <w:rPr>
          <w:rFonts w:ascii="Arial" w:eastAsia="Times New Roman" w:hAnsi="Arial" w:cs="Arial"/>
          <w:color w:val="000000"/>
          <w:sz w:val="18"/>
          <w:szCs w:val="18"/>
          <w:lang w:val="vi-VN"/>
        </w:rPr>
        <w:t> Triển khai thực hiện quy định về chế độ tiến cử, giới thiệu những người có tài năng để tuyển dụng, bổ nhiệm vào các vị trí trong hoạt động công vụ.</w:t>
      </w:r>
    </w:p>
    <w:p w:rsidR="009567E8" w:rsidRPr="009567E8" w:rsidRDefault="009567E8" w:rsidP="009567E8">
      <w:pPr>
        <w:shd w:val="clear" w:color="auto" w:fill="FFFFFF"/>
        <w:spacing w:after="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7.2.</w:t>
      </w:r>
      <w:r w:rsidRPr="009567E8">
        <w:rPr>
          <w:rFonts w:ascii="Arial" w:eastAsia="Times New Roman" w:hAnsi="Arial" w:cs="Arial"/>
          <w:color w:val="000000"/>
          <w:sz w:val="18"/>
          <w:szCs w:val="18"/>
          <w:lang w:val="vi-VN"/>
        </w:rPr>
        <w:t> Tiếp tục triển khai thực hiện tốt Đề án đào tạo, bồi dưỡng cán bộ, công chức, viên chức giai đoạn 2016-2025 theo Quyết định số </w:t>
      </w:r>
      <w:r w:rsidRPr="009567E8">
        <w:rPr>
          <w:rFonts w:ascii="Arial" w:eastAsia="Times New Roman" w:hAnsi="Arial" w:cs="Arial"/>
          <w:color w:val="000000"/>
          <w:sz w:val="18"/>
          <w:szCs w:val="18"/>
          <w:lang w:val="vi-VN"/>
        </w:rPr>
        <w:fldChar w:fldCharType="begin"/>
      </w:r>
      <w:r w:rsidRPr="009567E8">
        <w:rPr>
          <w:rFonts w:ascii="Arial" w:eastAsia="Times New Roman" w:hAnsi="Arial" w:cs="Arial"/>
          <w:color w:val="000000"/>
          <w:sz w:val="18"/>
          <w:szCs w:val="18"/>
          <w:lang w:val="vi-VN"/>
        </w:rPr>
        <w:instrText xml:space="preserve"> HYPERLINK "https://thuvienphapluat.vn/van-ban/bo-may-hanh-chinh/quyet-dinh-163-qd-ttg-dao-tao-boi-duong-can-bo-cong-chuc-vien-chuc-2016-301480.aspx" \o "Quyết định 163/QĐ-TTg" \t "_blank" </w:instrText>
      </w:r>
      <w:r w:rsidRPr="009567E8">
        <w:rPr>
          <w:rFonts w:ascii="Arial" w:eastAsia="Times New Roman" w:hAnsi="Arial" w:cs="Arial"/>
          <w:color w:val="000000"/>
          <w:sz w:val="18"/>
          <w:szCs w:val="18"/>
          <w:lang w:val="vi-VN"/>
        </w:rPr>
        <w:fldChar w:fldCharType="separate"/>
      </w:r>
      <w:r w:rsidRPr="009567E8">
        <w:rPr>
          <w:rFonts w:ascii="Arial" w:eastAsia="Times New Roman" w:hAnsi="Arial" w:cs="Arial"/>
          <w:color w:val="0E70C3"/>
          <w:sz w:val="18"/>
          <w:szCs w:val="18"/>
          <w:lang w:val="vi-VN"/>
        </w:rPr>
        <w:t>163/QĐ-TTg</w:t>
      </w:r>
      <w:r w:rsidRPr="009567E8">
        <w:rPr>
          <w:rFonts w:ascii="Arial" w:eastAsia="Times New Roman" w:hAnsi="Arial" w:cs="Arial"/>
          <w:color w:val="000000"/>
          <w:sz w:val="18"/>
          <w:szCs w:val="18"/>
          <w:lang w:val="vi-VN"/>
        </w:rPr>
        <w:fldChar w:fldCharType="end"/>
      </w:r>
      <w:r w:rsidRPr="009567E8">
        <w:rPr>
          <w:rFonts w:ascii="Arial" w:eastAsia="Times New Roman" w:hAnsi="Arial" w:cs="Arial"/>
          <w:color w:val="000000"/>
          <w:sz w:val="18"/>
          <w:szCs w:val="18"/>
          <w:lang w:val="vi-VN"/>
        </w:rPr>
        <w:t> ngày 25 tháng 01 năm 2016 của Thủ tướng Chính phủ và Đề án Chương trình quốc gia về học tập ngoại ngữ cho cán bộ, công chức, viên chức giai đoạn 2019-2030 theo Quyết định số </w:t>
      </w:r>
      <w:r w:rsidRPr="009567E8">
        <w:rPr>
          <w:rFonts w:ascii="Arial" w:eastAsia="Times New Roman" w:hAnsi="Arial" w:cs="Arial"/>
          <w:color w:val="000000"/>
          <w:sz w:val="18"/>
          <w:szCs w:val="18"/>
          <w:lang w:val="vi-VN"/>
        </w:rPr>
        <w:fldChar w:fldCharType="begin"/>
      </w:r>
      <w:r w:rsidRPr="009567E8">
        <w:rPr>
          <w:rFonts w:ascii="Arial" w:eastAsia="Times New Roman" w:hAnsi="Arial" w:cs="Arial"/>
          <w:color w:val="000000"/>
          <w:sz w:val="18"/>
          <w:szCs w:val="18"/>
          <w:lang w:val="vi-VN"/>
        </w:rPr>
        <w:instrText xml:space="preserve"> HYPERLINK "https://thuvienphapluat.vn/van-ban/bo-may-hanh-chinh/quyet-dinh-1659-qd-ttg-2019-chuong-trinh-quoc-gia-hoc-tap-ngoai-ngu-cho-can-bo-cong-chuc-428840.aspx" \o "Quyết định 1659/QĐ-TTg" \t "_blank" </w:instrText>
      </w:r>
      <w:r w:rsidRPr="009567E8">
        <w:rPr>
          <w:rFonts w:ascii="Arial" w:eastAsia="Times New Roman" w:hAnsi="Arial" w:cs="Arial"/>
          <w:color w:val="000000"/>
          <w:sz w:val="18"/>
          <w:szCs w:val="18"/>
          <w:lang w:val="vi-VN"/>
        </w:rPr>
        <w:fldChar w:fldCharType="separate"/>
      </w:r>
      <w:r w:rsidRPr="009567E8">
        <w:rPr>
          <w:rFonts w:ascii="Arial" w:eastAsia="Times New Roman" w:hAnsi="Arial" w:cs="Arial"/>
          <w:color w:val="0E70C3"/>
          <w:sz w:val="18"/>
          <w:szCs w:val="18"/>
          <w:lang w:val="vi-VN"/>
        </w:rPr>
        <w:t>1659/QĐ-TTg</w:t>
      </w:r>
      <w:r w:rsidRPr="009567E8">
        <w:rPr>
          <w:rFonts w:ascii="Arial" w:eastAsia="Times New Roman" w:hAnsi="Arial" w:cs="Arial"/>
          <w:color w:val="000000"/>
          <w:sz w:val="18"/>
          <w:szCs w:val="18"/>
          <w:lang w:val="vi-VN"/>
        </w:rPr>
        <w:fldChar w:fldCharType="end"/>
      </w:r>
      <w:r w:rsidRPr="009567E8">
        <w:rPr>
          <w:rFonts w:ascii="Arial" w:eastAsia="Times New Roman" w:hAnsi="Arial" w:cs="Arial"/>
          <w:color w:val="000000"/>
          <w:sz w:val="18"/>
          <w:szCs w:val="18"/>
          <w:lang w:val="vi-VN"/>
        </w:rPr>
        <w:t> ngày 19 tháng 11 năm 2019 của Thủ tướng Chính phủ và Kế hoạch của Ủy ban nhân dân Thành phố về đào tạo, bồi dưỡng nâng cao chất lượng đội ngũ cán bộ, công chức, viên chức của Thành phố hàng năm. Tạo điều kiện cho cán bộ, công chức, viên chức đào tạo, bồi dưỡng nâng cao trình độ lý luận chính trị, chuyên môn, nghiệp vụ.</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color w:val="000000"/>
          <w:sz w:val="18"/>
          <w:szCs w:val="18"/>
          <w:lang w:val="vi-VN"/>
        </w:rPr>
        <w:t>8.</w:t>
      </w:r>
      <w:r w:rsidRPr="009567E8">
        <w:rPr>
          <w:rFonts w:ascii="Arial" w:eastAsia="Times New Roman" w:hAnsi="Arial" w:cs="Arial"/>
          <w:color w:val="000000"/>
          <w:sz w:val="18"/>
          <w:szCs w:val="18"/>
          <w:lang w:val="vi-VN"/>
        </w:rPr>
        <w:t> Tổ chức triển khai thực hiện tốt quy định của Chính phủ và Bộ, ngành Trung ương về chế độ, chính sách đối với đội ngũ cán bộ, công chức, người hoạt động không chuyên trách phường, xã, thị trấn trên địa bàn Thành phố</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8.1.</w:t>
      </w:r>
      <w:r w:rsidRPr="009567E8">
        <w:rPr>
          <w:rFonts w:ascii="Arial" w:eastAsia="Times New Roman" w:hAnsi="Arial" w:cs="Arial"/>
          <w:color w:val="000000"/>
          <w:sz w:val="18"/>
          <w:szCs w:val="18"/>
          <w:lang w:val="vi-VN"/>
        </w:rPr>
        <w:t> Xây dựng Đề án cơ cấu, bố trí số lượng cán bộ, công chức phường, xã, thị trấn đông dân trên địa bàn Thành phố.</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8.2.</w:t>
      </w:r>
      <w:r w:rsidRPr="009567E8">
        <w:rPr>
          <w:rFonts w:ascii="Arial" w:eastAsia="Times New Roman" w:hAnsi="Arial" w:cs="Arial"/>
          <w:color w:val="000000"/>
          <w:sz w:val="18"/>
          <w:szCs w:val="18"/>
          <w:lang w:val="vi-VN"/>
        </w:rPr>
        <w:t> Thực hiện bố trí số lượng, chức danh đội ngũ cán bộ, công chức, người hoạt động không chuyên trách phường, xã, thị trấn theo đúng quy định phù hợp với đặc điểm tình hình địa phương.</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8.3.</w:t>
      </w:r>
      <w:r w:rsidRPr="009567E8">
        <w:rPr>
          <w:rFonts w:ascii="Arial" w:eastAsia="Times New Roman" w:hAnsi="Arial" w:cs="Arial"/>
          <w:color w:val="000000"/>
          <w:sz w:val="18"/>
          <w:szCs w:val="18"/>
          <w:lang w:val="vi-VN"/>
        </w:rPr>
        <w:t> Thực hiện chế độ, chính sách khuyến khích, động viên đối với đội ngũ cán bộ, công chức, người hoạt động không chuyên trách phường, xã, thị trấn.</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color w:val="000000"/>
          <w:sz w:val="18"/>
          <w:szCs w:val="18"/>
          <w:lang w:val="vi-VN"/>
        </w:rPr>
        <w:t>9.</w:t>
      </w:r>
      <w:r w:rsidRPr="009567E8">
        <w:rPr>
          <w:rFonts w:ascii="Arial" w:eastAsia="Times New Roman" w:hAnsi="Arial" w:cs="Arial"/>
          <w:color w:val="000000"/>
          <w:sz w:val="18"/>
          <w:szCs w:val="18"/>
          <w:lang w:val="vi-VN"/>
        </w:rPr>
        <w:t> Tiếp tục thực hiện chính sách tinh giản biên chế để nâng cao chất lượng đội ngũ cán bộ, công chức, viên chức</w:t>
      </w:r>
    </w:p>
    <w:p w:rsidR="009567E8" w:rsidRPr="009567E8" w:rsidRDefault="009567E8" w:rsidP="009567E8">
      <w:pPr>
        <w:shd w:val="clear" w:color="auto" w:fill="FFFFFF"/>
        <w:spacing w:after="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9.1.</w:t>
      </w:r>
      <w:r w:rsidRPr="009567E8">
        <w:rPr>
          <w:rFonts w:ascii="Arial" w:eastAsia="Times New Roman" w:hAnsi="Arial" w:cs="Arial"/>
          <w:color w:val="000000"/>
          <w:sz w:val="18"/>
          <w:szCs w:val="18"/>
          <w:lang w:val="vi-VN"/>
        </w:rPr>
        <w:t> Tiếp tục rà soát, thực hiện chính sách tinh giản biên chế đối với cán bộ, công chức, viên chức và người lao động hợp đồng thuộc đối tượng tinh giản theo Nghị định số </w:t>
      </w:r>
      <w:r w:rsidRPr="009567E8">
        <w:rPr>
          <w:rFonts w:ascii="Arial" w:eastAsia="Times New Roman" w:hAnsi="Arial" w:cs="Arial"/>
          <w:color w:val="000000"/>
          <w:sz w:val="18"/>
          <w:szCs w:val="18"/>
          <w:lang w:val="vi-VN"/>
        </w:rPr>
        <w:fldChar w:fldCharType="begin"/>
      </w:r>
      <w:r w:rsidRPr="009567E8">
        <w:rPr>
          <w:rFonts w:ascii="Arial" w:eastAsia="Times New Roman" w:hAnsi="Arial" w:cs="Arial"/>
          <w:color w:val="000000"/>
          <w:sz w:val="18"/>
          <w:szCs w:val="18"/>
          <w:lang w:val="vi-VN"/>
        </w:rPr>
        <w:instrText xml:space="preserve"> HYPERLINK "https://thuvienphapluat.vn/van-ban/lao-dong-tien-luong/nghi-dinh-108-2014-nd-cp-chinh-sach-tinh-gian-bien-che-258044.aspx" \o "Nghị định 108/2014/NĐ-CP" \t "_blank" </w:instrText>
      </w:r>
      <w:r w:rsidRPr="009567E8">
        <w:rPr>
          <w:rFonts w:ascii="Arial" w:eastAsia="Times New Roman" w:hAnsi="Arial" w:cs="Arial"/>
          <w:color w:val="000000"/>
          <w:sz w:val="18"/>
          <w:szCs w:val="18"/>
          <w:lang w:val="vi-VN"/>
        </w:rPr>
        <w:fldChar w:fldCharType="separate"/>
      </w:r>
      <w:r w:rsidRPr="009567E8">
        <w:rPr>
          <w:rFonts w:ascii="Arial" w:eastAsia="Times New Roman" w:hAnsi="Arial" w:cs="Arial"/>
          <w:color w:val="0E70C3"/>
          <w:sz w:val="18"/>
          <w:szCs w:val="18"/>
          <w:lang w:val="vi-VN"/>
        </w:rPr>
        <w:t>108/2014/NĐ-CP</w:t>
      </w:r>
      <w:r w:rsidRPr="009567E8">
        <w:rPr>
          <w:rFonts w:ascii="Arial" w:eastAsia="Times New Roman" w:hAnsi="Arial" w:cs="Arial"/>
          <w:color w:val="000000"/>
          <w:sz w:val="18"/>
          <w:szCs w:val="18"/>
          <w:lang w:val="vi-VN"/>
        </w:rPr>
        <w:fldChar w:fldCharType="end"/>
      </w:r>
      <w:r w:rsidRPr="009567E8">
        <w:rPr>
          <w:rFonts w:ascii="Arial" w:eastAsia="Times New Roman" w:hAnsi="Arial" w:cs="Arial"/>
          <w:color w:val="000000"/>
          <w:sz w:val="18"/>
          <w:szCs w:val="18"/>
          <w:lang w:val="vi-VN"/>
        </w:rPr>
        <w:t> , Nghị định số </w:t>
      </w:r>
      <w:r w:rsidRPr="009567E8">
        <w:rPr>
          <w:rFonts w:ascii="Arial" w:eastAsia="Times New Roman" w:hAnsi="Arial" w:cs="Arial"/>
          <w:color w:val="000000"/>
          <w:sz w:val="18"/>
          <w:szCs w:val="18"/>
          <w:lang w:val="vi-VN"/>
        </w:rPr>
        <w:fldChar w:fldCharType="begin"/>
      </w:r>
      <w:r w:rsidRPr="009567E8">
        <w:rPr>
          <w:rFonts w:ascii="Arial" w:eastAsia="Times New Roman" w:hAnsi="Arial" w:cs="Arial"/>
          <w:color w:val="000000"/>
          <w:sz w:val="18"/>
          <w:szCs w:val="18"/>
          <w:lang w:val="vi-VN"/>
        </w:rPr>
        <w:instrText xml:space="preserve"> HYPERLINK "https://thuvienphapluat.vn/van-ban/bo-may-hanh-chinh/nghi-dinh-113-2018-nd-cp-sua-doi-nghi-dinh-108-2014-nd-cp-ve-chinh-sach-tinh-gian-bien-che-393041.aspx" \o "Nghị định 113/2018/NĐ-CP" \t "_blank" </w:instrText>
      </w:r>
      <w:r w:rsidRPr="009567E8">
        <w:rPr>
          <w:rFonts w:ascii="Arial" w:eastAsia="Times New Roman" w:hAnsi="Arial" w:cs="Arial"/>
          <w:color w:val="000000"/>
          <w:sz w:val="18"/>
          <w:szCs w:val="18"/>
          <w:lang w:val="vi-VN"/>
        </w:rPr>
        <w:fldChar w:fldCharType="separate"/>
      </w:r>
      <w:r w:rsidRPr="009567E8">
        <w:rPr>
          <w:rFonts w:ascii="Arial" w:eastAsia="Times New Roman" w:hAnsi="Arial" w:cs="Arial"/>
          <w:color w:val="0E70C3"/>
          <w:sz w:val="18"/>
          <w:szCs w:val="18"/>
          <w:lang w:val="vi-VN"/>
        </w:rPr>
        <w:t>113/2018/NĐ-CP</w:t>
      </w:r>
      <w:r w:rsidRPr="009567E8">
        <w:rPr>
          <w:rFonts w:ascii="Arial" w:eastAsia="Times New Roman" w:hAnsi="Arial" w:cs="Arial"/>
          <w:color w:val="000000"/>
          <w:sz w:val="18"/>
          <w:szCs w:val="18"/>
          <w:lang w:val="vi-VN"/>
        </w:rPr>
        <w:fldChar w:fldCharType="end"/>
      </w:r>
      <w:r w:rsidRPr="009567E8">
        <w:rPr>
          <w:rFonts w:ascii="Arial" w:eastAsia="Times New Roman" w:hAnsi="Arial" w:cs="Arial"/>
          <w:color w:val="000000"/>
          <w:sz w:val="18"/>
          <w:szCs w:val="18"/>
          <w:lang w:val="vi-VN"/>
        </w:rPr>
        <w:t> , Nghị định số </w:t>
      </w:r>
      <w:r w:rsidRPr="009567E8">
        <w:rPr>
          <w:rFonts w:ascii="Arial" w:eastAsia="Times New Roman" w:hAnsi="Arial" w:cs="Arial"/>
          <w:color w:val="000000"/>
          <w:sz w:val="18"/>
          <w:szCs w:val="18"/>
          <w:lang w:val="vi-VN"/>
        </w:rPr>
        <w:fldChar w:fldCharType="begin"/>
      </w:r>
      <w:r w:rsidRPr="009567E8">
        <w:rPr>
          <w:rFonts w:ascii="Arial" w:eastAsia="Times New Roman" w:hAnsi="Arial" w:cs="Arial"/>
          <w:color w:val="000000"/>
          <w:sz w:val="18"/>
          <w:szCs w:val="18"/>
          <w:lang w:val="vi-VN"/>
        </w:rPr>
        <w:instrText xml:space="preserve"> HYPERLINK "https://thuvienphapluat.vn/van-ban/bo-may-hanh-chinh/nghi-dinh-143-2020-nd-cp-sua-doi-nghi-dinh-108-2014-nd-cp-chinh-sach-tinh-gian-bien-che-445165.aspx" \o "Nghị định 143/2020/NĐ-CP" \t "_blank" </w:instrText>
      </w:r>
      <w:r w:rsidRPr="009567E8">
        <w:rPr>
          <w:rFonts w:ascii="Arial" w:eastAsia="Times New Roman" w:hAnsi="Arial" w:cs="Arial"/>
          <w:color w:val="000000"/>
          <w:sz w:val="18"/>
          <w:szCs w:val="18"/>
          <w:lang w:val="vi-VN"/>
        </w:rPr>
        <w:fldChar w:fldCharType="separate"/>
      </w:r>
      <w:r w:rsidRPr="009567E8">
        <w:rPr>
          <w:rFonts w:ascii="Arial" w:eastAsia="Times New Roman" w:hAnsi="Arial" w:cs="Arial"/>
          <w:color w:val="0E70C3"/>
          <w:sz w:val="18"/>
          <w:szCs w:val="18"/>
          <w:lang w:val="vi-VN"/>
        </w:rPr>
        <w:t>143/2020/NĐ-CP</w:t>
      </w:r>
      <w:r w:rsidRPr="009567E8">
        <w:rPr>
          <w:rFonts w:ascii="Arial" w:eastAsia="Times New Roman" w:hAnsi="Arial" w:cs="Arial"/>
          <w:color w:val="000000"/>
          <w:sz w:val="18"/>
          <w:szCs w:val="18"/>
          <w:lang w:val="vi-VN"/>
        </w:rPr>
        <w:fldChar w:fldCharType="end"/>
      </w:r>
      <w:r w:rsidRPr="009567E8">
        <w:rPr>
          <w:rFonts w:ascii="Arial" w:eastAsia="Times New Roman" w:hAnsi="Arial" w:cs="Arial"/>
          <w:color w:val="000000"/>
          <w:sz w:val="18"/>
          <w:szCs w:val="18"/>
          <w:lang w:val="vi-VN"/>
        </w:rPr>
        <w:t> của Chính phủ.</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9.2.</w:t>
      </w:r>
      <w:r w:rsidRPr="009567E8">
        <w:rPr>
          <w:rFonts w:ascii="Arial" w:eastAsia="Times New Roman" w:hAnsi="Arial" w:cs="Arial"/>
          <w:color w:val="000000"/>
          <w:sz w:val="18"/>
          <w:szCs w:val="18"/>
          <w:lang w:val="vi-VN"/>
        </w:rPr>
        <w:t> Tiếp tục quán triệt sâu rộng các văn bản hướng dẫn của Trung ương về tinh giản biên chế, đồng thời tăng cường công tác kiểm tra, giám sát việc thực hiện chính sách tinh giản biên chế đảm bảo đúng quy định của pháp luật.</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color w:val="000000"/>
          <w:sz w:val="18"/>
          <w:szCs w:val="18"/>
          <w:lang w:val="vi-VN"/>
        </w:rPr>
        <w:t>10.</w:t>
      </w:r>
      <w:r w:rsidRPr="009567E8">
        <w:rPr>
          <w:rFonts w:ascii="Arial" w:eastAsia="Times New Roman" w:hAnsi="Arial" w:cs="Arial"/>
          <w:color w:val="000000"/>
          <w:sz w:val="18"/>
          <w:szCs w:val="18"/>
          <w:lang w:val="vi-VN"/>
        </w:rPr>
        <w:t> Đẩy mạnh ứng dụng công nghệ thông tin vào các hoạt động thực thi công vụ</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10.1.</w:t>
      </w:r>
      <w:r w:rsidRPr="009567E8">
        <w:rPr>
          <w:rFonts w:ascii="Arial" w:eastAsia="Times New Roman" w:hAnsi="Arial" w:cs="Arial"/>
          <w:color w:val="000000"/>
          <w:sz w:val="18"/>
          <w:szCs w:val="18"/>
          <w:lang w:val="vi-VN"/>
        </w:rPr>
        <w:t> Nâng cao chất lượng, hiệu quả vận hành phần mềm quản lý văn bản điều hành và các phần mềm dùng chung khác của Thành phố; quán triệt cán bộ, công chức sử dụng trao đổi làm việc qua hệ thống phần mềm dùng chung, hạn chế sử dụng văn bản giấy.</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10.2.</w:t>
      </w:r>
      <w:r w:rsidRPr="009567E8">
        <w:rPr>
          <w:rFonts w:ascii="Arial" w:eastAsia="Times New Roman" w:hAnsi="Arial" w:cs="Arial"/>
          <w:color w:val="000000"/>
          <w:sz w:val="18"/>
          <w:szCs w:val="18"/>
          <w:lang w:val="vi-VN"/>
        </w:rPr>
        <w:t> Xây dựng ch</w:t>
      </w:r>
      <w:proofErr w:type="spellStart"/>
      <w:r w:rsidRPr="009567E8">
        <w:rPr>
          <w:rFonts w:ascii="Arial" w:eastAsia="Times New Roman" w:hAnsi="Arial" w:cs="Arial"/>
          <w:color w:val="000000"/>
          <w:sz w:val="18"/>
          <w:szCs w:val="18"/>
        </w:rPr>
        <w:t>ươ</w:t>
      </w:r>
      <w:proofErr w:type="spellEnd"/>
      <w:r w:rsidRPr="009567E8">
        <w:rPr>
          <w:rFonts w:ascii="Arial" w:eastAsia="Times New Roman" w:hAnsi="Arial" w:cs="Arial"/>
          <w:color w:val="000000"/>
          <w:sz w:val="18"/>
          <w:szCs w:val="18"/>
          <w:lang w:val="vi-VN"/>
        </w:rPr>
        <w:t>ng trình đào tạo, bồi dưỡng kỹ năng làm việc trực tuyến cho đội ngũ cán bộ, công chức.</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10.3.</w:t>
      </w:r>
      <w:r w:rsidRPr="009567E8">
        <w:rPr>
          <w:rFonts w:ascii="Arial" w:eastAsia="Times New Roman" w:hAnsi="Arial" w:cs="Arial"/>
          <w:color w:val="000000"/>
          <w:sz w:val="18"/>
          <w:szCs w:val="18"/>
          <w:lang w:val="vi-VN"/>
        </w:rPr>
        <w:t> Triển khai thực hiện quy định chế độ báo cáo thống kê về công tác quản lý đội ngũ cán bộ, công chức; thực hiện việc quản lý thống nhất các thông tin của hồ sơ cán bộ, công chức trong Thành phố và hệ thống các biểu mẫu, báo cáo thống kê.</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10.4.</w:t>
      </w:r>
      <w:r w:rsidRPr="009567E8">
        <w:rPr>
          <w:rFonts w:ascii="Arial" w:eastAsia="Times New Roman" w:hAnsi="Arial" w:cs="Arial"/>
          <w:color w:val="000000"/>
          <w:sz w:val="18"/>
          <w:szCs w:val="18"/>
          <w:lang w:val="vi-VN"/>
        </w:rPr>
        <w:t> Đưa vào sử dụng thống nhất phần mềm cơ sở dữ liệu và các ứng dụng, các tài liệu thiết kế, mô tả kỹ thuật, quy trình quản lý kỹ thuật, tài liệu hướng dẫn sử dụng trong các cơ quan quản lý cán bộ, công chức.</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lastRenderedPageBreak/>
        <w:t>10.5.</w:t>
      </w:r>
      <w:r w:rsidRPr="009567E8">
        <w:rPr>
          <w:rFonts w:ascii="Arial" w:eastAsia="Times New Roman" w:hAnsi="Arial" w:cs="Arial"/>
          <w:color w:val="000000"/>
          <w:sz w:val="18"/>
          <w:szCs w:val="18"/>
          <w:lang w:val="vi-VN"/>
        </w:rPr>
        <w:t> Lưu giữ đầy đủ và thường xuyên cập nhật các thông tin hồ sơ đội ngũ cán bộ, công chức; hình thành hệ thống thông tin quản lý cán bộ, công chức theo phân cấp quản lý.</w:t>
      </w:r>
    </w:p>
    <w:p w:rsidR="009567E8" w:rsidRPr="009567E8" w:rsidRDefault="009567E8" w:rsidP="009567E8">
      <w:pPr>
        <w:shd w:val="clear" w:color="auto" w:fill="FFFFFF"/>
        <w:spacing w:after="0" w:line="234" w:lineRule="atLeast"/>
        <w:rPr>
          <w:rFonts w:ascii="Arial" w:eastAsia="Times New Roman" w:hAnsi="Arial" w:cs="Arial"/>
          <w:color w:val="000000"/>
          <w:sz w:val="18"/>
          <w:szCs w:val="18"/>
        </w:rPr>
      </w:pPr>
      <w:bookmarkStart w:id="22" w:name="muc_2_2"/>
      <w:r w:rsidRPr="009567E8">
        <w:rPr>
          <w:rFonts w:ascii="Arial" w:eastAsia="Times New Roman" w:hAnsi="Arial" w:cs="Arial"/>
          <w:b/>
          <w:bCs/>
          <w:color w:val="000000"/>
          <w:sz w:val="18"/>
          <w:szCs w:val="18"/>
        </w:rPr>
        <w:t>II. KẾ HOẠCH TRIỂN KHAI CÁC NHIỆM VỤ, GIẢI PHÁP</w:t>
      </w:r>
      <w:bookmarkEnd w:id="22"/>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color w:val="000000"/>
          <w:sz w:val="18"/>
          <w:szCs w:val="18"/>
          <w:lang w:val="vi-VN"/>
        </w:rPr>
        <w:t>Chi tiết theo bảng Phụ lục đính kèm</w:t>
      </w:r>
    </w:p>
    <w:p w:rsidR="009567E8" w:rsidRPr="009567E8" w:rsidRDefault="009567E8" w:rsidP="009567E8">
      <w:pPr>
        <w:shd w:val="clear" w:color="auto" w:fill="FFFFFF"/>
        <w:spacing w:after="0" w:line="234" w:lineRule="atLeast"/>
        <w:rPr>
          <w:rFonts w:ascii="Arial" w:eastAsia="Times New Roman" w:hAnsi="Arial" w:cs="Arial"/>
          <w:color w:val="000000"/>
          <w:sz w:val="18"/>
          <w:szCs w:val="18"/>
        </w:rPr>
      </w:pPr>
      <w:bookmarkStart w:id="23" w:name="chuong_4"/>
      <w:r w:rsidRPr="009567E8">
        <w:rPr>
          <w:rFonts w:ascii="Arial" w:eastAsia="Times New Roman" w:hAnsi="Arial" w:cs="Arial"/>
          <w:b/>
          <w:bCs/>
          <w:color w:val="000000"/>
          <w:sz w:val="18"/>
          <w:szCs w:val="18"/>
          <w:lang w:val="vi-VN"/>
        </w:rPr>
        <w:t>Chương 4</w:t>
      </w:r>
      <w:bookmarkEnd w:id="23"/>
    </w:p>
    <w:p w:rsidR="009567E8" w:rsidRPr="009567E8" w:rsidRDefault="009567E8" w:rsidP="009567E8">
      <w:pPr>
        <w:shd w:val="clear" w:color="auto" w:fill="FFFFFF"/>
        <w:spacing w:after="0" w:line="234" w:lineRule="atLeast"/>
        <w:jc w:val="center"/>
        <w:rPr>
          <w:rFonts w:ascii="Arial" w:eastAsia="Times New Roman" w:hAnsi="Arial" w:cs="Arial"/>
          <w:color w:val="000000"/>
          <w:sz w:val="18"/>
          <w:szCs w:val="18"/>
        </w:rPr>
      </w:pPr>
      <w:bookmarkStart w:id="24" w:name="chuong_4_name"/>
      <w:r w:rsidRPr="009567E8">
        <w:rPr>
          <w:rFonts w:ascii="Arial" w:eastAsia="Times New Roman" w:hAnsi="Arial" w:cs="Arial"/>
          <w:b/>
          <w:bCs/>
          <w:color w:val="000000"/>
          <w:sz w:val="24"/>
          <w:szCs w:val="24"/>
          <w:lang w:val="vi-VN"/>
        </w:rPr>
        <w:t>TỔ CHỨC THỰC HIỆN</w:t>
      </w:r>
      <w:bookmarkEnd w:id="24"/>
    </w:p>
    <w:p w:rsidR="009567E8" w:rsidRPr="009567E8" w:rsidRDefault="009567E8" w:rsidP="009567E8">
      <w:pPr>
        <w:shd w:val="clear" w:color="auto" w:fill="FFFFFF"/>
        <w:spacing w:after="0" w:line="234" w:lineRule="atLeast"/>
        <w:rPr>
          <w:rFonts w:ascii="Arial" w:eastAsia="Times New Roman" w:hAnsi="Arial" w:cs="Arial"/>
          <w:color w:val="000000"/>
          <w:sz w:val="18"/>
          <w:szCs w:val="18"/>
        </w:rPr>
      </w:pPr>
      <w:bookmarkStart w:id="25" w:name="muc_1_3"/>
      <w:r w:rsidRPr="009567E8">
        <w:rPr>
          <w:rFonts w:ascii="Arial" w:eastAsia="Times New Roman" w:hAnsi="Arial" w:cs="Arial"/>
          <w:b/>
          <w:bCs/>
          <w:color w:val="000000"/>
          <w:sz w:val="18"/>
          <w:szCs w:val="18"/>
          <w:lang w:val="vi-VN"/>
        </w:rPr>
        <w:t>I. PHÂN CÔNG TRÁCH NHIỆM</w:t>
      </w:r>
      <w:bookmarkEnd w:id="25"/>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color w:val="000000"/>
          <w:sz w:val="18"/>
          <w:szCs w:val="18"/>
          <w:lang w:val="vi-VN"/>
        </w:rPr>
        <w:t>1. Sở N</w:t>
      </w:r>
      <w:r w:rsidRPr="009567E8">
        <w:rPr>
          <w:rFonts w:ascii="Arial" w:eastAsia="Times New Roman" w:hAnsi="Arial" w:cs="Arial"/>
          <w:b/>
          <w:bCs/>
          <w:color w:val="000000"/>
          <w:sz w:val="18"/>
          <w:szCs w:val="18"/>
        </w:rPr>
        <w:t>ộ</w:t>
      </w:r>
      <w:r w:rsidRPr="009567E8">
        <w:rPr>
          <w:rFonts w:ascii="Arial" w:eastAsia="Times New Roman" w:hAnsi="Arial" w:cs="Arial"/>
          <w:b/>
          <w:bCs/>
          <w:color w:val="000000"/>
          <w:sz w:val="18"/>
          <w:szCs w:val="18"/>
          <w:lang w:val="vi-VN"/>
        </w:rPr>
        <w:t>i v</w:t>
      </w:r>
      <w:r w:rsidRPr="009567E8">
        <w:rPr>
          <w:rFonts w:ascii="Arial" w:eastAsia="Times New Roman" w:hAnsi="Arial" w:cs="Arial"/>
          <w:b/>
          <w:bCs/>
          <w:color w:val="000000"/>
          <w:sz w:val="18"/>
          <w:szCs w:val="18"/>
        </w:rPr>
        <w:t>ụ</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1.1.</w:t>
      </w:r>
      <w:r w:rsidRPr="009567E8">
        <w:rPr>
          <w:rFonts w:ascii="Arial" w:eastAsia="Times New Roman" w:hAnsi="Arial" w:cs="Arial"/>
          <w:color w:val="000000"/>
          <w:sz w:val="18"/>
          <w:szCs w:val="18"/>
          <w:lang w:val="vi-VN"/>
        </w:rPr>
        <w:t> Là cơ quan thường trực thực hiện Đề án đẩy mạnh cải cách chế độ công vụ, công chức của Thành phố, chịu trách nhiệm giúp Ủy ban nhân dân Thành phố cụ thể hóa, triển khai và hướng dẫn các cơ quan có liên quan tổ chức thực hiện Đề án.</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rPr>
        <w:t>1</w:t>
      </w:r>
      <w:r w:rsidRPr="009567E8">
        <w:rPr>
          <w:rFonts w:ascii="Arial" w:eastAsia="Times New Roman" w:hAnsi="Arial" w:cs="Arial"/>
          <w:b/>
          <w:bCs/>
          <w:i/>
          <w:iCs/>
          <w:color w:val="000000"/>
          <w:sz w:val="18"/>
          <w:szCs w:val="18"/>
          <w:lang w:val="vi-VN"/>
        </w:rPr>
        <w:t>.2.</w:t>
      </w:r>
      <w:r w:rsidRPr="009567E8">
        <w:rPr>
          <w:rFonts w:ascii="Arial" w:eastAsia="Times New Roman" w:hAnsi="Arial" w:cs="Arial"/>
          <w:color w:val="000000"/>
          <w:sz w:val="18"/>
          <w:szCs w:val="18"/>
          <w:lang w:val="vi-VN"/>
        </w:rPr>
        <w:t> Chủ trì, phối hợp với các cơ quan có liên quan hướng dẫn, kiểm tra, tiến hành tổng kết, đánh giá kết quả thực hiện Đề án; báo cáo định kỳ kết quả thực hiện về Ủy ban nhân dân Thành phố.</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color w:val="000000"/>
          <w:sz w:val="18"/>
          <w:szCs w:val="18"/>
          <w:lang w:val="vi-VN"/>
        </w:rPr>
        <w:t>2. Sở Kế hoạch và Đầu tư, Sở Tài chính</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color w:val="000000"/>
          <w:sz w:val="18"/>
          <w:szCs w:val="18"/>
          <w:lang w:val="vi-VN"/>
        </w:rPr>
        <w:t>Cân đối, bố trí nguồn lực và hướng dẫn sử dụng kinh phí từ nguồn ngân sách nhà nước để thực hiện các nội dung của Đề án. Đồng thời, khai thác các nguồn lực khác từ các dự án (nếu có) để hỗ trợ cho quá trình tổ chức thực hiện.</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color w:val="000000"/>
          <w:sz w:val="18"/>
          <w:szCs w:val="18"/>
          <w:lang w:val="vi-VN"/>
        </w:rPr>
        <w:t>3. Sở Tư pháp</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color w:val="000000"/>
          <w:sz w:val="18"/>
          <w:szCs w:val="18"/>
          <w:lang w:val="vi-VN"/>
        </w:rPr>
        <w:t>Phối hợp với Văn phòng Ủy ban nhân dân Thành phố, Sở Nội vụ và các đơn vị có liên quan đôn đốc, giám sát việc triển khai thực hiện và xây dựng hệ thống các văn bản về quản lý công vụ, công chức.</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color w:val="000000"/>
          <w:sz w:val="18"/>
          <w:szCs w:val="18"/>
          <w:lang w:val="vi-VN"/>
        </w:rPr>
        <w:t>4. Sở Thông tin và Truyền thông</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4.1.</w:t>
      </w:r>
      <w:r w:rsidRPr="009567E8">
        <w:rPr>
          <w:rFonts w:ascii="Arial" w:eastAsia="Times New Roman" w:hAnsi="Arial" w:cs="Arial"/>
          <w:color w:val="000000"/>
          <w:sz w:val="18"/>
          <w:szCs w:val="18"/>
          <w:lang w:val="vi-VN"/>
        </w:rPr>
        <w:t> Hỗ trợ, phối hợp với Sở Nội vụ để triển khai ứng dụng công nghệ thông tin vào việc thực hiện các nhiệm vụ của Đề án (kể cả các nguồn lực khác - nếu có).</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4.2.</w:t>
      </w:r>
      <w:r w:rsidRPr="009567E8">
        <w:rPr>
          <w:rFonts w:ascii="Arial" w:eastAsia="Times New Roman" w:hAnsi="Arial" w:cs="Arial"/>
          <w:color w:val="000000"/>
          <w:sz w:val="18"/>
          <w:szCs w:val="18"/>
          <w:lang w:val="vi-VN"/>
        </w:rPr>
        <w:t> Phối hợp với Sở Nội vụ chỉ đạo các cơ quan thông tin đại chúng thực hiện công tác thông tin, tuyên truyền về đẩy mạnh cải cách chế độ công vụ, công chức.</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color w:val="000000"/>
          <w:sz w:val="18"/>
          <w:szCs w:val="18"/>
          <w:lang w:val="vi-VN"/>
        </w:rPr>
        <w:t>5. Các sở, ban, ngành Thành phố và Ủy ban nhân dân quận, huyện, thành phố Thủ Đức</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5.1.</w:t>
      </w:r>
      <w:r w:rsidRPr="009567E8">
        <w:rPr>
          <w:rFonts w:ascii="Arial" w:eastAsia="Times New Roman" w:hAnsi="Arial" w:cs="Arial"/>
          <w:color w:val="000000"/>
          <w:sz w:val="18"/>
          <w:szCs w:val="18"/>
          <w:lang w:val="vi-VN"/>
        </w:rPr>
        <w:t> Căn cứ hướng dẫn của Sở Nội vụ, thực hiện đẩy mạnh cải cách chế độ công vụ, công chức của cơ quan, đơn vị mình theo các nhiệm vụ trong Đề án.</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i/>
          <w:iCs/>
          <w:color w:val="000000"/>
          <w:sz w:val="18"/>
          <w:szCs w:val="18"/>
          <w:lang w:val="vi-VN"/>
        </w:rPr>
        <w:t>5.2.</w:t>
      </w:r>
      <w:r w:rsidRPr="009567E8">
        <w:rPr>
          <w:rFonts w:ascii="Arial" w:eastAsia="Times New Roman" w:hAnsi="Arial" w:cs="Arial"/>
          <w:color w:val="000000"/>
          <w:sz w:val="18"/>
          <w:szCs w:val="18"/>
          <w:lang w:val="vi-VN"/>
        </w:rPr>
        <w:t> Hàng năm, tiến hành tổng kết đánh giá kết quả thực hiện, tổng hợp, báo cáo Ủy ban nhân dân Thành phố (qua Sở Nội vụ) cùng với thời gian báo cáo năm về công tác cải cách hành chính.</w:t>
      </w:r>
    </w:p>
    <w:p w:rsidR="009567E8" w:rsidRPr="009567E8" w:rsidRDefault="009567E8" w:rsidP="009567E8">
      <w:pPr>
        <w:shd w:val="clear" w:color="auto" w:fill="FFFFFF"/>
        <w:spacing w:after="0" w:line="234" w:lineRule="atLeast"/>
        <w:rPr>
          <w:rFonts w:ascii="Arial" w:eastAsia="Times New Roman" w:hAnsi="Arial" w:cs="Arial"/>
          <w:color w:val="000000"/>
          <w:sz w:val="18"/>
          <w:szCs w:val="18"/>
        </w:rPr>
      </w:pPr>
      <w:bookmarkStart w:id="26" w:name="muc_2_3"/>
      <w:r w:rsidRPr="009567E8">
        <w:rPr>
          <w:rFonts w:ascii="Arial" w:eastAsia="Times New Roman" w:hAnsi="Arial" w:cs="Arial"/>
          <w:b/>
          <w:bCs/>
          <w:color w:val="000000"/>
          <w:sz w:val="18"/>
          <w:szCs w:val="18"/>
          <w:lang w:val="vi-VN"/>
        </w:rPr>
        <w:t>II. THỜI GIAN</w:t>
      </w:r>
      <w:bookmarkEnd w:id="26"/>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color w:val="000000"/>
          <w:sz w:val="18"/>
          <w:szCs w:val="18"/>
          <w:lang w:val="vi-VN"/>
        </w:rPr>
        <w:t>1.</w:t>
      </w:r>
      <w:r w:rsidRPr="009567E8">
        <w:rPr>
          <w:rFonts w:ascii="Arial" w:eastAsia="Times New Roman" w:hAnsi="Arial" w:cs="Arial"/>
          <w:color w:val="000000"/>
          <w:sz w:val="18"/>
          <w:szCs w:val="18"/>
          <w:lang w:val="vi-VN"/>
        </w:rPr>
        <w:t> Triển khai Đề án: Chậm nhất 15 ngày kể từ ngày Đề án được phê duyệt.</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color w:val="000000"/>
          <w:sz w:val="18"/>
          <w:szCs w:val="18"/>
          <w:lang w:val="vi-VN"/>
        </w:rPr>
        <w:t>2.</w:t>
      </w:r>
      <w:r w:rsidRPr="009567E8">
        <w:rPr>
          <w:rFonts w:ascii="Arial" w:eastAsia="Times New Roman" w:hAnsi="Arial" w:cs="Arial"/>
          <w:color w:val="000000"/>
          <w:sz w:val="18"/>
          <w:szCs w:val="18"/>
          <w:lang w:val="vi-VN"/>
        </w:rPr>
        <w:t> Tổ chức thực hiện Đề án: Từ thời điểm triển khai Đề án đến ngày 30 tháng 10 năm 2027.</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color w:val="000000"/>
          <w:sz w:val="18"/>
          <w:szCs w:val="18"/>
          <w:lang w:val="vi-VN"/>
        </w:rPr>
        <w:t>3.</w:t>
      </w:r>
      <w:r w:rsidRPr="009567E8">
        <w:rPr>
          <w:rFonts w:ascii="Arial" w:eastAsia="Times New Roman" w:hAnsi="Arial" w:cs="Arial"/>
          <w:color w:val="000000"/>
          <w:sz w:val="18"/>
          <w:szCs w:val="18"/>
          <w:lang w:val="vi-VN"/>
        </w:rPr>
        <w:t> Báo cáo sơ kết 03 năm thực hiện Đề án: Chậm nhất ngày 31 tháng 12 năm 2025.</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b/>
          <w:bCs/>
          <w:color w:val="000000"/>
          <w:sz w:val="18"/>
          <w:szCs w:val="18"/>
          <w:lang w:val="vi-VN"/>
        </w:rPr>
        <w:t>4.</w:t>
      </w:r>
      <w:r w:rsidRPr="009567E8">
        <w:rPr>
          <w:rFonts w:ascii="Arial" w:eastAsia="Times New Roman" w:hAnsi="Arial" w:cs="Arial"/>
          <w:color w:val="000000"/>
          <w:sz w:val="18"/>
          <w:szCs w:val="18"/>
          <w:lang w:val="vi-VN"/>
        </w:rPr>
        <w:t> Báo cáo tổng kết Đề án: Chậm nhất ngày 31 tháng 12 năm 2027.</w:t>
      </w:r>
    </w:p>
    <w:p w:rsidR="009567E8" w:rsidRPr="009567E8" w:rsidRDefault="009567E8" w:rsidP="009567E8">
      <w:pPr>
        <w:shd w:val="clear" w:color="auto" w:fill="FFFFFF"/>
        <w:spacing w:after="0" w:line="234" w:lineRule="atLeast"/>
        <w:rPr>
          <w:rFonts w:ascii="Arial" w:eastAsia="Times New Roman" w:hAnsi="Arial" w:cs="Arial"/>
          <w:color w:val="000000"/>
          <w:sz w:val="18"/>
          <w:szCs w:val="18"/>
        </w:rPr>
      </w:pPr>
      <w:bookmarkStart w:id="27" w:name="muc_3_1"/>
      <w:r w:rsidRPr="009567E8">
        <w:rPr>
          <w:rFonts w:ascii="Arial" w:eastAsia="Times New Roman" w:hAnsi="Arial" w:cs="Arial"/>
          <w:b/>
          <w:bCs/>
          <w:color w:val="000000"/>
          <w:sz w:val="18"/>
          <w:szCs w:val="18"/>
          <w:lang w:val="vi-VN"/>
        </w:rPr>
        <w:t>III. KINH PHÍ THỰC HIỆN</w:t>
      </w:r>
      <w:bookmarkEnd w:id="27"/>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color w:val="000000"/>
          <w:sz w:val="18"/>
          <w:szCs w:val="18"/>
          <w:lang w:val="vi-VN"/>
        </w:rPr>
        <w:t>Kinh phí thực hiện các nhiệm vụ của Đề án được bố trí từ nguồn ngân sách nhà nước và các nguồn lực khác (nếu có) theo phân cấp ngân sách nhà nước hiện hành.</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color w:val="000000"/>
          <w:sz w:val="18"/>
          <w:szCs w:val="18"/>
          <w:lang w:val="vi-VN"/>
        </w:rPr>
        <w:t>Thủ trưởng các sở, ban, ngành Thành phố, Chủ tịch Ủy ban nhân dân các quận, huyện, thành phố Thủ Đức bố trí kinh phí thực hiện các nhiệm vụ của Đề án trong dự toán ngân sách hàng năm được giao.</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color w:val="000000"/>
          <w:sz w:val="18"/>
          <w:szCs w:val="18"/>
          <w:lang w:val="vi-VN"/>
        </w:rPr>
        <w:t>Trên đây là Đ</w:t>
      </w:r>
      <w:r w:rsidRPr="009567E8">
        <w:rPr>
          <w:rFonts w:ascii="Arial" w:eastAsia="Times New Roman" w:hAnsi="Arial" w:cs="Arial"/>
          <w:color w:val="000000"/>
          <w:sz w:val="18"/>
          <w:szCs w:val="18"/>
        </w:rPr>
        <w:t>ề </w:t>
      </w:r>
      <w:r w:rsidRPr="009567E8">
        <w:rPr>
          <w:rFonts w:ascii="Arial" w:eastAsia="Times New Roman" w:hAnsi="Arial" w:cs="Arial"/>
          <w:color w:val="000000"/>
          <w:sz w:val="18"/>
          <w:szCs w:val="18"/>
          <w:lang w:val="vi-VN"/>
        </w:rPr>
        <w:t xml:space="preserve">án Đẩy mạnh cải cách chế độ công vụ, công chức của Thành phố Hồ Chí Minh giai đoạn 2022 - 2027. Trong quá trình triển khai thực hiện, nếu có khó khăn, vướng mắc, đề nghị các sở, ban, ngành Thành phố, Ủy </w:t>
      </w:r>
      <w:r w:rsidRPr="009567E8">
        <w:rPr>
          <w:rFonts w:ascii="Arial" w:eastAsia="Times New Roman" w:hAnsi="Arial" w:cs="Arial"/>
          <w:color w:val="000000"/>
          <w:sz w:val="18"/>
          <w:szCs w:val="18"/>
          <w:lang w:val="vi-VN"/>
        </w:rPr>
        <w:lastRenderedPageBreak/>
        <w:t>ban nhân dân quận, huyện, thành phố Thủ Đức phản ánh trực tiếp đến Sở Nội vụ để tổng hợp, đề xuất Chủ tịch Ủy ban nhân dân Thành phố xem xét giải quyết hoặc sửa đổi, bổ sung Đề án này cho phù hợp với tình hình thực tiễn./.</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color w:val="000000"/>
          <w:sz w:val="18"/>
          <w:szCs w:val="18"/>
        </w:rPr>
        <w:t> </w:t>
      </w:r>
    </w:p>
    <w:p w:rsidR="009567E8" w:rsidRPr="009567E8" w:rsidRDefault="009567E8" w:rsidP="009567E8">
      <w:pPr>
        <w:shd w:val="clear" w:color="auto" w:fill="FFFFFF"/>
        <w:spacing w:after="0" w:line="234" w:lineRule="atLeast"/>
        <w:jc w:val="center"/>
        <w:rPr>
          <w:rFonts w:ascii="Arial" w:eastAsia="Times New Roman" w:hAnsi="Arial" w:cs="Arial"/>
          <w:color w:val="000000"/>
          <w:sz w:val="18"/>
          <w:szCs w:val="18"/>
        </w:rPr>
      </w:pPr>
      <w:bookmarkStart w:id="28" w:name="chuong_pl"/>
      <w:r w:rsidRPr="009567E8">
        <w:rPr>
          <w:rFonts w:ascii="Arial" w:eastAsia="Times New Roman" w:hAnsi="Arial" w:cs="Arial"/>
          <w:b/>
          <w:bCs/>
          <w:color w:val="000000"/>
          <w:sz w:val="24"/>
          <w:szCs w:val="24"/>
          <w:lang w:val="vi-VN"/>
        </w:rPr>
        <w:t>PHỤ LỤC</w:t>
      </w:r>
      <w:bookmarkEnd w:id="28"/>
    </w:p>
    <w:p w:rsidR="009567E8" w:rsidRPr="009567E8" w:rsidRDefault="009567E8" w:rsidP="009567E8">
      <w:pPr>
        <w:shd w:val="clear" w:color="auto" w:fill="FFFFFF"/>
        <w:spacing w:after="0" w:line="234" w:lineRule="atLeast"/>
        <w:jc w:val="center"/>
        <w:rPr>
          <w:rFonts w:ascii="Arial" w:eastAsia="Times New Roman" w:hAnsi="Arial" w:cs="Arial"/>
          <w:color w:val="000000"/>
          <w:sz w:val="18"/>
          <w:szCs w:val="18"/>
        </w:rPr>
      </w:pPr>
      <w:bookmarkStart w:id="29" w:name="chuong_pl_name"/>
      <w:r w:rsidRPr="009567E8">
        <w:rPr>
          <w:rFonts w:ascii="Arial" w:eastAsia="Times New Roman" w:hAnsi="Arial" w:cs="Arial"/>
          <w:color w:val="000000"/>
          <w:sz w:val="18"/>
          <w:szCs w:val="18"/>
          <w:lang w:val="vi-VN"/>
        </w:rPr>
        <w:t>KẾ HOẠCH TRIỂN KHAI CÁC NHIỆM VỤ, GIẢI PHÁP ĐẨY MẠNH CẢI CÁCH CHẾ ĐỘ CÔNG VỤ, CÔNG CHỨC CỦA THÀNH PHỐ HỒ CHÍ MINH GIAI ĐOẠN 2022 - 2027</w:t>
      </w:r>
      <w:bookmarkEnd w:id="29"/>
      <w:r w:rsidRPr="009567E8">
        <w:rPr>
          <w:rFonts w:ascii="Arial" w:eastAsia="Times New Roman" w:hAnsi="Arial" w:cs="Arial"/>
          <w:color w:val="000000"/>
          <w:sz w:val="18"/>
          <w:szCs w:val="18"/>
        </w:rPr>
        <w:br/>
      </w:r>
      <w:r w:rsidRPr="009567E8">
        <w:rPr>
          <w:rFonts w:ascii="Arial" w:eastAsia="Times New Roman" w:hAnsi="Arial" w:cs="Arial"/>
          <w:i/>
          <w:iCs/>
          <w:color w:val="000000"/>
          <w:sz w:val="18"/>
          <w:szCs w:val="18"/>
          <w:lang w:val="vi-VN"/>
        </w:rPr>
        <w:t>(Ban hành kèm theo Đề án Đẩy mạnh cải cách chế độ công vụ, công chức của Thành phố H</w:t>
      </w:r>
      <w:r w:rsidRPr="009567E8">
        <w:rPr>
          <w:rFonts w:ascii="Arial" w:eastAsia="Times New Roman" w:hAnsi="Arial" w:cs="Arial"/>
          <w:i/>
          <w:iCs/>
          <w:color w:val="000000"/>
          <w:sz w:val="18"/>
          <w:szCs w:val="18"/>
        </w:rPr>
        <w:t>ồ </w:t>
      </w:r>
      <w:r w:rsidRPr="009567E8">
        <w:rPr>
          <w:rFonts w:ascii="Arial" w:eastAsia="Times New Roman" w:hAnsi="Arial" w:cs="Arial"/>
          <w:i/>
          <w:iCs/>
          <w:color w:val="000000"/>
          <w:sz w:val="18"/>
          <w:szCs w:val="18"/>
          <w:lang w:val="vi-VN"/>
        </w:rPr>
        <w:t>Chí Minh giai đoạn 2022 - 2027 của Ủy ban nhân dân Thành phố)</w:t>
      </w:r>
    </w:p>
    <w:tbl>
      <w:tblPr>
        <w:tblW w:w="5000" w:type="pct"/>
        <w:tblCellSpacing w:w="0" w:type="dxa"/>
        <w:tblCellMar>
          <w:left w:w="0" w:type="dxa"/>
          <w:right w:w="0" w:type="dxa"/>
        </w:tblCellMar>
        <w:tblLook w:val="04A0" w:firstRow="1" w:lastRow="0" w:firstColumn="1" w:lastColumn="0" w:noHBand="0" w:noVBand="1"/>
      </w:tblPr>
      <w:tblGrid>
        <w:gridCol w:w="494"/>
        <w:gridCol w:w="3495"/>
        <w:gridCol w:w="1574"/>
        <w:gridCol w:w="1120"/>
        <w:gridCol w:w="1120"/>
        <w:gridCol w:w="1597"/>
      </w:tblGrid>
      <w:tr w:rsidR="009567E8" w:rsidRPr="009567E8" w:rsidTr="009567E8">
        <w:trPr>
          <w:tblCellSpacing w:w="0" w:type="dxa"/>
        </w:trPr>
        <w:tc>
          <w:tcPr>
            <w:tcW w:w="250" w:type="pct"/>
            <w:tcBorders>
              <w:top w:val="single" w:sz="8" w:space="0" w:color="auto"/>
              <w:left w:val="single" w:sz="8" w:space="0" w:color="auto"/>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b/>
                <w:bCs/>
                <w:sz w:val="24"/>
                <w:szCs w:val="24"/>
                <w:lang w:val="vi-VN"/>
              </w:rPr>
              <w:t>STT</w:t>
            </w:r>
          </w:p>
        </w:tc>
        <w:tc>
          <w:tcPr>
            <w:tcW w:w="1850" w:type="pct"/>
            <w:tcBorders>
              <w:top w:val="single" w:sz="8" w:space="0" w:color="auto"/>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b/>
                <w:bCs/>
                <w:sz w:val="24"/>
                <w:szCs w:val="24"/>
                <w:lang w:val="vi-VN"/>
              </w:rPr>
              <w:t>Nhiệm vụ cụ thể</w:t>
            </w:r>
          </w:p>
        </w:tc>
        <w:tc>
          <w:tcPr>
            <w:tcW w:w="800" w:type="pct"/>
            <w:tcBorders>
              <w:top w:val="single" w:sz="8" w:space="0" w:color="auto"/>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b/>
                <w:bCs/>
                <w:sz w:val="24"/>
                <w:szCs w:val="24"/>
                <w:lang w:val="vi-VN"/>
              </w:rPr>
              <w:t>Sản phẩm</w:t>
            </w:r>
          </w:p>
        </w:tc>
        <w:tc>
          <w:tcPr>
            <w:tcW w:w="600" w:type="pct"/>
            <w:tcBorders>
              <w:top w:val="single" w:sz="8" w:space="0" w:color="auto"/>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b/>
                <w:bCs/>
                <w:sz w:val="24"/>
                <w:szCs w:val="24"/>
                <w:lang w:val="vi-VN"/>
              </w:rPr>
              <w:t>Cơ quan chủ trì</w:t>
            </w:r>
          </w:p>
        </w:tc>
        <w:tc>
          <w:tcPr>
            <w:tcW w:w="600" w:type="pct"/>
            <w:tcBorders>
              <w:top w:val="single" w:sz="8" w:space="0" w:color="auto"/>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b/>
                <w:bCs/>
                <w:sz w:val="24"/>
                <w:szCs w:val="24"/>
                <w:lang w:val="vi-VN"/>
              </w:rPr>
              <w:t>Cơ quan phối hợp</w:t>
            </w:r>
          </w:p>
        </w:tc>
        <w:tc>
          <w:tcPr>
            <w:tcW w:w="750" w:type="pct"/>
            <w:tcBorders>
              <w:top w:val="single" w:sz="8" w:space="0" w:color="auto"/>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b/>
                <w:bCs/>
                <w:sz w:val="24"/>
                <w:szCs w:val="24"/>
                <w:lang w:val="vi-VN"/>
              </w:rPr>
              <w:t>Thời gian thực hiện</w:t>
            </w:r>
          </w:p>
        </w:tc>
      </w:tr>
      <w:tr w:rsidR="009567E8" w:rsidRPr="009567E8" w:rsidTr="009567E8">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567E8" w:rsidRPr="009567E8" w:rsidRDefault="009567E8" w:rsidP="009567E8">
            <w:pPr>
              <w:spacing w:after="0" w:line="234" w:lineRule="atLeast"/>
              <w:jc w:val="center"/>
              <w:rPr>
                <w:rFonts w:ascii="Times New Roman" w:eastAsia="Times New Roman" w:hAnsi="Times New Roman" w:cs="Times New Roman"/>
                <w:sz w:val="24"/>
                <w:szCs w:val="24"/>
              </w:rPr>
            </w:pPr>
            <w:bookmarkStart w:id="30" w:name="dieu_1_1"/>
            <w:r w:rsidRPr="009567E8">
              <w:rPr>
                <w:rFonts w:ascii="Times New Roman" w:eastAsia="Times New Roman" w:hAnsi="Times New Roman" w:cs="Times New Roman"/>
                <w:b/>
                <w:bCs/>
                <w:color w:val="000000"/>
                <w:sz w:val="24"/>
                <w:szCs w:val="24"/>
                <w:lang w:val="vi-VN"/>
              </w:rPr>
              <w:t>1</w:t>
            </w:r>
            <w:bookmarkEnd w:id="30"/>
          </w:p>
        </w:tc>
        <w:tc>
          <w:tcPr>
            <w:tcW w:w="4700" w:type="pct"/>
            <w:gridSpan w:val="5"/>
            <w:tcBorders>
              <w:top w:val="nil"/>
              <w:left w:val="nil"/>
              <w:bottom w:val="single" w:sz="8" w:space="0" w:color="auto"/>
              <w:right w:val="single" w:sz="8" w:space="0" w:color="auto"/>
            </w:tcBorders>
            <w:vAlign w:val="center"/>
            <w:hideMark/>
          </w:tcPr>
          <w:p w:rsidR="009567E8" w:rsidRPr="009567E8" w:rsidRDefault="009567E8" w:rsidP="009567E8">
            <w:pPr>
              <w:spacing w:after="0" w:line="234" w:lineRule="atLeast"/>
              <w:rPr>
                <w:rFonts w:ascii="Times New Roman" w:eastAsia="Times New Roman" w:hAnsi="Times New Roman" w:cs="Times New Roman"/>
                <w:sz w:val="24"/>
                <w:szCs w:val="24"/>
              </w:rPr>
            </w:pPr>
            <w:bookmarkStart w:id="31" w:name="dieu_1_1_name"/>
            <w:r w:rsidRPr="009567E8">
              <w:rPr>
                <w:rFonts w:ascii="Times New Roman" w:eastAsia="Times New Roman" w:hAnsi="Times New Roman" w:cs="Times New Roman"/>
                <w:b/>
                <w:bCs/>
                <w:color w:val="000000"/>
                <w:sz w:val="24"/>
                <w:szCs w:val="24"/>
                <w:lang w:val="vi-VN"/>
              </w:rPr>
              <w:t>Đề cao trách nhiệm trong hoạt động thực thi công vụ của cán bộ, công chức và gắn chế độ trách nhiệm cùng kết quả thực thi công vụ với các chế tài về khen thưởng, kỷ luật, thăng tiến, đãi ngộ</w:t>
            </w:r>
            <w:bookmarkEnd w:id="31"/>
          </w:p>
        </w:tc>
      </w:tr>
      <w:tr w:rsidR="009567E8" w:rsidRPr="009567E8" w:rsidTr="009567E8">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1.1</w:t>
            </w:r>
          </w:p>
        </w:tc>
        <w:tc>
          <w:tcPr>
            <w:tcW w:w="18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Tiếp tục đổi mới chế độ công vụ, công chức theo hướng năng động, linh hoạt gắn với đề cao trách nhiệm trong hoạt động thực thi công vụ của cán bộ, công chức và gắn chế độ trách nhiệm cùng kết quả thực thi công vụ với các chế tài về khen thưởng, kỷ luật, thăng tiến, đãi ngộ. Đặc biệt là đề cao trách nhiệm và thẩm quyền của người đứng đầu, c</w:t>
            </w:r>
            <w:r w:rsidRPr="009567E8">
              <w:rPr>
                <w:rFonts w:ascii="Times New Roman" w:eastAsia="Times New Roman" w:hAnsi="Times New Roman" w:cs="Times New Roman"/>
                <w:sz w:val="24"/>
                <w:szCs w:val="24"/>
              </w:rPr>
              <w:t>ấ</w:t>
            </w:r>
            <w:r w:rsidRPr="009567E8">
              <w:rPr>
                <w:rFonts w:ascii="Times New Roman" w:eastAsia="Times New Roman" w:hAnsi="Times New Roman" w:cs="Times New Roman"/>
                <w:sz w:val="24"/>
                <w:szCs w:val="24"/>
                <w:lang w:val="vi-VN"/>
              </w:rPr>
              <w:t>p phó của người đứng đầu</w:t>
            </w:r>
          </w:p>
        </w:tc>
        <w:tc>
          <w:tcPr>
            <w:tcW w:w="8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Quy địn</w:t>
            </w:r>
            <w:r w:rsidRPr="009567E8">
              <w:rPr>
                <w:rFonts w:ascii="Times New Roman" w:eastAsia="Times New Roman" w:hAnsi="Times New Roman" w:cs="Times New Roman"/>
                <w:sz w:val="24"/>
                <w:szCs w:val="24"/>
              </w:rPr>
              <w:t>h</w:t>
            </w:r>
            <w:r w:rsidRPr="009567E8">
              <w:rPr>
                <w:rFonts w:ascii="Times New Roman" w:eastAsia="Times New Roman" w:hAnsi="Times New Roman" w:cs="Times New Roman"/>
                <w:sz w:val="24"/>
                <w:szCs w:val="24"/>
                <w:lang w:val="vi-VN"/>
              </w:rPr>
              <w:t>, chế tài về trách nhiệm</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Nội vụ</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ban, ngành; UBND cấp huyện; UBND cấp xã</w:t>
            </w:r>
          </w:p>
        </w:tc>
        <w:tc>
          <w:tcPr>
            <w:tcW w:w="7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Năm 2022 - 2023</w:t>
            </w:r>
          </w:p>
        </w:tc>
      </w:tr>
      <w:tr w:rsidR="009567E8" w:rsidRPr="009567E8" w:rsidTr="009567E8">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1.2</w:t>
            </w:r>
          </w:p>
        </w:tc>
        <w:tc>
          <w:tcPr>
            <w:tcW w:w="18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Nâng cao trách nhiệm, kỷ luật, kỷ cương hành chính và đạo đức công vụ của cán bộ, công chức, viên chức. Tăng cường kiểm tra, chấn chỉnh kỷ luật, kỷ cương hành chính, thực hành tiết kiệm, chống lãng phí và văn hóa giao tiếp nơi công sở tại các cơ quan, đơn vị, địa phương; kịp thời khen thưởng những đơn vị, cá nhân thực hiện tốt và xử lý nghiêm sai phạm, nhằm tạo sự chuyển biến về chất trong đội ngũ cán bộ, công chức, viên chức</w:t>
            </w:r>
          </w:p>
        </w:tc>
        <w:tc>
          <w:tcPr>
            <w:tcW w:w="8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Kế hoạch, Báo cáo kiểm tra, Quyết định kỷ luật</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Nội vụ</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ban, ngành; UBND cấp huyện; UBND c</w:t>
            </w:r>
            <w:r w:rsidRPr="009567E8">
              <w:rPr>
                <w:rFonts w:ascii="Times New Roman" w:eastAsia="Times New Roman" w:hAnsi="Times New Roman" w:cs="Times New Roman"/>
                <w:sz w:val="24"/>
                <w:szCs w:val="24"/>
              </w:rPr>
              <w:t>ấ</w:t>
            </w:r>
            <w:r w:rsidRPr="009567E8">
              <w:rPr>
                <w:rFonts w:ascii="Times New Roman" w:eastAsia="Times New Roman" w:hAnsi="Times New Roman" w:cs="Times New Roman"/>
                <w:sz w:val="24"/>
                <w:szCs w:val="24"/>
                <w:lang w:val="vi-VN"/>
              </w:rPr>
              <w:t>p xã</w:t>
            </w:r>
          </w:p>
        </w:tc>
        <w:tc>
          <w:tcPr>
            <w:tcW w:w="7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Thường xuyên</w:t>
            </w:r>
          </w:p>
        </w:tc>
      </w:tr>
      <w:tr w:rsidR="009567E8" w:rsidRPr="009567E8" w:rsidTr="009567E8">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1.3</w:t>
            </w:r>
          </w:p>
        </w:tc>
        <w:tc>
          <w:tcPr>
            <w:tcW w:w="18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Xây dựng những Bộ tiêu chí chi tiết về thực hiện nhiệm vụ để dễ dàng đánh giá mức độ hoàn thành nhiệm vụ, mức khen thưởng, quy trách nhiệm của cán bộ, công chức</w:t>
            </w:r>
          </w:p>
        </w:tc>
        <w:tc>
          <w:tcPr>
            <w:tcW w:w="8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Bộ tiêu chí</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Nội vụ</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 xml:space="preserve">Sở, ban, ngành; UBND cấp huyện; UBND cấp </w:t>
            </w:r>
            <w:r w:rsidRPr="009567E8">
              <w:rPr>
                <w:rFonts w:ascii="Times New Roman" w:eastAsia="Times New Roman" w:hAnsi="Times New Roman" w:cs="Times New Roman"/>
                <w:sz w:val="24"/>
                <w:szCs w:val="24"/>
                <w:lang w:val="vi-VN"/>
              </w:rPr>
              <w:lastRenderedPageBreak/>
              <w:t>xã</w:t>
            </w:r>
          </w:p>
        </w:tc>
        <w:tc>
          <w:tcPr>
            <w:tcW w:w="7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lastRenderedPageBreak/>
              <w:t>Năm 2022 - 2023</w:t>
            </w:r>
          </w:p>
        </w:tc>
      </w:tr>
      <w:tr w:rsidR="009567E8" w:rsidRPr="009567E8" w:rsidTr="009567E8">
        <w:trPr>
          <w:tblCellSpacing w:w="0" w:type="dxa"/>
        </w:trPr>
        <w:tc>
          <w:tcPr>
            <w:tcW w:w="250" w:type="pct"/>
            <w:vMerge w:val="restart"/>
            <w:tcBorders>
              <w:top w:val="nil"/>
              <w:left w:val="single" w:sz="8" w:space="0" w:color="auto"/>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lastRenderedPageBreak/>
              <w:t>1.4</w:t>
            </w:r>
          </w:p>
        </w:tc>
        <w:tc>
          <w:tcPr>
            <w:tcW w:w="1850" w:type="pct"/>
            <w:vMerge w:val="restar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Thực hiện hiệu quả và hình thành văn hóa miễn nhiệm, từ chức đối với công chức lãnh đạo, quản lý</w:t>
            </w:r>
          </w:p>
        </w:tc>
        <w:tc>
          <w:tcPr>
            <w:tcW w:w="800" w:type="pct"/>
            <w:tcBorders>
              <w:top w:val="nil"/>
              <w:left w:val="nil"/>
              <w:bottom w:val="single" w:sz="8" w:space="0" w:color="auto"/>
              <w:right w:val="single" w:sz="8" w:space="0" w:color="auto"/>
            </w:tcBorders>
            <w:vAlign w:val="center"/>
            <w:hideMark/>
          </w:tcPr>
          <w:p w:rsidR="009567E8" w:rsidRPr="009567E8" w:rsidRDefault="009567E8" w:rsidP="009567E8">
            <w:pPr>
              <w:spacing w:after="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Sửa đổi, bổ sung Quyết định số </w:t>
            </w:r>
            <w:r w:rsidRPr="009567E8">
              <w:rPr>
                <w:rFonts w:ascii="Times New Roman" w:eastAsia="Times New Roman" w:hAnsi="Times New Roman" w:cs="Times New Roman"/>
                <w:sz w:val="24"/>
                <w:szCs w:val="24"/>
                <w:lang w:val="vi-VN"/>
              </w:rPr>
              <w:fldChar w:fldCharType="begin"/>
            </w:r>
            <w:r w:rsidRPr="009567E8">
              <w:rPr>
                <w:rFonts w:ascii="Times New Roman" w:eastAsia="Times New Roman" w:hAnsi="Times New Roman" w:cs="Times New Roman"/>
                <w:sz w:val="24"/>
                <w:szCs w:val="24"/>
                <w:lang w:val="vi-VN"/>
              </w:rPr>
              <w:instrText xml:space="preserve"> HYPERLINK "https://thuvienphapluat.vn/van-ban/bo-may-hanh-chinh/quyet-dinh-09-2013-qd-ubnd-dieu-dong-luan-chuyen-cong-vien-chuc-lanh-dao-dang-hung-yen-205993.aspx" \o "Quyết định 09/2013/QĐ-UBND" \t "_blank" </w:instrText>
            </w:r>
            <w:r w:rsidRPr="009567E8">
              <w:rPr>
                <w:rFonts w:ascii="Times New Roman" w:eastAsia="Times New Roman" w:hAnsi="Times New Roman" w:cs="Times New Roman"/>
                <w:sz w:val="24"/>
                <w:szCs w:val="24"/>
                <w:lang w:val="vi-VN"/>
              </w:rPr>
              <w:fldChar w:fldCharType="separate"/>
            </w:r>
            <w:r w:rsidRPr="009567E8">
              <w:rPr>
                <w:rFonts w:ascii="Times New Roman" w:eastAsia="Times New Roman" w:hAnsi="Times New Roman" w:cs="Times New Roman"/>
                <w:color w:val="0E70C3"/>
                <w:sz w:val="24"/>
                <w:szCs w:val="24"/>
                <w:lang w:val="vi-VN"/>
              </w:rPr>
              <w:t>09/2013/QĐ-UBND</w:t>
            </w:r>
            <w:r w:rsidRPr="009567E8">
              <w:rPr>
                <w:rFonts w:ascii="Times New Roman" w:eastAsia="Times New Roman" w:hAnsi="Times New Roman" w:cs="Times New Roman"/>
                <w:sz w:val="24"/>
                <w:szCs w:val="24"/>
                <w:lang w:val="vi-VN"/>
              </w:rPr>
              <w:fldChar w:fldCharType="end"/>
            </w:r>
            <w:r w:rsidRPr="009567E8">
              <w:rPr>
                <w:rFonts w:ascii="Times New Roman" w:eastAsia="Times New Roman" w:hAnsi="Times New Roman" w:cs="Times New Roman"/>
                <w:sz w:val="24"/>
                <w:szCs w:val="24"/>
                <w:lang w:val="vi-VN"/>
              </w:rPr>
              <w:t> ngày 19/8/2013 về ban hành Quy chế quy hoạch, bổ nhiệm, bổ nhiệm lại, từ chức, miễn nhiệm, điều động và luân chuyển đối với công chức, viên chức lãnh đạo, quản lý diện Ban cán sự Đảng UBND Thành phố quản lý và các sở, ngành quản lý</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Nội vụ</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ban, ngành; UBND cấp huyện; UBND cấp xã</w:t>
            </w:r>
          </w:p>
        </w:tc>
        <w:tc>
          <w:tcPr>
            <w:tcW w:w="7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Năm 2022 - 2023</w:t>
            </w:r>
          </w:p>
        </w:tc>
      </w:tr>
      <w:tr w:rsidR="009567E8" w:rsidRPr="009567E8" w:rsidTr="009567E8">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9567E8" w:rsidRPr="009567E8" w:rsidRDefault="009567E8" w:rsidP="009567E8">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9567E8" w:rsidRPr="009567E8" w:rsidRDefault="009567E8" w:rsidP="009567E8">
            <w:pPr>
              <w:spacing w:after="0" w:line="240" w:lineRule="auto"/>
              <w:rPr>
                <w:rFonts w:ascii="Times New Roman" w:eastAsia="Times New Roman" w:hAnsi="Times New Roman" w:cs="Times New Roman"/>
                <w:sz w:val="24"/>
                <w:szCs w:val="24"/>
              </w:rPr>
            </w:pPr>
          </w:p>
        </w:tc>
        <w:tc>
          <w:tcPr>
            <w:tcW w:w="8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Thực hiện tuyên truyền, vận động thường xuyên nhằm nâng cao ý thức từ chức, miễn nhiệm</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Nội vụ</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ban, ngành; UBND cấp huyện; UBND cấp xã</w:t>
            </w:r>
          </w:p>
        </w:tc>
        <w:tc>
          <w:tcPr>
            <w:tcW w:w="7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Thường xuyên</w:t>
            </w:r>
          </w:p>
        </w:tc>
      </w:tr>
      <w:tr w:rsidR="009567E8" w:rsidRPr="009567E8" w:rsidTr="009567E8">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9567E8" w:rsidRPr="009567E8" w:rsidRDefault="009567E8" w:rsidP="009567E8">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9567E8" w:rsidRPr="009567E8" w:rsidRDefault="009567E8" w:rsidP="009567E8">
            <w:pPr>
              <w:spacing w:after="0" w:line="240" w:lineRule="auto"/>
              <w:rPr>
                <w:rFonts w:ascii="Times New Roman" w:eastAsia="Times New Roman" w:hAnsi="Times New Roman" w:cs="Times New Roman"/>
                <w:sz w:val="24"/>
                <w:szCs w:val="24"/>
              </w:rPr>
            </w:pPr>
          </w:p>
        </w:tc>
        <w:tc>
          <w:tcPr>
            <w:tcW w:w="8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Đơn xin miễn nhiệm, từ chức</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ban, ngành; UBND cấp huyện; UBND cấp xã</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Nội vụ</w:t>
            </w:r>
          </w:p>
        </w:tc>
        <w:tc>
          <w:tcPr>
            <w:tcW w:w="7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Khi có công chức lãnh đạo quản lý không đủ năng lực hoàn thành nhiệm vụ được giao</w:t>
            </w:r>
          </w:p>
        </w:tc>
      </w:tr>
      <w:tr w:rsidR="009567E8" w:rsidRPr="009567E8" w:rsidTr="009567E8">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1.5</w:t>
            </w:r>
          </w:p>
        </w:tc>
        <w:tc>
          <w:tcPr>
            <w:tcW w:w="18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Xây dựng đội ngũ công chức thanh tra công vụ đảm bảo đủ năng lực, công tâm, khách quan</w:t>
            </w:r>
          </w:p>
        </w:tc>
        <w:tc>
          <w:tcPr>
            <w:tcW w:w="8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Bộ tiêu chuẩn, Quyết định bổ nhiệm công chức thanh tra</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Nội vụ</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ban, ngành; UBND cấp huyện</w:t>
            </w:r>
          </w:p>
        </w:tc>
        <w:tc>
          <w:tcPr>
            <w:tcW w:w="7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Thường xuyên</w:t>
            </w:r>
          </w:p>
        </w:tc>
      </w:tr>
      <w:tr w:rsidR="009567E8" w:rsidRPr="009567E8" w:rsidTr="009567E8">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567E8" w:rsidRPr="009567E8" w:rsidRDefault="009567E8" w:rsidP="009567E8">
            <w:pPr>
              <w:spacing w:after="0" w:line="234" w:lineRule="atLeast"/>
              <w:jc w:val="center"/>
              <w:rPr>
                <w:rFonts w:ascii="Times New Roman" w:eastAsia="Times New Roman" w:hAnsi="Times New Roman" w:cs="Times New Roman"/>
                <w:sz w:val="24"/>
                <w:szCs w:val="24"/>
              </w:rPr>
            </w:pPr>
            <w:bookmarkStart w:id="32" w:name="dieu_2_1"/>
            <w:r w:rsidRPr="009567E8">
              <w:rPr>
                <w:rFonts w:ascii="Times New Roman" w:eastAsia="Times New Roman" w:hAnsi="Times New Roman" w:cs="Times New Roman"/>
                <w:b/>
                <w:bCs/>
                <w:color w:val="000000"/>
                <w:sz w:val="24"/>
                <w:szCs w:val="24"/>
                <w:lang w:val="vi-VN"/>
              </w:rPr>
              <w:t>2</w:t>
            </w:r>
            <w:bookmarkEnd w:id="32"/>
          </w:p>
        </w:tc>
        <w:tc>
          <w:tcPr>
            <w:tcW w:w="4700" w:type="pct"/>
            <w:gridSpan w:val="5"/>
            <w:tcBorders>
              <w:top w:val="nil"/>
              <w:left w:val="nil"/>
              <w:bottom w:val="single" w:sz="8" w:space="0" w:color="auto"/>
              <w:right w:val="single" w:sz="8" w:space="0" w:color="auto"/>
            </w:tcBorders>
            <w:vAlign w:val="center"/>
            <w:hideMark/>
          </w:tcPr>
          <w:p w:rsidR="009567E8" w:rsidRPr="009567E8" w:rsidRDefault="009567E8" w:rsidP="009567E8">
            <w:pPr>
              <w:spacing w:after="0" w:line="234" w:lineRule="atLeast"/>
              <w:rPr>
                <w:rFonts w:ascii="Times New Roman" w:eastAsia="Times New Roman" w:hAnsi="Times New Roman" w:cs="Times New Roman"/>
                <w:sz w:val="24"/>
                <w:szCs w:val="24"/>
              </w:rPr>
            </w:pPr>
            <w:bookmarkStart w:id="33" w:name="dieu_2_1_name"/>
            <w:r w:rsidRPr="009567E8">
              <w:rPr>
                <w:rFonts w:ascii="Times New Roman" w:eastAsia="Times New Roman" w:hAnsi="Times New Roman" w:cs="Times New Roman"/>
                <w:b/>
                <w:bCs/>
                <w:color w:val="000000"/>
                <w:sz w:val="24"/>
                <w:szCs w:val="24"/>
                <w:lang w:val="vi-VN"/>
              </w:rPr>
              <w:t xml:space="preserve">Đẩy mạnh phân cấp quản lý; tiếp tục sắp xếp bộ máy tinh gọn, hoạt động hiệu lực, </w:t>
            </w:r>
            <w:r w:rsidRPr="009567E8">
              <w:rPr>
                <w:rFonts w:ascii="Times New Roman" w:eastAsia="Times New Roman" w:hAnsi="Times New Roman" w:cs="Times New Roman"/>
                <w:b/>
                <w:bCs/>
                <w:color w:val="000000"/>
                <w:sz w:val="24"/>
                <w:szCs w:val="24"/>
                <w:lang w:val="vi-VN"/>
              </w:rPr>
              <w:lastRenderedPageBreak/>
              <w:t>hiệu quả theo Nghị quyết số 18-NQ/TW và Nghị quyết số 19-NQ/TW</w:t>
            </w:r>
            <w:bookmarkEnd w:id="33"/>
          </w:p>
        </w:tc>
      </w:tr>
      <w:tr w:rsidR="009567E8" w:rsidRPr="009567E8" w:rsidTr="009567E8">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lastRenderedPageBreak/>
              <w:t>2.1</w:t>
            </w:r>
          </w:p>
        </w:tc>
        <w:tc>
          <w:tcPr>
            <w:tcW w:w="1850" w:type="pct"/>
            <w:tcBorders>
              <w:top w:val="nil"/>
              <w:left w:val="nil"/>
              <w:bottom w:val="single" w:sz="8" w:space="0" w:color="auto"/>
              <w:right w:val="single" w:sz="8" w:space="0" w:color="auto"/>
            </w:tcBorders>
            <w:vAlign w:val="center"/>
            <w:hideMark/>
          </w:tcPr>
          <w:p w:rsidR="009567E8" w:rsidRPr="009567E8" w:rsidRDefault="009567E8" w:rsidP="009567E8">
            <w:pPr>
              <w:spacing w:after="0" w:line="234" w:lineRule="atLeast"/>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Thực hiện tốt công tác phân cấp quản lý công tác tổ chức cán bộ, công chức, viên chức, đồng thời xây dựng dự thảo Quyết định sửa đổi, bổ sung Quyết định số </w:t>
            </w:r>
            <w:r w:rsidRPr="009567E8">
              <w:rPr>
                <w:rFonts w:ascii="Times New Roman" w:eastAsia="Times New Roman" w:hAnsi="Times New Roman" w:cs="Times New Roman"/>
                <w:sz w:val="24"/>
                <w:szCs w:val="24"/>
                <w:lang w:val="vi-VN"/>
              </w:rPr>
              <w:fldChar w:fldCharType="begin"/>
            </w:r>
            <w:r w:rsidRPr="009567E8">
              <w:rPr>
                <w:rFonts w:ascii="Times New Roman" w:eastAsia="Times New Roman" w:hAnsi="Times New Roman" w:cs="Times New Roman"/>
                <w:sz w:val="24"/>
                <w:szCs w:val="24"/>
                <w:lang w:val="vi-VN"/>
              </w:rPr>
              <w:instrText xml:space="preserve"> HYPERLINK "https://thuvienphapluat.vn/phap-luat/tim-van-ban.aspx?keyword=41/2021/Q%C4%90-UBND&amp;match=True&amp;area=2&amp;lan=1" \o "41/2021/QĐ-UBND" \t "_blank" </w:instrText>
            </w:r>
            <w:r w:rsidRPr="009567E8">
              <w:rPr>
                <w:rFonts w:ascii="Times New Roman" w:eastAsia="Times New Roman" w:hAnsi="Times New Roman" w:cs="Times New Roman"/>
                <w:sz w:val="24"/>
                <w:szCs w:val="24"/>
                <w:lang w:val="vi-VN"/>
              </w:rPr>
              <w:fldChar w:fldCharType="separate"/>
            </w:r>
            <w:r w:rsidRPr="009567E8">
              <w:rPr>
                <w:rFonts w:ascii="Times New Roman" w:eastAsia="Times New Roman" w:hAnsi="Times New Roman" w:cs="Times New Roman"/>
                <w:color w:val="0E70C3"/>
                <w:sz w:val="24"/>
                <w:szCs w:val="24"/>
                <w:lang w:val="vi-VN"/>
              </w:rPr>
              <w:t>41/2021/QĐ-UBND</w:t>
            </w:r>
            <w:r w:rsidRPr="009567E8">
              <w:rPr>
                <w:rFonts w:ascii="Times New Roman" w:eastAsia="Times New Roman" w:hAnsi="Times New Roman" w:cs="Times New Roman"/>
                <w:sz w:val="24"/>
                <w:szCs w:val="24"/>
                <w:lang w:val="vi-VN"/>
              </w:rPr>
              <w:fldChar w:fldCharType="end"/>
            </w:r>
            <w:r w:rsidRPr="009567E8">
              <w:rPr>
                <w:rFonts w:ascii="Times New Roman" w:eastAsia="Times New Roman" w:hAnsi="Times New Roman" w:cs="Times New Roman"/>
                <w:sz w:val="24"/>
                <w:szCs w:val="24"/>
                <w:lang w:val="vi-VN"/>
              </w:rPr>
              <w:t> và Quyết định số </w:t>
            </w:r>
            <w:r w:rsidRPr="009567E8">
              <w:rPr>
                <w:rFonts w:ascii="Times New Roman" w:eastAsia="Times New Roman" w:hAnsi="Times New Roman" w:cs="Times New Roman"/>
                <w:sz w:val="24"/>
                <w:szCs w:val="24"/>
                <w:lang w:val="vi-VN"/>
              </w:rPr>
              <w:fldChar w:fldCharType="begin"/>
            </w:r>
            <w:r w:rsidRPr="009567E8">
              <w:rPr>
                <w:rFonts w:ascii="Times New Roman" w:eastAsia="Times New Roman" w:hAnsi="Times New Roman" w:cs="Times New Roman"/>
                <w:sz w:val="24"/>
                <w:szCs w:val="24"/>
                <w:lang w:val="vi-VN"/>
              </w:rPr>
              <w:instrText xml:space="preserve"> HYPERLINK "https://thuvienphapluat.vn/phap-luat/tim-van-ban.aspx?keyword=42/2021/Q%C4%90-UBND&amp;match=True&amp;area=2&amp;lan=1" \o "42/2021/QĐ-UBND" \t "_blank" </w:instrText>
            </w:r>
            <w:r w:rsidRPr="009567E8">
              <w:rPr>
                <w:rFonts w:ascii="Times New Roman" w:eastAsia="Times New Roman" w:hAnsi="Times New Roman" w:cs="Times New Roman"/>
                <w:sz w:val="24"/>
                <w:szCs w:val="24"/>
                <w:lang w:val="vi-VN"/>
              </w:rPr>
              <w:fldChar w:fldCharType="separate"/>
            </w:r>
            <w:r w:rsidRPr="009567E8">
              <w:rPr>
                <w:rFonts w:ascii="Times New Roman" w:eastAsia="Times New Roman" w:hAnsi="Times New Roman" w:cs="Times New Roman"/>
                <w:color w:val="0E70C3"/>
                <w:sz w:val="24"/>
                <w:szCs w:val="24"/>
                <w:lang w:val="vi-VN"/>
              </w:rPr>
              <w:t>42/2021/QĐ-UBND</w:t>
            </w:r>
            <w:r w:rsidRPr="009567E8">
              <w:rPr>
                <w:rFonts w:ascii="Times New Roman" w:eastAsia="Times New Roman" w:hAnsi="Times New Roman" w:cs="Times New Roman"/>
                <w:sz w:val="24"/>
                <w:szCs w:val="24"/>
                <w:lang w:val="vi-VN"/>
              </w:rPr>
              <w:fldChar w:fldCharType="end"/>
            </w:r>
            <w:r w:rsidRPr="009567E8">
              <w:rPr>
                <w:rFonts w:ascii="Times New Roman" w:eastAsia="Times New Roman" w:hAnsi="Times New Roman" w:cs="Times New Roman"/>
                <w:sz w:val="24"/>
                <w:szCs w:val="24"/>
                <w:lang w:val="vi-VN"/>
              </w:rPr>
              <w:t> cho phù hợp với quy định của Trung ương và thực tế ở địa phương.</w:t>
            </w:r>
          </w:p>
        </w:tc>
        <w:tc>
          <w:tcPr>
            <w:tcW w:w="8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Quyết định sửa đổi, bổ sung; văn bản hướng dẫn thực hiện phân cấp</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Nội vụ</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ban, ngành; UBND cấp huyện</w:t>
            </w:r>
          </w:p>
        </w:tc>
        <w:tc>
          <w:tcPr>
            <w:tcW w:w="7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Sau khi Chính phủ ban hành Nghị định sửa đổi, bổ sung một số điều về tuyển dụng, sử dụng, quản lý công chức, viên chức</w:t>
            </w:r>
          </w:p>
        </w:tc>
      </w:tr>
      <w:tr w:rsidR="009567E8" w:rsidRPr="009567E8" w:rsidTr="009567E8">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2.2</w:t>
            </w:r>
          </w:p>
        </w:tc>
        <w:tc>
          <w:tcPr>
            <w:tcW w:w="18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Việc phân cấp thẩm quyền quản lý phải gắn liền với công tác kiểm tra, giám sát, để kịp thời phát hiện, chấn chỉnh các tổ chức, cá nhân thực hiện không đúng hoặc sai th</w:t>
            </w:r>
            <w:r w:rsidRPr="009567E8">
              <w:rPr>
                <w:rFonts w:ascii="Times New Roman" w:eastAsia="Times New Roman" w:hAnsi="Times New Roman" w:cs="Times New Roman"/>
                <w:sz w:val="24"/>
                <w:szCs w:val="24"/>
              </w:rPr>
              <w:t>ẩ</w:t>
            </w:r>
            <w:r w:rsidRPr="009567E8">
              <w:rPr>
                <w:rFonts w:ascii="Times New Roman" w:eastAsia="Times New Roman" w:hAnsi="Times New Roman" w:cs="Times New Roman"/>
                <w:sz w:val="24"/>
                <w:szCs w:val="24"/>
                <w:lang w:val="vi-VN"/>
              </w:rPr>
              <w:t>m quyền</w:t>
            </w:r>
          </w:p>
        </w:tc>
        <w:tc>
          <w:tcPr>
            <w:tcW w:w="8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Kế hoạch, Báo cáo kết </w:t>
            </w:r>
            <w:proofErr w:type="spellStart"/>
            <w:r w:rsidRPr="009567E8">
              <w:rPr>
                <w:rFonts w:ascii="Times New Roman" w:eastAsia="Times New Roman" w:hAnsi="Times New Roman" w:cs="Times New Roman"/>
                <w:sz w:val="24"/>
                <w:szCs w:val="24"/>
              </w:rPr>
              <w:t>quả</w:t>
            </w:r>
            <w:proofErr w:type="spellEnd"/>
            <w:r w:rsidRPr="009567E8">
              <w:rPr>
                <w:rFonts w:ascii="Times New Roman" w:eastAsia="Times New Roman" w:hAnsi="Times New Roman" w:cs="Times New Roman"/>
                <w:sz w:val="24"/>
                <w:szCs w:val="24"/>
              </w:rPr>
              <w:t> </w:t>
            </w:r>
            <w:r w:rsidRPr="009567E8">
              <w:rPr>
                <w:rFonts w:ascii="Times New Roman" w:eastAsia="Times New Roman" w:hAnsi="Times New Roman" w:cs="Times New Roman"/>
                <w:sz w:val="24"/>
                <w:szCs w:val="24"/>
                <w:lang w:val="vi-VN"/>
              </w:rPr>
              <w:t>kiểm tra</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Nội vụ</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ban, ngành; UBND cấp huyện</w:t>
            </w:r>
          </w:p>
        </w:tc>
        <w:tc>
          <w:tcPr>
            <w:tcW w:w="7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Thường xuyên (tối thiểu 01 đợt kiểm tra/năm)</w:t>
            </w:r>
          </w:p>
        </w:tc>
      </w:tr>
      <w:tr w:rsidR="009567E8" w:rsidRPr="009567E8" w:rsidTr="009567E8">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2.3</w:t>
            </w:r>
          </w:p>
        </w:tc>
        <w:tc>
          <w:tcPr>
            <w:tcW w:w="18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Tiếp tục sắp xếp tổ chức bộ máy theo Nghị quyết số 18-NQ/TW và Nghị quyết số 19-NQ/TW của Ban Chấp hành Trung ương Khóa XII</w:t>
            </w:r>
          </w:p>
        </w:tc>
        <w:tc>
          <w:tcPr>
            <w:tcW w:w="8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Báo cáo kết quả, Quyết định sắp xếp tổ chức bộ máy</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ban, ngành; UBND cấp huyện</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Nội vụ</w:t>
            </w:r>
          </w:p>
        </w:tc>
        <w:tc>
          <w:tcPr>
            <w:tcW w:w="7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Thường xuyên</w:t>
            </w:r>
          </w:p>
        </w:tc>
      </w:tr>
      <w:tr w:rsidR="009567E8" w:rsidRPr="009567E8" w:rsidTr="009567E8">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567E8" w:rsidRPr="009567E8" w:rsidRDefault="009567E8" w:rsidP="009567E8">
            <w:pPr>
              <w:spacing w:after="0" w:line="234" w:lineRule="atLeast"/>
              <w:jc w:val="center"/>
              <w:rPr>
                <w:rFonts w:ascii="Times New Roman" w:eastAsia="Times New Roman" w:hAnsi="Times New Roman" w:cs="Times New Roman"/>
                <w:sz w:val="24"/>
                <w:szCs w:val="24"/>
              </w:rPr>
            </w:pPr>
            <w:bookmarkStart w:id="34" w:name="dieu_3_1"/>
            <w:r w:rsidRPr="009567E8">
              <w:rPr>
                <w:rFonts w:ascii="Times New Roman" w:eastAsia="Times New Roman" w:hAnsi="Times New Roman" w:cs="Times New Roman"/>
                <w:b/>
                <w:bCs/>
                <w:color w:val="000000"/>
                <w:sz w:val="24"/>
                <w:szCs w:val="24"/>
                <w:lang w:val="vi-VN"/>
              </w:rPr>
              <w:t>3</w:t>
            </w:r>
            <w:bookmarkEnd w:id="34"/>
          </w:p>
        </w:tc>
        <w:tc>
          <w:tcPr>
            <w:tcW w:w="4700" w:type="pct"/>
            <w:gridSpan w:val="5"/>
            <w:tcBorders>
              <w:top w:val="nil"/>
              <w:left w:val="nil"/>
              <w:bottom w:val="single" w:sz="8" w:space="0" w:color="auto"/>
              <w:right w:val="single" w:sz="8" w:space="0" w:color="auto"/>
            </w:tcBorders>
            <w:vAlign w:val="center"/>
            <w:hideMark/>
          </w:tcPr>
          <w:p w:rsidR="009567E8" w:rsidRPr="009567E8" w:rsidRDefault="009567E8" w:rsidP="009567E8">
            <w:pPr>
              <w:spacing w:after="0" w:line="234" w:lineRule="atLeast"/>
              <w:rPr>
                <w:rFonts w:ascii="Times New Roman" w:eastAsia="Times New Roman" w:hAnsi="Times New Roman" w:cs="Times New Roman"/>
                <w:sz w:val="24"/>
                <w:szCs w:val="24"/>
              </w:rPr>
            </w:pPr>
            <w:bookmarkStart w:id="35" w:name="dieu_3_1_name"/>
            <w:r w:rsidRPr="009567E8">
              <w:rPr>
                <w:rFonts w:ascii="Times New Roman" w:eastAsia="Times New Roman" w:hAnsi="Times New Roman" w:cs="Times New Roman"/>
                <w:b/>
                <w:bCs/>
                <w:color w:val="000000"/>
                <w:sz w:val="24"/>
                <w:szCs w:val="24"/>
                <w:lang w:val="vi-VN"/>
              </w:rPr>
              <w:t>Thực hiện các quy định về vị trí việc làm</w:t>
            </w:r>
            <w:bookmarkEnd w:id="35"/>
          </w:p>
        </w:tc>
      </w:tr>
      <w:tr w:rsidR="009567E8" w:rsidRPr="009567E8" w:rsidTr="009567E8">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3.1</w:t>
            </w:r>
          </w:p>
        </w:tc>
        <w:tc>
          <w:tcPr>
            <w:tcW w:w="18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Thực hiện đúng cơ cấu vị trí việc làm đã được phê duyệt, đảm bảo đúng tiêu chuẩn theo từng vị trí đề ra</w:t>
            </w:r>
          </w:p>
        </w:tc>
        <w:tc>
          <w:tcPr>
            <w:tcW w:w="8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Kế hoạch, báo cáo kiểm tra việc thực hiện cơ cấu vị trí việc làm</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Nội vụ</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ban, ngành; UBND cấp huyện</w:t>
            </w:r>
          </w:p>
        </w:tc>
        <w:tc>
          <w:tcPr>
            <w:tcW w:w="7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Thường xuyên (tối thiểu 01 đợt kiểm tra/năm)</w:t>
            </w:r>
          </w:p>
        </w:tc>
      </w:tr>
      <w:tr w:rsidR="009567E8" w:rsidRPr="009567E8" w:rsidTr="009567E8">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3.2</w:t>
            </w:r>
          </w:p>
        </w:tc>
        <w:tc>
          <w:tcPr>
            <w:tcW w:w="18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Thực hiện rà soát, điều chỉnh vị trí việc làm theo yêu cầu thực tế công việc, đ</w:t>
            </w:r>
            <w:r w:rsidRPr="009567E8">
              <w:rPr>
                <w:rFonts w:ascii="Times New Roman" w:eastAsia="Times New Roman" w:hAnsi="Times New Roman" w:cs="Times New Roman"/>
                <w:sz w:val="24"/>
                <w:szCs w:val="24"/>
              </w:rPr>
              <w:t>ả</w:t>
            </w:r>
            <w:r w:rsidRPr="009567E8">
              <w:rPr>
                <w:rFonts w:ascii="Times New Roman" w:eastAsia="Times New Roman" w:hAnsi="Times New Roman" w:cs="Times New Roman"/>
                <w:sz w:val="24"/>
                <w:szCs w:val="24"/>
                <w:lang w:val="vi-VN"/>
              </w:rPr>
              <w:t>m bảo đúng quy định</w:t>
            </w:r>
          </w:p>
        </w:tc>
        <w:tc>
          <w:tcPr>
            <w:tcW w:w="8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Quyết định phê duyệt danh mục vị trí việc làm</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ban, ngành; UBND cấp huyện</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Nội vụ</w:t>
            </w:r>
          </w:p>
        </w:tc>
        <w:tc>
          <w:tcPr>
            <w:tcW w:w="7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Thường xuyên</w:t>
            </w:r>
          </w:p>
        </w:tc>
      </w:tr>
      <w:tr w:rsidR="009567E8" w:rsidRPr="009567E8" w:rsidTr="009567E8">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567E8" w:rsidRPr="009567E8" w:rsidRDefault="009567E8" w:rsidP="009567E8">
            <w:pPr>
              <w:spacing w:after="0" w:line="234" w:lineRule="atLeast"/>
              <w:jc w:val="center"/>
              <w:rPr>
                <w:rFonts w:ascii="Times New Roman" w:eastAsia="Times New Roman" w:hAnsi="Times New Roman" w:cs="Times New Roman"/>
                <w:sz w:val="24"/>
                <w:szCs w:val="24"/>
              </w:rPr>
            </w:pPr>
            <w:bookmarkStart w:id="36" w:name="dieu_4"/>
            <w:r w:rsidRPr="009567E8">
              <w:rPr>
                <w:rFonts w:ascii="Times New Roman" w:eastAsia="Times New Roman" w:hAnsi="Times New Roman" w:cs="Times New Roman"/>
                <w:b/>
                <w:bCs/>
                <w:color w:val="000000"/>
                <w:sz w:val="24"/>
                <w:szCs w:val="24"/>
                <w:lang w:val="vi-VN"/>
              </w:rPr>
              <w:t>4</w:t>
            </w:r>
            <w:bookmarkEnd w:id="36"/>
          </w:p>
        </w:tc>
        <w:tc>
          <w:tcPr>
            <w:tcW w:w="4700" w:type="pct"/>
            <w:gridSpan w:val="5"/>
            <w:tcBorders>
              <w:top w:val="nil"/>
              <w:left w:val="nil"/>
              <w:bottom w:val="single" w:sz="8" w:space="0" w:color="auto"/>
              <w:right w:val="single" w:sz="8" w:space="0" w:color="auto"/>
            </w:tcBorders>
            <w:vAlign w:val="center"/>
            <w:hideMark/>
          </w:tcPr>
          <w:p w:rsidR="009567E8" w:rsidRPr="009567E8" w:rsidRDefault="009567E8" w:rsidP="009567E8">
            <w:pPr>
              <w:spacing w:after="0" w:line="234" w:lineRule="atLeast"/>
              <w:rPr>
                <w:rFonts w:ascii="Times New Roman" w:eastAsia="Times New Roman" w:hAnsi="Times New Roman" w:cs="Times New Roman"/>
                <w:sz w:val="24"/>
                <w:szCs w:val="24"/>
              </w:rPr>
            </w:pPr>
            <w:bookmarkStart w:id="37" w:name="dieu_4_name"/>
            <w:r w:rsidRPr="009567E8">
              <w:rPr>
                <w:rFonts w:ascii="Times New Roman" w:eastAsia="Times New Roman" w:hAnsi="Times New Roman" w:cs="Times New Roman"/>
                <w:b/>
                <w:bCs/>
                <w:color w:val="000000"/>
                <w:sz w:val="24"/>
                <w:szCs w:val="24"/>
                <w:lang w:val="vi-VN"/>
              </w:rPr>
              <w:t>Đổi mới và nâng cao chất lượng thi tuyển, thi nâng ngạch công chức, thăng hạng viên chức</w:t>
            </w:r>
            <w:bookmarkEnd w:id="37"/>
          </w:p>
        </w:tc>
      </w:tr>
      <w:tr w:rsidR="009567E8" w:rsidRPr="009567E8" w:rsidTr="009567E8">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4.1</w:t>
            </w:r>
          </w:p>
        </w:tc>
        <w:tc>
          <w:tcPr>
            <w:tcW w:w="1850" w:type="pct"/>
            <w:tcBorders>
              <w:top w:val="nil"/>
              <w:left w:val="nil"/>
              <w:bottom w:val="single" w:sz="8" w:space="0" w:color="auto"/>
              <w:right w:val="single" w:sz="8" w:space="0" w:color="auto"/>
            </w:tcBorders>
            <w:vAlign w:val="center"/>
            <w:hideMark/>
          </w:tcPr>
          <w:p w:rsidR="009567E8" w:rsidRPr="009567E8" w:rsidRDefault="009567E8" w:rsidP="009567E8">
            <w:pPr>
              <w:spacing w:after="0" w:line="234" w:lineRule="atLeast"/>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Triển khai thực hiện tốt Nghị định số </w:t>
            </w:r>
            <w:r w:rsidRPr="009567E8">
              <w:rPr>
                <w:rFonts w:ascii="Times New Roman" w:eastAsia="Times New Roman" w:hAnsi="Times New Roman" w:cs="Times New Roman"/>
                <w:sz w:val="24"/>
                <w:szCs w:val="24"/>
                <w:lang w:val="vi-VN"/>
              </w:rPr>
              <w:fldChar w:fldCharType="begin"/>
            </w:r>
            <w:r w:rsidRPr="009567E8">
              <w:rPr>
                <w:rFonts w:ascii="Times New Roman" w:eastAsia="Times New Roman" w:hAnsi="Times New Roman" w:cs="Times New Roman"/>
                <w:sz w:val="24"/>
                <w:szCs w:val="24"/>
                <w:lang w:val="vi-VN"/>
              </w:rPr>
              <w:instrText xml:space="preserve"> HYPERLINK "https://thuvienphapluat.vn/van-ban/lao-dong-tien-luong/nghi-dinh-161-2018-nd-cp-tuyen-dung-su-dung-quan-ly-cong-vien-chuc-thuc-hien-che-do-hop-dong-336803.aspx" \o "Nghị định 161/2018/NĐ-CP" \t "_blank" </w:instrText>
            </w:r>
            <w:r w:rsidRPr="009567E8">
              <w:rPr>
                <w:rFonts w:ascii="Times New Roman" w:eastAsia="Times New Roman" w:hAnsi="Times New Roman" w:cs="Times New Roman"/>
                <w:sz w:val="24"/>
                <w:szCs w:val="24"/>
                <w:lang w:val="vi-VN"/>
              </w:rPr>
              <w:fldChar w:fldCharType="separate"/>
            </w:r>
            <w:r w:rsidRPr="009567E8">
              <w:rPr>
                <w:rFonts w:ascii="Times New Roman" w:eastAsia="Times New Roman" w:hAnsi="Times New Roman" w:cs="Times New Roman"/>
                <w:color w:val="0E70C3"/>
                <w:sz w:val="24"/>
                <w:szCs w:val="24"/>
                <w:lang w:val="vi-VN"/>
              </w:rPr>
              <w:t>161/2018/NĐ-CP</w:t>
            </w:r>
            <w:r w:rsidRPr="009567E8">
              <w:rPr>
                <w:rFonts w:ascii="Times New Roman" w:eastAsia="Times New Roman" w:hAnsi="Times New Roman" w:cs="Times New Roman"/>
                <w:sz w:val="24"/>
                <w:szCs w:val="24"/>
                <w:lang w:val="vi-VN"/>
              </w:rPr>
              <w:fldChar w:fldCharType="end"/>
            </w:r>
            <w:r w:rsidRPr="009567E8">
              <w:rPr>
                <w:rFonts w:ascii="Times New Roman" w:eastAsia="Times New Roman" w:hAnsi="Times New Roman" w:cs="Times New Roman"/>
                <w:sz w:val="24"/>
                <w:szCs w:val="24"/>
                <w:lang w:val="vi-VN"/>
              </w:rPr>
              <w:t> ngày 29/11/2018 của Chính phủ sửa </w:t>
            </w:r>
            <w:r w:rsidRPr="009567E8">
              <w:rPr>
                <w:rFonts w:ascii="Times New Roman" w:eastAsia="Times New Roman" w:hAnsi="Times New Roman" w:cs="Times New Roman"/>
                <w:sz w:val="24"/>
                <w:szCs w:val="24"/>
              </w:rPr>
              <w:t>đ</w:t>
            </w:r>
            <w:r w:rsidRPr="009567E8">
              <w:rPr>
                <w:rFonts w:ascii="Times New Roman" w:eastAsia="Times New Roman" w:hAnsi="Times New Roman" w:cs="Times New Roman"/>
                <w:sz w:val="24"/>
                <w:szCs w:val="24"/>
                <w:lang w:val="vi-VN"/>
              </w:rPr>
              <w:t>ổi, bổ sung một số quy định về tuyển dụng công chức, nâng ngạch công chức, thăng hạng viên chức và thực hiện chế </w:t>
            </w:r>
            <w:r w:rsidRPr="009567E8">
              <w:rPr>
                <w:rFonts w:ascii="Times New Roman" w:eastAsia="Times New Roman" w:hAnsi="Times New Roman" w:cs="Times New Roman"/>
                <w:sz w:val="24"/>
                <w:szCs w:val="24"/>
              </w:rPr>
              <w:t>đ</w:t>
            </w:r>
            <w:r w:rsidRPr="009567E8">
              <w:rPr>
                <w:rFonts w:ascii="Times New Roman" w:eastAsia="Times New Roman" w:hAnsi="Times New Roman" w:cs="Times New Roman"/>
                <w:sz w:val="24"/>
                <w:szCs w:val="24"/>
                <w:lang w:val="vi-VN"/>
              </w:rPr>
              <w:t xml:space="preserve">ộ hợp đồng một số loại công việc trong cơ quan hành chính nhà nước, đơn vị sự nghiệp công </w:t>
            </w:r>
            <w:r w:rsidRPr="009567E8">
              <w:rPr>
                <w:rFonts w:ascii="Times New Roman" w:eastAsia="Times New Roman" w:hAnsi="Times New Roman" w:cs="Times New Roman"/>
                <w:sz w:val="24"/>
                <w:szCs w:val="24"/>
                <w:lang w:val="vi-VN"/>
              </w:rPr>
              <w:lastRenderedPageBreak/>
              <w:t>lập</w:t>
            </w:r>
          </w:p>
        </w:tc>
        <w:tc>
          <w:tcPr>
            <w:tcW w:w="8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lastRenderedPageBreak/>
              <w:t>Kế hoạch; Quyết định tuyển dụng, nâng ngạch, thăng hạng; Hợp đồng</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Nội vụ</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ban, ngành; UBND cấp huyện; UBND cấp xã</w:t>
            </w:r>
          </w:p>
        </w:tc>
        <w:tc>
          <w:tcPr>
            <w:tcW w:w="7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Khi có nhu cầu biên chế</w:t>
            </w:r>
          </w:p>
        </w:tc>
      </w:tr>
      <w:tr w:rsidR="009567E8" w:rsidRPr="009567E8" w:rsidTr="009567E8">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lastRenderedPageBreak/>
              <w:t>4.2</w:t>
            </w:r>
          </w:p>
        </w:tc>
        <w:tc>
          <w:tcPr>
            <w:tcW w:w="18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Thực hiện tốt các quy định, quy chế và các hướng dẫn có liên quan về tổ chức thi nâng ngạch, thi tuyển công chức, thi thăng hạng viên chức theo nguyên tắc cạnh tranh</w:t>
            </w:r>
          </w:p>
        </w:tc>
        <w:tc>
          <w:tcPr>
            <w:tcW w:w="8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Các văn bản triển khai</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ban, ngành; UBND cấp huyện; UBND cấp xã</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Nội vụ</w:t>
            </w:r>
          </w:p>
        </w:tc>
        <w:tc>
          <w:tcPr>
            <w:tcW w:w="7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Khi có nhu cầu biên chế</w:t>
            </w:r>
          </w:p>
        </w:tc>
      </w:tr>
      <w:tr w:rsidR="009567E8" w:rsidRPr="009567E8" w:rsidTr="009567E8">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4.3</w:t>
            </w:r>
          </w:p>
        </w:tc>
        <w:tc>
          <w:tcPr>
            <w:tcW w:w="18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Xây dựng bộ các câu hỏi và đáp án thi tuyển công chức, viên chức đối với từng môn thi theo hướng gắn với yêu cầu về trình độ và năng lực của cơ quan, tổ chức, đơn vị cần tuyển dụng</w:t>
            </w:r>
          </w:p>
        </w:tc>
        <w:tc>
          <w:tcPr>
            <w:tcW w:w="8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Bộ câu hỏi, đáp án</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Nội vụ</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ban, ngành; UBND cấp huyện; UBND cấp xã</w:t>
            </w:r>
          </w:p>
        </w:tc>
        <w:tc>
          <w:tcPr>
            <w:tcW w:w="7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Thường xuyên</w:t>
            </w:r>
          </w:p>
        </w:tc>
      </w:tr>
      <w:tr w:rsidR="009567E8" w:rsidRPr="009567E8" w:rsidTr="009567E8">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4.4</w:t>
            </w:r>
          </w:p>
        </w:tc>
        <w:tc>
          <w:tcPr>
            <w:tcW w:w="18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rPr>
              <w:t>Ứ</w:t>
            </w:r>
            <w:r w:rsidRPr="009567E8">
              <w:rPr>
                <w:rFonts w:ascii="Times New Roman" w:eastAsia="Times New Roman" w:hAnsi="Times New Roman" w:cs="Times New Roman"/>
                <w:sz w:val="24"/>
                <w:szCs w:val="24"/>
                <w:lang w:val="vi-VN"/>
              </w:rPr>
              <w:t>ng dụng công nghệ thông tin, đổi mới phương thức thi tuyển và thi nâng ngạch công chức, thăng hạng viên chức để đảm bảo nguyên tắc khách quan, công bằng, chất lượng, thực t</w:t>
            </w:r>
            <w:r w:rsidRPr="009567E8">
              <w:rPr>
                <w:rFonts w:ascii="Times New Roman" w:eastAsia="Times New Roman" w:hAnsi="Times New Roman" w:cs="Times New Roman"/>
                <w:sz w:val="24"/>
                <w:szCs w:val="24"/>
              </w:rPr>
              <w:t>à</w:t>
            </w:r>
            <w:r w:rsidRPr="009567E8">
              <w:rPr>
                <w:rFonts w:ascii="Times New Roman" w:eastAsia="Times New Roman" w:hAnsi="Times New Roman" w:cs="Times New Roman"/>
                <w:sz w:val="24"/>
                <w:szCs w:val="24"/>
                <w:lang w:val="vi-VN"/>
              </w:rPr>
              <w:t>i</w:t>
            </w:r>
          </w:p>
        </w:tc>
        <w:tc>
          <w:tcPr>
            <w:tcW w:w="8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Các thiết bị công nghệ thông tin, phần mềm được sử dụng trong thi tuyển, nâng ngạch, thăng hạng</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Thông tin và Truyền thông</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ban, ngành; UBND cấp huyện; UBND cấp xã</w:t>
            </w:r>
          </w:p>
        </w:tc>
        <w:tc>
          <w:tcPr>
            <w:tcW w:w="7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Thường xuyên</w:t>
            </w:r>
          </w:p>
        </w:tc>
      </w:tr>
      <w:tr w:rsidR="009567E8" w:rsidRPr="009567E8" w:rsidTr="009567E8">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4.5</w:t>
            </w:r>
          </w:p>
        </w:tc>
        <w:tc>
          <w:tcPr>
            <w:tcW w:w="18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Thực hiện tuyển dụng, qu</w:t>
            </w:r>
            <w:r w:rsidRPr="009567E8">
              <w:rPr>
                <w:rFonts w:ascii="Times New Roman" w:eastAsia="Times New Roman" w:hAnsi="Times New Roman" w:cs="Times New Roman"/>
                <w:sz w:val="24"/>
                <w:szCs w:val="24"/>
              </w:rPr>
              <w:t>ả</w:t>
            </w:r>
            <w:r w:rsidRPr="009567E8">
              <w:rPr>
                <w:rFonts w:ascii="Times New Roman" w:eastAsia="Times New Roman" w:hAnsi="Times New Roman" w:cs="Times New Roman"/>
                <w:sz w:val="24"/>
                <w:szCs w:val="24"/>
                <w:lang w:val="vi-VN"/>
              </w:rPr>
              <w:t>n lý và sử dụng công chức, viên chức theo đúng vị trí việc làm được phê duyệt</w:t>
            </w:r>
          </w:p>
        </w:tc>
        <w:tc>
          <w:tcPr>
            <w:tcW w:w="8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Quyết định tuyển dụng, hợp đồng</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ban, ngành; UBND cấp huyện</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Nội vụ</w:t>
            </w:r>
          </w:p>
        </w:tc>
        <w:tc>
          <w:tcPr>
            <w:tcW w:w="7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Thường xuyên</w:t>
            </w:r>
          </w:p>
        </w:tc>
      </w:tr>
      <w:tr w:rsidR="009567E8" w:rsidRPr="009567E8" w:rsidTr="009567E8">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567E8" w:rsidRPr="009567E8" w:rsidRDefault="009567E8" w:rsidP="009567E8">
            <w:pPr>
              <w:spacing w:after="0" w:line="234" w:lineRule="atLeast"/>
              <w:jc w:val="center"/>
              <w:rPr>
                <w:rFonts w:ascii="Times New Roman" w:eastAsia="Times New Roman" w:hAnsi="Times New Roman" w:cs="Times New Roman"/>
                <w:sz w:val="24"/>
                <w:szCs w:val="24"/>
              </w:rPr>
            </w:pPr>
            <w:bookmarkStart w:id="38" w:name="dieu_5"/>
            <w:r w:rsidRPr="009567E8">
              <w:rPr>
                <w:rFonts w:ascii="Times New Roman" w:eastAsia="Times New Roman" w:hAnsi="Times New Roman" w:cs="Times New Roman"/>
                <w:b/>
                <w:bCs/>
                <w:color w:val="000000"/>
                <w:sz w:val="24"/>
                <w:szCs w:val="24"/>
                <w:lang w:val="vi-VN"/>
              </w:rPr>
              <w:t>5</w:t>
            </w:r>
            <w:bookmarkEnd w:id="38"/>
          </w:p>
        </w:tc>
        <w:tc>
          <w:tcPr>
            <w:tcW w:w="4700" w:type="pct"/>
            <w:gridSpan w:val="5"/>
            <w:tcBorders>
              <w:top w:val="nil"/>
              <w:left w:val="nil"/>
              <w:bottom w:val="single" w:sz="8" w:space="0" w:color="auto"/>
              <w:right w:val="single" w:sz="8" w:space="0" w:color="auto"/>
            </w:tcBorders>
            <w:vAlign w:val="center"/>
            <w:hideMark/>
          </w:tcPr>
          <w:p w:rsidR="009567E8" w:rsidRPr="009567E8" w:rsidRDefault="009567E8" w:rsidP="009567E8">
            <w:pPr>
              <w:spacing w:after="0" w:line="234" w:lineRule="atLeast"/>
              <w:rPr>
                <w:rFonts w:ascii="Times New Roman" w:eastAsia="Times New Roman" w:hAnsi="Times New Roman" w:cs="Times New Roman"/>
                <w:sz w:val="24"/>
                <w:szCs w:val="24"/>
              </w:rPr>
            </w:pPr>
            <w:bookmarkStart w:id="39" w:name="dieu_5_name"/>
            <w:r w:rsidRPr="009567E8">
              <w:rPr>
                <w:rFonts w:ascii="Times New Roman" w:eastAsia="Times New Roman" w:hAnsi="Times New Roman" w:cs="Times New Roman"/>
                <w:b/>
                <w:bCs/>
                <w:color w:val="000000"/>
                <w:sz w:val="24"/>
                <w:szCs w:val="24"/>
                <w:lang w:val="vi-VN"/>
              </w:rPr>
              <w:t>Xây dựng và hoàn thiện quy định về điều kiện tiêu chuẩn, quy trình, thủ tục bổ nhiệm, bổ nhiệm lại lãnh đạo quản lý cấp Phòng thuộc các Sở, ban, ngành Thành phố, UBND cấp huyện và tương đương</w:t>
            </w:r>
            <w:bookmarkEnd w:id="39"/>
          </w:p>
        </w:tc>
      </w:tr>
      <w:tr w:rsidR="009567E8" w:rsidRPr="009567E8" w:rsidTr="009567E8">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5.1</w:t>
            </w:r>
          </w:p>
        </w:tc>
        <w:tc>
          <w:tcPr>
            <w:tcW w:w="18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Thực hiện b</w:t>
            </w:r>
            <w:r w:rsidRPr="009567E8">
              <w:rPr>
                <w:rFonts w:ascii="Times New Roman" w:eastAsia="Times New Roman" w:hAnsi="Times New Roman" w:cs="Times New Roman"/>
                <w:sz w:val="24"/>
                <w:szCs w:val="24"/>
              </w:rPr>
              <w:t>ổ </w:t>
            </w:r>
            <w:r w:rsidRPr="009567E8">
              <w:rPr>
                <w:rFonts w:ascii="Times New Roman" w:eastAsia="Times New Roman" w:hAnsi="Times New Roman" w:cs="Times New Roman"/>
                <w:sz w:val="24"/>
                <w:szCs w:val="24"/>
                <w:lang w:val="vi-VN"/>
              </w:rPr>
              <w:t>nhiệm, bổ nhiệm lại lãnh đạo cấp phòng theo hướng chú trọng nguyên tắc thực tài, đề cao trách nhiệm của người đứng đầu, đ</w:t>
            </w:r>
            <w:r w:rsidRPr="009567E8">
              <w:rPr>
                <w:rFonts w:ascii="Times New Roman" w:eastAsia="Times New Roman" w:hAnsi="Times New Roman" w:cs="Times New Roman"/>
                <w:sz w:val="24"/>
                <w:szCs w:val="24"/>
              </w:rPr>
              <w:t>ổ</w:t>
            </w:r>
            <w:r w:rsidRPr="009567E8">
              <w:rPr>
                <w:rFonts w:ascii="Times New Roman" w:eastAsia="Times New Roman" w:hAnsi="Times New Roman" w:cs="Times New Roman"/>
                <w:sz w:val="24"/>
                <w:szCs w:val="24"/>
                <w:lang w:val="vi-VN"/>
              </w:rPr>
              <w:t>i mới phương thức và nội dung lấy phiếu tín nhiệm</w:t>
            </w:r>
          </w:p>
        </w:tc>
        <w:tc>
          <w:tcPr>
            <w:tcW w:w="8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Quyết định bổ nhiệm</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ban, ngành</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Nội vụ</w:t>
            </w:r>
          </w:p>
        </w:tc>
        <w:tc>
          <w:tcPr>
            <w:tcW w:w="7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Thường xuyên</w:t>
            </w:r>
          </w:p>
        </w:tc>
      </w:tr>
      <w:tr w:rsidR="009567E8" w:rsidRPr="009567E8" w:rsidTr="009567E8">
        <w:trPr>
          <w:tblCellSpacing w:w="0" w:type="dxa"/>
        </w:trPr>
        <w:tc>
          <w:tcPr>
            <w:tcW w:w="250" w:type="pct"/>
            <w:vMerge w:val="restart"/>
            <w:tcBorders>
              <w:top w:val="nil"/>
              <w:left w:val="single" w:sz="8" w:space="0" w:color="auto"/>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5.2</w:t>
            </w:r>
          </w:p>
        </w:tc>
        <w:tc>
          <w:tcPr>
            <w:tcW w:w="1850" w:type="pct"/>
            <w:vMerge w:val="restar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Hoàn thiện các quy định về điều kiện, tiêu chuẩn, quy trình, thủ tục bổ nhiệm, bổ nhiệm lại lãnh </w:t>
            </w:r>
            <w:r w:rsidRPr="009567E8">
              <w:rPr>
                <w:rFonts w:ascii="Times New Roman" w:eastAsia="Times New Roman" w:hAnsi="Times New Roman" w:cs="Times New Roman"/>
                <w:sz w:val="24"/>
                <w:szCs w:val="24"/>
              </w:rPr>
              <w:t>đ</w:t>
            </w:r>
            <w:r w:rsidRPr="009567E8">
              <w:rPr>
                <w:rFonts w:ascii="Times New Roman" w:eastAsia="Times New Roman" w:hAnsi="Times New Roman" w:cs="Times New Roman"/>
                <w:sz w:val="24"/>
                <w:szCs w:val="24"/>
                <w:lang w:val="vi-VN"/>
              </w:rPr>
              <w:t>ạo cấp Phòng</w:t>
            </w:r>
          </w:p>
        </w:tc>
        <w:tc>
          <w:tcPr>
            <w:tcW w:w="8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Quy định về điều kiện, tiêu chuẩn</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 </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 </w:t>
            </w:r>
          </w:p>
        </w:tc>
        <w:tc>
          <w:tcPr>
            <w:tcW w:w="750" w:type="pct"/>
            <w:vMerge w:val="restar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Năm 2022 - 2023</w:t>
            </w:r>
          </w:p>
        </w:tc>
      </w:tr>
      <w:tr w:rsidR="009567E8" w:rsidRPr="009567E8" w:rsidTr="009567E8">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9567E8" w:rsidRPr="009567E8" w:rsidRDefault="009567E8" w:rsidP="009567E8">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9567E8" w:rsidRPr="009567E8" w:rsidRDefault="009567E8" w:rsidP="009567E8">
            <w:pPr>
              <w:spacing w:after="0" w:line="240" w:lineRule="auto"/>
              <w:rPr>
                <w:rFonts w:ascii="Times New Roman" w:eastAsia="Times New Roman" w:hAnsi="Times New Roman" w:cs="Times New Roman"/>
                <w:sz w:val="24"/>
                <w:szCs w:val="24"/>
              </w:rPr>
            </w:pPr>
          </w:p>
        </w:tc>
        <w:tc>
          <w:tcPr>
            <w:tcW w:w="8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 xml:space="preserve">Quy định quy trình, thủ tục bổ nhiệm, bổ </w:t>
            </w:r>
            <w:r w:rsidRPr="009567E8">
              <w:rPr>
                <w:rFonts w:ascii="Times New Roman" w:eastAsia="Times New Roman" w:hAnsi="Times New Roman" w:cs="Times New Roman"/>
                <w:sz w:val="24"/>
                <w:szCs w:val="24"/>
                <w:lang w:val="vi-VN"/>
              </w:rPr>
              <w:lastRenderedPageBreak/>
              <w:t>nhiệm lại lãnh đạo cấp phòng thuộc các sở, ban, ngành Thành phố và tương đương</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lastRenderedPageBreak/>
              <w:t>Sở Nội vụ</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ban, ngành</w:t>
            </w:r>
          </w:p>
        </w:tc>
        <w:tc>
          <w:tcPr>
            <w:tcW w:w="0" w:type="auto"/>
            <w:vMerge/>
            <w:tcBorders>
              <w:top w:val="nil"/>
              <w:left w:val="nil"/>
              <w:bottom w:val="single" w:sz="8" w:space="0" w:color="auto"/>
              <w:right w:val="single" w:sz="8" w:space="0" w:color="auto"/>
            </w:tcBorders>
            <w:vAlign w:val="center"/>
            <w:hideMark/>
          </w:tcPr>
          <w:p w:rsidR="009567E8" w:rsidRPr="009567E8" w:rsidRDefault="009567E8" w:rsidP="009567E8">
            <w:pPr>
              <w:spacing w:after="0" w:line="240" w:lineRule="auto"/>
              <w:rPr>
                <w:rFonts w:ascii="Times New Roman" w:eastAsia="Times New Roman" w:hAnsi="Times New Roman" w:cs="Times New Roman"/>
                <w:sz w:val="24"/>
                <w:szCs w:val="24"/>
              </w:rPr>
            </w:pPr>
          </w:p>
        </w:tc>
      </w:tr>
      <w:tr w:rsidR="009567E8" w:rsidRPr="009567E8" w:rsidTr="009567E8">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9567E8" w:rsidRPr="009567E8" w:rsidRDefault="009567E8" w:rsidP="009567E8">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9567E8" w:rsidRPr="009567E8" w:rsidRDefault="009567E8" w:rsidP="009567E8">
            <w:pPr>
              <w:spacing w:after="0" w:line="240" w:lineRule="auto"/>
              <w:rPr>
                <w:rFonts w:ascii="Times New Roman" w:eastAsia="Times New Roman" w:hAnsi="Times New Roman" w:cs="Times New Roman"/>
                <w:sz w:val="24"/>
                <w:szCs w:val="24"/>
              </w:rPr>
            </w:pPr>
          </w:p>
        </w:tc>
        <w:tc>
          <w:tcPr>
            <w:tcW w:w="8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Quy định quy trình, thủ tục bổ nhiệm, bổ nhiệm lại lãnh đạo cấp phòng thuộc UBND cấp huyện và tương đương</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UBND cấp huyện</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Các đơn vị có liên quan</w:t>
            </w:r>
          </w:p>
        </w:tc>
        <w:tc>
          <w:tcPr>
            <w:tcW w:w="0" w:type="auto"/>
            <w:vMerge/>
            <w:tcBorders>
              <w:top w:val="nil"/>
              <w:left w:val="nil"/>
              <w:bottom w:val="single" w:sz="8" w:space="0" w:color="auto"/>
              <w:right w:val="single" w:sz="8" w:space="0" w:color="auto"/>
            </w:tcBorders>
            <w:vAlign w:val="center"/>
            <w:hideMark/>
          </w:tcPr>
          <w:p w:rsidR="009567E8" w:rsidRPr="009567E8" w:rsidRDefault="009567E8" w:rsidP="009567E8">
            <w:pPr>
              <w:spacing w:after="0" w:line="240" w:lineRule="auto"/>
              <w:rPr>
                <w:rFonts w:ascii="Times New Roman" w:eastAsia="Times New Roman" w:hAnsi="Times New Roman" w:cs="Times New Roman"/>
                <w:sz w:val="24"/>
                <w:szCs w:val="24"/>
              </w:rPr>
            </w:pPr>
          </w:p>
        </w:tc>
      </w:tr>
      <w:tr w:rsidR="009567E8" w:rsidRPr="009567E8" w:rsidTr="009567E8">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5.3</w:t>
            </w:r>
          </w:p>
        </w:tc>
        <w:tc>
          <w:tcPr>
            <w:tcW w:w="18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Thực hiện chế độ tập sự, thực tập đối với công chức được bổ nhiệm lãnh đạo, quản lý</w:t>
            </w:r>
          </w:p>
        </w:tc>
        <w:tc>
          <w:tcPr>
            <w:tcW w:w="8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Quy định, Quyết định tập sự</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Nội vụ</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ban, ngành; UBND cấp huyện</w:t>
            </w:r>
          </w:p>
        </w:tc>
        <w:tc>
          <w:tcPr>
            <w:tcW w:w="7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Năm 2022 - 2023</w:t>
            </w:r>
          </w:p>
        </w:tc>
      </w:tr>
      <w:tr w:rsidR="009567E8" w:rsidRPr="009567E8" w:rsidTr="009567E8">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567E8" w:rsidRPr="009567E8" w:rsidRDefault="009567E8" w:rsidP="009567E8">
            <w:pPr>
              <w:spacing w:after="0" w:line="234" w:lineRule="atLeast"/>
              <w:jc w:val="center"/>
              <w:rPr>
                <w:rFonts w:ascii="Times New Roman" w:eastAsia="Times New Roman" w:hAnsi="Times New Roman" w:cs="Times New Roman"/>
                <w:sz w:val="24"/>
                <w:szCs w:val="24"/>
              </w:rPr>
            </w:pPr>
            <w:bookmarkStart w:id="40" w:name="dieu_6"/>
            <w:r w:rsidRPr="009567E8">
              <w:rPr>
                <w:rFonts w:ascii="Times New Roman" w:eastAsia="Times New Roman" w:hAnsi="Times New Roman" w:cs="Times New Roman"/>
                <w:b/>
                <w:bCs/>
                <w:color w:val="000000"/>
                <w:sz w:val="24"/>
                <w:szCs w:val="24"/>
                <w:lang w:val="vi-VN"/>
              </w:rPr>
              <w:t>6</w:t>
            </w:r>
            <w:bookmarkEnd w:id="40"/>
          </w:p>
        </w:tc>
        <w:tc>
          <w:tcPr>
            <w:tcW w:w="4700" w:type="pct"/>
            <w:gridSpan w:val="5"/>
            <w:tcBorders>
              <w:top w:val="nil"/>
              <w:left w:val="nil"/>
              <w:bottom w:val="single" w:sz="8" w:space="0" w:color="auto"/>
              <w:right w:val="single" w:sz="8" w:space="0" w:color="auto"/>
            </w:tcBorders>
            <w:vAlign w:val="center"/>
            <w:hideMark/>
          </w:tcPr>
          <w:p w:rsidR="009567E8" w:rsidRPr="009567E8" w:rsidRDefault="009567E8" w:rsidP="009567E8">
            <w:pPr>
              <w:spacing w:after="0" w:line="234" w:lineRule="atLeast"/>
              <w:rPr>
                <w:rFonts w:ascii="Times New Roman" w:eastAsia="Times New Roman" w:hAnsi="Times New Roman" w:cs="Times New Roman"/>
                <w:sz w:val="24"/>
                <w:szCs w:val="24"/>
              </w:rPr>
            </w:pPr>
            <w:bookmarkStart w:id="41" w:name="dieu_6_name"/>
            <w:r w:rsidRPr="009567E8">
              <w:rPr>
                <w:rFonts w:ascii="Times New Roman" w:eastAsia="Times New Roman" w:hAnsi="Times New Roman" w:cs="Times New Roman"/>
                <w:b/>
                <w:bCs/>
                <w:color w:val="000000"/>
                <w:sz w:val="24"/>
                <w:szCs w:val="24"/>
                <w:lang w:val="vi-VN"/>
              </w:rPr>
              <w:t>Tiếp tục đổi mới công tác đánh giá cán bộ, công chức</w:t>
            </w:r>
            <w:bookmarkEnd w:id="41"/>
          </w:p>
        </w:tc>
      </w:tr>
      <w:tr w:rsidR="009567E8" w:rsidRPr="009567E8" w:rsidTr="009567E8">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6.1</w:t>
            </w:r>
          </w:p>
        </w:tc>
        <w:tc>
          <w:tcPr>
            <w:tcW w:w="18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Việc đánh giá phải căn cứ vào kết quả, hiệu quả công tác của cán bộ, công chức; thẩm quyền đánh giá thuộc về trách nhiệm của người đứng đầu cơ quan sử dụng cán bộ, công chức</w:t>
            </w:r>
          </w:p>
        </w:tc>
        <w:tc>
          <w:tcPr>
            <w:tcW w:w="8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Biểu mẫu đánh giá trong đó thể hiện được kết quả thực hiện nhiệm vụ</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ban, ngành; UBND cấp huyện; UBND cấp xã</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Nội vụ</w:t>
            </w:r>
          </w:p>
        </w:tc>
        <w:tc>
          <w:tcPr>
            <w:tcW w:w="7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Thường xuyên</w:t>
            </w:r>
          </w:p>
        </w:tc>
      </w:tr>
      <w:tr w:rsidR="009567E8" w:rsidRPr="009567E8" w:rsidTr="009567E8">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6.2</w:t>
            </w:r>
          </w:p>
        </w:tc>
        <w:tc>
          <w:tcPr>
            <w:tcW w:w="18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Chú trọng thành tích, công trạng, kết quả công tác của cán bộ, công chức là thước đo chính để đánh giá phẩm chất, trình độ, năng lực của cán bộ, công chức</w:t>
            </w:r>
          </w:p>
        </w:tc>
        <w:tc>
          <w:tcPr>
            <w:tcW w:w="8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Biểu mẫu trong đó liệt kê, thể hiện được thành tích, công trạng</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ban, ngành; UBND cấp huyện; UBND cấp xã</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Nội vụ</w:t>
            </w:r>
          </w:p>
        </w:tc>
        <w:tc>
          <w:tcPr>
            <w:tcW w:w="7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Thường xuyên</w:t>
            </w:r>
          </w:p>
        </w:tc>
      </w:tr>
      <w:tr w:rsidR="009567E8" w:rsidRPr="009567E8" w:rsidTr="009567E8">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6.3</w:t>
            </w:r>
          </w:p>
        </w:tc>
        <w:tc>
          <w:tcPr>
            <w:tcW w:w="18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Thực hiện quy trình đánh giá công chức, đảm bảo dân chủ, công bằng, công khai, chính xác và trách nhiệm</w:t>
            </w:r>
          </w:p>
        </w:tc>
        <w:tc>
          <w:tcPr>
            <w:tcW w:w="8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Văn bản triển khai; Báo cáo kết quả thực hiện </w:t>
            </w:r>
            <w:r w:rsidRPr="009567E8">
              <w:rPr>
                <w:rFonts w:ascii="Times New Roman" w:eastAsia="Times New Roman" w:hAnsi="Times New Roman" w:cs="Times New Roman"/>
                <w:sz w:val="24"/>
                <w:szCs w:val="24"/>
              </w:rPr>
              <w:t>đ</w:t>
            </w:r>
            <w:r w:rsidRPr="009567E8">
              <w:rPr>
                <w:rFonts w:ascii="Times New Roman" w:eastAsia="Times New Roman" w:hAnsi="Times New Roman" w:cs="Times New Roman"/>
                <w:sz w:val="24"/>
                <w:szCs w:val="24"/>
                <w:lang w:val="vi-VN"/>
              </w:rPr>
              <w:t>ược công khai (qua Trang thông tin điện tử, Bảng tin tại trụ sở cơ quan...)</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ban, ngành; UBND cấp huyện; UBND cấp xã</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Nội vụ</w:t>
            </w:r>
          </w:p>
        </w:tc>
        <w:tc>
          <w:tcPr>
            <w:tcW w:w="7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Thường xuyên</w:t>
            </w:r>
          </w:p>
        </w:tc>
      </w:tr>
      <w:tr w:rsidR="009567E8" w:rsidRPr="009567E8" w:rsidTr="009567E8">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567E8" w:rsidRPr="009567E8" w:rsidRDefault="009567E8" w:rsidP="009567E8">
            <w:pPr>
              <w:spacing w:after="0" w:line="234" w:lineRule="atLeast"/>
              <w:jc w:val="center"/>
              <w:rPr>
                <w:rFonts w:ascii="Times New Roman" w:eastAsia="Times New Roman" w:hAnsi="Times New Roman" w:cs="Times New Roman"/>
                <w:sz w:val="24"/>
                <w:szCs w:val="24"/>
              </w:rPr>
            </w:pPr>
            <w:bookmarkStart w:id="42" w:name="dieu_7"/>
            <w:r w:rsidRPr="009567E8">
              <w:rPr>
                <w:rFonts w:ascii="Times New Roman" w:eastAsia="Times New Roman" w:hAnsi="Times New Roman" w:cs="Times New Roman"/>
                <w:b/>
                <w:bCs/>
                <w:color w:val="000000"/>
                <w:sz w:val="24"/>
                <w:szCs w:val="24"/>
                <w:lang w:val="vi-VN"/>
              </w:rPr>
              <w:t>7</w:t>
            </w:r>
            <w:bookmarkEnd w:id="42"/>
          </w:p>
        </w:tc>
        <w:tc>
          <w:tcPr>
            <w:tcW w:w="4700" w:type="pct"/>
            <w:gridSpan w:val="5"/>
            <w:tcBorders>
              <w:top w:val="nil"/>
              <w:left w:val="nil"/>
              <w:bottom w:val="single" w:sz="8" w:space="0" w:color="auto"/>
              <w:right w:val="single" w:sz="8" w:space="0" w:color="auto"/>
            </w:tcBorders>
            <w:vAlign w:val="center"/>
            <w:hideMark/>
          </w:tcPr>
          <w:p w:rsidR="009567E8" w:rsidRPr="009567E8" w:rsidRDefault="009567E8" w:rsidP="009567E8">
            <w:pPr>
              <w:spacing w:after="0" w:line="234" w:lineRule="atLeast"/>
              <w:rPr>
                <w:rFonts w:ascii="Times New Roman" w:eastAsia="Times New Roman" w:hAnsi="Times New Roman" w:cs="Times New Roman"/>
                <w:sz w:val="24"/>
                <w:szCs w:val="24"/>
              </w:rPr>
            </w:pPr>
            <w:bookmarkStart w:id="43" w:name="dieu_7_name"/>
            <w:r w:rsidRPr="009567E8">
              <w:rPr>
                <w:rFonts w:ascii="Times New Roman" w:eastAsia="Times New Roman" w:hAnsi="Times New Roman" w:cs="Times New Roman"/>
                <w:b/>
                <w:bCs/>
                <w:color w:val="000000"/>
                <w:sz w:val="24"/>
                <w:szCs w:val="24"/>
                <w:lang w:val="vi-VN"/>
              </w:rPr>
              <w:t xml:space="preserve">Thực hiện chính sách nhân tài gắn với việc đào tạo, bồi dưỡng, quy hoạch cán bộ lãnh </w:t>
            </w:r>
            <w:r w:rsidRPr="009567E8">
              <w:rPr>
                <w:rFonts w:ascii="Times New Roman" w:eastAsia="Times New Roman" w:hAnsi="Times New Roman" w:cs="Times New Roman"/>
                <w:b/>
                <w:bCs/>
                <w:color w:val="000000"/>
                <w:sz w:val="24"/>
                <w:szCs w:val="24"/>
                <w:lang w:val="vi-VN"/>
              </w:rPr>
              <w:lastRenderedPageBreak/>
              <w:t>đạo, quản lý</w:t>
            </w:r>
            <w:bookmarkEnd w:id="43"/>
          </w:p>
        </w:tc>
      </w:tr>
      <w:tr w:rsidR="009567E8" w:rsidRPr="009567E8" w:rsidTr="009567E8">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lastRenderedPageBreak/>
              <w:t>7.1</w:t>
            </w:r>
          </w:p>
        </w:tc>
        <w:tc>
          <w:tcPr>
            <w:tcW w:w="18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Triển khai thực hiện quy định về chế độ tiến cử, giới thiệu những người có tài năng để tuyển dụng, bổ nhiệm vào các vị trí trong hoạt động công vụ</w:t>
            </w:r>
          </w:p>
        </w:tc>
        <w:tc>
          <w:tcPr>
            <w:tcW w:w="8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Quy định về tiến cử; Quyết định tuyển dụng, bổ nhiệm đối với người được tiến cử</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ban, ngành; UBND cấp huyện; UBND cấp xã</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Nội vụ</w:t>
            </w:r>
          </w:p>
        </w:tc>
        <w:tc>
          <w:tcPr>
            <w:tcW w:w="7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Thường xuyên</w:t>
            </w:r>
          </w:p>
        </w:tc>
      </w:tr>
      <w:tr w:rsidR="009567E8" w:rsidRPr="009567E8" w:rsidTr="009567E8">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7.2</w:t>
            </w:r>
          </w:p>
        </w:tc>
        <w:tc>
          <w:tcPr>
            <w:tcW w:w="18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Tiếp tục triển khai thực hiện tốt Kế hoạch của Ủy ban nhân dân Thành phố về đào tạo, bồi dưỡng nâng cao chất lượng đội ngũ cán bộ, công chức, viên chức của Thành phố hàng năm. Tạo điều kiện cho cán bộ, công chức, viên chức có nhu cầu về đào tạo, bồi dưỡng</w:t>
            </w:r>
          </w:p>
        </w:tc>
        <w:tc>
          <w:tcPr>
            <w:tcW w:w="8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Văn bản chiêu sinh; Lớp đào tạo, bồi dưỡng; Báo cáo kết quả</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Nội vụ</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ban, ngành; UBND cấp huyện; UBND cấp xã</w:t>
            </w:r>
          </w:p>
        </w:tc>
        <w:tc>
          <w:tcPr>
            <w:tcW w:w="7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Thường xuyên</w:t>
            </w:r>
          </w:p>
        </w:tc>
      </w:tr>
      <w:tr w:rsidR="009567E8" w:rsidRPr="009567E8" w:rsidTr="009567E8">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567E8" w:rsidRPr="009567E8" w:rsidRDefault="009567E8" w:rsidP="009567E8">
            <w:pPr>
              <w:spacing w:after="0" w:line="234" w:lineRule="atLeast"/>
              <w:jc w:val="center"/>
              <w:rPr>
                <w:rFonts w:ascii="Times New Roman" w:eastAsia="Times New Roman" w:hAnsi="Times New Roman" w:cs="Times New Roman"/>
                <w:sz w:val="24"/>
                <w:szCs w:val="24"/>
              </w:rPr>
            </w:pPr>
            <w:bookmarkStart w:id="44" w:name="dieu_8"/>
            <w:r w:rsidRPr="009567E8">
              <w:rPr>
                <w:rFonts w:ascii="Times New Roman" w:eastAsia="Times New Roman" w:hAnsi="Times New Roman" w:cs="Times New Roman"/>
                <w:b/>
                <w:bCs/>
                <w:color w:val="000000"/>
                <w:sz w:val="24"/>
                <w:szCs w:val="24"/>
                <w:lang w:val="vi-VN"/>
              </w:rPr>
              <w:t>8</w:t>
            </w:r>
            <w:bookmarkEnd w:id="44"/>
          </w:p>
        </w:tc>
        <w:tc>
          <w:tcPr>
            <w:tcW w:w="4700" w:type="pct"/>
            <w:gridSpan w:val="5"/>
            <w:tcBorders>
              <w:top w:val="nil"/>
              <w:left w:val="nil"/>
              <w:bottom w:val="single" w:sz="8" w:space="0" w:color="auto"/>
              <w:right w:val="single" w:sz="8" w:space="0" w:color="auto"/>
            </w:tcBorders>
            <w:vAlign w:val="center"/>
            <w:hideMark/>
          </w:tcPr>
          <w:p w:rsidR="009567E8" w:rsidRPr="009567E8" w:rsidRDefault="009567E8" w:rsidP="009567E8">
            <w:pPr>
              <w:spacing w:after="0" w:line="234" w:lineRule="atLeast"/>
              <w:rPr>
                <w:rFonts w:ascii="Times New Roman" w:eastAsia="Times New Roman" w:hAnsi="Times New Roman" w:cs="Times New Roman"/>
                <w:sz w:val="24"/>
                <w:szCs w:val="24"/>
              </w:rPr>
            </w:pPr>
            <w:bookmarkStart w:id="45" w:name="dieu_8_name"/>
            <w:r w:rsidRPr="009567E8">
              <w:rPr>
                <w:rFonts w:ascii="Times New Roman" w:eastAsia="Times New Roman" w:hAnsi="Times New Roman" w:cs="Times New Roman"/>
                <w:b/>
                <w:bCs/>
                <w:color w:val="000000"/>
                <w:sz w:val="24"/>
                <w:szCs w:val="24"/>
                <w:lang w:val="vi-VN"/>
              </w:rPr>
              <w:t>Tổ chức triển khai thực hiện tốt quy định của Chính phủ và Bộ, ngành Trung ương về chế độ, chính sách đối với đội ngũ cán bộ, công chức ở xã, phường, thị trấn và những người hoạt động không chuyên trách ở cấp xã</w:t>
            </w:r>
            <w:bookmarkEnd w:id="45"/>
          </w:p>
        </w:tc>
      </w:tr>
      <w:tr w:rsidR="009567E8" w:rsidRPr="009567E8" w:rsidTr="009567E8">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8.1</w:t>
            </w:r>
          </w:p>
        </w:tc>
        <w:tc>
          <w:tcPr>
            <w:tcW w:w="18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Xây dựng Đề án cơ cấu, bố trí số lượng cán bộ, công chức phường, xã, thị trấn đông dân trên địa bàn Thành phố</w:t>
            </w:r>
          </w:p>
        </w:tc>
        <w:tc>
          <w:tcPr>
            <w:tcW w:w="8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Đề án</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Nội vụ</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Các Sở, ban, ngành; UBND cấp huyện, cấp xã</w:t>
            </w:r>
          </w:p>
        </w:tc>
        <w:tc>
          <w:tcPr>
            <w:tcW w:w="7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Năm 2022 - 2023</w:t>
            </w:r>
          </w:p>
        </w:tc>
      </w:tr>
      <w:tr w:rsidR="009567E8" w:rsidRPr="009567E8" w:rsidTr="009567E8">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8.2</w:t>
            </w:r>
          </w:p>
        </w:tc>
        <w:tc>
          <w:tcPr>
            <w:tcW w:w="18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Rà soát, sửa đổi quy định về chức danh, số lượng và chế độ, chính sách đối với cán bộ, công chức, người hoạt động không chuyên trách phường, xã, thị trấn</w:t>
            </w:r>
          </w:p>
        </w:tc>
        <w:tc>
          <w:tcPr>
            <w:tcW w:w="8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Nghị quyết của Hội đồng nhân dân Thành phố</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Nội vụ</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Các Sở, ban, ngành; UBND cấp huyện, cấp xã</w:t>
            </w:r>
          </w:p>
        </w:tc>
        <w:tc>
          <w:tcPr>
            <w:tcW w:w="7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Thường xuyên</w:t>
            </w:r>
          </w:p>
        </w:tc>
      </w:tr>
      <w:tr w:rsidR="009567E8" w:rsidRPr="009567E8" w:rsidTr="009567E8">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8.3</w:t>
            </w:r>
          </w:p>
        </w:tc>
        <w:tc>
          <w:tcPr>
            <w:tcW w:w="18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Thực hiện bố trí số lượng, chức danh đội ngũ cán bộ, công chức, người hoạt động không chuyên trách phường, xã, thị trấn theo đúng quy định phù hợp với đặc điểm tình hình địa phương</w:t>
            </w:r>
          </w:p>
        </w:tc>
        <w:tc>
          <w:tcPr>
            <w:tcW w:w="8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Quyết định của Ủy ban nhân dân Thàn</w:t>
            </w:r>
            <w:r w:rsidRPr="009567E8">
              <w:rPr>
                <w:rFonts w:ascii="Times New Roman" w:eastAsia="Times New Roman" w:hAnsi="Times New Roman" w:cs="Times New Roman"/>
                <w:sz w:val="24"/>
                <w:szCs w:val="24"/>
              </w:rPr>
              <w:t>h </w:t>
            </w:r>
            <w:r w:rsidRPr="009567E8">
              <w:rPr>
                <w:rFonts w:ascii="Times New Roman" w:eastAsia="Times New Roman" w:hAnsi="Times New Roman" w:cs="Times New Roman"/>
                <w:sz w:val="24"/>
                <w:szCs w:val="24"/>
                <w:lang w:val="vi-VN"/>
              </w:rPr>
              <w:t>phố</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Nội vụ</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Các Sở, ban, ngành; UBND cấp huyện, cấp xã</w:t>
            </w:r>
          </w:p>
        </w:tc>
        <w:tc>
          <w:tcPr>
            <w:tcW w:w="750" w:type="pct"/>
            <w:tcBorders>
              <w:top w:val="nil"/>
              <w:left w:val="nil"/>
              <w:bottom w:val="single" w:sz="8" w:space="0" w:color="auto"/>
              <w:right w:val="single" w:sz="8" w:space="0" w:color="auto"/>
            </w:tcBorders>
            <w:vAlign w:val="center"/>
            <w:hideMark/>
          </w:tcPr>
          <w:p w:rsidR="009567E8" w:rsidRPr="009567E8" w:rsidRDefault="009567E8" w:rsidP="009567E8">
            <w:pPr>
              <w:spacing w:after="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Sau khi Nghị định số </w:t>
            </w:r>
            <w:r w:rsidRPr="009567E8">
              <w:rPr>
                <w:rFonts w:ascii="Times New Roman" w:eastAsia="Times New Roman" w:hAnsi="Times New Roman" w:cs="Times New Roman"/>
                <w:sz w:val="24"/>
                <w:szCs w:val="24"/>
                <w:lang w:val="vi-VN"/>
              </w:rPr>
              <w:fldChar w:fldCharType="begin"/>
            </w:r>
            <w:r w:rsidRPr="009567E8">
              <w:rPr>
                <w:rFonts w:ascii="Times New Roman" w:eastAsia="Times New Roman" w:hAnsi="Times New Roman" w:cs="Times New Roman"/>
                <w:sz w:val="24"/>
                <w:szCs w:val="24"/>
                <w:lang w:val="vi-VN"/>
              </w:rPr>
              <w:instrText xml:space="preserve"> HYPERLINK "https://thuvienphapluat.vn/van-ban/bo-may-hanh-chinh/nghi-dinh-34-2019-nd-cp-can-bo-cong-chuc-cap-xa-va-nguoi-hoat-dong-khong-chuyen-trach-o-cap-xa-412266.aspx" \o "Nghị định 34/2019/NĐ-CP" \t "_blank" </w:instrText>
            </w:r>
            <w:r w:rsidRPr="009567E8">
              <w:rPr>
                <w:rFonts w:ascii="Times New Roman" w:eastAsia="Times New Roman" w:hAnsi="Times New Roman" w:cs="Times New Roman"/>
                <w:sz w:val="24"/>
                <w:szCs w:val="24"/>
                <w:lang w:val="vi-VN"/>
              </w:rPr>
              <w:fldChar w:fldCharType="separate"/>
            </w:r>
            <w:r w:rsidRPr="009567E8">
              <w:rPr>
                <w:rFonts w:ascii="Times New Roman" w:eastAsia="Times New Roman" w:hAnsi="Times New Roman" w:cs="Times New Roman"/>
                <w:color w:val="0E70C3"/>
                <w:sz w:val="24"/>
                <w:szCs w:val="24"/>
                <w:lang w:val="vi-VN"/>
              </w:rPr>
              <w:t>34/2019/NĐ-CP</w:t>
            </w:r>
            <w:r w:rsidRPr="009567E8">
              <w:rPr>
                <w:rFonts w:ascii="Times New Roman" w:eastAsia="Times New Roman" w:hAnsi="Times New Roman" w:cs="Times New Roman"/>
                <w:sz w:val="24"/>
                <w:szCs w:val="24"/>
                <w:lang w:val="vi-VN"/>
              </w:rPr>
              <w:fldChar w:fldCharType="end"/>
            </w:r>
            <w:r w:rsidRPr="009567E8">
              <w:rPr>
                <w:rFonts w:ascii="Times New Roman" w:eastAsia="Times New Roman" w:hAnsi="Times New Roman" w:cs="Times New Roman"/>
                <w:sz w:val="24"/>
                <w:szCs w:val="24"/>
                <w:lang w:val="vi-VN"/>
              </w:rPr>
              <w:t> của Chính phủ được sửa đổi, bổ sung</w:t>
            </w:r>
          </w:p>
        </w:tc>
      </w:tr>
      <w:tr w:rsidR="009567E8" w:rsidRPr="009567E8" w:rsidTr="009567E8">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567E8" w:rsidRPr="009567E8" w:rsidRDefault="009567E8" w:rsidP="009567E8">
            <w:pPr>
              <w:spacing w:after="0" w:line="234" w:lineRule="atLeast"/>
              <w:jc w:val="center"/>
              <w:rPr>
                <w:rFonts w:ascii="Times New Roman" w:eastAsia="Times New Roman" w:hAnsi="Times New Roman" w:cs="Times New Roman"/>
                <w:sz w:val="24"/>
                <w:szCs w:val="24"/>
              </w:rPr>
            </w:pPr>
            <w:bookmarkStart w:id="46" w:name="dieu_9"/>
            <w:r w:rsidRPr="009567E8">
              <w:rPr>
                <w:rFonts w:ascii="Times New Roman" w:eastAsia="Times New Roman" w:hAnsi="Times New Roman" w:cs="Times New Roman"/>
                <w:b/>
                <w:bCs/>
                <w:color w:val="000000"/>
                <w:sz w:val="24"/>
                <w:szCs w:val="24"/>
                <w:lang w:val="vi-VN"/>
              </w:rPr>
              <w:t>9</w:t>
            </w:r>
            <w:bookmarkEnd w:id="46"/>
          </w:p>
        </w:tc>
        <w:tc>
          <w:tcPr>
            <w:tcW w:w="4700" w:type="pct"/>
            <w:gridSpan w:val="5"/>
            <w:tcBorders>
              <w:top w:val="nil"/>
              <w:left w:val="nil"/>
              <w:bottom w:val="single" w:sz="8" w:space="0" w:color="auto"/>
              <w:right w:val="single" w:sz="8" w:space="0" w:color="auto"/>
            </w:tcBorders>
            <w:vAlign w:val="center"/>
            <w:hideMark/>
          </w:tcPr>
          <w:p w:rsidR="009567E8" w:rsidRPr="009567E8" w:rsidRDefault="009567E8" w:rsidP="009567E8">
            <w:pPr>
              <w:spacing w:after="0" w:line="234" w:lineRule="atLeast"/>
              <w:rPr>
                <w:rFonts w:ascii="Times New Roman" w:eastAsia="Times New Roman" w:hAnsi="Times New Roman" w:cs="Times New Roman"/>
                <w:sz w:val="24"/>
                <w:szCs w:val="24"/>
              </w:rPr>
            </w:pPr>
            <w:bookmarkStart w:id="47" w:name="dieu_9_name"/>
            <w:r w:rsidRPr="009567E8">
              <w:rPr>
                <w:rFonts w:ascii="Times New Roman" w:eastAsia="Times New Roman" w:hAnsi="Times New Roman" w:cs="Times New Roman"/>
                <w:b/>
                <w:bCs/>
                <w:color w:val="000000"/>
                <w:sz w:val="24"/>
                <w:szCs w:val="24"/>
                <w:lang w:val="vi-VN"/>
              </w:rPr>
              <w:t>Tiếp tục thực hiện chính sách tinh giản biên chế để nâng cao chất lượng đội ngũ cán bộ, công chức, viên chức</w:t>
            </w:r>
            <w:bookmarkEnd w:id="47"/>
          </w:p>
        </w:tc>
      </w:tr>
      <w:tr w:rsidR="009567E8" w:rsidRPr="009567E8" w:rsidTr="009567E8">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9.1</w:t>
            </w:r>
          </w:p>
        </w:tc>
        <w:tc>
          <w:tcPr>
            <w:tcW w:w="1850" w:type="pct"/>
            <w:tcBorders>
              <w:top w:val="nil"/>
              <w:left w:val="nil"/>
              <w:bottom w:val="single" w:sz="8" w:space="0" w:color="auto"/>
              <w:right w:val="single" w:sz="8" w:space="0" w:color="auto"/>
            </w:tcBorders>
            <w:vAlign w:val="center"/>
            <w:hideMark/>
          </w:tcPr>
          <w:p w:rsidR="009567E8" w:rsidRPr="009567E8" w:rsidRDefault="009567E8" w:rsidP="009567E8">
            <w:pPr>
              <w:spacing w:after="0" w:line="234" w:lineRule="atLeast"/>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 xml:space="preserve">Tiếp tục rà soát, thực hiện chính sách tinh giản biên chế đối với cán bộ, công chức, viên chức và người </w:t>
            </w:r>
            <w:r w:rsidRPr="009567E8">
              <w:rPr>
                <w:rFonts w:ascii="Times New Roman" w:eastAsia="Times New Roman" w:hAnsi="Times New Roman" w:cs="Times New Roman"/>
                <w:sz w:val="24"/>
                <w:szCs w:val="24"/>
                <w:lang w:val="vi-VN"/>
              </w:rPr>
              <w:lastRenderedPageBreak/>
              <w:t>lao động hợp đồng thuộc đối tượng tinh giản theo Nghị định số </w:t>
            </w:r>
            <w:r w:rsidRPr="009567E8">
              <w:rPr>
                <w:rFonts w:ascii="Times New Roman" w:eastAsia="Times New Roman" w:hAnsi="Times New Roman" w:cs="Times New Roman"/>
                <w:sz w:val="24"/>
                <w:szCs w:val="24"/>
                <w:lang w:val="vi-VN"/>
              </w:rPr>
              <w:fldChar w:fldCharType="begin"/>
            </w:r>
            <w:r w:rsidRPr="009567E8">
              <w:rPr>
                <w:rFonts w:ascii="Times New Roman" w:eastAsia="Times New Roman" w:hAnsi="Times New Roman" w:cs="Times New Roman"/>
                <w:sz w:val="24"/>
                <w:szCs w:val="24"/>
                <w:lang w:val="vi-VN"/>
              </w:rPr>
              <w:instrText xml:space="preserve"> HYPERLINK "https://thuvienphapluat.vn/van-ban/lao-dong-tien-luong/nghi-dinh-108-2014-nd-cp-chinh-sach-tinh-gian-bien-che-258044.aspx" \o "Nghị định 108/2014/NĐ-CP" \t "_blank" </w:instrText>
            </w:r>
            <w:r w:rsidRPr="009567E8">
              <w:rPr>
                <w:rFonts w:ascii="Times New Roman" w:eastAsia="Times New Roman" w:hAnsi="Times New Roman" w:cs="Times New Roman"/>
                <w:sz w:val="24"/>
                <w:szCs w:val="24"/>
                <w:lang w:val="vi-VN"/>
              </w:rPr>
              <w:fldChar w:fldCharType="separate"/>
            </w:r>
            <w:r w:rsidRPr="009567E8">
              <w:rPr>
                <w:rFonts w:ascii="Times New Roman" w:eastAsia="Times New Roman" w:hAnsi="Times New Roman" w:cs="Times New Roman"/>
                <w:color w:val="0E70C3"/>
                <w:sz w:val="24"/>
                <w:szCs w:val="24"/>
                <w:lang w:val="vi-VN"/>
              </w:rPr>
              <w:t>108/2014/NĐ-CP</w:t>
            </w:r>
            <w:r w:rsidRPr="009567E8">
              <w:rPr>
                <w:rFonts w:ascii="Times New Roman" w:eastAsia="Times New Roman" w:hAnsi="Times New Roman" w:cs="Times New Roman"/>
                <w:sz w:val="24"/>
                <w:szCs w:val="24"/>
                <w:lang w:val="vi-VN"/>
              </w:rPr>
              <w:fldChar w:fldCharType="end"/>
            </w:r>
            <w:r w:rsidRPr="009567E8">
              <w:rPr>
                <w:rFonts w:ascii="Times New Roman" w:eastAsia="Times New Roman" w:hAnsi="Times New Roman" w:cs="Times New Roman"/>
                <w:sz w:val="24"/>
                <w:szCs w:val="24"/>
                <w:lang w:val="vi-VN"/>
              </w:rPr>
              <w:t> ngày 20/11/2014 và Nghị định số </w:t>
            </w:r>
            <w:r w:rsidRPr="009567E8">
              <w:rPr>
                <w:rFonts w:ascii="Times New Roman" w:eastAsia="Times New Roman" w:hAnsi="Times New Roman" w:cs="Times New Roman"/>
                <w:sz w:val="24"/>
                <w:szCs w:val="24"/>
                <w:lang w:val="vi-VN"/>
              </w:rPr>
              <w:fldChar w:fldCharType="begin"/>
            </w:r>
            <w:r w:rsidRPr="009567E8">
              <w:rPr>
                <w:rFonts w:ascii="Times New Roman" w:eastAsia="Times New Roman" w:hAnsi="Times New Roman" w:cs="Times New Roman"/>
                <w:sz w:val="24"/>
                <w:szCs w:val="24"/>
                <w:lang w:val="vi-VN"/>
              </w:rPr>
              <w:instrText xml:space="preserve"> HYPERLINK "https://thuvienphapluat.vn/van-ban/bo-may-hanh-chinh/nghi-dinh-113-2018-nd-cp-sua-doi-nghi-dinh-108-2014-nd-cp-ve-chinh-sach-tinh-gian-bien-che-393041.aspx" \o "Nghị định 113/2018/NĐ-CP" \t "_blank" </w:instrText>
            </w:r>
            <w:r w:rsidRPr="009567E8">
              <w:rPr>
                <w:rFonts w:ascii="Times New Roman" w:eastAsia="Times New Roman" w:hAnsi="Times New Roman" w:cs="Times New Roman"/>
                <w:sz w:val="24"/>
                <w:szCs w:val="24"/>
                <w:lang w:val="vi-VN"/>
              </w:rPr>
              <w:fldChar w:fldCharType="separate"/>
            </w:r>
            <w:r w:rsidRPr="009567E8">
              <w:rPr>
                <w:rFonts w:ascii="Times New Roman" w:eastAsia="Times New Roman" w:hAnsi="Times New Roman" w:cs="Times New Roman"/>
                <w:color w:val="0E70C3"/>
                <w:sz w:val="24"/>
                <w:szCs w:val="24"/>
                <w:lang w:val="vi-VN"/>
              </w:rPr>
              <w:t>113/2018/NĐ-CP</w:t>
            </w:r>
            <w:r w:rsidRPr="009567E8">
              <w:rPr>
                <w:rFonts w:ascii="Times New Roman" w:eastAsia="Times New Roman" w:hAnsi="Times New Roman" w:cs="Times New Roman"/>
                <w:sz w:val="24"/>
                <w:szCs w:val="24"/>
                <w:lang w:val="vi-VN"/>
              </w:rPr>
              <w:fldChar w:fldCharType="end"/>
            </w:r>
            <w:r w:rsidRPr="009567E8">
              <w:rPr>
                <w:rFonts w:ascii="Times New Roman" w:eastAsia="Times New Roman" w:hAnsi="Times New Roman" w:cs="Times New Roman"/>
                <w:sz w:val="24"/>
                <w:szCs w:val="24"/>
                <w:lang w:val="vi-VN"/>
              </w:rPr>
              <w:t> ngày 31/8/2018 của Chính phủ</w:t>
            </w:r>
          </w:p>
        </w:tc>
        <w:tc>
          <w:tcPr>
            <w:tcW w:w="8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lastRenderedPageBreak/>
              <w:t>Quyết định, Báo cáo tinh giản biên chế</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 xml:space="preserve">Các sở, ban, ngành thuộc </w:t>
            </w:r>
            <w:r w:rsidRPr="009567E8">
              <w:rPr>
                <w:rFonts w:ascii="Times New Roman" w:eastAsia="Times New Roman" w:hAnsi="Times New Roman" w:cs="Times New Roman"/>
                <w:sz w:val="24"/>
                <w:szCs w:val="24"/>
                <w:lang w:val="vi-VN"/>
              </w:rPr>
              <w:lastRenderedPageBreak/>
              <w:t>UBND Thành phố; UBND cấp huyện</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lastRenderedPageBreak/>
              <w:t>Sở Nội vụ</w:t>
            </w:r>
          </w:p>
        </w:tc>
        <w:tc>
          <w:tcPr>
            <w:tcW w:w="7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Thường xuyên</w:t>
            </w:r>
          </w:p>
        </w:tc>
      </w:tr>
      <w:tr w:rsidR="009567E8" w:rsidRPr="009567E8" w:rsidTr="009567E8">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lastRenderedPageBreak/>
              <w:t>9.2</w:t>
            </w:r>
          </w:p>
        </w:tc>
        <w:tc>
          <w:tcPr>
            <w:tcW w:w="18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Tiếp tục quán triệt sâu rộng các văn bản hướng dẫn của Trung ương về tinh giản biên chế, đồng thời tăng cường công tác kiểm tra, giám sát việc thực hiện chính sách tinh giản biên chế đảm bảo đúng quy định của pháp luật</w:t>
            </w:r>
          </w:p>
        </w:tc>
        <w:tc>
          <w:tcPr>
            <w:tcW w:w="8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Văn bản quán triệt; Kế hoạch, Báo cáo kiểm tra</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Nội vụ</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ban, ngành; UBND cấp huyện</w:t>
            </w:r>
          </w:p>
        </w:tc>
        <w:tc>
          <w:tcPr>
            <w:tcW w:w="7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Thường xuyên (tối thiểu 01 đợt kiểm tra/năm)</w:t>
            </w:r>
          </w:p>
        </w:tc>
      </w:tr>
      <w:tr w:rsidR="009567E8" w:rsidRPr="009567E8" w:rsidTr="009567E8">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567E8" w:rsidRPr="009567E8" w:rsidRDefault="009567E8" w:rsidP="009567E8">
            <w:pPr>
              <w:spacing w:after="0" w:line="234" w:lineRule="atLeast"/>
              <w:jc w:val="center"/>
              <w:rPr>
                <w:rFonts w:ascii="Times New Roman" w:eastAsia="Times New Roman" w:hAnsi="Times New Roman" w:cs="Times New Roman"/>
                <w:sz w:val="24"/>
                <w:szCs w:val="24"/>
              </w:rPr>
            </w:pPr>
            <w:bookmarkStart w:id="48" w:name="dieu_10"/>
            <w:r w:rsidRPr="009567E8">
              <w:rPr>
                <w:rFonts w:ascii="Times New Roman" w:eastAsia="Times New Roman" w:hAnsi="Times New Roman" w:cs="Times New Roman"/>
                <w:b/>
                <w:bCs/>
                <w:color w:val="000000"/>
                <w:sz w:val="24"/>
                <w:szCs w:val="24"/>
                <w:lang w:val="vi-VN"/>
              </w:rPr>
              <w:t>10</w:t>
            </w:r>
            <w:bookmarkEnd w:id="48"/>
          </w:p>
        </w:tc>
        <w:tc>
          <w:tcPr>
            <w:tcW w:w="4700" w:type="pct"/>
            <w:gridSpan w:val="5"/>
            <w:tcBorders>
              <w:top w:val="nil"/>
              <w:left w:val="nil"/>
              <w:bottom w:val="single" w:sz="8" w:space="0" w:color="auto"/>
              <w:right w:val="single" w:sz="8" w:space="0" w:color="auto"/>
            </w:tcBorders>
            <w:vAlign w:val="center"/>
            <w:hideMark/>
          </w:tcPr>
          <w:p w:rsidR="009567E8" w:rsidRPr="009567E8" w:rsidRDefault="009567E8" w:rsidP="009567E8">
            <w:pPr>
              <w:spacing w:after="0" w:line="234" w:lineRule="atLeast"/>
              <w:rPr>
                <w:rFonts w:ascii="Times New Roman" w:eastAsia="Times New Roman" w:hAnsi="Times New Roman" w:cs="Times New Roman"/>
                <w:sz w:val="24"/>
                <w:szCs w:val="24"/>
              </w:rPr>
            </w:pPr>
            <w:bookmarkStart w:id="49" w:name="dieu_10_name"/>
            <w:r w:rsidRPr="009567E8">
              <w:rPr>
                <w:rFonts w:ascii="Times New Roman" w:eastAsia="Times New Roman" w:hAnsi="Times New Roman" w:cs="Times New Roman"/>
                <w:b/>
                <w:bCs/>
                <w:color w:val="000000"/>
                <w:sz w:val="24"/>
                <w:szCs w:val="24"/>
                <w:lang w:val="vi-VN"/>
              </w:rPr>
              <w:t>Ứng dụng công nghệ thông tin vào các hoạt động thực thi công vụ</w:t>
            </w:r>
            <w:bookmarkEnd w:id="49"/>
          </w:p>
        </w:tc>
      </w:tr>
      <w:tr w:rsidR="009567E8" w:rsidRPr="009567E8" w:rsidTr="009567E8">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10.1</w:t>
            </w:r>
          </w:p>
        </w:tc>
        <w:tc>
          <w:tcPr>
            <w:tcW w:w="18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Nâng cao chất lượng, hiệu quả vận hành phần mềm quản lý văn b</w:t>
            </w:r>
            <w:r w:rsidRPr="009567E8">
              <w:rPr>
                <w:rFonts w:ascii="Times New Roman" w:eastAsia="Times New Roman" w:hAnsi="Times New Roman" w:cs="Times New Roman"/>
                <w:sz w:val="24"/>
                <w:szCs w:val="24"/>
              </w:rPr>
              <w:t>ả</w:t>
            </w:r>
            <w:r w:rsidRPr="009567E8">
              <w:rPr>
                <w:rFonts w:ascii="Times New Roman" w:eastAsia="Times New Roman" w:hAnsi="Times New Roman" w:cs="Times New Roman"/>
                <w:sz w:val="24"/>
                <w:szCs w:val="24"/>
                <w:lang w:val="vi-VN"/>
              </w:rPr>
              <w:t>n điều hành và các phần mềm dùng chung khác của Thành phố; quán triệt cán bộ, công chức sử dụng trao đổi làm việc qua hệ thống phần mềm dùng chung, hạn chế sử dụng văn bản giấy</w:t>
            </w:r>
          </w:p>
        </w:tc>
        <w:tc>
          <w:tcPr>
            <w:tcW w:w="8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Các văn bản chấn chỉnh, hướng dẫn; dữ liệu truy cập phần mềm.</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ban, ngành; UBND cấp huyện; UBND cấp xã</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Thông tin và Truyền thông</w:t>
            </w:r>
          </w:p>
        </w:tc>
        <w:tc>
          <w:tcPr>
            <w:tcW w:w="7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Thường xuyên</w:t>
            </w:r>
          </w:p>
        </w:tc>
      </w:tr>
      <w:tr w:rsidR="009567E8" w:rsidRPr="009567E8" w:rsidTr="009567E8">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10.2</w:t>
            </w:r>
          </w:p>
        </w:tc>
        <w:tc>
          <w:tcPr>
            <w:tcW w:w="18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Xây dựng chương trình đào tạo, bồi dưỡng kỹ năng làm việc online cho đội ngũ cán bộ, công chức</w:t>
            </w:r>
          </w:p>
        </w:tc>
        <w:tc>
          <w:tcPr>
            <w:tcW w:w="8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Các lớp, tài liệu đào tạo, bồi dưỡng</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Nội vụ</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ban, ngành; UBND cấp huyện; UBND cấp xã</w:t>
            </w:r>
          </w:p>
        </w:tc>
        <w:tc>
          <w:tcPr>
            <w:tcW w:w="7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Thường xuyên</w:t>
            </w:r>
          </w:p>
        </w:tc>
      </w:tr>
      <w:tr w:rsidR="009567E8" w:rsidRPr="009567E8" w:rsidTr="009567E8">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10.3</w:t>
            </w:r>
          </w:p>
        </w:tc>
        <w:tc>
          <w:tcPr>
            <w:tcW w:w="18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Triển khai thực hiện quy định chế độ báo cáo thống kê về công tác quản lý đội ngũ cán bộ, công chức; thực hiện việc quản lý thống nhất các thông tin của hồ sơ cán bộ, công chức trong Thành phố và hệ thống các biểu mẫu, báo cáo thống kê</w:t>
            </w:r>
          </w:p>
        </w:tc>
        <w:tc>
          <w:tcPr>
            <w:tcW w:w="8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Văn bản hướng dẫn; bảng biểu, phần mềm thống kê</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Nội vụ</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ban, ngành; UBND cấp huyện; UBND cấp xã</w:t>
            </w:r>
          </w:p>
        </w:tc>
        <w:tc>
          <w:tcPr>
            <w:tcW w:w="7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Thường xuyên</w:t>
            </w:r>
          </w:p>
        </w:tc>
      </w:tr>
      <w:tr w:rsidR="009567E8" w:rsidRPr="009567E8" w:rsidTr="009567E8">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10.4</w:t>
            </w:r>
          </w:p>
        </w:tc>
        <w:tc>
          <w:tcPr>
            <w:tcW w:w="18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Đưa vào sử dụng thống nhất phần mềm cơ sở dữ liệu và các ứng dụng, các tài liệu thiết kế, mô tả kỹ thuật, quy tr</w:t>
            </w:r>
            <w:r w:rsidRPr="009567E8">
              <w:rPr>
                <w:rFonts w:ascii="Times New Roman" w:eastAsia="Times New Roman" w:hAnsi="Times New Roman" w:cs="Times New Roman"/>
                <w:sz w:val="24"/>
                <w:szCs w:val="24"/>
              </w:rPr>
              <w:t>ì</w:t>
            </w:r>
            <w:r w:rsidRPr="009567E8">
              <w:rPr>
                <w:rFonts w:ascii="Times New Roman" w:eastAsia="Times New Roman" w:hAnsi="Times New Roman" w:cs="Times New Roman"/>
                <w:sz w:val="24"/>
                <w:szCs w:val="24"/>
                <w:lang w:val="vi-VN"/>
              </w:rPr>
              <w:t>nh quản lý kỹ thuật, tài liệu hướng dẫn sử dụng trong các cơ quan quản lý cán bộ, công chức</w:t>
            </w:r>
          </w:p>
        </w:tc>
        <w:tc>
          <w:tcPr>
            <w:tcW w:w="8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Phần mềm, dữ liệu lưu trữ; văn bản hướng dẫn, quản lý sử dụng phần mềm</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Nội vụ</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ban, ngành; UBND cấp huyện; UBND cấp xã</w:t>
            </w:r>
          </w:p>
        </w:tc>
        <w:tc>
          <w:tcPr>
            <w:tcW w:w="7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Năm 2022 - 2023</w:t>
            </w:r>
          </w:p>
        </w:tc>
      </w:tr>
      <w:tr w:rsidR="009567E8" w:rsidRPr="009567E8" w:rsidTr="009567E8">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lastRenderedPageBreak/>
              <w:t>10.5</w:t>
            </w:r>
          </w:p>
        </w:tc>
        <w:tc>
          <w:tcPr>
            <w:tcW w:w="18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Lưu giữ đầy đủ và thường xuyên cập nhật các thông tin hồ sơ đội ngũ cán bộ, công chức; hình thành hệ thống thông tin quản lý cán bộ, công chức theo phân cấp quản lý</w:t>
            </w:r>
          </w:p>
        </w:tc>
        <w:tc>
          <w:tcPr>
            <w:tcW w:w="8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Dữ liệu lưu trữ</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ban, ngành; UBND cấp huyện; UBND cấp xã</w:t>
            </w:r>
          </w:p>
        </w:tc>
        <w:tc>
          <w:tcPr>
            <w:tcW w:w="60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Sở Nội vụ</w:t>
            </w:r>
          </w:p>
        </w:tc>
        <w:tc>
          <w:tcPr>
            <w:tcW w:w="750" w:type="pct"/>
            <w:tcBorders>
              <w:top w:val="nil"/>
              <w:left w:val="nil"/>
              <w:bottom w:val="single" w:sz="8" w:space="0" w:color="auto"/>
              <w:right w:val="single" w:sz="8" w:space="0" w:color="auto"/>
            </w:tcBorders>
            <w:vAlign w:val="center"/>
            <w:hideMark/>
          </w:tcPr>
          <w:p w:rsidR="009567E8" w:rsidRPr="009567E8" w:rsidRDefault="009567E8" w:rsidP="009567E8">
            <w:pPr>
              <w:spacing w:before="120" w:after="120" w:line="234" w:lineRule="atLeast"/>
              <w:jc w:val="center"/>
              <w:rPr>
                <w:rFonts w:ascii="Times New Roman" w:eastAsia="Times New Roman" w:hAnsi="Times New Roman" w:cs="Times New Roman"/>
                <w:sz w:val="24"/>
                <w:szCs w:val="24"/>
              </w:rPr>
            </w:pPr>
            <w:r w:rsidRPr="009567E8">
              <w:rPr>
                <w:rFonts w:ascii="Times New Roman" w:eastAsia="Times New Roman" w:hAnsi="Times New Roman" w:cs="Times New Roman"/>
                <w:sz w:val="24"/>
                <w:szCs w:val="24"/>
                <w:lang w:val="vi-VN"/>
              </w:rPr>
              <w:t>Thường xuyên</w:t>
            </w:r>
          </w:p>
        </w:tc>
      </w:tr>
    </w:tbl>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color w:val="000000"/>
          <w:sz w:val="18"/>
          <w:szCs w:val="18"/>
        </w:rPr>
        <w:t> </w:t>
      </w:r>
    </w:p>
    <w:p w:rsidR="009567E8" w:rsidRPr="009567E8" w:rsidRDefault="009567E8" w:rsidP="009567E8">
      <w:pPr>
        <w:shd w:val="clear" w:color="auto" w:fill="FFFFFF"/>
        <w:spacing w:before="120" w:after="120" w:line="234" w:lineRule="atLeast"/>
        <w:rPr>
          <w:rFonts w:ascii="Arial" w:eastAsia="Times New Roman" w:hAnsi="Arial" w:cs="Arial"/>
          <w:color w:val="000000"/>
          <w:sz w:val="18"/>
          <w:szCs w:val="18"/>
        </w:rPr>
      </w:pPr>
      <w:r w:rsidRPr="009567E8">
        <w:rPr>
          <w:rFonts w:ascii="Arial" w:eastAsia="Times New Roman" w:hAnsi="Arial" w:cs="Arial"/>
          <w:color w:val="000000"/>
          <w:sz w:val="24"/>
          <w:szCs w:val="24"/>
        </w:rPr>
        <w:br w:type="textWrapping" w:clear="all"/>
      </w:r>
    </w:p>
    <w:p w:rsidR="009567E8" w:rsidRPr="009567E8" w:rsidRDefault="009567E8" w:rsidP="009567E8">
      <w:pPr>
        <w:shd w:val="clear" w:color="auto" w:fill="FFFFFF"/>
        <w:spacing w:after="0" w:line="240" w:lineRule="auto"/>
        <w:rPr>
          <w:rFonts w:ascii="Arial" w:eastAsia="Times New Roman" w:hAnsi="Arial" w:cs="Arial"/>
          <w:color w:val="000000"/>
          <w:sz w:val="24"/>
          <w:szCs w:val="24"/>
        </w:rPr>
      </w:pPr>
      <w:r w:rsidRPr="009567E8">
        <w:rPr>
          <w:rFonts w:ascii="Arial" w:eastAsia="Times New Roman" w:hAnsi="Arial" w:cs="Arial"/>
          <w:color w:val="000000"/>
          <w:sz w:val="24"/>
          <w:szCs w:val="24"/>
        </w:rPr>
        <w:pict>
          <v:rect id="_x0000_i1025" style="width:154.45pt;height:.75pt" o:hrpct="330" o:hrstd="t" o:hr="t" fillcolor="#a0a0a0" stroked="f"/>
        </w:pict>
      </w:r>
    </w:p>
    <w:p w:rsidR="009567E8" w:rsidRPr="009567E8" w:rsidRDefault="009567E8" w:rsidP="009567E8">
      <w:pPr>
        <w:shd w:val="clear" w:color="auto" w:fill="FFFFFF"/>
        <w:spacing w:after="0" w:line="234" w:lineRule="atLeast"/>
        <w:rPr>
          <w:rFonts w:ascii="Arial" w:eastAsia="Times New Roman" w:hAnsi="Arial" w:cs="Arial"/>
          <w:color w:val="000000"/>
          <w:sz w:val="18"/>
          <w:szCs w:val="18"/>
        </w:rPr>
      </w:pPr>
      <w:hyperlink r:id="rId6" w:anchor="_ftnref1" w:tooltip="" w:history="1">
        <w:r w:rsidRPr="009567E8">
          <w:rPr>
            <w:rFonts w:ascii="Arial" w:eastAsia="Times New Roman" w:hAnsi="Arial" w:cs="Arial"/>
            <w:color w:val="000000"/>
            <w:sz w:val="18"/>
            <w:szCs w:val="18"/>
            <w:lang w:val="vi-VN"/>
          </w:rPr>
          <w:t>1</w:t>
        </w:r>
      </w:hyperlink>
      <w:r w:rsidRPr="009567E8">
        <w:rPr>
          <w:rFonts w:ascii="Arial" w:eastAsia="Times New Roman" w:hAnsi="Arial" w:cs="Arial"/>
          <w:color w:val="000000"/>
          <w:sz w:val="18"/>
          <w:szCs w:val="18"/>
        </w:rPr>
        <w:t> </w:t>
      </w:r>
      <w:r w:rsidRPr="009567E8">
        <w:rPr>
          <w:rFonts w:ascii="Arial" w:eastAsia="Times New Roman" w:hAnsi="Arial" w:cs="Arial"/>
          <w:color w:val="000000"/>
          <w:sz w:val="18"/>
          <w:szCs w:val="18"/>
          <w:lang w:val="vi-VN"/>
        </w:rPr>
        <w:t>Ban hành kèm theo Quyết định số 2434/QĐ-UBND ngày 17/5/2017 của Ủy ban nhân dân Thành phố.</w:t>
      </w:r>
    </w:p>
    <w:p w:rsidR="009567E8" w:rsidRPr="009567E8" w:rsidRDefault="009567E8" w:rsidP="009567E8">
      <w:pPr>
        <w:shd w:val="clear" w:color="auto" w:fill="FFFFFF"/>
        <w:spacing w:after="0" w:line="234" w:lineRule="atLeast"/>
        <w:rPr>
          <w:rFonts w:ascii="Arial" w:eastAsia="Times New Roman" w:hAnsi="Arial" w:cs="Arial"/>
          <w:color w:val="000000"/>
          <w:sz w:val="18"/>
          <w:szCs w:val="18"/>
        </w:rPr>
      </w:pPr>
      <w:hyperlink r:id="rId7" w:anchor="_ftnref2" w:tooltip="" w:history="1">
        <w:r w:rsidRPr="009567E8">
          <w:rPr>
            <w:rFonts w:ascii="Arial" w:eastAsia="Times New Roman" w:hAnsi="Arial" w:cs="Arial"/>
            <w:color w:val="000000"/>
            <w:sz w:val="18"/>
            <w:szCs w:val="18"/>
            <w:lang w:val="vi-VN"/>
          </w:rPr>
          <w:t>2</w:t>
        </w:r>
      </w:hyperlink>
      <w:r w:rsidRPr="009567E8">
        <w:rPr>
          <w:rFonts w:ascii="Arial" w:eastAsia="Times New Roman" w:hAnsi="Arial" w:cs="Arial"/>
          <w:color w:val="000000"/>
          <w:sz w:val="18"/>
          <w:szCs w:val="18"/>
        </w:rPr>
        <w:t> </w:t>
      </w:r>
      <w:r w:rsidRPr="009567E8">
        <w:rPr>
          <w:rFonts w:ascii="Arial" w:eastAsia="Times New Roman" w:hAnsi="Arial" w:cs="Arial"/>
          <w:color w:val="000000"/>
          <w:sz w:val="18"/>
          <w:szCs w:val="18"/>
          <w:lang w:val="vi-VN"/>
        </w:rPr>
        <w:t>Gồm: C</w:t>
      </w:r>
      <w:r w:rsidRPr="009567E8">
        <w:rPr>
          <w:rFonts w:ascii="Arial" w:eastAsia="Times New Roman" w:hAnsi="Arial" w:cs="Arial"/>
          <w:color w:val="000000"/>
          <w:sz w:val="18"/>
          <w:szCs w:val="18"/>
        </w:rPr>
        <w:t>ả</w:t>
      </w:r>
      <w:r w:rsidRPr="009567E8">
        <w:rPr>
          <w:rFonts w:ascii="Arial" w:eastAsia="Times New Roman" w:hAnsi="Arial" w:cs="Arial"/>
          <w:color w:val="000000"/>
          <w:sz w:val="18"/>
          <w:szCs w:val="18"/>
          <w:lang w:val="vi-VN"/>
        </w:rPr>
        <w:t>i cách thể chế; Cải cách thủ tục hành chính; Cải cách tổ chức bộ máy hành chính nhà nước; C</w:t>
      </w:r>
      <w:r w:rsidRPr="009567E8">
        <w:rPr>
          <w:rFonts w:ascii="Arial" w:eastAsia="Times New Roman" w:hAnsi="Arial" w:cs="Arial"/>
          <w:color w:val="000000"/>
          <w:sz w:val="18"/>
          <w:szCs w:val="18"/>
        </w:rPr>
        <w:t>ả</w:t>
      </w:r>
      <w:r w:rsidRPr="009567E8">
        <w:rPr>
          <w:rFonts w:ascii="Arial" w:eastAsia="Times New Roman" w:hAnsi="Arial" w:cs="Arial"/>
          <w:color w:val="000000"/>
          <w:sz w:val="18"/>
          <w:szCs w:val="18"/>
          <w:lang w:val="vi-VN"/>
        </w:rPr>
        <w:t>i cách chế độ công vụ; C</w:t>
      </w:r>
      <w:r w:rsidRPr="009567E8">
        <w:rPr>
          <w:rFonts w:ascii="Arial" w:eastAsia="Times New Roman" w:hAnsi="Arial" w:cs="Arial"/>
          <w:color w:val="000000"/>
          <w:sz w:val="18"/>
          <w:szCs w:val="18"/>
        </w:rPr>
        <w:t>ả</w:t>
      </w:r>
      <w:r w:rsidRPr="009567E8">
        <w:rPr>
          <w:rFonts w:ascii="Arial" w:eastAsia="Times New Roman" w:hAnsi="Arial" w:cs="Arial"/>
          <w:color w:val="000000"/>
          <w:sz w:val="18"/>
          <w:szCs w:val="18"/>
          <w:lang w:val="vi-VN"/>
        </w:rPr>
        <w:t>i cách tài chính công và Xây dựng, phát triển Chính phủ điện tử</w:t>
      </w:r>
      <w:r w:rsidRPr="009567E8">
        <w:rPr>
          <w:rFonts w:ascii="Arial" w:eastAsia="Times New Roman" w:hAnsi="Arial" w:cs="Arial"/>
          <w:color w:val="000000"/>
          <w:sz w:val="18"/>
          <w:szCs w:val="18"/>
        </w:rPr>
        <w:t>, </w:t>
      </w:r>
      <w:r w:rsidRPr="009567E8">
        <w:rPr>
          <w:rFonts w:ascii="Arial" w:eastAsia="Times New Roman" w:hAnsi="Arial" w:cs="Arial"/>
          <w:color w:val="000000"/>
          <w:sz w:val="18"/>
          <w:szCs w:val="18"/>
          <w:lang w:val="vi-VN"/>
        </w:rPr>
        <w:t>Chính phủ số.</w:t>
      </w:r>
    </w:p>
    <w:p w:rsidR="009567E8" w:rsidRPr="009567E8" w:rsidRDefault="009567E8" w:rsidP="009567E8">
      <w:pPr>
        <w:shd w:val="clear" w:color="auto" w:fill="FFFFFF"/>
        <w:spacing w:after="0" w:line="234" w:lineRule="atLeast"/>
        <w:rPr>
          <w:rFonts w:ascii="Arial" w:eastAsia="Times New Roman" w:hAnsi="Arial" w:cs="Arial"/>
          <w:color w:val="000000"/>
          <w:sz w:val="18"/>
          <w:szCs w:val="18"/>
        </w:rPr>
      </w:pPr>
      <w:hyperlink r:id="rId8" w:anchor="_ftnref3" w:tooltip="" w:history="1">
        <w:r w:rsidRPr="009567E8">
          <w:rPr>
            <w:rFonts w:ascii="Arial" w:eastAsia="Times New Roman" w:hAnsi="Arial" w:cs="Arial"/>
            <w:color w:val="000000"/>
            <w:sz w:val="18"/>
            <w:szCs w:val="18"/>
            <w:lang w:val="vi-VN"/>
          </w:rPr>
          <w:t>3</w:t>
        </w:r>
      </w:hyperlink>
      <w:r w:rsidRPr="009567E8">
        <w:rPr>
          <w:rFonts w:ascii="Arial" w:eastAsia="Times New Roman" w:hAnsi="Arial" w:cs="Arial"/>
          <w:color w:val="000000"/>
          <w:sz w:val="18"/>
          <w:szCs w:val="18"/>
        </w:rPr>
        <w:t> </w:t>
      </w:r>
      <w:r w:rsidRPr="009567E8">
        <w:rPr>
          <w:rFonts w:ascii="Arial" w:eastAsia="Times New Roman" w:hAnsi="Arial" w:cs="Arial"/>
          <w:color w:val="000000"/>
          <w:sz w:val="18"/>
          <w:szCs w:val="18"/>
          <w:lang w:val="vi-VN"/>
        </w:rPr>
        <w:t>Nghị quyết số 18-NQ/TW ngày 25 tháng 10 năm 2017 của Hội nghị lần thứ sáu Ban Chấp hành Trung ương Đảng khóa XII về một số vấn đề về tiếp tục đổi m</w:t>
      </w:r>
      <w:r w:rsidRPr="009567E8">
        <w:rPr>
          <w:rFonts w:ascii="Arial" w:eastAsia="Times New Roman" w:hAnsi="Arial" w:cs="Arial"/>
          <w:color w:val="000000"/>
          <w:sz w:val="18"/>
          <w:szCs w:val="18"/>
        </w:rPr>
        <w:t>ớ</w:t>
      </w:r>
      <w:r w:rsidRPr="009567E8">
        <w:rPr>
          <w:rFonts w:ascii="Arial" w:eastAsia="Times New Roman" w:hAnsi="Arial" w:cs="Arial"/>
          <w:color w:val="000000"/>
          <w:sz w:val="18"/>
          <w:szCs w:val="18"/>
          <w:lang w:val="vi-VN"/>
        </w:rPr>
        <w:t>i, sắp xếp tổ chức bộ máy của hệ thống chính trị tinh gọn, hoạt động hiệu lực, hiệu quả và Nghị quyết số 19-NQ/TW ngày 25 tháng 10 năm 2017 của Hội nghị lần thứ sáu Ban Chấp hành Trung ương khóa XII về tiếp tục đổi mới hệ thống tổ chức và quản lý, nâng cao chất lượng và hiệu quả hoạt động của các đơn vị sự nghiệp công lập.</w:t>
      </w:r>
    </w:p>
    <w:p w:rsidR="009567E8" w:rsidRPr="009567E8" w:rsidRDefault="009567E8" w:rsidP="009567E8">
      <w:pPr>
        <w:shd w:val="clear" w:color="auto" w:fill="FFFFFF"/>
        <w:spacing w:after="0" w:line="234" w:lineRule="atLeast"/>
        <w:rPr>
          <w:rFonts w:ascii="Arial" w:eastAsia="Times New Roman" w:hAnsi="Arial" w:cs="Arial"/>
          <w:color w:val="000000"/>
          <w:sz w:val="18"/>
          <w:szCs w:val="18"/>
        </w:rPr>
      </w:pPr>
      <w:hyperlink r:id="rId9" w:anchor="_ftnref4" w:tooltip="" w:history="1">
        <w:r w:rsidRPr="009567E8">
          <w:rPr>
            <w:rFonts w:ascii="Arial" w:eastAsia="Times New Roman" w:hAnsi="Arial" w:cs="Arial"/>
            <w:color w:val="000000"/>
            <w:sz w:val="18"/>
            <w:szCs w:val="18"/>
            <w:lang w:val="vi-VN"/>
          </w:rPr>
          <w:t>4</w:t>
        </w:r>
      </w:hyperlink>
      <w:r w:rsidRPr="009567E8">
        <w:rPr>
          <w:rFonts w:ascii="Arial" w:eastAsia="Times New Roman" w:hAnsi="Arial" w:cs="Arial"/>
          <w:color w:val="000000"/>
          <w:sz w:val="18"/>
          <w:szCs w:val="18"/>
        </w:rPr>
        <w:t> </w:t>
      </w:r>
      <w:r w:rsidRPr="009567E8">
        <w:rPr>
          <w:rFonts w:ascii="Arial" w:eastAsia="Times New Roman" w:hAnsi="Arial" w:cs="Arial"/>
          <w:color w:val="000000"/>
          <w:sz w:val="18"/>
          <w:szCs w:val="18"/>
          <w:lang w:val="vi-VN"/>
        </w:rPr>
        <w:t>Quyết định số </w:t>
      </w:r>
      <w:r w:rsidRPr="009567E8">
        <w:rPr>
          <w:rFonts w:ascii="Arial" w:eastAsia="Times New Roman" w:hAnsi="Arial" w:cs="Arial"/>
          <w:color w:val="000000"/>
          <w:sz w:val="18"/>
          <w:szCs w:val="18"/>
          <w:lang w:val="vi-VN"/>
        </w:rPr>
        <w:fldChar w:fldCharType="begin"/>
      </w:r>
      <w:r w:rsidRPr="009567E8">
        <w:rPr>
          <w:rFonts w:ascii="Arial" w:eastAsia="Times New Roman" w:hAnsi="Arial" w:cs="Arial"/>
          <w:color w:val="000000"/>
          <w:sz w:val="18"/>
          <w:szCs w:val="18"/>
          <w:lang w:val="vi-VN"/>
        </w:rPr>
        <w:instrText xml:space="preserve"> HYPERLINK "https://thuvienphapluat.vn/phap-luat/tim-van-ban.aspx?keyword=41/2021/Q%C4%90-UBND&amp;match=True&amp;area=2&amp;lan=1&amp;bday=01/12/2021&amp;eday=01/12/2021" \o "41/2021/QĐ-UBND" \t "_blank" </w:instrText>
      </w:r>
      <w:r w:rsidRPr="009567E8">
        <w:rPr>
          <w:rFonts w:ascii="Arial" w:eastAsia="Times New Roman" w:hAnsi="Arial" w:cs="Arial"/>
          <w:color w:val="000000"/>
          <w:sz w:val="18"/>
          <w:szCs w:val="18"/>
          <w:lang w:val="vi-VN"/>
        </w:rPr>
        <w:fldChar w:fldCharType="separate"/>
      </w:r>
      <w:r w:rsidRPr="009567E8">
        <w:rPr>
          <w:rFonts w:ascii="Arial" w:eastAsia="Times New Roman" w:hAnsi="Arial" w:cs="Arial"/>
          <w:color w:val="0E70C3"/>
          <w:sz w:val="18"/>
          <w:szCs w:val="18"/>
          <w:lang w:val="vi-VN"/>
        </w:rPr>
        <w:t>41/2021/QĐ-UBND</w:t>
      </w:r>
      <w:r w:rsidRPr="009567E8">
        <w:rPr>
          <w:rFonts w:ascii="Arial" w:eastAsia="Times New Roman" w:hAnsi="Arial" w:cs="Arial"/>
          <w:color w:val="000000"/>
          <w:sz w:val="18"/>
          <w:szCs w:val="18"/>
          <w:lang w:val="vi-VN"/>
        </w:rPr>
        <w:fldChar w:fldCharType="end"/>
      </w:r>
      <w:r w:rsidRPr="009567E8">
        <w:rPr>
          <w:rFonts w:ascii="Arial" w:eastAsia="Times New Roman" w:hAnsi="Arial" w:cs="Arial"/>
          <w:color w:val="000000"/>
          <w:sz w:val="18"/>
          <w:szCs w:val="18"/>
          <w:lang w:val="vi-VN"/>
        </w:rPr>
        <w:t> ngày 01 tháng 12 năm 2021 của Ủy ban nhân dân Thành phố ban hành Quy định phân cấp tuyển dụng, s</w:t>
      </w:r>
      <w:r w:rsidRPr="009567E8">
        <w:rPr>
          <w:rFonts w:ascii="Arial" w:eastAsia="Times New Roman" w:hAnsi="Arial" w:cs="Arial"/>
          <w:color w:val="000000"/>
          <w:sz w:val="18"/>
          <w:szCs w:val="18"/>
        </w:rPr>
        <w:t>ử </w:t>
      </w:r>
      <w:r w:rsidRPr="009567E8">
        <w:rPr>
          <w:rFonts w:ascii="Arial" w:eastAsia="Times New Roman" w:hAnsi="Arial" w:cs="Arial"/>
          <w:color w:val="000000"/>
          <w:sz w:val="18"/>
          <w:szCs w:val="18"/>
          <w:lang w:val="vi-VN"/>
        </w:rPr>
        <w:t>dụng và qu</w:t>
      </w:r>
      <w:r w:rsidRPr="009567E8">
        <w:rPr>
          <w:rFonts w:ascii="Arial" w:eastAsia="Times New Roman" w:hAnsi="Arial" w:cs="Arial"/>
          <w:color w:val="000000"/>
          <w:sz w:val="18"/>
          <w:szCs w:val="18"/>
        </w:rPr>
        <w:t>ả</w:t>
      </w:r>
      <w:r w:rsidRPr="009567E8">
        <w:rPr>
          <w:rFonts w:ascii="Arial" w:eastAsia="Times New Roman" w:hAnsi="Arial" w:cs="Arial"/>
          <w:color w:val="000000"/>
          <w:sz w:val="18"/>
          <w:szCs w:val="18"/>
          <w:lang w:val="vi-VN"/>
        </w:rPr>
        <w:t>n lý công chức thuộc thẩm quyền quản lý của Ủy ban nhân dân Thành phố.</w:t>
      </w:r>
    </w:p>
    <w:p w:rsidR="009567E8" w:rsidRPr="009567E8" w:rsidRDefault="009567E8" w:rsidP="009567E8">
      <w:pPr>
        <w:shd w:val="clear" w:color="auto" w:fill="FFFFFF"/>
        <w:spacing w:after="0" w:line="234" w:lineRule="atLeast"/>
        <w:rPr>
          <w:rFonts w:ascii="Arial" w:eastAsia="Times New Roman" w:hAnsi="Arial" w:cs="Arial"/>
          <w:color w:val="000000"/>
          <w:sz w:val="18"/>
          <w:szCs w:val="18"/>
        </w:rPr>
      </w:pPr>
      <w:hyperlink r:id="rId10" w:anchor="_ftnref5" w:tooltip="" w:history="1">
        <w:r w:rsidRPr="009567E8">
          <w:rPr>
            <w:rFonts w:ascii="Arial" w:eastAsia="Times New Roman" w:hAnsi="Arial" w:cs="Arial"/>
            <w:color w:val="000000"/>
            <w:sz w:val="18"/>
            <w:szCs w:val="18"/>
            <w:lang w:val="vi-VN"/>
          </w:rPr>
          <w:t>5</w:t>
        </w:r>
      </w:hyperlink>
      <w:r w:rsidRPr="009567E8">
        <w:rPr>
          <w:rFonts w:ascii="Arial" w:eastAsia="Times New Roman" w:hAnsi="Arial" w:cs="Arial"/>
          <w:color w:val="000000"/>
          <w:sz w:val="18"/>
          <w:szCs w:val="18"/>
        </w:rPr>
        <w:t> </w:t>
      </w:r>
      <w:r w:rsidRPr="009567E8">
        <w:rPr>
          <w:rFonts w:ascii="Arial" w:eastAsia="Times New Roman" w:hAnsi="Arial" w:cs="Arial"/>
          <w:color w:val="000000"/>
          <w:sz w:val="18"/>
          <w:szCs w:val="18"/>
          <w:lang w:val="vi-VN"/>
        </w:rPr>
        <w:t>Quyết định số </w:t>
      </w:r>
      <w:r w:rsidRPr="009567E8">
        <w:rPr>
          <w:rFonts w:ascii="Arial" w:eastAsia="Times New Roman" w:hAnsi="Arial" w:cs="Arial"/>
          <w:color w:val="000000"/>
          <w:sz w:val="18"/>
          <w:szCs w:val="18"/>
          <w:lang w:val="vi-VN"/>
        </w:rPr>
        <w:fldChar w:fldCharType="begin"/>
      </w:r>
      <w:r w:rsidRPr="009567E8">
        <w:rPr>
          <w:rFonts w:ascii="Arial" w:eastAsia="Times New Roman" w:hAnsi="Arial" w:cs="Arial"/>
          <w:color w:val="000000"/>
          <w:sz w:val="18"/>
          <w:szCs w:val="18"/>
          <w:lang w:val="vi-VN"/>
        </w:rPr>
        <w:instrText xml:space="preserve"> HYPERLINK "https://thuvienphapluat.vn/van-ban/bo-may-hanh-chinh/quyet-dinh-42-2021-qd-ubnd-phan-cap-tuyen-dung-vien-chuc-ho-chi-minh-498472.aspx" \o "Quyết định 42/2021/QĐ-UBND" \t "_blank" </w:instrText>
      </w:r>
      <w:r w:rsidRPr="009567E8">
        <w:rPr>
          <w:rFonts w:ascii="Arial" w:eastAsia="Times New Roman" w:hAnsi="Arial" w:cs="Arial"/>
          <w:color w:val="000000"/>
          <w:sz w:val="18"/>
          <w:szCs w:val="18"/>
          <w:lang w:val="vi-VN"/>
        </w:rPr>
        <w:fldChar w:fldCharType="separate"/>
      </w:r>
      <w:r w:rsidRPr="009567E8">
        <w:rPr>
          <w:rFonts w:ascii="Arial" w:eastAsia="Times New Roman" w:hAnsi="Arial" w:cs="Arial"/>
          <w:color w:val="0E70C3"/>
          <w:sz w:val="18"/>
          <w:szCs w:val="18"/>
          <w:lang w:val="vi-VN"/>
        </w:rPr>
        <w:t>42/2021/QĐ-UBND</w:t>
      </w:r>
      <w:r w:rsidRPr="009567E8">
        <w:rPr>
          <w:rFonts w:ascii="Arial" w:eastAsia="Times New Roman" w:hAnsi="Arial" w:cs="Arial"/>
          <w:color w:val="000000"/>
          <w:sz w:val="18"/>
          <w:szCs w:val="18"/>
          <w:lang w:val="vi-VN"/>
        </w:rPr>
        <w:fldChar w:fldCharType="end"/>
      </w:r>
      <w:r w:rsidRPr="009567E8">
        <w:rPr>
          <w:rFonts w:ascii="Arial" w:eastAsia="Times New Roman" w:hAnsi="Arial" w:cs="Arial"/>
          <w:color w:val="000000"/>
          <w:sz w:val="18"/>
          <w:szCs w:val="18"/>
          <w:lang w:val="vi-VN"/>
        </w:rPr>
        <w:t> ngày 01 tháng 12 năm 2021 của Ủy ban nhân d</w:t>
      </w:r>
      <w:r w:rsidRPr="009567E8">
        <w:rPr>
          <w:rFonts w:ascii="Arial" w:eastAsia="Times New Roman" w:hAnsi="Arial" w:cs="Arial"/>
          <w:color w:val="000000"/>
          <w:sz w:val="18"/>
          <w:szCs w:val="18"/>
        </w:rPr>
        <w:t>â</w:t>
      </w:r>
      <w:r w:rsidRPr="009567E8">
        <w:rPr>
          <w:rFonts w:ascii="Arial" w:eastAsia="Times New Roman" w:hAnsi="Arial" w:cs="Arial"/>
          <w:color w:val="000000"/>
          <w:sz w:val="18"/>
          <w:szCs w:val="18"/>
          <w:lang w:val="vi-VN"/>
        </w:rPr>
        <w:t>n Thành phố ban hành Quy định phân cấp tuyển dụng, sử dụng và quản lý viên chức thuộc thẩm quyền qu</w:t>
      </w:r>
      <w:r w:rsidRPr="009567E8">
        <w:rPr>
          <w:rFonts w:ascii="Arial" w:eastAsia="Times New Roman" w:hAnsi="Arial" w:cs="Arial"/>
          <w:color w:val="000000"/>
          <w:sz w:val="18"/>
          <w:szCs w:val="18"/>
        </w:rPr>
        <w:t>ả</w:t>
      </w:r>
      <w:r w:rsidRPr="009567E8">
        <w:rPr>
          <w:rFonts w:ascii="Arial" w:eastAsia="Times New Roman" w:hAnsi="Arial" w:cs="Arial"/>
          <w:color w:val="000000"/>
          <w:sz w:val="18"/>
          <w:szCs w:val="18"/>
          <w:lang w:val="vi-VN"/>
        </w:rPr>
        <w:t>n lý của Ủy ban nhân dân Thành phố.</w:t>
      </w:r>
    </w:p>
    <w:p w:rsidR="009567E8" w:rsidRPr="009567E8" w:rsidRDefault="009567E8" w:rsidP="009567E8">
      <w:pPr>
        <w:shd w:val="clear" w:color="auto" w:fill="FFFFFF"/>
        <w:spacing w:after="0" w:line="234" w:lineRule="atLeast"/>
        <w:rPr>
          <w:rFonts w:ascii="Arial" w:eastAsia="Times New Roman" w:hAnsi="Arial" w:cs="Arial"/>
          <w:color w:val="000000"/>
          <w:sz w:val="18"/>
          <w:szCs w:val="18"/>
        </w:rPr>
      </w:pPr>
      <w:hyperlink r:id="rId11" w:anchor="_ftnref6" w:tooltip="" w:history="1">
        <w:r w:rsidRPr="009567E8">
          <w:rPr>
            <w:rFonts w:ascii="Arial" w:eastAsia="Times New Roman" w:hAnsi="Arial" w:cs="Arial"/>
            <w:color w:val="000000"/>
            <w:sz w:val="18"/>
            <w:szCs w:val="18"/>
            <w:lang w:val="vi-VN"/>
          </w:rPr>
          <w:t>6</w:t>
        </w:r>
      </w:hyperlink>
      <w:r w:rsidRPr="009567E8">
        <w:rPr>
          <w:rFonts w:ascii="Arial" w:eastAsia="Times New Roman" w:hAnsi="Arial" w:cs="Arial"/>
          <w:color w:val="000000"/>
          <w:sz w:val="18"/>
          <w:szCs w:val="18"/>
        </w:rPr>
        <w:t> </w:t>
      </w:r>
      <w:r w:rsidRPr="009567E8">
        <w:rPr>
          <w:rFonts w:ascii="Arial" w:eastAsia="Times New Roman" w:hAnsi="Arial" w:cs="Arial"/>
          <w:color w:val="000000"/>
          <w:sz w:val="18"/>
          <w:szCs w:val="18"/>
          <w:lang w:val="vi-VN"/>
        </w:rPr>
        <w:t>Nghị định số </w:t>
      </w:r>
      <w:r w:rsidRPr="009567E8">
        <w:rPr>
          <w:rFonts w:ascii="Arial" w:eastAsia="Times New Roman" w:hAnsi="Arial" w:cs="Arial"/>
          <w:color w:val="000000"/>
          <w:sz w:val="18"/>
          <w:szCs w:val="18"/>
          <w:lang w:val="vi-VN"/>
        </w:rPr>
        <w:fldChar w:fldCharType="begin"/>
      </w:r>
      <w:r w:rsidRPr="009567E8">
        <w:rPr>
          <w:rFonts w:ascii="Arial" w:eastAsia="Times New Roman" w:hAnsi="Arial" w:cs="Arial"/>
          <w:color w:val="000000"/>
          <w:sz w:val="18"/>
          <w:szCs w:val="18"/>
          <w:lang w:val="vi-VN"/>
        </w:rPr>
        <w:instrText xml:space="preserve"> HYPERLINK "https://thuvienphapluat.vn/van-ban/bo-may-hanh-chinh/nghi-dinh-62-2020-nd-cp-vi-tri-viec-lam-va-bien-che-cong-chuc-444013.aspx" \o "Nghị định 62/2020/NĐ-CP" \t "_blank" </w:instrText>
      </w:r>
      <w:r w:rsidRPr="009567E8">
        <w:rPr>
          <w:rFonts w:ascii="Arial" w:eastAsia="Times New Roman" w:hAnsi="Arial" w:cs="Arial"/>
          <w:color w:val="000000"/>
          <w:sz w:val="18"/>
          <w:szCs w:val="18"/>
          <w:lang w:val="vi-VN"/>
        </w:rPr>
        <w:fldChar w:fldCharType="separate"/>
      </w:r>
      <w:r w:rsidRPr="009567E8">
        <w:rPr>
          <w:rFonts w:ascii="Arial" w:eastAsia="Times New Roman" w:hAnsi="Arial" w:cs="Arial"/>
          <w:color w:val="0E70C3"/>
          <w:sz w:val="18"/>
          <w:szCs w:val="18"/>
          <w:lang w:val="vi-VN"/>
        </w:rPr>
        <w:t>62/2020/NĐ-CP</w:t>
      </w:r>
      <w:r w:rsidRPr="009567E8">
        <w:rPr>
          <w:rFonts w:ascii="Arial" w:eastAsia="Times New Roman" w:hAnsi="Arial" w:cs="Arial"/>
          <w:color w:val="000000"/>
          <w:sz w:val="18"/>
          <w:szCs w:val="18"/>
          <w:lang w:val="vi-VN"/>
        </w:rPr>
        <w:fldChar w:fldCharType="end"/>
      </w:r>
      <w:r w:rsidRPr="009567E8">
        <w:rPr>
          <w:rFonts w:ascii="Arial" w:eastAsia="Times New Roman" w:hAnsi="Arial" w:cs="Arial"/>
          <w:color w:val="000000"/>
          <w:sz w:val="18"/>
          <w:szCs w:val="18"/>
          <w:lang w:val="vi-VN"/>
        </w:rPr>
        <w:t> ngày 01/6/2020 về vị trí việc làm và biên chế công chức và Nghị định số </w:t>
      </w:r>
      <w:r w:rsidRPr="009567E8">
        <w:rPr>
          <w:rFonts w:ascii="Arial" w:eastAsia="Times New Roman" w:hAnsi="Arial" w:cs="Arial"/>
          <w:color w:val="000000"/>
          <w:sz w:val="18"/>
          <w:szCs w:val="18"/>
          <w:lang w:val="vi-VN"/>
        </w:rPr>
        <w:fldChar w:fldCharType="begin"/>
      </w:r>
      <w:r w:rsidRPr="009567E8">
        <w:rPr>
          <w:rFonts w:ascii="Arial" w:eastAsia="Times New Roman" w:hAnsi="Arial" w:cs="Arial"/>
          <w:color w:val="000000"/>
          <w:sz w:val="18"/>
          <w:szCs w:val="18"/>
          <w:lang w:val="vi-VN"/>
        </w:rPr>
        <w:instrText xml:space="preserve"> HYPERLINK "https://thuvienphapluat.vn/van-ban/bo-may-hanh-chinh/nghi-dinh-106-2020-nd-cp-vi-tri-viec-lam-so-luong-nguoi-lam-viec-trong-don-vi-su-nghiep-cong-lap-334382.aspx" \o "Nghị định 106/2020/NĐ-CP" \t "_blank" </w:instrText>
      </w:r>
      <w:r w:rsidRPr="009567E8">
        <w:rPr>
          <w:rFonts w:ascii="Arial" w:eastAsia="Times New Roman" w:hAnsi="Arial" w:cs="Arial"/>
          <w:color w:val="000000"/>
          <w:sz w:val="18"/>
          <w:szCs w:val="18"/>
          <w:lang w:val="vi-VN"/>
        </w:rPr>
        <w:fldChar w:fldCharType="separate"/>
      </w:r>
      <w:r w:rsidRPr="009567E8">
        <w:rPr>
          <w:rFonts w:ascii="Arial" w:eastAsia="Times New Roman" w:hAnsi="Arial" w:cs="Arial"/>
          <w:color w:val="0E70C3"/>
          <w:sz w:val="18"/>
          <w:szCs w:val="18"/>
          <w:lang w:val="vi-VN"/>
        </w:rPr>
        <w:t>106/2020/NĐ-CP</w:t>
      </w:r>
      <w:r w:rsidRPr="009567E8">
        <w:rPr>
          <w:rFonts w:ascii="Arial" w:eastAsia="Times New Roman" w:hAnsi="Arial" w:cs="Arial"/>
          <w:color w:val="000000"/>
          <w:sz w:val="18"/>
          <w:szCs w:val="18"/>
          <w:lang w:val="vi-VN"/>
        </w:rPr>
        <w:fldChar w:fldCharType="end"/>
      </w:r>
      <w:r w:rsidRPr="009567E8">
        <w:rPr>
          <w:rFonts w:ascii="Arial" w:eastAsia="Times New Roman" w:hAnsi="Arial" w:cs="Arial"/>
          <w:color w:val="000000"/>
          <w:sz w:val="18"/>
          <w:szCs w:val="18"/>
          <w:lang w:val="vi-VN"/>
        </w:rPr>
        <w:t> ngày 10/9/2020 về vị trí việc làm và số lượng người làm việc trong đơn vị sự nghiệp công lập.</w:t>
      </w:r>
    </w:p>
    <w:p w:rsidR="009567E8" w:rsidRPr="009567E8" w:rsidRDefault="009567E8" w:rsidP="009567E8">
      <w:pPr>
        <w:shd w:val="clear" w:color="auto" w:fill="FFFFFF"/>
        <w:spacing w:after="0" w:line="240" w:lineRule="auto"/>
        <w:rPr>
          <w:rFonts w:ascii="Arial" w:eastAsia="Times New Roman" w:hAnsi="Arial" w:cs="Arial"/>
          <w:color w:val="000000"/>
          <w:sz w:val="18"/>
          <w:szCs w:val="18"/>
        </w:rPr>
      </w:pPr>
      <w:bookmarkStart w:id="50" w:name="_GoBack"/>
      <w:bookmarkEnd w:id="50"/>
    </w:p>
    <w:p w:rsidR="009567E8" w:rsidRPr="009567E8" w:rsidRDefault="009567E8" w:rsidP="009567E8">
      <w:pPr>
        <w:numPr>
          <w:ilvl w:val="0"/>
          <w:numId w:val="1"/>
        </w:numPr>
        <w:shd w:val="clear" w:color="auto" w:fill="FFFFFF"/>
        <w:spacing w:after="0" w:line="240" w:lineRule="auto"/>
        <w:ind w:left="0"/>
        <w:rPr>
          <w:rFonts w:ascii="Arial" w:eastAsia="Times New Roman" w:hAnsi="Arial" w:cs="Arial"/>
          <w:color w:val="000000"/>
          <w:sz w:val="18"/>
          <w:szCs w:val="18"/>
        </w:rPr>
      </w:pPr>
      <w:proofErr w:type="spellStart"/>
      <w:r w:rsidRPr="009567E8">
        <w:rPr>
          <w:rFonts w:ascii="Arial" w:eastAsia="Times New Roman" w:hAnsi="Arial" w:cs="Arial"/>
          <w:color w:val="000000"/>
          <w:sz w:val="18"/>
          <w:szCs w:val="18"/>
        </w:rPr>
        <w:t>Lưu</w:t>
      </w:r>
      <w:proofErr w:type="spellEnd"/>
      <w:r w:rsidRPr="009567E8">
        <w:rPr>
          <w:rFonts w:ascii="Arial" w:eastAsia="Times New Roman" w:hAnsi="Arial" w:cs="Arial"/>
          <w:color w:val="000000"/>
          <w:sz w:val="18"/>
          <w:szCs w:val="18"/>
        </w:rPr>
        <w:t xml:space="preserve"> </w:t>
      </w:r>
      <w:proofErr w:type="spellStart"/>
      <w:r w:rsidRPr="009567E8">
        <w:rPr>
          <w:rFonts w:ascii="Arial" w:eastAsia="Times New Roman" w:hAnsi="Arial" w:cs="Arial"/>
          <w:color w:val="000000"/>
          <w:sz w:val="18"/>
          <w:szCs w:val="18"/>
        </w:rPr>
        <w:t>trữ</w:t>
      </w:r>
      <w:proofErr w:type="spellEnd"/>
    </w:p>
    <w:p w:rsidR="009567E8" w:rsidRPr="009567E8" w:rsidRDefault="009567E8" w:rsidP="009567E8">
      <w:pPr>
        <w:numPr>
          <w:ilvl w:val="0"/>
          <w:numId w:val="1"/>
        </w:numPr>
        <w:shd w:val="clear" w:color="auto" w:fill="FFFFFF"/>
        <w:spacing w:after="0" w:line="240" w:lineRule="auto"/>
        <w:ind w:left="0"/>
        <w:rPr>
          <w:rFonts w:ascii="Arial" w:eastAsia="Times New Roman" w:hAnsi="Arial" w:cs="Arial"/>
          <w:color w:val="000000"/>
          <w:sz w:val="18"/>
          <w:szCs w:val="18"/>
        </w:rPr>
      </w:pPr>
      <w:proofErr w:type="spellStart"/>
      <w:r w:rsidRPr="009567E8">
        <w:rPr>
          <w:rFonts w:ascii="Arial" w:eastAsia="Times New Roman" w:hAnsi="Arial" w:cs="Arial"/>
          <w:b/>
          <w:bCs/>
          <w:color w:val="FF0000"/>
          <w:sz w:val="18"/>
          <w:szCs w:val="18"/>
        </w:rPr>
        <w:t>Ghi</w:t>
      </w:r>
      <w:proofErr w:type="spellEnd"/>
      <w:r w:rsidRPr="009567E8">
        <w:rPr>
          <w:rFonts w:ascii="Arial" w:eastAsia="Times New Roman" w:hAnsi="Arial" w:cs="Arial"/>
          <w:b/>
          <w:bCs/>
          <w:color w:val="FF0000"/>
          <w:sz w:val="18"/>
          <w:szCs w:val="18"/>
        </w:rPr>
        <w:t xml:space="preserve"> </w:t>
      </w:r>
      <w:proofErr w:type="spellStart"/>
      <w:r w:rsidRPr="009567E8">
        <w:rPr>
          <w:rFonts w:ascii="Arial" w:eastAsia="Times New Roman" w:hAnsi="Arial" w:cs="Arial"/>
          <w:b/>
          <w:bCs/>
          <w:color w:val="FF0000"/>
          <w:sz w:val="18"/>
          <w:szCs w:val="18"/>
        </w:rPr>
        <w:t>chú</w:t>
      </w:r>
      <w:proofErr w:type="spellEnd"/>
      <w:r w:rsidRPr="009567E8">
        <w:rPr>
          <w:rFonts w:ascii="Arial" w:eastAsia="Times New Roman" w:hAnsi="Arial" w:cs="Arial"/>
          <w:b/>
          <w:bCs/>
          <w:color w:val="FF0000"/>
          <w:sz w:val="18"/>
          <w:szCs w:val="18"/>
        </w:rPr>
        <w:t> </w:t>
      </w:r>
      <w:r>
        <w:rPr>
          <w:rFonts w:ascii="Arial" w:eastAsia="Times New Roman" w:hAnsi="Arial" w:cs="Arial"/>
          <w:b/>
          <w:bCs/>
          <w:noProof/>
          <w:color w:val="FF0000"/>
          <w:sz w:val="18"/>
          <w:szCs w:val="18"/>
        </w:rPr>
        <w:drawing>
          <wp:inline distT="0" distB="0" distL="0" distR="0">
            <wp:extent cx="213995" cy="118745"/>
            <wp:effectExtent l="0" t="0" r="0" b="0"/>
            <wp:docPr id="1" name="Picture 1" descr="https://cdn.thuvienphapluat.vn/images/ne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thuvienphapluat.vn/images/new.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995" cy="118745"/>
                    </a:xfrm>
                    <a:prstGeom prst="rect">
                      <a:avLst/>
                    </a:prstGeom>
                    <a:noFill/>
                    <a:ln>
                      <a:noFill/>
                    </a:ln>
                  </pic:spPr>
                </pic:pic>
              </a:graphicData>
            </a:graphic>
          </wp:inline>
        </w:drawing>
      </w:r>
    </w:p>
    <w:p w:rsidR="009567E8" w:rsidRPr="009567E8" w:rsidRDefault="009567E8" w:rsidP="009567E8">
      <w:pPr>
        <w:numPr>
          <w:ilvl w:val="0"/>
          <w:numId w:val="1"/>
        </w:numPr>
        <w:shd w:val="clear" w:color="auto" w:fill="FFFFFF"/>
        <w:spacing w:after="0" w:line="240" w:lineRule="auto"/>
        <w:ind w:left="0"/>
        <w:rPr>
          <w:rFonts w:ascii="Arial" w:eastAsia="Times New Roman" w:hAnsi="Arial" w:cs="Arial"/>
          <w:color w:val="000000"/>
          <w:sz w:val="18"/>
          <w:szCs w:val="18"/>
        </w:rPr>
      </w:pPr>
      <w:hyperlink r:id="rId13" w:history="1">
        <w:r w:rsidRPr="009567E8">
          <w:rPr>
            <w:rFonts w:ascii="Arial" w:eastAsia="Times New Roman" w:hAnsi="Arial" w:cs="Arial"/>
            <w:color w:val="555555"/>
            <w:sz w:val="17"/>
            <w:szCs w:val="17"/>
          </w:rPr>
          <w:t xml:space="preserve">Ý </w:t>
        </w:r>
        <w:proofErr w:type="spellStart"/>
        <w:r w:rsidRPr="009567E8">
          <w:rPr>
            <w:rFonts w:ascii="Arial" w:eastAsia="Times New Roman" w:hAnsi="Arial" w:cs="Arial"/>
            <w:color w:val="555555"/>
            <w:sz w:val="17"/>
            <w:szCs w:val="17"/>
          </w:rPr>
          <w:t>kiến</w:t>
        </w:r>
        <w:proofErr w:type="spellEnd"/>
      </w:hyperlink>
    </w:p>
    <w:p w:rsidR="009567E8" w:rsidRPr="009567E8" w:rsidRDefault="009567E8" w:rsidP="009567E8">
      <w:pPr>
        <w:numPr>
          <w:ilvl w:val="0"/>
          <w:numId w:val="1"/>
        </w:numPr>
        <w:shd w:val="clear" w:color="auto" w:fill="FFFFFF"/>
        <w:spacing w:after="0" w:line="240" w:lineRule="auto"/>
        <w:ind w:left="0"/>
        <w:rPr>
          <w:rFonts w:ascii="Arial" w:eastAsia="Times New Roman" w:hAnsi="Arial" w:cs="Arial"/>
          <w:color w:val="000000"/>
          <w:sz w:val="18"/>
          <w:szCs w:val="18"/>
        </w:rPr>
      </w:pPr>
      <w:hyperlink r:id="rId14" w:tgtFrame="_blank" w:history="1">
        <w:r w:rsidRPr="009567E8">
          <w:rPr>
            <w:rFonts w:ascii="Arial" w:eastAsia="Times New Roman" w:hAnsi="Arial" w:cs="Arial"/>
            <w:color w:val="555555"/>
            <w:sz w:val="17"/>
            <w:szCs w:val="17"/>
          </w:rPr>
          <w:t>Facebook</w:t>
        </w:r>
      </w:hyperlink>
    </w:p>
    <w:p w:rsidR="009567E8" w:rsidRPr="009567E8" w:rsidRDefault="009567E8" w:rsidP="009567E8">
      <w:pPr>
        <w:numPr>
          <w:ilvl w:val="0"/>
          <w:numId w:val="1"/>
        </w:numPr>
        <w:shd w:val="clear" w:color="auto" w:fill="FFFFFF"/>
        <w:spacing w:after="0" w:line="240" w:lineRule="auto"/>
        <w:ind w:left="0"/>
        <w:rPr>
          <w:rFonts w:ascii="Arial" w:eastAsia="Times New Roman" w:hAnsi="Arial" w:cs="Arial"/>
          <w:color w:val="000000"/>
          <w:sz w:val="18"/>
          <w:szCs w:val="18"/>
        </w:rPr>
      </w:pPr>
      <w:hyperlink r:id="rId15" w:history="1">
        <w:r w:rsidRPr="009567E8">
          <w:rPr>
            <w:rFonts w:ascii="Arial" w:eastAsia="Times New Roman" w:hAnsi="Arial" w:cs="Arial"/>
            <w:color w:val="555555"/>
            <w:sz w:val="17"/>
            <w:szCs w:val="17"/>
          </w:rPr>
          <w:t>Email</w:t>
        </w:r>
      </w:hyperlink>
    </w:p>
    <w:p w:rsidR="009567E8" w:rsidRPr="009567E8" w:rsidRDefault="009567E8" w:rsidP="009567E8">
      <w:pPr>
        <w:numPr>
          <w:ilvl w:val="0"/>
          <w:numId w:val="1"/>
        </w:numPr>
        <w:shd w:val="clear" w:color="auto" w:fill="FFFFFF"/>
        <w:spacing w:after="0" w:line="240" w:lineRule="auto"/>
        <w:ind w:left="0"/>
        <w:rPr>
          <w:rFonts w:ascii="Arial" w:eastAsia="Times New Roman" w:hAnsi="Arial" w:cs="Arial"/>
          <w:color w:val="000000"/>
          <w:sz w:val="18"/>
          <w:szCs w:val="18"/>
        </w:rPr>
      </w:pPr>
      <w:hyperlink r:id="rId16" w:tooltip="Bản để In" w:history="1">
        <w:r w:rsidRPr="009567E8">
          <w:rPr>
            <w:rFonts w:ascii="Arial" w:eastAsia="Times New Roman" w:hAnsi="Arial" w:cs="Arial"/>
            <w:color w:val="555555"/>
            <w:sz w:val="17"/>
            <w:szCs w:val="17"/>
          </w:rPr>
          <w:t>In</w:t>
        </w:r>
      </w:hyperlink>
    </w:p>
    <w:p w:rsidR="00D8063B" w:rsidRDefault="00D8063B"/>
    <w:sectPr w:rsidR="00D806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0E27E0"/>
    <w:multiLevelType w:val="multilevel"/>
    <w:tmpl w:val="083A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7E8"/>
    <w:rsid w:val="009567E8"/>
    <w:rsid w:val="00D80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67E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567E8"/>
    <w:rPr>
      <w:color w:val="0000FF"/>
      <w:u w:val="single"/>
    </w:rPr>
  </w:style>
  <w:style w:type="character" w:styleId="FollowedHyperlink">
    <w:name w:val="FollowedHyperlink"/>
    <w:basedOn w:val="DefaultParagraphFont"/>
    <w:uiPriority w:val="99"/>
    <w:semiHidden/>
    <w:unhideWhenUsed/>
    <w:rsid w:val="009567E8"/>
    <w:rPr>
      <w:color w:val="800080"/>
      <w:u w:val="single"/>
    </w:rPr>
  </w:style>
  <w:style w:type="paragraph" w:styleId="BalloonText">
    <w:name w:val="Balloon Text"/>
    <w:basedOn w:val="Normal"/>
    <w:link w:val="BalloonTextChar"/>
    <w:uiPriority w:val="99"/>
    <w:semiHidden/>
    <w:unhideWhenUsed/>
    <w:rsid w:val="00956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7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67E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567E8"/>
    <w:rPr>
      <w:color w:val="0000FF"/>
      <w:u w:val="single"/>
    </w:rPr>
  </w:style>
  <w:style w:type="character" w:styleId="FollowedHyperlink">
    <w:name w:val="FollowedHyperlink"/>
    <w:basedOn w:val="DefaultParagraphFont"/>
    <w:uiPriority w:val="99"/>
    <w:semiHidden/>
    <w:unhideWhenUsed/>
    <w:rsid w:val="009567E8"/>
    <w:rPr>
      <w:color w:val="800080"/>
      <w:u w:val="single"/>
    </w:rPr>
  </w:style>
  <w:style w:type="paragraph" w:styleId="BalloonText">
    <w:name w:val="Balloon Text"/>
    <w:basedOn w:val="Normal"/>
    <w:link w:val="BalloonTextChar"/>
    <w:uiPriority w:val="99"/>
    <w:semiHidden/>
    <w:unhideWhenUsed/>
    <w:rsid w:val="00956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7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710331">
      <w:bodyDiv w:val="1"/>
      <w:marLeft w:val="0"/>
      <w:marRight w:val="0"/>
      <w:marTop w:val="0"/>
      <w:marBottom w:val="0"/>
      <w:divBdr>
        <w:top w:val="none" w:sz="0" w:space="0" w:color="auto"/>
        <w:left w:val="none" w:sz="0" w:space="0" w:color="auto"/>
        <w:bottom w:val="none" w:sz="0" w:space="0" w:color="auto"/>
        <w:right w:val="none" w:sz="0" w:space="0" w:color="auto"/>
      </w:divBdr>
      <w:divsChild>
        <w:div w:id="1366757525">
          <w:marLeft w:val="0"/>
          <w:marRight w:val="0"/>
          <w:marTop w:val="0"/>
          <w:marBottom w:val="0"/>
          <w:divBdr>
            <w:top w:val="none" w:sz="0" w:space="0" w:color="auto"/>
            <w:left w:val="none" w:sz="0" w:space="0" w:color="auto"/>
            <w:bottom w:val="none" w:sz="0" w:space="0" w:color="auto"/>
            <w:right w:val="none" w:sz="0" w:space="0" w:color="auto"/>
          </w:divBdr>
          <w:divsChild>
            <w:div w:id="1115295243">
              <w:marLeft w:val="0"/>
              <w:marRight w:val="0"/>
              <w:marTop w:val="0"/>
              <w:marBottom w:val="0"/>
              <w:divBdr>
                <w:top w:val="single" w:sz="12" w:space="0" w:color="F89B1A"/>
                <w:left w:val="single" w:sz="6" w:space="0" w:color="C8D4DB"/>
                <w:bottom w:val="none" w:sz="0" w:space="0" w:color="auto"/>
                <w:right w:val="single" w:sz="6" w:space="0" w:color="C8D4DB"/>
              </w:divBdr>
              <w:divsChild>
                <w:div w:id="61485051">
                  <w:marLeft w:val="0"/>
                  <w:marRight w:val="0"/>
                  <w:marTop w:val="0"/>
                  <w:marBottom w:val="0"/>
                  <w:divBdr>
                    <w:top w:val="none" w:sz="0" w:space="0" w:color="auto"/>
                    <w:left w:val="none" w:sz="0" w:space="0" w:color="auto"/>
                    <w:bottom w:val="none" w:sz="0" w:space="0" w:color="auto"/>
                    <w:right w:val="none" w:sz="0" w:space="0" w:color="auto"/>
                  </w:divBdr>
                  <w:divsChild>
                    <w:div w:id="1794979977">
                      <w:marLeft w:val="0"/>
                      <w:marRight w:val="0"/>
                      <w:marTop w:val="0"/>
                      <w:marBottom w:val="0"/>
                      <w:divBdr>
                        <w:top w:val="none" w:sz="0" w:space="0" w:color="auto"/>
                        <w:left w:val="none" w:sz="0" w:space="0" w:color="auto"/>
                        <w:bottom w:val="none" w:sz="0" w:space="0" w:color="auto"/>
                        <w:right w:val="none" w:sz="0" w:space="0" w:color="auto"/>
                      </w:divBdr>
                      <w:divsChild>
                        <w:div w:id="1560748066">
                          <w:marLeft w:val="0"/>
                          <w:marRight w:val="225"/>
                          <w:marTop w:val="0"/>
                          <w:marBottom w:val="0"/>
                          <w:divBdr>
                            <w:top w:val="none" w:sz="0" w:space="0" w:color="auto"/>
                            <w:left w:val="none" w:sz="0" w:space="0" w:color="auto"/>
                            <w:bottom w:val="none" w:sz="0" w:space="0" w:color="auto"/>
                            <w:right w:val="none" w:sz="0" w:space="0" w:color="auto"/>
                          </w:divBdr>
                          <w:divsChild>
                            <w:div w:id="1626813229">
                              <w:marLeft w:val="0"/>
                              <w:marRight w:val="0"/>
                              <w:marTop w:val="0"/>
                              <w:marBottom w:val="0"/>
                              <w:divBdr>
                                <w:top w:val="none" w:sz="0" w:space="0" w:color="auto"/>
                                <w:left w:val="none" w:sz="0" w:space="0" w:color="auto"/>
                                <w:bottom w:val="none" w:sz="0" w:space="0" w:color="auto"/>
                                <w:right w:val="none" w:sz="0" w:space="0" w:color="auto"/>
                              </w:divBdr>
                              <w:divsChild>
                                <w:div w:id="1160737012">
                                  <w:marLeft w:val="0"/>
                                  <w:marRight w:val="0"/>
                                  <w:marTop w:val="0"/>
                                  <w:marBottom w:val="0"/>
                                  <w:divBdr>
                                    <w:top w:val="none" w:sz="0" w:space="0" w:color="auto"/>
                                    <w:left w:val="none" w:sz="0" w:space="0" w:color="auto"/>
                                    <w:bottom w:val="none" w:sz="0" w:space="0" w:color="auto"/>
                                    <w:right w:val="none" w:sz="0" w:space="0" w:color="auto"/>
                                  </w:divBdr>
                                  <w:divsChild>
                                    <w:div w:id="122236886">
                                      <w:marLeft w:val="0"/>
                                      <w:marRight w:val="0"/>
                                      <w:marTop w:val="0"/>
                                      <w:marBottom w:val="0"/>
                                      <w:divBdr>
                                        <w:top w:val="none" w:sz="0" w:space="0" w:color="auto"/>
                                        <w:left w:val="none" w:sz="0" w:space="0" w:color="auto"/>
                                        <w:bottom w:val="none" w:sz="0" w:space="0" w:color="auto"/>
                                        <w:right w:val="none" w:sz="0" w:space="0" w:color="auto"/>
                                      </w:divBdr>
                                      <w:divsChild>
                                        <w:div w:id="1224949764">
                                          <w:marLeft w:val="0"/>
                                          <w:marRight w:val="0"/>
                                          <w:marTop w:val="0"/>
                                          <w:marBottom w:val="0"/>
                                          <w:divBdr>
                                            <w:top w:val="none" w:sz="0" w:space="0" w:color="auto"/>
                                            <w:left w:val="none" w:sz="0" w:space="0" w:color="auto"/>
                                            <w:bottom w:val="none" w:sz="0" w:space="0" w:color="auto"/>
                                            <w:right w:val="none" w:sz="0" w:space="0" w:color="auto"/>
                                          </w:divBdr>
                                          <w:divsChild>
                                            <w:div w:id="2146462622">
                                              <w:marLeft w:val="0"/>
                                              <w:marRight w:val="0"/>
                                              <w:marTop w:val="0"/>
                                              <w:marBottom w:val="0"/>
                                              <w:divBdr>
                                                <w:top w:val="none" w:sz="0" w:space="0" w:color="auto"/>
                                                <w:left w:val="none" w:sz="0" w:space="0" w:color="auto"/>
                                                <w:bottom w:val="none" w:sz="0" w:space="0" w:color="auto"/>
                                                <w:right w:val="none" w:sz="0" w:space="0" w:color="auto"/>
                                              </w:divBdr>
                                              <w:divsChild>
                                                <w:div w:id="869685504">
                                                  <w:marLeft w:val="0"/>
                                                  <w:marRight w:val="0"/>
                                                  <w:marTop w:val="0"/>
                                                  <w:marBottom w:val="0"/>
                                                  <w:divBdr>
                                                    <w:top w:val="none" w:sz="0" w:space="0" w:color="auto"/>
                                                    <w:left w:val="none" w:sz="0" w:space="0" w:color="auto"/>
                                                    <w:bottom w:val="none" w:sz="0" w:space="0" w:color="auto"/>
                                                    <w:right w:val="none" w:sz="0" w:space="0" w:color="auto"/>
                                                  </w:divBdr>
                                                  <w:divsChild>
                                                    <w:div w:id="211983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06755">
                                              <w:marLeft w:val="0"/>
                                              <w:marRight w:val="0"/>
                                              <w:marTop w:val="0"/>
                                              <w:marBottom w:val="0"/>
                                              <w:divBdr>
                                                <w:top w:val="none" w:sz="0" w:space="0" w:color="auto"/>
                                                <w:left w:val="none" w:sz="0" w:space="0" w:color="auto"/>
                                                <w:bottom w:val="none" w:sz="0" w:space="0" w:color="auto"/>
                                                <w:right w:val="none" w:sz="0" w:space="0" w:color="auto"/>
                                              </w:divBdr>
                                            </w:div>
                                            <w:div w:id="242372761">
                                              <w:marLeft w:val="0"/>
                                              <w:marRight w:val="0"/>
                                              <w:marTop w:val="0"/>
                                              <w:marBottom w:val="0"/>
                                              <w:divBdr>
                                                <w:top w:val="none" w:sz="0" w:space="0" w:color="auto"/>
                                                <w:left w:val="none" w:sz="0" w:space="0" w:color="auto"/>
                                                <w:bottom w:val="none" w:sz="0" w:space="0" w:color="auto"/>
                                                <w:right w:val="none" w:sz="0" w:space="0" w:color="auto"/>
                                              </w:divBdr>
                                            </w:div>
                                            <w:div w:id="184026049">
                                              <w:marLeft w:val="0"/>
                                              <w:marRight w:val="0"/>
                                              <w:marTop w:val="0"/>
                                              <w:marBottom w:val="0"/>
                                              <w:divBdr>
                                                <w:top w:val="none" w:sz="0" w:space="0" w:color="auto"/>
                                                <w:left w:val="none" w:sz="0" w:space="0" w:color="auto"/>
                                                <w:bottom w:val="none" w:sz="0" w:space="0" w:color="auto"/>
                                                <w:right w:val="none" w:sz="0" w:space="0" w:color="auto"/>
                                              </w:divBdr>
                                            </w:div>
                                            <w:div w:id="12072808">
                                              <w:marLeft w:val="0"/>
                                              <w:marRight w:val="0"/>
                                              <w:marTop w:val="0"/>
                                              <w:marBottom w:val="0"/>
                                              <w:divBdr>
                                                <w:top w:val="none" w:sz="0" w:space="0" w:color="auto"/>
                                                <w:left w:val="none" w:sz="0" w:space="0" w:color="auto"/>
                                                <w:bottom w:val="none" w:sz="0" w:space="0" w:color="auto"/>
                                                <w:right w:val="none" w:sz="0" w:space="0" w:color="auto"/>
                                              </w:divBdr>
                                            </w:div>
                                            <w:div w:id="646973677">
                                              <w:marLeft w:val="0"/>
                                              <w:marRight w:val="0"/>
                                              <w:marTop w:val="0"/>
                                              <w:marBottom w:val="0"/>
                                              <w:divBdr>
                                                <w:top w:val="none" w:sz="0" w:space="0" w:color="auto"/>
                                                <w:left w:val="none" w:sz="0" w:space="0" w:color="auto"/>
                                                <w:bottom w:val="none" w:sz="0" w:space="0" w:color="auto"/>
                                                <w:right w:val="none" w:sz="0" w:space="0" w:color="auto"/>
                                              </w:divBdr>
                                            </w:div>
                                            <w:div w:id="186844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1354191">
                          <w:marLeft w:val="0"/>
                          <w:marRight w:val="0"/>
                          <w:marTop w:val="150"/>
                          <w:marBottom w:val="0"/>
                          <w:divBdr>
                            <w:top w:val="none" w:sz="0" w:space="0" w:color="auto"/>
                            <w:left w:val="none" w:sz="0" w:space="0" w:color="auto"/>
                            <w:bottom w:val="none" w:sz="0" w:space="0" w:color="auto"/>
                            <w:right w:val="none" w:sz="0" w:space="0" w:color="auto"/>
                          </w:divBdr>
                          <w:divsChild>
                            <w:div w:id="884373727">
                              <w:marLeft w:val="0"/>
                              <w:marRight w:val="0"/>
                              <w:marTop w:val="0"/>
                              <w:marBottom w:val="0"/>
                              <w:divBdr>
                                <w:top w:val="single" w:sz="2" w:space="0" w:color="BDC8D5"/>
                                <w:left w:val="single" w:sz="2" w:space="0" w:color="BDC8D5"/>
                                <w:bottom w:val="single" w:sz="2" w:space="8" w:color="BDC8D5"/>
                                <w:right w:val="single" w:sz="2" w:space="0" w:color="BDC8D5"/>
                              </w:divBdr>
                              <w:divsChild>
                                <w:div w:id="132389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Quyet-dinh-2679-QD-UBND-2022-De-an-day-manh-cai-cach-che-do-cong-vu-cong-chuc-Ho-Chi-Minh-526229.aspx" TargetMode="External"/><Relationship Id="rId13" Type="http://schemas.openxmlformats.org/officeDocument/2006/relationships/hyperlink" Target="https://thuvienphapluat.vn/van-ban/Bo-may-hanh-chinh/Quyet-dinh-2679-QD-UBND-2022-De-an-day-manh-cai-cach-che-do-cong-vu-cong-chuc-Ho-Chi-Minh-526229.aspx"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thuvienphapluat.vn/van-ban/Bo-may-hanh-chinh/Quyet-dinh-2679-QD-UBND-2022-De-an-day-manh-cai-cach-che-do-cong-vu-cong-chuc-Ho-Chi-Minh-526229.aspx" TargetMode="External"/><Relationship Id="rId12" Type="http://schemas.openxmlformats.org/officeDocument/2006/relationships/image" Target="media/image1.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huvienphapluat.vn/van-ban/Bo-may-hanh-chinh/Quyet-dinh-2679-QD-UBND-2022-De-an-day-manh-cai-cach-che-do-cong-vu-cong-chuc-Ho-Chi-Minh-526229.aspx" TargetMode="External"/><Relationship Id="rId1" Type="http://schemas.openxmlformats.org/officeDocument/2006/relationships/numbering" Target="numbering.xml"/><Relationship Id="rId6" Type="http://schemas.openxmlformats.org/officeDocument/2006/relationships/hyperlink" Target="https://thuvienphapluat.vn/van-ban/Bo-may-hanh-chinh/Quyet-dinh-2679-QD-UBND-2022-De-an-day-manh-cai-cach-che-do-cong-vu-cong-chuc-Ho-Chi-Minh-526229.aspx" TargetMode="External"/><Relationship Id="rId11" Type="http://schemas.openxmlformats.org/officeDocument/2006/relationships/hyperlink" Target="https://thuvienphapluat.vn/van-ban/Bo-may-hanh-chinh/Quyet-dinh-2679-QD-UBND-2022-De-an-day-manh-cai-cach-che-do-cong-vu-cong-chuc-Ho-Chi-Minh-526229.aspx" TargetMode="External"/><Relationship Id="rId5" Type="http://schemas.openxmlformats.org/officeDocument/2006/relationships/webSettings" Target="webSettings.xml"/><Relationship Id="rId15" Type="http://schemas.openxmlformats.org/officeDocument/2006/relationships/hyperlink" Target="https://thuvienphapluat.vn/van-ban/Bo-may-hanh-chinh/Quyet-dinh-2679-QD-UBND-2022-De-an-day-manh-cai-cach-che-do-cong-vu-cong-chuc-Ho-Chi-Minh-526229.aspx" TargetMode="External"/><Relationship Id="rId10" Type="http://schemas.openxmlformats.org/officeDocument/2006/relationships/hyperlink" Target="https://thuvienphapluat.vn/van-ban/Bo-may-hanh-chinh/Quyet-dinh-2679-QD-UBND-2022-De-an-day-manh-cai-cach-che-do-cong-vu-cong-chuc-Ho-Chi-Minh-526229.aspx" TargetMode="External"/><Relationship Id="rId4" Type="http://schemas.openxmlformats.org/officeDocument/2006/relationships/settings" Target="settings.xml"/><Relationship Id="rId9" Type="http://schemas.openxmlformats.org/officeDocument/2006/relationships/hyperlink" Target="https://thuvienphapluat.vn/van-ban/Bo-may-hanh-chinh/Quyet-dinh-2679-QD-UBND-2022-De-an-day-manh-cai-cach-che-do-cong-vu-cong-chuc-Ho-Chi-Minh-526229.aspx" TargetMode="External"/><Relationship Id="rId14" Type="http://schemas.openxmlformats.org/officeDocument/2006/relationships/hyperlink" Target="http://www.facebook.com/sharer.php?u=https://thuvienphapluat.vn/van-ban/Bo-may-hanh-chinh/Quyet-dinh-2679-QD-UBND-2022-De-an-day-manh-cai-cach-che-do-cong-vu-cong-chuc-Ho-Chi-Minh-52622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7030</Words>
  <Characters>40071</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2022-09-16T08:15:00Z</dcterms:created>
  <dcterms:modified xsi:type="dcterms:W3CDTF">2022-09-16T08:16:00Z</dcterms:modified>
</cp:coreProperties>
</file>