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80" w:rsidRDefault="00401EF4">
      <w:bookmarkStart w:id="0" w:name="_GoBack"/>
      <w:bookmarkEnd w:id="0"/>
      <w:r>
        <w:rPr>
          <w:noProof/>
          <w:lang w:eastAsia="vi-V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5478780</wp:posOffset>
            </wp:positionH>
            <wp:positionV relativeFrom="paragraph">
              <wp:posOffset>-150495</wp:posOffset>
            </wp:positionV>
            <wp:extent cx="4638561" cy="7255962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766" cy="725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1B80" w:rsidSect="008D4A2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21"/>
    <w:rsid w:val="00353461"/>
    <w:rsid w:val="00401EF4"/>
    <w:rsid w:val="00574C2E"/>
    <w:rsid w:val="008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007F6E-5B8D-4555-9BC4-23903260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Lê Thành</dc:creator>
  <cp:keywords/>
  <dc:description/>
  <cp:lastModifiedBy>Nhân Lê Thành</cp:lastModifiedBy>
  <cp:revision>2</cp:revision>
  <dcterms:created xsi:type="dcterms:W3CDTF">2018-12-25T15:04:00Z</dcterms:created>
  <dcterms:modified xsi:type="dcterms:W3CDTF">2019-02-18T02:11:00Z</dcterms:modified>
</cp:coreProperties>
</file>