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46" w:rsidRPr="005A6ED1" w:rsidRDefault="009F7F9D" w:rsidP="005A6ED1">
      <w:pPr>
        <w:jc w:val="center"/>
        <w:rPr>
          <w:b/>
          <w:sz w:val="32"/>
          <w:szCs w:val="32"/>
        </w:rPr>
      </w:pPr>
      <w:r w:rsidRPr="005A6ED1">
        <w:rPr>
          <w:b/>
          <w:sz w:val="32"/>
          <w:szCs w:val="32"/>
        </w:rPr>
        <w:t>Bài 34  NHÂN GIỐNG VẬT NUÔI</w:t>
      </w:r>
    </w:p>
    <w:p w:rsidR="009F7F9D" w:rsidRPr="005A6ED1" w:rsidRDefault="009F7F9D" w:rsidP="009F7F9D">
      <w:pPr>
        <w:pStyle w:val="ListParagraph"/>
        <w:numPr>
          <w:ilvl w:val="0"/>
          <w:numId w:val="4"/>
        </w:numPr>
        <w:ind w:left="360" w:firstLine="0"/>
        <w:rPr>
          <w:b/>
          <w:sz w:val="28"/>
          <w:szCs w:val="28"/>
        </w:rPr>
      </w:pPr>
      <w:r w:rsidRPr="005A6ED1">
        <w:rPr>
          <w:b/>
          <w:sz w:val="28"/>
          <w:szCs w:val="28"/>
        </w:rPr>
        <w:t>Chọn phối.</w:t>
      </w:r>
    </w:p>
    <w:p w:rsidR="009F7F9D" w:rsidRPr="005A6ED1" w:rsidRDefault="009F7F9D" w:rsidP="009F7F9D">
      <w:pPr>
        <w:pStyle w:val="ListParagraph"/>
        <w:numPr>
          <w:ilvl w:val="0"/>
          <w:numId w:val="5"/>
        </w:numPr>
        <w:rPr>
          <w:b/>
          <w:i/>
        </w:rPr>
      </w:pPr>
      <w:r w:rsidRPr="005A6ED1">
        <w:rPr>
          <w:b/>
          <w:i/>
        </w:rPr>
        <w:t>Thế nào là chọn phối</w:t>
      </w:r>
    </w:p>
    <w:p w:rsidR="009F7F9D" w:rsidRDefault="009F7F9D" w:rsidP="009F7F9D">
      <w:pPr>
        <w:pStyle w:val="ListParagraph"/>
      </w:pPr>
      <w:r>
        <w:t>Chọn con đực ghép đôi với con cái cho sinh sản gọi là chọn phối.</w:t>
      </w:r>
    </w:p>
    <w:p w:rsidR="009F7F9D" w:rsidRDefault="009F7F9D" w:rsidP="009F7F9D">
      <w:pPr>
        <w:pStyle w:val="ListParagraph"/>
      </w:pPr>
      <w:r>
        <w:t>Chọn phối nhằm phát huy tác dụng của chọn lọc giống.</w:t>
      </w:r>
    </w:p>
    <w:p w:rsidR="009F7F9D" w:rsidRPr="005A6ED1" w:rsidRDefault="009F7F9D" w:rsidP="009F7F9D">
      <w:pPr>
        <w:pStyle w:val="ListParagraph"/>
        <w:numPr>
          <w:ilvl w:val="0"/>
          <w:numId w:val="5"/>
        </w:numPr>
        <w:rPr>
          <w:b/>
          <w:i/>
        </w:rPr>
      </w:pPr>
      <w:r w:rsidRPr="005A6ED1">
        <w:rPr>
          <w:b/>
          <w:i/>
        </w:rPr>
        <w:t>Các phương pháp chọn phối</w:t>
      </w:r>
    </w:p>
    <w:p w:rsidR="009F7F9D" w:rsidRDefault="009F7F9D" w:rsidP="009F7F9D">
      <w:pPr>
        <w:pStyle w:val="ListParagraph"/>
      </w:pPr>
      <w:r>
        <w:t>Muốn nhân lên một giống tốt đã có thì chọn con đực ghép với con cái cùng giống.</w:t>
      </w:r>
    </w:p>
    <w:p w:rsidR="009F7F9D" w:rsidRDefault="009F7F9D" w:rsidP="009F7F9D">
      <w:pPr>
        <w:pStyle w:val="ListParagraph"/>
        <w:ind w:left="360" w:firstLine="360"/>
      </w:pPr>
      <w:r>
        <w:t>Muốn lai tạo thì chọn con đực ghép với con cái khác giống.</w:t>
      </w:r>
    </w:p>
    <w:p w:rsidR="009F7F9D" w:rsidRPr="005A6ED1" w:rsidRDefault="009F7F9D" w:rsidP="009F7F9D">
      <w:pPr>
        <w:pStyle w:val="ListParagraph"/>
        <w:numPr>
          <w:ilvl w:val="0"/>
          <w:numId w:val="4"/>
        </w:numPr>
        <w:ind w:left="720" w:hanging="360"/>
        <w:rPr>
          <w:b/>
          <w:sz w:val="28"/>
          <w:szCs w:val="28"/>
        </w:rPr>
      </w:pPr>
      <w:r w:rsidRPr="005A6ED1">
        <w:rPr>
          <w:b/>
          <w:sz w:val="28"/>
          <w:szCs w:val="28"/>
        </w:rPr>
        <w:t>Nhân giống thuần chủng</w:t>
      </w:r>
    </w:p>
    <w:p w:rsidR="009F7F9D" w:rsidRPr="005A6ED1" w:rsidRDefault="009F7F9D" w:rsidP="009F7F9D">
      <w:pPr>
        <w:pStyle w:val="ListParagraph"/>
        <w:numPr>
          <w:ilvl w:val="0"/>
          <w:numId w:val="6"/>
        </w:numPr>
        <w:rPr>
          <w:b/>
          <w:i/>
        </w:rPr>
      </w:pPr>
      <w:r w:rsidRPr="005A6ED1">
        <w:rPr>
          <w:b/>
          <w:i/>
        </w:rPr>
        <w:t>Nhân giống thuần chủng là gì?</w:t>
      </w:r>
    </w:p>
    <w:p w:rsidR="009F7F9D" w:rsidRDefault="009F7F9D" w:rsidP="009F7F9D">
      <w:pPr>
        <w:pStyle w:val="ListParagraph"/>
        <w:ind w:left="690"/>
      </w:pPr>
      <w:r>
        <w:t>Chọn ghép đôi  con đực với con cái cùng một giống để được đời con giống với bố mẹ.</w:t>
      </w:r>
    </w:p>
    <w:p w:rsidR="009F7F9D" w:rsidRDefault="009F7F9D" w:rsidP="009F7F9D">
      <w:pPr>
        <w:pStyle w:val="ListParagraph"/>
        <w:ind w:left="690"/>
      </w:pPr>
      <w:r>
        <w:t>Mục đích: Tạo ra nhiều cá thể của giống. Giữ và hoàn thiện được đặt tính tốt của giống đó.</w:t>
      </w:r>
    </w:p>
    <w:p w:rsidR="009F7F9D" w:rsidRPr="005A6ED1" w:rsidRDefault="009F7F9D" w:rsidP="009F7F9D">
      <w:pPr>
        <w:pStyle w:val="ListParagraph"/>
        <w:numPr>
          <w:ilvl w:val="0"/>
          <w:numId w:val="6"/>
        </w:numPr>
        <w:rPr>
          <w:b/>
          <w:i/>
        </w:rPr>
      </w:pPr>
      <w:r w:rsidRPr="005A6ED1">
        <w:rPr>
          <w:b/>
          <w:i/>
        </w:rPr>
        <w:t>Làm thế nào để nhân giống thuần chủng đạt kết quả tốt?</w:t>
      </w:r>
    </w:p>
    <w:p w:rsidR="009F7F9D" w:rsidRDefault="009F7F9D" w:rsidP="009F7F9D">
      <w:pPr>
        <w:pStyle w:val="ListParagraph"/>
        <w:ind w:left="690"/>
      </w:pPr>
      <w:r>
        <w:t>Có mục đích rõ ràng.</w:t>
      </w:r>
    </w:p>
    <w:p w:rsidR="009F7F9D" w:rsidRDefault="009F7F9D" w:rsidP="009F7F9D">
      <w:pPr>
        <w:pStyle w:val="ListParagraph"/>
        <w:ind w:left="690"/>
      </w:pPr>
      <w:r>
        <w:t>Chọn được nhiều cá thể cùng giống.</w:t>
      </w:r>
    </w:p>
    <w:p w:rsidR="004C219C" w:rsidRDefault="009F7F9D" w:rsidP="009F7F9D">
      <w:pPr>
        <w:pStyle w:val="ListParagraph"/>
        <w:ind w:left="690"/>
      </w:pPr>
      <w:r>
        <w:t xml:space="preserve">Tham gia nuôi dưỡng và chăm sóc </w:t>
      </w:r>
      <w:r w:rsidR="004C219C">
        <w:t>tốt đàn vật nuôi, thường xuyen chọn lọc để loại thải những con có đặt điểm không mong muốn ở đời sau.</w:t>
      </w:r>
    </w:p>
    <w:p w:rsidR="005A6ED1" w:rsidRPr="005A6ED1" w:rsidRDefault="004C219C" w:rsidP="005A6ED1">
      <w:pPr>
        <w:jc w:val="center"/>
        <w:rPr>
          <w:b/>
          <w:sz w:val="36"/>
          <w:szCs w:val="36"/>
        </w:rPr>
      </w:pPr>
      <w:r w:rsidRPr="005A6ED1">
        <w:rPr>
          <w:b/>
          <w:sz w:val="36"/>
          <w:szCs w:val="36"/>
        </w:rPr>
        <w:t>Bài 35: Thực hành</w:t>
      </w:r>
    </w:p>
    <w:p w:rsidR="004C219C" w:rsidRPr="005A6ED1" w:rsidRDefault="004C219C" w:rsidP="005A6ED1">
      <w:pPr>
        <w:jc w:val="center"/>
        <w:rPr>
          <w:b/>
          <w:sz w:val="36"/>
          <w:szCs w:val="36"/>
        </w:rPr>
      </w:pPr>
      <w:r w:rsidRPr="005A6ED1">
        <w:rPr>
          <w:b/>
          <w:sz w:val="36"/>
          <w:szCs w:val="36"/>
        </w:rPr>
        <w:t>NHẬN BIẾT và CHỌN MỘT SỐ GIỐNG GÀ QUA QUAN SÁT NGOẠI HÌNH</w:t>
      </w:r>
    </w:p>
    <w:p w:rsidR="004C219C" w:rsidRPr="0001642B" w:rsidRDefault="0001642B" w:rsidP="0001642B">
      <w:pPr>
        <w:pStyle w:val="ListParagraph"/>
        <w:ind w:left="360"/>
        <w:rPr>
          <w:b/>
        </w:rPr>
      </w:pPr>
      <w:r>
        <w:rPr>
          <w:b/>
          <w:sz w:val="28"/>
          <w:szCs w:val="28"/>
        </w:rPr>
        <w:t>I.</w:t>
      </w:r>
      <w:r w:rsidR="004C219C" w:rsidRPr="0001642B">
        <w:rPr>
          <w:b/>
          <w:sz w:val="28"/>
          <w:szCs w:val="28"/>
        </w:rPr>
        <w:t>Vật liệu và dụng cụ cần thiết</w:t>
      </w:r>
      <w:r w:rsidR="004C219C" w:rsidRPr="0001642B">
        <w:rPr>
          <w:b/>
        </w:rPr>
        <w:t>.</w:t>
      </w:r>
    </w:p>
    <w:p w:rsidR="007E66D4" w:rsidRDefault="004C219C" w:rsidP="007E66D4">
      <w:pPr>
        <w:pStyle w:val="ListParagraph"/>
      </w:pPr>
      <w:r>
        <w:t>Tranh</w:t>
      </w:r>
      <w:r w:rsidR="007E66D4">
        <w:t>, mô hình các giống gà</w:t>
      </w:r>
      <w:r w:rsidR="00ED3C07">
        <w:t>.</w:t>
      </w:r>
    </w:p>
    <w:p w:rsidR="007E66D4" w:rsidRPr="0001642B" w:rsidRDefault="0001642B" w:rsidP="0001642B">
      <w:pPr>
        <w:rPr>
          <w:b/>
          <w:sz w:val="28"/>
          <w:szCs w:val="28"/>
        </w:rPr>
      </w:pPr>
      <w:r>
        <w:rPr>
          <w:b/>
          <w:sz w:val="28"/>
          <w:szCs w:val="28"/>
        </w:rPr>
        <w:t xml:space="preserve">     II.</w:t>
      </w:r>
      <w:r w:rsidR="007E66D4" w:rsidRPr="0001642B">
        <w:rPr>
          <w:b/>
          <w:sz w:val="28"/>
          <w:szCs w:val="28"/>
        </w:rPr>
        <w:t>Quy trình thực hành.</w:t>
      </w:r>
    </w:p>
    <w:p w:rsidR="00ED3C07" w:rsidRDefault="007E66D4" w:rsidP="007E66D4">
      <w:pPr>
        <w:pStyle w:val="ListParagraph"/>
      </w:pPr>
      <w:r>
        <w:t>Bước 1: Nhậ</w:t>
      </w:r>
      <w:r w:rsidR="00ED3C07">
        <w:t>n xét ngoại hình</w:t>
      </w:r>
    </w:p>
    <w:p w:rsidR="00ED3C07" w:rsidRDefault="00ED3C07" w:rsidP="00ED3C07">
      <w:pPr>
        <w:pStyle w:val="ListParagraph"/>
        <w:numPr>
          <w:ilvl w:val="0"/>
          <w:numId w:val="9"/>
        </w:numPr>
      </w:pPr>
      <w:r>
        <w:t xml:space="preserve">Hình dáng toàn thân: </w:t>
      </w:r>
    </w:p>
    <w:p w:rsidR="00ED3C07" w:rsidRDefault="00ED3C07" w:rsidP="007E66D4">
      <w:pPr>
        <w:pStyle w:val="ListParagraph"/>
      </w:pPr>
      <w:r>
        <w:t>+  Loại hình cho trứng: thể hình dài.</w:t>
      </w:r>
    </w:p>
    <w:p w:rsidR="00ED3C07" w:rsidRDefault="00ED3C07" w:rsidP="007E66D4">
      <w:pPr>
        <w:pStyle w:val="ListParagraph"/>
      </w:pPr>
      <w:r>
        <w:t>+ Loại hình cho thịt: thể hình ngắn</w:t>
      </w:r>
      <w:r w:rsidR="004C219C">
        <w:t xml:space="preserve"> </w:t>
      </w:r>
      <w:r>
        <w:t>.</w:t>
      </w:r>
      <w:r w:rsidR="004C219C">
        <w:t xml:space="preserve"> </w:t>
      </w:r>
    </w:p>
    <w:p w:rsidR="00ED3C07" w:rsidRDefault="004C219C" w:rsidP="00ED3C07">
      <w:pPr>
        <w:pStyle w:val="ListParagraph"/>
        <w:numPr>
          <w:ilvl w:val="0"/>
          <w:numId w:val="9"/>
        </w:numPr>
        <w:ind w:left="990" w:hanging="270"/>
      </w:pPr>
      <w:r>
        <w:t xml:space="preserve"> </w:t>
      </w:r>
      <w:r w:rsidR="00ED3C07">
        <w:t>Màu sắc lông, da (SGK/94)</w:t>
      </w:r>
    </w:p>
    <w:p w:rsidR="005A6ED1" w:rsidRDefault="005A6ED1" w:rsidP="005A6ED1">
      <w:pPr>
        <w:jc w:val="center"/>
        <w:rPr>
          <w:b/>
          <w:sz w:val="32"/>
          <w:szCs w:val="32"/>
        </w:rPr>
      </w:pPr>
    </w:p>
    <w:p w:rsidR="005A6ED1" w:rsidRDefault="005A6ED1" w:rsidP="005A6ED1">
      <w:pPr>
        <w:jc w:val="center"/>
        <w:rPr>
          <w:b/>
          <w:sz w:val="32"/>
          <w:szCs w:val="32"/>
        </w:rPr>
      </w:pPr>
    </w:p>
    <w:p w:rsidR="00ED3C07" w:rsidRPr="005A6ED1" w:rsidRDefault="00ED3C07" w:rsidP="005A6ED1">
      <w:pPr>
        <w:jc w:val="center"/>
        <w:rPr>
          <w:b/>
          <w:sz w:val="32"/>
          <w:szCs w:val="32"/>
        </w:rPr>
      </w:pPr>
      <w:r w:rsidRPr="005A6ED1">
        <w:rPr>
          <w:b/>
          <w:sz w:val="32"/>
          <w:szCs w:val="32"/>
        </w:rPr>
        <w:lastRenderedPageBreak/>
        <w:t>Bài 36: Thực hành</w:t>
      </w:r>
    </w:p>
    <w:p w:rsidR="00113390" w:rsidRPr="005A6ED1" w:rsidRDefault="00113390" w:rsidP="005A6ED1">
      <w:pPr>
        <w:jc w:val="center"/>
        <w:rPr>
          <w:b/>
          <w:sz w:val="32"/>
          <w:szCs w:val="32"/>
        </w:rPr>
      </w:pPr>
      <w:r w:rsidRPr="005A6ED1">
        <w:rPr>
          <w:b/>
          <w:sz w:val="32"/>
          <w:szCs w:val="32"/>
        </w:rPr>
        <w:t>NHẬN BIẾT MỘT SỐ GIỐNG HEO QUA QUAN SÁT NGOẠI HÌNH</w:t>
      </w:r>
    </w:p>
    <w:p w:rsidR="00245DB3" w:rsidRPr="00245DB3" w:rsidRDefault="00245DB3" w:rsidP="00245DB3">
      <w:pPr>
        <w:rPr>
          <w:b/>
          <w:sz w:val="28"/>
          <w:szCs w:val="28"/>
        </w:rPr>
      </w:pPr>
      <w:r>
        <w:rPr>
          <w:b/>
          <w:sz w:val="28"/>
          <w:szCs w:val="28"/>
        </w:rPr>
        <w:t xml:space="preserve">     I.</w:t>
      </w:r>
      <w:r w:rsidR="00113390" w:rsidRPr="00245DB3">
        <w:rPr>
          <w:b/>
          <w:sz w:val="28"/>
          <w:szCs w:val="28"/>
        </w:rPr>
        <w:t>Quy trình thực hành</w:t>
      </w:r>
    </w:p>
    <w:p w:rsidR="00113390" w:rsidRDefault="00245DB3" w:rsidP="00245DB3">
      <w:r>
        <w:t xml:space="preserve">         </w:t>
      </w:r>
      <w:r w:rsidR="00113390">
        <w:t>Quan sát đặc điểm ngoại hình</w:t>
      </w:r>
      <w:r w:rsidR="00845310">
        <w:t>: ( SGK/97)</w:t>
      </w:r>
    </w:p>
    <w:p w:rsidR="00845310" w:rsidRDefault="00845310" w:rsidP="00845310">
      <w:pPr>
        <w:pStyle w:val="ListParagraph"/>
        <w:numPr>
          <w:ilvl w:val="0"/>
          <w:numId w:val="9"/>
        </w:numPr>
      </w:pPr>
      <w:r>
        <w:t>Hình dạng chung</w:t>
      </w:r>
    </w:p>
    <w:p w:rsidR="00845310" w:rsidRDefault="00845310" w:rsidP="00845310">
      <w:pPr>
        <w:pStyle w:val="ListParagraph"/>
        <w:numPr>
          <w:ilvl w:val="0"/>
          <w:numId w:val="9"/>
        </w:numPr>
      </w:pPr>
      <w:r>
        <w:t>Màu sắc da, lông.</w:t>
      </w:r>
    </w:p>
    <w:p w:rsidR="00845310" w:rsidRPr="005A6ED1" w:rsidRDefault="00845310" w:rsidP="005A6ED1">
      <w:pPr>
        <w:jc w:val="center"/>
        <w:rPr>
          <w:b/>
          <w:sz w:val="32"/>
          <w:szCs w:val="32"/>
        </w:rPr>
      </w:pPr>
      <w:r w:rsidRPr="005A6ED1">
        <w:rPr>
          <w:b/>
          <w:sz w:val="32"/>
          <w:szCs w:val="32"/>
        </w:rPr>
        <w:t>Bài 37. THỨC ĂN VẬT NUÔI</w:t>
      </w:r>
    </w:p>
    <w:p w:rsidR="00845310" w:rsidRPr="00245DB3" w:rsidRDefault="00245DB3" w:rsidP="00245DB3">
      <w:pPr>
        <w:rPr>
          <w:b/>
          <w:sz w:val="28"/>
          <w:szCs w:val="28"/>
        </w:rPr>
      </w:pPr>
      <w:r>
        <w:rPr>
          <w:b/>
          <w:sz w:val="28"/>
          <w:szCs w:val="28"/>
        </w:rPr>
        <w:t xml:space="preserve">   I. </w:t>
      </w:r>
      <w:r w:rsidR="00845310" w:rsidRPr="00245DB3">
        <w:rPr>
          <w:b/>
          <w:sz w:val="28"/>
          <w:szCs w:val="28"/>
        </w:rPr>
        <w:t>Nguồn gốc thức ăn vật nuôi</w:t>
      </w:r>
    </w:p>
    <w:p w:rsidR="00845310" w:rsidRDefault="00845310" w:rsidP="00845310">
      <w:pPr>
        <w:pStyle w:val="ListParagraph"/>
      </w:pPr>
      <w:r>
        <w:t>- Thức ăn vật nuôi là những sản phẩm của động vật, thực vật và khoáng vật mà vật nuôi có thể ăn được để cung cấp chất dinh dưỡng cho cơ thể vật nuôi sinh trưởng và phát dục.</w:t>
      </w:r>
    </w:p>
    <w:p w:rsidR="00845310" w:rsidRDefault="00845310" w:rsidP="00845310">
      <w:pPr>
        <w:pStyle w:val="ListParagraph"/>
      </w:pPr>
      <w:r>
        <w:t>- Thức ăn phải phù hợp với đặc điểm sinh lí tiêu hóa của vật.</w:t>
      </w:r>
    </w:p>
    <w:p w:rsidR="00845310" w:rsidRPr="005A6ED1" w:rsidRDefault="00245DB3" w:rsidP="007263AE">
      <w:pPr>
        <w:pStyle w:val="NoSpacing"/>
        <w:rPr>
          <w:b/>
          <w:sz w:val="28"/>
          <w:szCs w:val="28"/>
        </w:rPr>
      </w:pPr>
      <w:r>
        <w:t xml:space="preserve">   </w:t>
      </w:r>
      <w:r>
        <w:rPr>
          <w:b/>
          <w:sz w:val="28"/>
          <w:szCs w:val="28"/>
        </w:rPr>
        <w:t>II.</w:t>
      </w:r>
      <w:r w:rsidR="00845310" w:rsidRPr="005A6ED1">
        <w:rPr>
          <w:b/>
          <w:sz w:val="28"/>
          <w:szCs w:val="28"/>
        </w:rPr>
        <w:t xml:space="preserve">Thành phần dinh dưỡng </w:t>
      </w:r>
      <w:r w:rsidR="007263AE" w:rsidRPr="005A6ED1">
        <w:rPr>
          <w:b/>
          <w:sz w:val="28"/>
          <w:szCs w:val="28"/>
        </w:rPr>
        <w:t>của thức ăn vật nuôi.</w:t>
      </w:r>
    </w:p>
    <w:p w:rsidR="007263AE" w:rsidRDefault="007263AE" w:rsidP="007263AE">
      <w:pPr>
        <w:pStyle w:val="NoSpacing"/>
      </w:pPr>
      <w:r>
        <w:t xml:space="preserve">           Thức ăn vật nuôi gồm 2 phần : nước và chất khô. Trong chất khô gồm các thành phần:</w:t>
      </w:r>
    </w:p>
    <w:p w:rsidR="007263AE" w:rsidRDefault="007263AE" w:rsidP="007263AE">
      <w:pPr>
        <w:pStyle w:val="NoSpacing"/>
        <w:ind w:left="720"/>
      </w:pPr>
      <w:r>
        <w:t>Protein ( chất đạm), Lipit ( chất béo) , Gluxit ( chất bột đường), Vitamin (sinh tố),     khoáng.</w:t>
      </w:r>
    </w:p>
    <w:p w:rsidR="007263AE" w:rsidRDefault="007263AE" w:rsidP="007263AE">
      <w:pPr>
        <w:pStyle w:val="NoSpacing"/>
        <w:ind w:left="720"/>
      </w:pPr>
      <w:r>
        <w:t>Tùy loại thức ăn mà thành phần và tỉ lệ các chất dinh dưỡng sẽ khác nhau.</w:t>
      </w:r>
    </w:p>
    <w:p w:rsidR="005A6ED1" w:rsidRDefault="005A6ED1" w:rsidP="007263AE">
      <w:pPr>
        <w:pStyle w:val="NoSpacing"/>
        <w:ind w:left="720"/>
      </w:pPr>
    </w:p>
    <w:p w:rsidR="005A6ED1" w:rsidRDefault="005A6ED1" w:rsidP="007263AE">
      <w:pPr>
        <w:pStyle w:val="NoSpacing"/>
        <w:ind w:left="720"/>
      </w:pPr>
    </w:p>
    <w:p w:rsidR="00C37636" w:rsidRDefault="00C37636" w:rsidP="005A6ED1">
      <w:pPr>
        <w:pStyle w:val="NoSpacing"/>
        <w:jc w:val="center"/>
        <w:rPr>
          <w:b/>
          <w:sz w:val="32"/>
          <w:szCs w:val="32"/>
        </w:rPr>
      </w:pPr>
      <w:r w:rsidRPr="005A6ED1">
        <w:rPr>
          <w:b/>
          <w:sz w:val="32"/>
          <w:szCs w:val="32"/>
        </w:rPr>
        <w:t>Bài 38. VAI TRÒ CỦA THỨC ĂN ĐỐI VỚI VẬT NUÔI</w:t>
      </w:r>
    </w:p>
    <w:p w:rsidR="005A6ED1" w:rsidRPr="005A6ED1" w:rsidRDefault="005A6ED1" w:rsidP="005A6ED1">
      <w:pPr>
        <w:pStyle w:val="NoSpacing"/>
        <w:jc w:val="center"/>
        <w:rPr>
          <w:b/>
          <w:sz w:val="32"/>
          <w:szCs w:val="32"/>
        </w:rPr>
      </w:pPr>
    </w:p>
    <w:p w:rsidR="00C37636" w:rsidRPr="005A6ED1" w:rsidRDefault="00245DB3" w:rsidP="00245DB3">
      <w:pPr>
        <w:pStyle w:val="NoSpacing"/>
        <w:rPr>
          <w:b/>
          <w:sz w:val="28"/>
          <w:szCs w:val="28"/>
        </w:rPr>
      </w:pPr>
      <w:r>
        <w:rPr>
          <w:b/>
          <w:sz w:val="28"/>
          <w:szCs w:val="28"/>
        </w:rPr>
        <w:t>I.</w:t>
      </w:r>
      <w:r w:rsidR="00B626C4" w:rsidRPr="005A6ED1">
        <w:rPr>
          <w:b/>
          <w:sz w:val="28"/>
          <w:szCs w:val="28"/>
        </w:rPr>
        <w:t>Thức ăn được tiêu hóa và hấp thụ như thế nào?</w:t>
      </w:r>
    </w:p>
    <w:p w:rsidR="00B626C4" w:rsidRDefault="0024255F" w:rsidP="00B626C4">
      <w:pPr>
        <w:pStyle w:val="NoSpacing"/>
        <w:ind w:left="720"/>
      </w:pPr>
      <w:r>
        <w:t xml:space="preserve">- </w:t>
      </w:r>
      <w:r w:rsidR="00B626C4">
        <w:t>Sau khi được vật nuôi tiêu hóa</w:t>
      </w:r>
      <w:r>
        <w:t>, các chất dinh dưỡng trong thức ăn được cơ thể hấp thụ để tạo ra các sản phẩm chăn nuôi như: thịt, trứng, sữa, lông và cung cấp năng lượng để vật làm việc.</w:t>
      </w:r>
    </w:p>
    <w:p w:rsidR="0024255F" w:rsidRDefault="0024255F" w:rsidP="00B626C4">
      <w:pPr>
        <w:pStyle w:val="NoSpacing"/>
        <w:ind w:left="720"/>
      </w:pPr>
      <w:r>
        <w:t>- Bảng tóm tắt sự tiêu hóa và hấp thụ thức ăn ( Bảng 5 SGK/102)</w:t>
      </w:r>
    </w:p>
    <w:p w:rsidR="0024255F" w:rsidRDefault="0024255F" w:rsidP="0024255F">
      <w:pPr>
        <w:pStyle w:val="NoSpacing"/>
      </w:pPr>
      <w:r>
        <w:t>II</w:t>
      </w:r>
      <w:r w:rsidR="00245DB3">
        <w:rPr>
          <w:sz w:val="28"/>
          <w:szCs w:val="28"/>
        </w:rPr>
        <w:t>.</w:t>
      </w:r>
      <w:r w:rsidRPr="005A6ED1">
        <w:rPr>
          <w:sz w:val="28"/>
          <w:szCs w:val="28"/>
        </w:rPr>
        <w:t>Vai trò của các chất dinh dưỡng trong thức ăn đối với vật nuôi</w:t>
      </w:r>
    </w:p>
    <w:p w:rsidR="0024255F" w:rsidRDefault="0024255F" w:rsidP="0024255F">
      <w:pPr>
        <w:pStyle w:val="NoSpacing"/>
      </w:pPr>
      <w:r>
        <w:t xml:space="preserve">           - Cho thức ăn tốt và đủ, vật nuôi sẽ cho nhiều sản phẩm chăn nuôi và chống bệnh tật.</w:t>
      </w:r>
    </w:p>
    <w:p w:rsidR="0024255F" w:rsidRDefault="0024255F" w:rsidP="0024255F">
      <w:pPr>
        <w:pStyle w:val="NoSpacing"/>
      </w:pPr>
      <w:r>
        <w:t xml:space="preserve">           * Thức ăn sau khi  tiêu hóa  được biểu diễn thành 2 chức năng:</w:t>
      </w:r>
    </w:p>
    <w:p w:rsidR="00D94215" w:rsidRDefault="0024255F" w:rsidP="0024255F">
      <w:pPr>
        <w:pStyle w:val="NoSpacing"/>
      </w:pPr>
      <w:r>
        <w:t xml:space="preserve">           - </w:t>
      </w:r>
      <w:r w:rsidR="00D94215">
        <w:t>Tạo ra năng lượng để vật nuôi làm việc.</w:t>
      </w:r>
    </w:p>
    <w:p w:rsidR="00E97C37" w:rsidRDefault="00D94215" w:rsidP="0024255F">
      <w:pPr>
        <w:pStyle w:val="NoSpacing"/>
      </w:pPr>
      <w:r>
        <w:t xml:space="preserve">           - Cung cấp các chất dinh dưỡng để vật nuôi tạo ra sản phẩm chăn nuôi.</w:t>
      </w:r>
    </w:p>
    <w:p w:rsidR="00E97C37" w:rsidRDefault="00E97C37" w:rsidP="0024255F">
      <w:pPr>
        <w:pStyle w:val="NoSpacing"/>
      </w:pPr>
    </w:p>
    <w:p w:rsidR="0024255F" w:rsidRDefault="00E97C37" w:rsidP="005A6ED1">
      <w:pPr>
        <w:pStyle w:val="NoSpacing"/>
        <w:jc w:val="center"/>
        <w:rPr>
          <w:b/>
        </w:rPr>
      </w:pPr>
      <w:r w:rsidRPr="005A6ED1">
        <w:rPr>
          <w:b/>
        </w:rPr>
        <w:t>Bài 39. CHẾ BIẾN và DỰ TRỮ THỨC ĂN CHO VẬT NUÔI</w:t>
      </w:r>
    </w:p>
    <w:p w:rsidR="0001642B" w:rsidRPr="0001642B" w:rsidRDefault="0001642B" w:rsidP="00245DB3">
      <w:pPr>
        <w:pStyle w:val="NoSpacing"/>
      </w:pPr>
    </w:p>
    <w:p w:rsidR="005A6ED1" w:rsidRPr="0001642B" w:rsidRDefault="00245DB3" w:rsidP="00245DB3">
      <w:pPr>
        <w:pStyle w:val="NoSpacing"/>
        <w:rPr>
          <w:b/>
          <w:sz w:val="28"/>
          <w:szCs w:val="28"/>
        </w:rPr>
      </w:pPr>
      <w:r w:rsidRPr="0001642B">
        <w:rPr>
          <w:b/>
          <w:sz w:val="28"/>
          <w:szCs w:val="28"/>
        </w:rPr>
        <w:t>I.</w:t>
      </w:r>
      <w:r w:rsidR="005A6ED1" w:rsidRPr="0001642B">
        <w:rPr>
          <w:b/>
          <w:sz w:val="28"/>
          <w:szCs w:val="28"/>
        </w:rPr>
        <w:t>Mục đích của chế biến và dự trữ thức ăn.</w:t>
      </w:r>
    </w:p>
    <w:p w:rsidR="005A6ED1" w:rsidRPr="0001642B" w:rsidRDefault="00A62602" w:rsidP="00A62602">
      <w:pPr>
        <w:pStyle w:val="NoSpacing"/>
        <w:rPr>
          <w:b/>
          <w:i/>
        </w:rPr>
      </w:pPr>
      <w:r w:rsidRPr="0001642B">
        <w:rPr>
          <w:b/>
          <w:i/>
        </w:rPr>
        <w:lastRenderedPageBreak/>
        <w:t xml:space="preserve">   1.</w:t>
      </w:r>
      <w:r w:rsidR="005A6ED1" w:rsidRPr="0001642B">
        <w:rPr>
          <w:b/>
          <w:i/>
        </w:rPr>
        <w:t xml:space="preserve">Chế biến thức ăn: </w:t>
      </w:r>
    </w:p>
    <w:p w:rsidR="005A6ED1" w:rsidRDefault="005A6ED1" w:rsidP="005A6ED1">
      <w:pPr>
        <w:pStyle w:val="NoSpacing"/>
        <w:numPr>
          <w:ilvl w:val="0"/>
          <w:numId w:val="9"/>
        </w:numPr>
      </w:pPr>
      <w:r>
        <w:t>Tăng mùi vị, tăng tính ngon miệng, dễ tiêu hóa.</w:t>
      </w:r>
    </w:p>
    <w:p w:rsidR="005A6ED1" w:rsidRDefault="005A6ED1" w:rsidP="005A6ED1">
      <w:pPr>
        <w:pStyle w:val="NoSpacing"/>
        <w:numPr>
          <w:ilvl w:val="0"/>
          <w:numId w:val="9"/>
        </w:numPr>
      </w:pPr>
      <w:r>
        <w:t>Giảm bớt khối lượng, giảm độ thô cứng.</w:t>
      </w:r>
    </w:p>
    <w:p w:rsidR="005A6ED1" w:rsidRDefault="005A6ED1" w:rsidP="005A6ED1">
      <w:pPr>
        <w:pStyle w:val="NoSpacing"/>
        <w:numPr>
          <w:ilvl w:val="0"/>
          <w:numId w:val="9"/>
        </w:numPr>
      </w:pPr>
      <w:r>
        <w:t>Khử bỏ chất độc hại.</w:t>
      </w:r>
    </w:p>
    <w:p w:rsidR="005A6ED1" w:rsidRPr="0001642B" w:rsidRDefault="00A62602" w:rsidP="00A62602">
      <w:pPr>
        <w:pStyle w:val="NoSpacing"/>
        <w:rPr>
          <w:b/>
          <w:i/>
        </w:rPr>
      </w:pPr>
      <w:r>
        <w:t xml:space="preserve">     </w:t>
      </w:r>
      <w:r w:rsidRPr="0001642B">
        <w:rPr>
          <w:b/>
          <w:i/>
        </w:rPr>
        <w:t>2.</w:t>
      </w:r>
      <w:r w:rsidR="005A6ED1" w:rsidRPr="0001642B">
        <w:rPr>
          <w:b/>
          <w:i/>
        </w:rPr>
        <w:t>Dự trữ thức ăn:</w:t>
      </w:r>
    </w:p>
    <w:p w:rsidR="005A6ED1" w:rsidRDefault="005A6ED1" w:rsidP="005A6ED1">
      <w:pPr>
        <w:pStyle w:val="NoSpacing"/>
        <w:numPr>
          <w:ilvl w:val="0"/>
          <w:numId w:val="9"/>
        </w:numPr>
      </w:pPr>
      <w:r>
        <w:t>Giữ thức ăn được lâu.</w:t>
      </w:r>
    </w:p>
    <w:p w:rsidR="005A6ED1" w:rsidRDefault="005A6ED1" w:rsidP="005A6ED1">
      <w:pPr>
        <w:pStyle w:val="NoSpacing"/>
        <w:numPr>
          <w:ilvl w:val="0"/>
          <w:numId w:val="9"/>
        </w:numPr>
      </w:pPr>
      <w:r>
        <w:t>Có đủ nguồn thức ăn cho vật nuôi.</w:t>
      </w:r>
    </w:p>
    <w:p w:rsidR="00C27706" w:rsidRPr="0001642B" w:rsidRDefault="00A62602" w:rsidP="00A62602">
      <w:pPr>
        <w:pStyle w:val="NoSpacing"/>
        <w:tabs>
          <w:tab w:val="left" w:pos="90"/>
        </w:tabs>
        <w:rPr>
          <w:b/>
        </w:rPr>
      </w:pPr>
      <w:r>
        <w:t xml:space="preserve"> </w:t>
      </w:r>
      <w:r w:rsidRPr="0001642B">
        <w:rPr>
          <w:b/>
        </w:rPr>
        <w:t>II</w:t>
      </w:r>
      <w:r w:rsidR="0001642B">
        <w:rPr>
          <w:b/>
        </w:rPr>
        <w:t xml:space="preserve">. </w:t>
      </w:r>
      <w:r w:rsidR="005A6ED1" w:rsidRPr="0001642B">
        <w:rPr>
          <w:b/>
        </w:rPr>
        <w:t>Các phương pháp chế biến và dự trữ thức ăn</w:t>
      </w:r>
    </w:p>
    <w:p w:rsidR="005A6ED1" w:rsidRDefault="00A62602" w:rsidP="00C27706">
      <w:pPr>
        <w:pStyle w:val="NoSpacing"/>
      </w:pPr>
      <w:r>
        <w:t xml:space="preserve">    </w:t>
      </w:r>
      <w:r w:rsidR="00C27706" w:rsidRPr="0001642B">
        <w:rPr>
          <w:b/>
          <w:i/>
        </w:rPr>
        <w:t>1.</w:t>
      </w:r>
      <w:r w:rsidR="005A6ED1" w:rsidRPr="0001642B">
        <w:rPr>
          <w:b/>
          <w:i/>
        </w:rPr>
        <w:t>Các phương pháp chế biến thức ăn</w:t>
      </w:r>
      <w:r w:rsidR="005A6ED1">
        <w:t xml:space="preserve">: </w:t>
      </w:r>
    </w:p>
    <w:p w:rsidR="005A6ED1" w:rsidRDefault="005A6ED1" w:rsidP="005A6ED1">
      <w:pPr>
        <w:pStyle w:val="NoSpacing"/>
        <w:numPr>
          <w:ilvl w:val="0"/>
          <w:numId w:val="9"/>
        </w:numPr>
      </w:pPr>
      <w:r>
        <w:t>Phương pháp vật lí: cắt, nghiền, xử lí nhiệt…</w:t>
      </w:r>
    </w:p>
    <w:p w:rsidR="005A6ED1" w:rsidRDefault="005A6ED1" w:rsidP="005A6ED1">
      <w:pPr>
        <w:pStyle w:val="NoSpacing"/>
        <w:numPr>
          <w:ilvl w:val="0"/>
          <w:numId w:val="9"/>
        </w:numPr>
      </w:pPr>
      <w:r>
        <w:t>Phương pháp hóa học: đường hóa tinh bột, kiềm hóa rơm….</w:t>
      </w:r>
    </w:p>
    <w:p w:rsidR="005A6ED1" w:rsidRDefault="005A6ED1" w:rsidP="005A6ED1">
      <w:pPr>
        <w:pStyle w:val="NoSpacing"/>
        <w:numPr>
          <w:ilvl w:val="0"/>
          <w:numId w:val="9"/>
        </w:numPr>
      </w:pPr>
      <w:r>
        <w:t>Phương pháp vi sinh vật: ủ men.</w:t>
      </w:r>
    </w:p>
    <w:p w:rsidR="005A6ED1" w:rsidRDefault="005A6ED1" w:rsidP="005A6ED1">
      <w:pPr>
        <w:pStyle w:val="NoSpacing"/>
        <w:numPr>
          <w:ilvl w:val="0"/>
          <w:numId w:val="9"/>
        </w:numPr>
      </w:pPr>
      <w:r>
        <w:t>Phương pháp tổ</w:t>
      </w:r>
      <w:r w:rsidR="002463DB">
        <w:t>ng hợp: Sử dụng tổng hợp các phương pháp trên.</w:t>
      </w:r>
    </w:p>
    <w:p w:rsidR="002463DB" w:rsidRPr="0001642B" w:rsidRDefault="00A62602" w:rsidP="00C27706">
      <w:pPr>
        <w:pStyle w:val="NoSpacing"/>
        <w:rPr>
          <w:b/>
          <w:i/>
        </w:rPr>
      </w:pPr>
      <w:r>
        <w:t xml:space="preserve">  </w:t>
      </w:r>
      <w:r w:rsidRPr="0001642B">
        <w:rPr>
          <w:b/>
          <w:i/>
        </w:rPr>
        <w:t xml:space="preserve">  </w:t>
      </w:r>
      <w:r w:rsidR="00C27706" w:rsidRPr="0001642B">
        <w:rPr>
          <w:b/>
          <w:i/>
        </w:rPr>
        <w:t xml:space="preserve"> 2.</w:t>
      </w:r>
      <w:r w:rsidR="002463DB" w:rsidRPr="0001642B">
        <w:rPr>
          <w:b/>
          <w:i/>
        </w:rPr>
        <w:t>Các phương pháp dự trữ thức ăn:</w:t>
      </w:r>
    </w:p>
    <w:p w:rsidR="002463DB" w:rsidRDefault="002463DB" w:rsidP="002463DB">
      <w:pPr>
        <w:pStyle w:val="NoSpacing"/>
        <w:numPr>
          <w:ilvl w:val="0"/>
          <w:numId w:val="9"/>
        </w:numPr>
      </w:pPr>
      <w:r>
        <w:t>Làm khô bằng nguồn nhiệt mặt trời, điện, than…( vd: cỏ, rơm, hạt…)</w:t>
      </w:r>
    </w:p>
    <w:p w:rsidR="002463DB" w:rsidRDefault="002463DB" w:rsidP="002463DB">
      <w:pPr>
        <w:pStyle w:val="NoSpacing"/>
        <w:numPr>
          <w:ilvl w:val="0"/>
          <w:numId w:val="9"/>
        </w:numPr>
      </w:pPr>
      <w:r>
        <w:t>Ủ xanh (vd: rau củ tươi xanh..)</w:t>
      </w:r>
    </w:p>
    <w:p w:rsidR="00C57BFD" w:rsidRDefault="00C57BFD" w:rsidP="00C57BFD">
      <w:pPr>
        <w:pStyle w:val="NoSpacing"/>
      </w:pPr>
    </w:p>
    <w:p w:rsidR="00C57BFD" w:rsidRDefault="00C57BFD" w:rsidP="0001642B">
      <w:pPr>
        <w:pStyle w:val="NoSpacing"/>
        <w:jc w:val="center"/>
        <w:rPr>
          <w:b/>
          <w:sz w:val="32"/>
          <w:szCs w:val="32"/>
        </w:rPr>
      </w:pPr>
      <w:r w:rsidRPr="0001642B">
        <w:rPr>
          <w:b/>
          <w:sz w:val="32"/>
          <w:szCs w:val="32"/>
        </w:rPr>
        <w:t>Bài 40. SẢN XUẤT THỨC ĂN CHO VẬT NUÔI</w:t>
      </w:r>
    </w:p>
    <w:p w:rsidR="0001642B" w:rsidRPr="0001642B" w:rsidRDefault="0001642B" w:rsidP="0001642B">
      <w:pPr>
        <w:pStyle w:val="NoSpacing"/>
        <w:jc w:val="center"/>
        <w:rPr>
          <w:b/>
          <w:sz w:val="32"/>
          <w:szCs w:val="32"/>
        </w:rPr>
      </w:pPr>
    </w:p>
    <w:p w:rsidR="00C57BFD" w:rsidRPr="0001642B" w:rsidRDefault="00E73D26" w:rsidP="00E73D26">
      <w:pPr>
        <w:pStyle w:val="NoSpacing"/>
        <w:rPr>
          <w:b/>
          <w:sz w:val="28"/>
          <w:szCs w:val="28"/>
        </w:rPr>
      </w:pPr>
      <w:r w:rsidRPr="0001642B">
        <w:rPr>
          <w:b/>
          <w:sz w:val="28"/>
          <w:szCs w:val="28"/>
        </w:rPr>
        <w:t xml:space="preserve">I. </w:t>
      </w:r>
      <w:r w:rsidR="00C57BFD" w:rsidRPr="0001642B">
        <w:rPr>
          <w:b/>
          <w:sz w:val="28"/>
          <w:szCs w:val="28"/>
        </w:rPr>
        <w:t>Phân loại thức ăn</w:t>
      </w:r>
    </w:p>
    <w:p w:rsidR="00C57BFD" w:rsidRDefault="00C57BFD" w:rsidP="00C57BFD">
      <w:pPr>
        <w:pStyle w:val="NoSpacing"/>
        <w:ind w:left="720"/>
      </w:pPr>
      <w:r>
        <w:t>Dựa vào thành phần dinh dưỡng có trong thức ăn để phân loại:</w:t>
      </w:r>
    </w:p>
    <w:p w:rsidR="00C57BFD" w:rsidRDefault="00C57BFD" w:rsidP="00C57BFD">
      <w:pPr>
        <w:pStyle w:val="NoSpacing"/>
        <w:ind w:left="720"/>
      </w:pPr>
      <w:r>
        <w:t>+ Thức ăn giàu Protein: có hàm lượng Protein &gt; 14%</w:t>
      </w:r>
    </w:p>
    <w:p w:rsidR="00C57BFD" w:rsidRDefault="00C57BFD" w:rsidP="00C57BFD">
      <w:pPr>
        <w:pStyle w:val="NoSpacing"/>
        <w:ind w:left="720"/>
      </w:pPr>
      <w:r>
        <w:t>+ Thức ăn giàu Gluxit: có hàm lượng</w:t>
      </w:r>
      <w:r w:rsidR="00F3092D">
        <w:t xml:space="preserve"> Gluxit&gt; 50%</w:t>
      </w:r>
    </w:p>
    <w:p w:rsidR="00F3092D" w:rsidRDefault="00F3092D" w:rsidP="00C57BFD">
      <w:pPr>
        <w:pStyle w:val="NoSpacing"/>
        <w:ind w:left="720"/>
      </w:pPr>
      <w:r>
        <w:t>+ Thức ăn thô: có hàm lương chất xơ &gt;30%</w:t>
      </w:r>
      <w:r w:rsidR="00E73D26">
        <w:t>.</w:t>
      </w:r>
    </w:p>
    <w:p w:rsidR="00F3092D" w:rsidRPr="0001642B" w:rsidRDefault="00EA06DD" w:rsidP="00EA06DD">
      <w:pPr>
        <w:pStyle w:val="NoSpacing"/>
        <w:rPr>
          <w:b/>
        </w:rPr>
      </w:pPr>
      <w:r w:rsidRPr="0001642B">
        <w:rPr>
          <w:b/>
        </w:rPr>
        <w:t>I</w:t>
      </w:r>
      <w:r w:rsidR="00E73D26" w:rsidRPr="0001642B">
        <w:rPr>
          <w:b/>
        </w:rPr>
        <w:t>I</w:t>
      </w:r>
      <w:r w:rsidRPr="0001642B">
        <w:rPr>
          <w:b/>
        </w:rPr>
        <w:t>.</w:t>
      </w:r>
      <w:r w:rsidR="00E73D26" w:rsidRPr="0001642B">
        <w:rPr>
          <w:b/>
        </w:rPr>
        <w:t xml:space="preserve"> </w:t>
      </w:r>
      <w:r w:rsidR="00F3092D" w:rsidRPr="0001642B">
        <w:rPr>
          <w:b/>
        </w:rPr>
        <w:t>Một số phương pháp sản xuất thức ăn giàu Protein</w:t>
      </w:r>
    </w:p>
    <w:p w:rsidR="00F3092D" w:rsidRDefault="00F3092D" w:rsidP="00F3092D">
      <w:pPr>
        <w:pStyle w:val="NoSpacing"/>
        <w:ind w:left="720"/>
      </w:pPr>
      <w:r>
        <w:t>- Nuôi và khai thác các sản phẩm thủy sản nước ngọt và nước mặn.</w:t>
      </w:r>
    </w:p>
    <w:p w:rsidR="00F3092D" w:rsidRDefault="00F3092D" w:rsidP="00F3092D">
      <w:pPr>
        <w:pStyle w:val="NoSpacing"/>
        <w:ind w:left="720"/>
      </w:pPr>
      <w:r>
        <w:t>- Nuôi và tận dụng nguồn thức ăn động vật .</w:t>
      </w:r>
    </w:p>
    <w:p w:rsidR="00F3092D" w:rsidRDefault="00F3092D" w:rsidP="00F3092D">
      <w:pPr>
        <w:pStyle w:val="NoSpacing"/>
        <w:ind w:left="720"/>
      </w:pPr>
      <w:r>
        <w:t>- Trồng xen và tận dụng để có nhiều cây và hạt họ đậu.</w:t>
      </w:r>
    </w:p>
    <w:p w:rsidR="00F3092D" w:rsidRPr="0001642B" w:rsidRDefault="00EA06DD" w:rsidP="00F3092D">
      <w:pPr>
        <w:pStyle w:val="NoSpacing"/>
        <w:rPr>
          <w:b/>
        </w:rPr>
      </w:pPr>
      <w:r w:rsidRPr="0001642B">
        <w:rPr>
          <w:b/>
        </w:rPr>
        <w:t>I</w:t>
      </w:r>
      <w:r w:rsidR="0001642B">
        <w:rPr>
          <w:b/>
        </w:rPr>
        <w:t>I</w:t>
      </w:r>
      <w:r w:rsidRPr="0001642B">
        <w:rPr>
          <w:b/>
        </w:rPr>
        <w:t xml:space="preserve">I. </w:t>
      </w:r>
      <w:r w:rsidR="00F3092D" w:rsidRPr="0001642B">
        <w:rPr>
          <w:b/>
        </w:rPr>
        <w:t>Một số phương pháp sản xuất thức ăn giàu gluxit và thức ăn thô xanh</w:t>
      </w:r>
    </w:p>
    <w:p w:rsidR="00F3092D" w:rsidRPr="0001642B" w:rsidRDefault="00C27706" w:rsidP="00F3092D">
      <w:pPr>
        <w:pStyle w:val="NoSpacing"/>
        <w:rPr>
          <w:b/>
          <w:i/>
        </w:rPr>
      </w:pPr>
      <w:r w:rsidRPr="0001642B">
        <w:rPr>
          <w:b/>
          <w:i/>
        </w:rPr>
        <w:t xml:space="preserve">     1</w:t>
      </w:r>
      <w:r w:rsidR="00F3092D" w:rsidRPr="0001642B">
        <w:rPr>
          <w:b/>
          <w:i/>
        </w:rPr>
        <w:t>. Sản xuất thức ăn giàu gluxit: a,c ( SGK/109).</w:t>
      </w:r>
    </w:p>
    <w:p w:rsidR="00963D95" w:rsidRPr="0001642B" w:rsidRDefault="00C27706" w:rsidP="00963D95">
      <w:pPr>
        <w:pStyle w:val="NoSpacing"/>
        <w:rPr>
          <w:b/>
          <w:i/>
        </w:rPr>
      </w:pPr>
      <w:r w:rsidRPr="0001642B">
        <w:rPr>
          <w:b/>
          <w:i/>
        </w:rPr>
        <w:t xml:space="preserve">    </w:t>
      </w:r>
      <w:r w:rsidR="00F3092D" w:rsidRPr="0001642B">
        <w:rPr>
          <w:b/>
          <w:i/>
        </w:rPr>
        <w:t xml:space="preserve"> 2.</w:t>
      </w:r>
      <w:r w:rsidR="00DC4D47" w:rsidRPr="0001642B">
        <w:rPr>
          <w:b/>
          <w:i/>
        </w:rPr>
        <w:t xml:space="preserve"> Sản xuất thức ăn thô xanh: b,d (SGK/109).</w:t>
      </w:r>
    </w:p>
    <w:p w:rsidR="00963D95" w:rsidRDefault="00963D95" w:rsidP="00963D95">
      <w:pPr>
        <w:pStyle w:val="NoSpacing"/>
      </w:pPr>
    </w:p>
    <w:p w:rsidR="00963D95" w:rsidRPr="0001642B" w:rsidRDefault="00963D95" w:rsidP="0001642B">
      <w:pPr>
        <w:pStyle w:val="NoSpacing"/>
        <w:jc w:val="center"/>
        <w:rPr>
          <w:b/>
          <w:sz w:val="32"/>
          <w:szCs w:val="32"/>
        </w:rPr>
      </w:pPr>
      <w:r w:rsidRPr="0001642B">
        <w:rPr>
          <w:b/>
          <w:sz w:val="32"/>
          <w:szCs w:val="32"/>
        </w:rPr>
        <w:t>Bài 42: Thực hành</w:t>
      </w:r>
    </w:p>
    <w:p w:rsidR="00963D95" w:rsidRPr="0001642B" w:rsidRDefault="00963D95" w:rsidP="0001642B">
      <w:pPr>
        <w:pStyle w:val="NoSpacing"/>
        <w:jc w:val="center"/>
        <w:rPr>
          <w:b/>
          <w:sz w:val="32"/>
          <w:szCs w:val="32"/>
        </w:rPr>
      </w:pPr>
      <w:r w:rsidRPr="0001642B">
        <w:rPr>
          <w:b/>
          <w:sz w:val="32"/>
          <w:szCs w:val="32"/>
        </w:rPr>
        <w:t>CHẾ BIẾN THỨC ĂN GIÀU GLUXIT CHO VẬT NUÔI</w:t>
      </w:r>
    </w:p>
    <w:p w:rsidR="0001642B" w:rsidRDefault="0001642B" w:rsidP="00EA06DD">
      <w:pPr>
        <w:pStyle w:val="NoSpacing"/>
      </w:pPr>
    </w:p>
    <w:p w:rsidR="005B40C6" w:rsidRPr="0001642B" w:rsidRDefault="00EA06DD" w:rsidP="00EA06DD">
      <w:pPr>
        <w:pStyle w:val="NoSpacing"/>
        <w:rPr>
          <w:b/>
          <w:sz w:val="28"/>
          <w:szCs w:val="28"/>
        </w:rPr>
      </w:pPr>
      <w:r w:rsidRPr="0001642B">
        <w:rPr>
          <w:b/>
          <w:sz w:val="28"/>
          <w:szCs w:val="28"/>
        </w:rPr>
        <w:t>I.</w:t>
      </w:r>
      <w:r w:rsidR="005B40C6" w:rsidRPr="0001642B">
        <w:rPr>
          <w:b/>
          <w:sz w:val="28"/>
          <w:szCs w:val="28"/>
        </w:rPr>
        <w:t>Vật liệu và dụng cụ cần thiết</w:t>
      </w:r>
    </w:p>
    <w:p w:rsidR="00EA06DD" w:rsidRDefault="00EA06DD" w:rsidP="00EA06DD">
      <w:pPr>
        <w:pStyle w:val="NoSpacing"/>
        <w:ind w:left="720"/>
      </w:pPr>
      <w:r>
        <w:t>-Nguyên liệu: bột bắp ( gạo, mì…) , bánh men rượu, nước sạch</w:t>
      </w:r>
    </w:p>
    <w:p w:rsidR="00EA06DD" w:rsidRDefault="00EA06DD" w:rsidP="00EA06DD">
      <w:pPr>
        <w:pStyle w:val="NoSpacing"/>
        <w:ind w:left="720"/>
      </w:pPr>
      <w:r>
        <w:t>- Dụng cụ: chậu, vải, chày, cối, nylon sạch, cân</w:t>
      </w:r>
    </w:p>
    <w:p w:rsidR="00EA06DD" w:rsidRPr="0001642B" w:rsidRDefault="00EA06DD" w:rsidP="00EA06DD">
      <w:pPr>
        <w:pStyle w:val="NoSpacing"/>
        <w:rPr>
          <w:b/>
          <w:sz w:val="28"/>
          <w:szCs w:val="28"/>
        </w:rPr>
      </w:pPr>
      <w:r w:rsidRPr="0001642B">
        <w:rPr>
          <w:b/>
          <w:sz w:val="28"/>
          <w:szCs w:val="28"/>
        </w:rPr>
        <w:t>II. Q</w:t>
      </w:r>
      <w:r w:rsidR="00E73D26" w:rsidRPr="0001642B">
        <w:rPr>
          <w:b/>
          <w:sz w:val="28"/>
          <w:szCs w:val="28"/>
        </w:rPr>
        <w:t>uy trình thực hành</w:t>
      </w:r>
    </w:p>
    <w:p w:rsidR="00E73D26" w:rsidRDefault="00E73D26" w:rsidP="00EA06DD">
      <w:pPr>
        <w:pStyle w:val="NoSpacing"/>
      </w:pPr>
      <w:r>
        <w:t xml:space="preserve">           -Dùng men rượu để chế biến theo các bước sau: ( SGK/112)</w:t>
      </w:r>
    </w:p>
    <w:p w:rsidR="00E73D26" w:rsidRDefault="00E73D26" w:rsidP="00EA06DD">
      <w:pPr>
        <w:pStyle w:val="NoSpacing"/>
      </w:pPr>
    </w:p>
    <w:p w:rsidR="00E73D26" w:rsidRDefault="00E73D26" w:rsidP="00EA06DD">
      <w:pPr>
        <w:pStyle w:val="NoSpacing"/>
      </w:pPr>
    </w:p>
    <w:p w:rsidR="00E73D26" w:rsidRPr="0001642B" w:rsidRDefault="00E73D26" w:rsidP="0001642B">
      <w:pPr>
        <w:pStyle w:val="NoSpacing"/>
        <w:jc w:val="center"/>
        <w:rPr>
          <w:i/>
          <w:sz w:val="32"/>
          <w:szCs w:val="32"/>
        </w:rPr>
      </w:pPr>
      <w:r w:rsidRPr="0001642B">
        <w:rPr>
          <w:i/>
          <w:sz w:val="32"/>
          <w:szCs w:val="32"/>
        </w:rPr>
        <w:lastRenderedPageBreak/>
        <w:t>CHƯƠNG 2: QUY TRÌNH SẢN XUẤT VÀ BẢO VỆ MÔI TRƯỜNG TRONG CHĂN NUÔI</w:t>
      </w:r>
    </w:p>
    <w:p w:rsidR="0001642B" w:rsidRPr="0001642B" w:rsidRDefault="0001642B" w:rsidP="0001642B">
      <w:pPr>
        <w:pStyle w:val="NoSpacing"/>
        <w:jc w:val="center"/>
        <w:rPr>
          <w:sz w:val="32"/>
          <w:szCs w:val="32"/>
        </w:rPr>
      </w:pPr>
    </w:p>
    <w:p w:rsidR="00E73D26" w:rsidRPr="0001642B" w:rsidRDefault="00E73D26" w:rsidP="0001642B">
      <w:pPr>
        <w:pStyle w:val="NoSpacing"/>
        <w:jc w:val="center"/>
        <w:rPr>
          <w:b/>
          <w:sz w:val="32"/>
          <w:szCs w:val="32"/>
        </w:rPr>
      </w:pPr>
      <w:r w:rsidRPr="0001642B">
        <w:rPr>
          <w:b/>
          <w:sz w:val="32"/>
          <w:szCs w:val="32"/>
        </w:rPr>
        <w:t>Bài 44. CHUỒNG NUÔI VÀ VỆ SINH TRONG CHĂN NUÔI</w:t>
      </w:r>
    </w:p>
    <w:p w:rsidR="00E73D26" w:rsidRPr="0001642B" w:rsidRDefault="00E73D26" w:rsidP="00EA06DD">
      <w:pPr>
        <w:pStyle w:val="NoSpacing"/>
        <w:rPr>
          <w:b/>
          <w:sz w:val="28"/>
          <w:szCs w:val="28"/>
        </w:rPr>
      </w:pPr>
      <w:r w:rsidRPr="0001642B">
        <w:rPr>
          <w:b/>
          <w:sz w:val="28"/>
          <w:szCs w:val="28"/>
        </w:rPr>
        <w:t>I.Chuồng nuôi</w:t>
      </w:r>
    </w:p>
    <w:p w:rsidR="00E73D26" w:rsidRPr="0001642B" w:rsidRDefault="00E73D26" w:rsidP="00EA06DD">
      <w:pPr>
        <w:pStyle w:val="NoSpacing"/>
        <w:rPr>
          <w:b/>
          <w:i/>
        </w:rPr>
      </w:pPr>
      <w:r w:rsidRPr="0001642B">
        <w:rPr>
          <w:b/>
          <w:i/>
        </w:rPr>
        <w:t>1.Tầm quan trọng của chuồng nuôi.</w:t>
      </w:r>
    </w:p>
    <w:p w:rsidR="00E73D26" w:rsidRDefault="0094757B" w:rsidP="00EA06DD">
      <w:pPr>
        <w:pStyle w:val="NoSpacing"/>
      </w:pPr>
      <w:r>
        <w:t>- Giúp vật nuôi tránh đươc sự thay đổi của thời tiết.</w:t>
      </w:r>
    </w:p>
    <w:p w:rsidR="0094757B" w:rsidRDefault="0094757B" w:rsidP="00EA06DD">
      <w:pPr>
        <w:pStyle w:val="NoSpacing"/>
      </w:pPr>
      <w:r>
        <w:t>- Giúp vật nuôi hạn chế tiếp xúc với mầm bệnh.</w:t>
      </w:r>
    </w:p>
    <w:p w:rsidR="0094757B" w:rsidRDefault="0094757B" w:rsidP="00EA06DD">
      <w:pPr>
        <w:pStyle w:val="NoSpacing"/>
      </w:pPr>
      <w:r>
        <w:t>-</w:t>
      </w:r>
      <w:r w:rsidR="00287221">
        <w:t xml:space="preserve"> </w:t>
      </w:r>
      <w:r>
        <w:t>Giúp người chăn nuôi thực hiện quy trình chăn nuôi khoa học.</w:t>
      </w:r>
    </w:p>
    <w:p w:rsidR="0094757B" w:rsidRDefault="0094757B" w:rsidP="00EA06DD">
      <w:pPr>
        <w:pStyle w:val="NoSpacing"/>
      </w:pPr>
      <w:r>
        <w:t>-</w:t>
      </w:r>
      <w:r w:rsidR="00287221">
        <w:t xml:space="preserve"> Giúp người chăn nuôi quản lí tốt đàn vật nuôi, tránh ô nhiễm môi trường.</w:t>
      </w:r>
    </w:p>
    <w:p w:rsidR="00287221" w:rsidRPr="0001642B" w:rsidRDefault="00287221" w:rsidP="00EA06DD">
      <w:pPr>
        <w:pStyle w:val="NoSpacing"/>
        <w:rPr>
          <w:b/>
          <w:i/>
        </w:rPr>
      </w:pPr>
      <w:r w:rsidRPr="0001642B">
        <w:rPr>
          <w:b/>
          <w:i/>
        </w:rPr>
        <w:t>2. Tiêu chuẩn chuồng nuôi hợp vệ sinh:</w:t>
      </w:r>
    </w:p>
    <w:p w:rsidR="00287221" w:rsidRDefault="00287221" w:rsidP="00EA06DD">
      <w:pPr>
        <w:pStyle w:val="NoSpacing"/>
      </w:pPr>
      <w:r>
        <w:t>- Có nhiệt độ và ẩm độ thích hợp.</w:t>
      </w:r>
    </w:p>
    <w:p w:rsidR="00287221" w:rsidRDefault="00287221" w:rsidP="00EA06DD">
      <w:pPr>
        <w:pStyle w:val="NoSpacing"/>
      </w:pPr>
      <w:r>
        <w:t>- Độ thông thoáng tốt =&gt; ít khí độc.</w:t>
      </w:r>
    </w:p>
    <w:p w:rsidR="00287221" w:rsidRDefault="00287221" w:rsidP="00EA06DD">
      <w:pPr>
        <w:pStyle w:val="NoSpacing"/>
      </w:pPr>
      <w:r>
        <w:t>- Độ chiếu sáng thich hợp cho từng loại vật nuôi.</w:t>
      </w:r>
    </w:p>
    <w:p w:rsidR="00287221" w:rsidRDefault="00287221" w:rsidP="00EA06DD">
      <w:pPr>
        <w:pStyle w:val="NoSpacing"/>
      </w:pPr>
      <w:r>
        <w:t>* Hướng chuồng: hướng đông hoặc đông nam.</w:t>
      </w:r>
    </w:p>
    <w:p w:rsidR="00287221" w:rsidRPr="0001642B" w:rsidRDefault="00287221" w:rsidP="00EA06DD">
      <w:pPr>
        <w:pStyle w:val="NoSpacing"/>
        <w:rPr>
          <w:b/>
          <w:sz w:val="28"/>
          <w:szCs w:val="28"/>
        </w:rPr>
      </w:pPr>
      <w:r w:rsidRPr="0001642B">
        <w:rPr>
          <w:b/>
          <w:sz w:val="28"/>
          <w:szCs w:val="28"/>
        </w:rPr>
        <w:t>II. Vệ sinh phòng bệnh</w:t>
      </w:r>
    </w:p>
    <w:p w:rsidR="00B74709" w:rsidRPr="0001642B" w:rsidRDefault="00287221" w:rsidP="00287221">
      <w:pPr>
        <w:pStyle w:val="NoSpacing"/>
        <w:rPr>
          <w:b/>
          <w:i/>
        </w:rPr>
      </w:pPr>
      <w:r w:rsidRPr="0001642B">
        <w:rPr>
          <w:b/>
          <w:i/>
        </w:rPr>
        <w:t xml:space="preserve">1.Tầm quan trọng của </w:t>
      </w:r>
      <w:r w:rsidR="00B74709" w:rsidRPr="0001642B">
        <w:rPr>
          <w:b/>
          <w:i/>
        </w:rPr>
        <w:t>vệ sinh trong chăn nuôi.</w:t>
      </w:r>
    </w:p>
    <w:p w:rsidR="00B74709" w:rsidRDefault="00B74709" w:rsidP="00287221">
      <w:pPr>
        <w:pStyle w:val="NoSpacing"/>
      </w:pPr>
      <w:r>
        <w:t>- Phòng bệnh và bảo vệ sức khỏe của vật nuôi.</w:t>
      </w:r>
    </w:p>
    <w:p w:rsidR="00B74709" w:rsidRDefault="00B74709" w:rsidP="00287221">
      <w:pPr>
        <w:pStyle w:val="NoSpacing"/>
      </w:pPr>
      <w:r>
        <w:t>- Nâng cao năng suất chăn nuôi.</w:t>
      </w:r>
    </w:p>
    <w:p w:rsidR="00B74709" w:rsidRPr="00E24576" w:rsidRDefault="00B74709" w:rsidP="00287221">
      <w:pPr>
        <w:pStyle w:val="NoSpacing"/>
        <w:rPr>
          <w:b/>
          <w:i/>
        </w:rPr>
      </w:pPr>
      <w:r w:rsidRPr="00E24576">
        <w:rPr>
          <w:b/>
          <w:i/>
        </w:rPr>
        <w:t>2. Các biện pháp bảo vệ môi trường sống.</w:t>
      </w:r>
    </w:p>
    <w:p w:rsidR="00B74709" w:rsidRDefault="00B74709" w:rsidP="00287221">
      <w:pPr>
        <w:pStyle w:val="NoSpacing"/>
      </w:pPr>
      <w:r>
        <w:t>- Vệ sinh môi trường sống.</w:t>
      </w:r>
    </w:p>
    <w:p w:rsidR="00287221" w:rsidRDefault="00B74709" w:rsidP="00287221">
      <w:pPr>
        <w:pStyle w:val="NoSpacing"/>
      </w:pPr>
      <w:r>
        <w:t>- Vệ sinh thân thể =&gt; diệt trừ mầm bệnh và nâng cao sức chống đỡ bệnh tật.</w:t>
      </w:r>
    </w:p>
    <w:p w:rsidR="00FA2087" w:rsidRDefault="00FA2087" w:rsidP="00287221">
      <w:pPr>
        <w:pStyle w:val="NoSpacing"/>
      </w:pPr>
    </w:p>
    <w:p w:rsidR="00F75F8C" w:rsidRDefault="00F75F8C" w:rsidP="00F75F8C">
      <w:pPr>
        <w:pStyle w:val="NoSpacing"/>
        <w:jc w:val="center"/>
        <w:rPr>
          <w:b/>
          <w:sz w:val="32"/>
          <w:szCs w:val="32"/>
        </w:rPr>
      </w:pPr>
    </w:p>
    <w:p w:rsidR="00FA2087" w:rsidRPr="00F75F8C" w:rsidRDefault="00FA2087" w:rsidP="00F75F8C">
      <w:pPr>
        <w:pStyle w:val="NoSpacing"/>
        <w:jc w:val="center"/>
        <w:rPr>
          <w:b/>
          <w:sz w:val="32"/>
          <w:szCs w:val="32"/>
        </w:rPr>
      </w:pPr>
      <w:r w:rsidRPr="00F75F8C">
        <w:rPr>
          <w:b/>
          <w:sz w:val="32"/>
          <w:szCs w:val="32"/>
        </w:rPr>
        <w:t>Bài 45</w:t>
      </w:r>
      <w:r w:rsidR="00F75F8C" w:rsidRPr="00F75F8C">
        <w:rPr>
          <w:b/>
          <w:sz w:val="32"/>
          <w:szCs w:val="32"/>
        </w:rPr>
        <w:t>.</w:t>
      </w:r>
      <w:r w:rsidRPr="00F75F8C">
        <w:rPr>
          <w:b/>
          <w:sz w:val="32"/>
          <w:szCs w:val="32"/>
        </w:rPr>
        <w:t>NUÔI DƯỠNG VÀ CHĂM SÓC CÁC LOẠI VẬT NUÔI</w:t>
      </w:r>
    </w:p>
    <w:p w:rsidR="00FA2087" w:rsidRPr="00F75F8C" w:rsidRDefault="00FA2087" w:rsidP="00287221">
      <w:pPr>
        <w:pStyle w:val="NoSpacing"/>
        <w:rPr>
          <w:b/>
          <w:sz w:val="28"/>
          <w:szCs w:val="28"/>
        </w:rPr>
      </w:pPr>
      <w:r w:rsidRPr="00F75F8C">
        <w:rPr>
          <w:b/>
          <w:sz w:val="28"/>
          <w:szCs w:val="28"/>
        </w:rPr>
        <w:t>I.</w:t>
      </w:r>
      <w:r w:rsidR="00A24891" w:rsidRPr="00F75F8C">
        <w:rPr>
          <w:b/>
          <w:sz w:val="28"/>
          <w:szCs w:val="28"/>
        </w:rPr>
        <w:t xml:space="preserve"> </w:t>
      </w:r>
      <w:r w:rsidRPr="00F75F8C">
        <w:rPr>
          <w:b/>
          <w:sz w:val="28"/>
          <w:szCs w:val="28"/>
        </w:rPr>
        <w:t>Chăn nuôi vật nuôi non.</w:t>
      </w:r>
    </w:p>
    <w:p w:rsidR="00FA2087" w:rsidRDefault="00FA2087" w:rsidP="00287221">
      <w:pPr>
        <w:pStyle w:val="NoSpacing"/>
      </w:pPr>
      <w:r w:rsidRPr="00F75F8C">
        <w:rPr>
          <w:b/>
          <w:i/>
        </w:rPr>
        <w:t>1. Đặc điểm của sự phát triển cơ thể vật nuôi non</w:t>
      </w:r>
      <w:r>
        <w:t>.</w:t>
      </w:r>
    </w:p>
    <w:p w:rsidR="00FA2087" w:rsidRDefault="00FA2087" w:rsidP="00287221">
      <w:pPr>
        <w:pStyle w:val="NoSpacing"/>
      </w:pPr>
      <w:r>
        <w:t xml:space="preserve">  - Sự điều tiết thân nhiệt chưa hoàn chỉnh</w:t>
      </w:r>
    </w:p>
    <w:p w:rsidR="00FA2087" w:rsidRDefault="00FA2087" w:rsidP="00287221">
      <w:pPr>
        <w:pStyle w:val="NoSpacing"/>
      </w:pPr>
      <w:r>
        <w:t xml:space="preserve">  - Chức năng của hệ tiêu hóa chưa hoàn chỉnh.</w:t>
      </w:r>
    </w:p>
    <w:p w:rsidR="00FA2087" w:rsidRDefault="00FA2087" w:rsidP="00287221">
      <w:pPr>
        <w:pStyle w:val="NoSpacing"/>
      </w:pPr>
      <w:r>
        <w:t xml:space="preserve">  - Chức năng miễn dịch chưa tốt.</w:t>
      </w:r>
    </w:p>
    <w:p w:rsidR="00FA2087" w:rsidRPr="00F75F8C" w:rsidRDefault="00FA2087" w:rsidP="00287221">
      <w:pPr>
        <w:pStyle w:val="NoSpacing"/>
        <w:rPr>
          <w:b/>
          <w:i/>
        </w:rPr>
      </w:pPr>
      <w:r w:rsidRPr="00F75F8C">
        <w:rPr>
          <w:b/>
          <w:i/>
        </w:rPr>
        <w:t>2. Nuôi dưỡng và chăm sóc vật nuôi non.</w:t>
      </w:r>
    </w:p>
    <w:p w:rsidR="00FA2087" w:rsidRDefault="00FA2087" w:rsidP="00287221">
      <w:pPr>
        <w:pStyle w:val="NoSpacing"/>
      </w:pPr>
      <w:r>
        <w:t xml:space="preserve">  - Nuôi mẹ tốt.</w:t>
      </w:r>
    </w:p>
    <w:p w:rsidR="00FA2087" w:rsidRDefault="00FA2087" w:rsidP="00287221">
      <w:pPr>
        <w:pStyle w:val="NoSpacing"/>
      </w:pPr>
      <w:r>
        <w:t xml:space="preserve">  - Giữ ấm cơ thể con, cho con bú sữa đầu. </w:t>
      </w:r>
    </w:p>
    <w:p w:rsidR="00FA2087" w:rsidRDefault="00FA2087" w:rsidP="00287221">
      <w:pPr>
        <w:pStyle w:val="NoSpacing"/>
      </w:pPr>
      <w:r>
        <w:t xml:space="preserve">  - Tập cho con ăn sớm, cho con vạn động.</w:t>
      </w:r>
    </w:p>
    <w:p w:rsidR="00FA2087" w:rsidRDefault="00FA2087" w:rsidP="00287221">
      <w:pPr>
        <w:pStyle w:val="NoSpacing"/>
      </w:pPr>
      <w:r>
        <w:t xml:space="preserve">  - Giữ vệ sinh phòng bệnh cho vật nuôi  non.</w:t>
      </w:r>
    </w:p>
    <w:p w:rsidR="00A24891" w:rsidRPr="00F75F8C" w:rsidRDefault="00A24891" w:rsidP="00287221">
      <w:pPr>
        <w:pStyle w:val="NoSpacing"/>
        <w:rPr>
          <w:b/>
          <w:sz w:val="28"/>
          <w:szCs w:val="28"/>
        </w:rPr>
      </w:pPr>
      <w:r w:rsidRPr="00F75F8C">
        <w:rPr>
          <w:b/>
          <w:sz w:val="28"/>
          <w:szCs w:val="28"/>
        </w:rPr>
        <w:t>II. Chăn nuôi vật nuôi cái sinh sản</w:t>
      </w:r>
    </w:p>
    <w:p w:rsidR="00A24891" w:rsidRDefault="00A24891" w:rsidP="00287221">
      <w:pPr>
        <w:pStyle w:val="NoSpacing"/>
      </w:pPr>
      <w:r>
        <w:t xml:space="preserve">    Gồm 2 giai đoạn:</w:t>
      </w:r>
    </w:p>
    <w:p w:rsidR="005C7BF5" w:rsidRDefault="005C7BF5" w:rsidP="00A24891">
      <w:pPr>
        <w:pStyle w:val="NoSpacing"/>
      </w:pPr>
      <w:r>
        <w:t xml:space="preserve"> </w:t>
      </w:r>
      <w:r w:rsidR="00A24891">
        <w:t xml:space="preserve"> -</w:t>
      </w:r>
      <w:r>
        <w:t xml:space="preserve"> </w:t>
      </w:r>
      <w:r w:rsidR="00A24891">
        <w:t>Giai đoạn mang thai</w:t>
      </w:r>
      <w:r>
        <w:t>.</w:t>
      </w:r>
    </w:p>
    <w:p w:rsidR="00A24891" w:rsidRDefault="00A24891" w:rsidP="00A24891">
      <w:pPr>
        <w:pStyle w:val="NoSpacing"/>
      </w:pPr>
      <w:r>
        <w:t xml:space="preserve"> </w:t>
      </w:r>
      <w:r w:rsidR="005C7BF5">
        <w:t xml:space="preserve"> - Giai đoạn nuôi con.</w:t>
      </w:r>
    </w:p>
    <w:p w:rsidR="005C7BF5" w:rsidRDefault="005C7BF5" w:rsidP="00A24891">
      <w:pPr>
        <w:pStyle w:val="NoSpacing"/>
      </w:pPr>
    </w:p>
    <w:p w:rsidR="002C0B42" w:rsidRDefault="002C0B42" w:rsidP="00A24891">
      <w:pPr>
        <w:pStyle w:val="NoSpacing"/>
      </w:pPr>
    </w:p>
    <w:p w:rsidR="002C0B42" w:rsidRDefault="002C0B42" w:rsidP="00A24891">
      <w:pPr>
        <w:pStyle w:val="NoSpacing"/>
      </w:pPr>
    </w:p>
    <w:p w:rsidR="002C0B42" w:rsidRDefault="002C0B42" w:rsidP="00A24891">
      <w:pPr>
        <w:pStyle w:val="NoSpacing"/>
      </w:pPr>
    </w:p>
    <w:p w:rsidR="005C7BF5" w:rsidRPr="00F75F8C" w:rsidRDefault="005C7BF5" w:rsidP="00F75F8C">
      <w:pPr>
        <w:pStyle w:val="NoSpacing"/>
        <w:jc w:val="center"/>
        <w:rPr>
          <w:b/>
          <w:sz w:val="32"/>
          <w:szCs w:val="32"/>
        </w:rPr>
      </w:pPr>
      <w:r w:rsidRPr="00F75F8C">
        <w:rPr>
          <w:b/>
          <w:sz w:val="32"/>
          <w:szCs w:val="32"/>
        </w:rPr>
        <w:t>Bài 46</w:t>
      </w:r>
      <w:r w:rsidR="002C0B42" w:rsidRPr="00F75F8C">
        <w:rPr>
          <w:b/>
          <w:sz w:val="32"/>
          <w:szCs w:val="32"/>
        </w:rPr>
        <w:t>. PHÒNG TRỊ BỆNH THÔNG THƯỜNG CHO VẬT NUÔI</w:t>
      </w:r>
    </w:p>
    <w:p w:rsidR="002C0B42" w:rsidRPr="00F75F8C" w:rsidRDefault="002C0B42" w:rsidP="00F75F8C">
      <w:pPr>
        <w:pStyle w:val="NoSpacing"/>
        <w:jc w:val="center"/>
        <w:rPr>
          <w:b/>
          <w:sz w:val="32"/>
          <w:szCs w:val="32"/>
        </w:rPr>
      </w:pPr>
    </w:p>
    <w:p w:rsidR="002C0B42" w:rsidRPr="00F75F8C" w:rsidRDefault="002C0B42" w:rsidP="00F75F8C">
      <w:pPr>
        <w:pStyle w:val="NoSpacing"/>
        <w:numPr>
          <w:ilvl w:val="0"/>
          <w:numId w:val="42"/>
        </w:numPr>
        <w:ind w:left="270" w:hanging="180"/>
        <w:rPr>
          <w:b/>
          <w:sz w:val="28"/>
          <w:szCs w:val="28"/>
        </w:rPr>
      </w:pPr>
      <w:r w:rsidRPr="00F75F8C">
        <w:rPr>
          <w:b/>
          <w:sz w:val="28"/>
          <w:szCs w:val="28"/>
        </w:rPr>
        <w:t>Khái niệm về bệnh</w:t>
      </w:r>
    </w:p>
    <w:p w:rsidR="002C0B42" w:rsidRDefault="002C0B42" w:rsidP="00A24891">
      <w:pPr>
        <w:pStyle w:val="NoSpacing"/>
      </w:pPr>
      <w:r>
        <w:t xml:space="preserve">   Vật nuôi bị bệnh do có sự rối loạn chức năng sinh lí ben trong cơ thề do các yếu tố gây bệnh.</w:t>
      </w:r>
    </w:p>
    <w:p w:rsidR="002C0B42" w:rsidRPr="00F75F8C" w:rsidRDefault="002C0B42" w:rsidP="002C0B42">
      <w:pPr>
        <w:pStyle w:val="NoSpacing"/>
        <w:rPr>
          <w:b/>
        </w:rPr>
      </w:pPr>
      <w:r w:rsidRPr="00F75F8C">
        <w:rPr>
          <w:b/>
        </w:rPr>
        <w:t>II.</w:t>
      </w:r>
      <w:r w:rsidR="00F75F8C" w:rsidRPr="00F75F8C">
        <w:rPr>
          <w:b/>
        </w:rPr>
        <w:t xml:space="preserve"> </w:t>
      </w:r>
      <w:r w:rsidRPr="00F75F8C">
        <w:rPr>
          <w:b/>
        </w:rPr>
        <w:t>Nguyên nhân sinh ra bệnh</w:t>
      </w:r>
    </w:p>
    <w:p w:rsidR="002C0B42" w:rsidRDefault="002C0B42" w:rsidP="002C0B42">
      <w:pPr>
        <w:pStyle w:val="NoSpacing"/>
      </w:pPr>
      <w:r>
        <w:t xml:space="preserve">   -Yếu tố bên trong: di truyền</w:t>
      </w:r>
    </w:p>
    <w:p w:rsidR="002C0B42" w:rsidRDefault="002C0B42" w:rsidP="002C0B42">
      <w:pPr>
        <w:pStyle w:val="NoSpacing"/>
      </w:pPr>
      <w:r>
        <w:t xml:space="preserve">   - Yếu tố bên ngoài: môi trường sống của vật nuôi.</w:t>
      </w:r>
    </w:p>
    <w:p w:rsidR="002C0B42" w:rsidRPr="00F75F8C" w:rsidRDefault="002C0B42" w:rsidP="002C0B42">
      <w:pPr>
        <w:pStyle w:val="NoSpacing"/>
        <w:rPr>
          <w:b/>
        </w:rPr>
      </w:pPr>
      <w:r w:rsidRPr="00F75F8C">
        <w:rPr>
          <w:b/>
        </w:rPr>
        <w:t>III. Phòng, trị bệnh cho vật nuôi</w:t>
      </w:r>
    </w:p>
    <w:p w:rsidR="002C0B42" w:rsidRDefault="002C0B42" w:rsidP="002C0B42">
      <w:pPr>
        <w:pStyle w:val="NoSpacing"/>
      </w:pPr>
      <w:r>
        <w:t xml:space="preserve">    Muốn phòng, trị bệnh cho vật nuôi phải thực hiện đầy đủ các biện pháp kĩ thuật trong nuôi dưỡng và chăm sóc vật nuôi.</w:t>
      </w:r>
    </w:p>
    <w:p w:rsidR="00EB6EC2" w:rsidRDefault="00EB6EC2" w:rsidP="002C0B42">
      <w:pPr>
        <w:pStyle w:val="NoSpacing"/>
      </w:pPr>
    </w:p>
    <w:p w:rsidR="00EB6EC2" w:rsidRDefault="00EB6EC2" w:rsidP="00F75F8C">
      <w:pPr>
        <w:pStyle w:val="NoSpacing"/>
        <w:jc w:val="center"/>
      </w:pPr>
      <w:r w:rsidRPr="00F75F8C">
        <w:rPr>
          <w:b/>
          <w:sz w:val="32"/>
          <w:szCs w:val="32"/>
        </w:rPr>
        <w:t>Bài 47 VẮC XIN PHÒNG BỆNH CHO VẬ</w:t>
      </w:r>
      <w:r w:rsidR="00F75F8C" w:rsidRPr="00F75F8C">
        <w:rPr>
          <w:b/>
          <w:sz w:val="32"/>
          <w:szCs w:val="32"/>
        </w:rPr>
        <w:t>T NUÔI</w:t>
      </w:r>
      <w:r w:rsidR="00F75F8C">
        <w:t>.</w:t>
      </w:r>
    </w:p>
    <w:p w:rsidR="00EB6EC2" w:rsidRPr="00F75F8C" w:rsidRDefault="00EB6EC2" w:rsidP="002C0B42">
      <w:pPr>
        <w:pStyle w:val="NoSpacing"/>
        <w:rPr>
          <w:b/>
          <w:sz w:val="28"/>
          <w:szCs w:val="28"/>
        </w:rPr>
      </w:pPr>
      <w:r w:rsidRPr="00F75F8C">
        <w:rPr>
          <w:b/>
          <w:sz w:val="28"/>
          <w:szCs w:val="28"/>
        </w:rPr>
        <w:t>I.</w:t>
      </w:r>
      <w:r w:rsidR="00F75F8C" w:rsidRPr="00F75F8C">
        <w:rPr>
          <w:b/>
          <w:sz w:val="28"/>
          <w:szCs w:val="28"/>
        </w:rPr>
        <w:t xml:space="preserve"> </w:t>
      </w:r>
      <w:r w:rsidRPr="00F75F8C">
        <w:rPr>
          <w:b/>
          <w:sz w:val="28"/>
          <w:szCs w:val="28"/>
        </w:rPr>
        <w:t>Tác dụng của vắc xin</w:t>
      </w:r>
    </w:p>
    <w:p w:rsidR="00EB6EC2" w:rsidRPr="00F75F8C" w:rsidRDefault="00EB6EC2" w:rsidP="002C0B42">
      <w:pPr>
        <w:pStyle w:val="NoSpacing"/>
        <w:rPr>
          <w:b/>
          <w:i/>
        </w:rPr>
      </w:pPr>
      <w:r w:rsidRPr="00F75F8C">
        <w:rPr>
          <w:b/>
          <w:i/>
        </w:rPr>
        <w:t>1. Vắc xin là gì?</w:t>
      </w:r>
    </w:p>
    <w:p w:rsidR="005D4B8A" w:rsidRDefault="005D4B8A" w:rsidP="002C0B42">
      <w:pPr>
        <w:pStyle w:val="NoSpacing"/>
      </w:pPr>
      <w:r>
        <w:t xml:space="preserve">  Vắc xin là chế phẩm sinh học được chế ra từ chính mầm bệnh gây ra bệnh mà ta muốn phòng.</w:t>
      </w:r>
    </w:p>
    <w:p w:rsidR="005D4B8A" w:rsidRDefault="005D4B8A" w:rsidP="002C0B42">
      <w:pPr>
        <w:pStyle w:val="NoSpacing"/>
      </w:pPr>
      <w:r>
        <w:t xml:space="preserve">  Vd: Vắc xin dịch tả heo, Vắc xin tụ huyết trùng heo…</w:t>
      </w:r>
    </w:p>
    <w:p w:rsidR="005D4B8A" w:rsidRPr="00F75F8C" w:rsidRDefault="005D4B8A" w:rsidP="002C0B42">
      <w:pPr>
        <w:pStyle w:val="NoSpacing"/>
        <w:rPr>
          <w:b/>
          <w:i/>
        </w:rPr>
      </w:pPr>
      <w:r w:rsidRPr="00F75F8C">
        <w:rPr>
          <w:b/>
          <w:i/>
        </w:rPr>
        <w:t>2.Tác dụng của vắc xin</w:t>
      </w:r>
    </w:p>
    <w:p w:rsidR="005D4B8A" w:rsidRDefault="005D4B8A" w:rsidP="002C0B42">
      <w:pPr>
        <w:pStyle w:val="NoSpacing"/>
      </w:pPr>
      <w:r>
        <w:t xml:space="preserve">  Vắc xin có tác dụng bằng cách tạo cho cơ thể có khả năng miễn dịch.</w:t>
      </w:r>
    </w:p>
    <w:p w:rsidR="005D4B8A" w:rsidRPr="00F75F8C" w:rsidRDefault="005D4B8A" w:rsidP="005D4B8A">
      <w:pPr>
        <w:pStyle w:val="NoSpacing"/>
        <w:rPr>
          <w:b/>
          <w:sz w:val="28"/>
          <w:szCs w:val="28"/>
        </w:rPr>
      </w:pPr>
      <w:r w:rsidRPr="00F75F8C">
        <w:rPr>
          <w:b/>
          <w:sz w:val="28"/>
          <w:szCs w:val="28"/>
        </w:rPr>
        <w:t>II.</w:t>
      </w:r>
      <w:r w:rsidR="00F75F8C" w:rsidRPr="00F75F8C">
        <w:rPr>
          <w:b/>
          <w:sz w:val="28"/>
          <w:szCs w:val="28"/>
        </w:rPr>
        <w:t xml:space="preserve"> </w:t>
      </w:r>
      <w:r w:rsidRPr="00F75F8C">
        <w:rPr>
          <w:b/>
          <w:sz w:val="28"/>
          <w:szCs w:val="28"/>
        </w:rPr>
        <w:t>Một số điều cần chú ý khi sử dụng vắc xin.</w:t>
      </w:r>
    </w:p>
    <w:p w:rsidR="005D4B8A" w:rsidRPr="00F75F8C" w:rsidRDefault="00A115F0" w:rsidP="00A115F0">
      <w:pPr>
        <w:pStyle w:val="NoSpacing"/>
        <w:rPr>
          <w:b/>
          <w:i/>
        </w:rPr>
      </w:pPr>
      <w:r w:rsidRPr="00F75F8C">
        <w:rPr>
          <w:b/>
          <w:i/>
        </w:rPr>
        <w:t>1.</w:t>
      </w:r>
      <w:r w:rsidR="00F75F8C" w:rsidRPr="00F75F8C">
        <w:rPr>
          <w:b/>
          <w:i/>
        </w:rPr>
        <w:t xml:space="preserve"> </w:t>
      </w:r>
      <w:r w:rsidRPr="00F75F8C">
        <w:rPr>
          <w:b/>
          <w:i/>
        </w:rPr>
        <w:t>Bảo quản</w:t>
      </w:r>
    </w:p>
    <w:p w:rsidR="00A115F0" w:rsidRDefault="00A115F0" w:rsidP="00A115F0">
      <w:pPr>
        <w:pStyle w:val="NoSpacing"/>
      </w:pPr>
      <w:r>
        <w:t xml:space="preserve">  - Giữ vắc xin đúng nhiệt độ ghi trên nhãn mác. Không để vắc xin nơi nóng  và nơi có ánh sáng mặt trời .</w:t>
      </w:r>
    </w:p>
    <w:p w:rsidR="00A115F0" w:rsidRPr="00F75F8C" w:rsidRDefault="00A115F0" w:rsidP="00A115F0">
      <w:pPr>
        <w:pStyle w:val="NoSpacing"/>
        <w:rPr>
          <w:b/>
          <w:i/>
        </w:rPr>
      </w:pPr>
      <w:r w:rsidRPr="00F75F8C">
        <w:rPr>
          <w:b/>
          <w:i/>
        </w:rPr>
        <w:t>2.</w:t>
      </w:r>
      <w:r w:rsidR="00F75F8C" w:rsidRPr="00F75F8C">
        <w:rPr>
          <w:b/>
          <w:i/>
        </w:rPr>
        <w:t xml:space="preserve"> </w:t>
      </w:r>
      <w:r w:rsidRPr="00F75F8C">
        <w:rPr>
          <w:b/>
          <w:i/>
        </w:rPr>
        <w:t>Sử dụng</w:t>
      </w:r>
    </w:p>
    <w:p w:rsidR="00A115F0" w:rsidRDefault="00A115F0" w:rsidP="00A115F0">
      <w:pPr>
        <w:pStyle w:val="NoSpacing"/>
      </w:pPr>
      <w:r>
        <w:t xml:space="preserve">  - Vắc xin dùng để phòng bệnh cho vật nuoi khỏe.</w:t>
      </w:r>
    </w:p>
    <w:p w:rsidR="00A115F0" w:rsidRDefault="00A115F0" w:rsidP="00A115F0">
      <w:pPr>
        <w:pStyle w:val="NoSpacing"/>
      </w:pPr>
      <w:r>
        <w:t xml:space="preserve">  -</w:t>
      </w:r>
      <w:r w:rsidR="00F75F8C">
        <w:t xml:space="preserve"> </w:t>
      </w:r>
      <w:r>
        <w:t>Khi sử dụng phải tuân theo sự chỉ dẫn tren nhãn mác.</w:t>
      </w:r>
    </w:p>
    <w:p w:rsidR="00A115F0" w:rsidRDefault="00A115F0" w:rsidP="00A115F0">
      <w:pPr>
        <w:pStyle w:val="NoSpacing"/>
      </w:pPr>
      <w:r>
        <w:t xml:space="preserve">  - Sau khi tiêm vắc xin phải theo dõi vật nuôi 2 – 3 giờ.</w:t>
      </w:r>
    </w:p>
    <w:p w:rsidR="00A115F0" w:rsidRDefault="00A115F0" w:rsidP="00A115F0">
      <w:pPr>
        <w:pStyle w:val="NoSpacing"/>
      </w:pPr>
      <w:r>
        <w:t xml:space="preserve">  - Vắc xin đã pha phải sử dụng ngay.</w:t>
      </w:r>
    </w:p>
    <w:p w:rsidR="002C0B42" w:rsidRDefault="002C0B42" w:rsidP="00A24891">
      <w:pPr>
        <w:pStyle w:val="NoSpacing"/>
      </w:pPr>
      <w:bookmarkStart w:id="0" w:name="_GoBack"/>
      <w:bookmarkEnd w:id="0"/>
    </w:p>
    <w:p w:rsidR="007263AE" w:rsidRDefault="007263AE" w:rsidP="007263AE"/>
    <w:p w:rsidR="00845310" w:rsidRDefault="00845310" w:rsidP="00845310">
      <w:pPr>
        <w:pStyle w:val="ListParagraph"/>
      </w:pPr>
    </w:p>
    <w:p w:rsidR="009F7F9D" w:rsidRDefault="009F7F9D" w:rsidP="009F7F9D">
      <w:pPr>
        <w:pStyle w:val="ListParagraph"/>
        <w:ind w:left="270" w:firstLine="360"/>
      </w:pPr>
    </w:p>
    <w:p w:rsidR="009F7F9D" w:rsidRDefault="009F7F9D" w:rsidP="009F7F9D">
      <w:pPr>
        <w:pStyle w:val="ListParagraph"/>
      </w:pPr>
    </w:p>
    <w:p w:rsidR="009F7F9D" w:rsidRDefault="009F7F9D" w:rsidP="009F7F9D">
      <w:pPr>
        <w:pStyle w:val="ListParagraph"/>
      </w:pPr>
    </w:p>
    <w:sectPr w:rsidR="009F7F9D" w:rsidSect="009F7F9D">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BD1"/>
    <w:multiLevelType w:val="hybridMultilevel"/>
    <w:tmpl w:val="5630E678"/>
    <w:lvl w:ilvl="0" w:tplc="9C2A7E6C">
      <w:start w:val="1"/>
      <w:numFmt w:val="upp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038129A7"/>
    <w:multiLevelType w:val="hybridMultilevel"/>
    <w:tmpl w:val="D4AC4BDE"/>
    <w:lvl w:ilvl="0" w:tplc="F1028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348F5"/>
    <w:multiLevelType w:val="hybridMultilevel"/>
    <w:tmpl w:val="5C164DEC"/>
    <w:lvl w:ilvl="0" w:tplc="7940E9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B661B"/>
    <w:multiLevelType w:val="hybridMultilevel"/>
    <w:tmpl w:val="819CAD9E"/>
    <w:lvl w:ilvl="0" w:tplc="A3E27E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A2E42"/>
    <w:multiLevelType w:val="hybridMultilevel"/>
    <w:tmpl w:val="489C0D96"/>
    <w:lvl w:ilvl="0" w:tplc="F8D48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17520"/>
    <w:multiLevelType w:val="hybridMultilevel"/>
    <w:tmpl w:val="6E86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135F2"/>
    <w:multiLevelType w:val="hybridMultilevel"/>
    <w:tmpl w:val="0ED4281E"/>
    <w:lvl w:ilvl="0" w:tplc="60F05526">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27C20773"/>
    <w:multiLevelType w:val="hybridMultilevel"/>
    <w:tmpl w:val="2B18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F285D"/>
    <w:multiLevelType w:val="hybridMultilevel"/>
    <w:tmpl w:val="CFDE041E"/>
    <w:lvl w:ilvl="0" w:tplc="CE424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F0DF4"/>
    <w:multiLevelType w:val="hybridMultilevel"/>
    <w:tmpl w:val="C91C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6768C"/>
    <w:multiLevelType w:val="hybridMultilevel"/>
    <w:tmpl w:val="BF1E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052BA"/>
    <w:multiLevelType w:val="hybridMultilevel"/>
    <w:tmpl w:val="19D42FA6"/>
    <w:lvl w:ilvl="0" w:tplc="7B6C3F70">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376A11DF"/>
    <w:multiLevelType w:val="hybridMultilevel"/>
    <w:tmpl w:val="3278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80233"/>
    <w:multiLevelType w:val="hybridMultilevel"/>
    <w:tmpl w:val="5EC66164"/>
    <w:lvl w:ilvl="0" w:tplc="BA468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66041"/>
    <w:multiLevelType w:val="hybridMultilevel"/>
    <w:tmpl w:val="086EDB6A"/>
    <w:lvl w:ilvl="0" w:tplc="97C611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66B60"/>
    <w:multiLevelType w:val="hybridMultilevel"/>
    <w:tmpl w:val="3F14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167C8"/>
    <w:multiLevelType w:val="hybridMultilevel"/>
    <w:tmpl w:val="4252B52E"/>
    <w:lvl w:ilvl="0" w:tplc="41D04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EC74F1"/>
    <w:multiLevelType w:val="hybridMultilevel"/>
    <w:tmpl w:val="4F607306"/>
    <w:lvl w:ilvl="0" w:tplc="4D4A7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F0F7E"/>
    <w:multiLevelType w:val="hybridMultilevel"/>
    <w:tmpl w:val="10B2BD50"/>
    <w:lvl w:ilvl="0" w:tplc="8690DE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82CC2"/>
    <w:multiLevelType w:val="hybridMultilevel"/>
    <w:tmpl w:val="B01CC484"/>
    <w:lvl w:ilvl="0" w:tplc="1E726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27327"/>
    <w:multiLevelType w:val="hybridMultilevel"/>
    <w:tmpl w:val="FCEEE876"/>
    <w:lvl w:ilvl="0" w:tplc="DECE0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B2C04"/>
    <w:multiLevelType w:val="hybridMultilevel"/>
    <w:tmpl w:val="F74E2332"/>
    <w:lvl w:ilvl="0" w:tplc="604CB778">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nsid w:val="51254AE2"/>
    <w:multiLevelType w:val="hybridMultilevel"/>
    <w:tmpl w:val="517093F8"/>
    <w:lvl w:ilvl="0" w:tplc="43E61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9E201C"/>
    <w:multiLevelType w:val="hybridMultilevel"/>
    <w:tmpl w:val="5F327D54"/>
    <w:lvl w:ilvl="0" w:tplc="1B5C21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5F5276"/>
    <w:multiLevelType w:val="hybridMultilevel"/>
    <w:tmpl w:val="B5FAA8BE"/>
    <w:lvl w:ilvl="0" w:tplc="3A86849C">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nsid w:val="559D2A8B"/>
    <w:multiLevelType w:val="hybridMultilevel"/>
    <w:tmpl w:val="EF82E2CC"/>
    <w:lvl w:ilvl="0" w:tplc="F6F2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497DDD"/>
    <w:multiLevelType w:val="hybridMultilevel"/>
    <w:tmpl w:val="35EADA80"/>
    <w:lvl w:ilvl="0" w:tplc="025CF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42B63"/>
    <w:multiLevelType w:val="hybridMultilevel"/>
    <w:tmpl w:val="88F0D740"/>
    <w:lvl w:ilvl="0" w:tplc="8040A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843587"/>
    <w:multiLevelType w:val="hybridMultilevel"/>
    <w:tmpl w:val="1F369B98"/>
    <w:lvl w:ilvl="0" w:tplc="8C8C3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B33DBC"/>
    <w:multiLevelType w:val="hybridMultilevel"/>
    <w:tmpl w:val="B7E67C0E"/>
    <w:lvl w:ilvl="0" w:tplc="793EB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53195"/>
    <w:multiLevelType w:val="hybridMultilevel"/>
    <w:tmpl w:val="C958B28C"/>
    <w:lvl w:ilvl="0" w:tplc="E1D6928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nsid w:val="610B2566"/>
    <w:multiLevelType w:val="hybridMultilevel"/>
    <w:tmpl w:val="493E6044"/>
    <w:lvl w:ilvl="0" w:tplc="0076F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DB4931"/>
    <w:multiLevelType w:val="hybridMultilevel"/>
    <w:tmpl w:val="DE4CC090"/>
    <w:lvl w:ilvl="0" w:tplc="756C0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004D9"/>
    <w:multiLevelType w:val="hybridMultilevel"/>
    <w:tmpl w:val="E59C4B40"/>
    <w:lvl w:ilvl="0" w:tplc="32622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9337F7"/>
    <w:multiLevelType w:val="hybridMultilevel"/>
    <w:tmpl w:val="7C4AA2D0"/>
    <w:lvl w:ilvl="0" w:tplc="1B5C21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320BB"/>
    <w:multiLevelType w:val="hybridMultilevel"/>
    <w:tmpl w:val="B6148DAC"/>
    <w:lvl w:ilvl="0" w:tplc="82DCA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C7378C"/>
    <w:multiLevelType w:val="hybridMultilevel"/>
    <w:tmpl w:val="C0E2575E"/>
    <w:lvl w:ilvl="0" w:tplc="059232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AB4F0A"/>
    <w:multiLevelType w:val="hybridMultilevel"/>
    <w:tmpl w:val="3F04E658"/>
    <w:lvl w:ilvl="0" w:tplc="20CEE56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nsid w:val="763B17A0"/>
    <w:multiLevelType w:val="hybridMultilevel"/>
    <w:tmpl w:val="6EFE964A"/>
    <w:lvl w:ilvl="0" w:tplc="DDCA13A8">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nsid w:val="79657A98"/>
    <w:multiLevelType w:val="hybridMultilevel"/>
    <w:tmpl w:val="DE2E36EE"/>
    <w:lvl w:ilvl="0" w:tplc="47AC1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277DE"/>
    <w:multiLevelType w:val="hybridMultilevel"/>
    <w:tmpl w:val="28B28DDE"/>
    <w:lvl w:ilvl="0" w:tplc="B186F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536648"/>
    <w:multiLevelType w:val="hybridMultilevel"/>
    <w:tmpl w:val="F29AAF60"/>
    <w:lvl w:ilvl="0" w:tplc="31840974">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32"/>
  </w:num>
  <w:num w:numId="2">
    <w:abstractNumId w:val="29"/>
  </w:num>
  <w:num w:numId="3">
    <w:abstractNumId w:val="35"/>
  </w:num>
  <w:num w:numId="4">
    <w:abstractNumId w:val="27"/>
  </w:num>
  <w:num w:numId="5">
    <w:abstractNumId w:val="5"/>
  </w:num>
  <w:num w:numId="6">
    <w:abstractNumId w:val="30"/>
  </w:num>
  <w:num w:numId="7">
    <w:abstractNumId w:val="0"/>
  </w:num>
  <w:num w:numId="8">
    <w:abstractNumId w:val="11"/>
  </w:num>
  <w:num w:numId="9">
    <w:abstractNumId w:val="23"/>
  </w:num>
  <w:num w:numId="10">
    <w:abstractNumId w:val="26"/>
  </w:num>
  <w:num w:numId="11">
    <w:abstractNumId w:val="2"/>
  </w:num>
  <w:num w:numId="12">
    <w:abstractNumId w:val="6"/>
  </w:num>
  <w:num w:numId="13">
    <w:abstractNumId w:val="38"/>
  </w:num>
  <w:num w:numId="14">
    <w:abstractNumId w:val="8"/>
  </w:num>
  <w:num w:numId="15">
    <w:abstractNumId w:val="39"/>
  </w:num>
  <w:num w:numId="16">
    <w:abstractNumId w:val="31"/>
  </w:num>
  <w:num w:numId="17">
    <w:abstractNumId w:val="1"/>
  </w:num>
  <w:num w:numId="18">
    <w:abstractNumId w:val="25"/>
  </w:num>
  <w:num w:numId="19">
    <w:abstractNumId w:val="28"/>
  </w:num>
  <w:num w:numId="20">
    <w:abstractNumId w:val="19"/>
  </w:num>
  <w:num w:numId="21">
    <w:abstractNumId w:val="16"/>
  </w:num>
  <w:num w:numId="22">
    <w:abstractNumId w:val="20"/>
  </w:num>
  <w:num w:numId="23">
    <w:abstractNumId w:val="34"/>
  </w:num>
  <w:num w:numId="24">
    <w:abstractNumId w:val="18"/>
  </w:num>
  <w:num w:numId="25">
    <w:abstractNumId w:val="14"/>
  </w:num>
  <w:num w:numId="26">
    <w:abstractNumId w:val="3"/>
  </w:num>
  <w:num w:numId="27">
    <w:abstractNumId w:val="22"/>
  </w:num>
  <w:num w:numId="28">
    <w:abstractNumId w:val="33"/>
  </w:num>
  <w:num w:numId="29">
    <w:abstractNumId w:val="36"/>
  </w:num>
  <w:num w:numId="30">
    <w:abstractNumId w:val="40"/>
  </w:num>
  <w:num w:numId="31">
    <w:abstractNumId w:val="7"/>
  </w:num>
  <w:num w:numId="32">
    <w:abstractNumId w:val="9"/>
  </w:num>
  <w:num w:numId="33">
    <w:abstractNumId w:val="12"/>
  </w:num>
  <w:num w:numId="34">
    <w:abstractNumId w:val="13"/>
  </w:num>
  <w:num w:numId="35">
    <w:abstractNumId w:val="15"/>
  </w:num>
  <w:num w:numId="36">
    <w:abstractNumId w:val="17"/>
  </w:num>
  <w:num w:numId="37">
    <w:abstractNumId w:val="21"/>
  </w:num>
  <w:num w:numId="38">
    <w:abstractNumId w:val="41"/>
  </w:num>
  <w:num w:numId="39">
    <w:abstractNumId w:val="37"/>
  </w:num>
  <w:num w:numId="40">
    <w:abstractNumId w:val="24"/>
  </w:num>
  <w:num w:numId="41">
    <w:abstractNumId w:val="1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9D"/>
    <w:rsid w:val="0000056D"/>
    <w:rsid w:val="00014C11"/>
    <w:rsid w:val="0001642B"/>
    <w:rsid w:val="00021A2C"/>
    <w:rsid w:val="00042D4C"/>
    <w:rsid w:val="00053251"/>
    <w:rsid w:val="000604F2"/>
    <w:rsid w:val="00077CAC"/>
    <w:rsid w:val="00085A17"/>
    <w:rsid w:val="000A4898"/>
    <w:rsid w:val="000D2736"/>
    <w:rsid w:val="000D3162"/>
    <w:rsid w:val="000F2FFF"/>
    <w:rsid w:val="000F73E9"/>
    <w:rsid w:val="00105E52"/>
    <w:rsid w:val="00106924"/>
    <w:rsid w:val="00113390"/>
    <w:rsid w:val="0013532D"/>
    <w:rsid w:val="00146EB5"/>
    <w:rsid w:val="00147473"/>
    <w:rsid w:val="00152C66"/>
    <w:rsid w:val="00166CF2"/>
    <w:rsid w:val="001933F0"/>
    <w:rsid w:val="0019439A"/>
    <w:rsid w:val="001B5353"/>
    <w:rsid w:val="001C5C14"/>
    <w:rsid w:val="001D4A79"/>
    <w:rsid w:val="001E198E"/>
    <w:rsid w:val="00203041"/>
    <w:rsid w:val="002258F5"/>
    <w:rsid w:val="002304DD"/>
    <w:rsid w:val="0024255F"/>
    <w:rsid w:val="00245D2E"/>
    <w:rsid w:val="00245DB3"/>
    <w:rsid w:val="002463DB"/>
    <w:rsid w:val="00263E6C"/>
    <w:rsid w:val="00272BDE"/>
    <w:rsid w:val="00284903"/>
    <w:rsid w:val="002855BB"/>
    <w:rsid w:val="00287221"/>
    <w:rsid w:val="002B3761"/>
    <w:rsid w:val="002C0B42"/>
    <w:rsid w:val="00313356"/>
    <w:rsid w:val="00315F69"/>
    <w:rsid w:val="003168B6"/>
    <w:rsid w:val="00325B5A"/>
    <w:rsid w:val="00340905"/>
    <w:rsid w:val="00360ACE"/>
    <w:rsid w:val="003A066F"/>
    <w:rsid w:val="003B2A1E"/>
    <w:rsid w:val="003B7D66"/>
    <w:rsid w:val="003C4F9F"/>
    <w:rsid w:val="003C7DF6"/>
    <w:rsid w:val="003D38D5"/>
    <w:rsid w:val="003D4E9D"/>
    <w:rsid w:val="003D6018"/>
    <w:rsid w:val="003E44CD"/>
    <w:rsid w:val="003E7106"/>
    <w:rsid w:val="004115BF"/>
    <w:rsid w:val="00417F2C"/>
    <w:rsid w:val="004516DE"/>
    <w:rsid w:val="0047188F"/>
    <w:rsid w:val="00474481"/>
    <w:rsid w:val="00495684"/>
    <w:rsid w:val="004A17B7"/>
    <w:rsid w:val="004B06C0"/>
    <w:rsid w:val="004B7061"/>
    <w:rsid w:val="004C06AF"/>
    <w:rsid w:val="004C0EDF"/>
    <w:rsid w:val="004C219C"/>
    <w:rsid w:val="004E0C54"/>
    <w:rsid w:val="004F3D66"/>
    <w:rsid w:val="0050095C"/>
    <w:rsid w:val="005216FE"/>
    <w:rsid w:val="00532BB6"/>
    <w:rsid w:val="00541855"/>
    <w:rsid w:val="00573E6D"/>
    <w:rsid w:val="00583286"/>
    <w:rsid w:val="00586D9F"/>
    <w:rsid w:val="005A6ED1"/>
    <w:rsid w:val="005B40C6"/>
    <w:rsid w:val="005B7897"/>
    <w:rsid w:val="005C1BD5"/>
    <w:rsid w:val="005C7BF5"/>
    <w:rsid w:val="005D1931"/>
    <w:rsid w:val="005D4B8A"/>
    <w:rsid w:val="005E77DE"/>
    <w:rsid w:val="005F2F49"/>
    <w:rsid w:val="006128C0"/>
    <w:rsid w:val="00624478"/>
    <w:rsid w:val="00655570"/>
    <w:rsid w:val="006635B8"/>
    <w:rsid w:val="00672A25"/>
    <w:rsid w:val="00676271"/>
    <w:rsid w:val="006949F6"/>
    <w:rsid w:val="006A1977"/>
    <w:rsid w:val="006A5530"/>
    <w:rsid w:val="006A622C"/>
    <w:rsid w:val="006B41B7"/>
    <w:rsid w:val="006C3ADD"/>
    <w:rsid w:val="006D0EC9"/>
    <w:rsid w:val="006F7825"/>
    <w:rsid w:val="00701C4D"/>
    <w:rsid w:val="00707BFF"/>
    <w:rsid w:val="00725C84"/>
    <w:rsid w:val="007263AE"/>
    <w:rsid w:val="0073545B"/>
    <w:rsid w:val="0073633E"/>
    <w:rsid w:val="007431B7"/>
    <w:rsid w:val="00744205"/>
    <w:rsid w:val="00787B24"/>
    <w:rsid w:val="007B5426"/>
    <w:rsid w:val="007E66D4"/>
    <w:rsid w:val="007E6BF1"/>
    <w:rsid w:val="008156F0"/>
    <w:rsid w:val="00816244"/>
    <w:rsid w:val="00845310"/>
    <w:rsid w:val="00860831"/>
    <w:rsid w:val="0088457F"/>
    <w:rsid w:val="00886711"/>
    <w:rsid w:val="00893B58"/>
    <w:rsid w:val="00896653"/>
    <w:rsid w:val="008A10CE"/>
    <w:rsid w:val="008A1404"/>
    <w:rsid w:val="00917AD6"/>
    <w:rsid w:val="009211EF"/>
    <w:rsid w:val="00925C92"/>
    <w:rsid w:val="00940C6D"/>
    <w:rsid w:val="0094757B"/>
    <w:rsid w:val="00955DB1"/>
    <w:rsid w:val="0095641C"/>
    <w:rsid w:val="00956B88"/>
    <w:rsid w:val="00957369"/>
    <w:rsid w:val="00963D95"/>
    <w:rsid w:val="009A3D0B"/>
    <w:rsid w:val="009C2844"/>
    <w:rsid w:val="009D5EE9"/>
    <w:rsid w:val="009F7F9D"/>
    <w:rsid w:val="00A03EBF"/>
    <w:rsid w:val="00A115F0"/>
    <w:rsid w:val="00A24891"/>
    <w:rsid w:val="00A31D24"/>
    <w:rsid w:val="00A322D5"/>
    <w:rsid w:val="00A62602"/>
    <w:rsid w:val="00A66D78"/>
    <w:rsid w:val="00A70A18"/>
    <w:rsid w:val="00A979FF"/>
    <w:rsid w:val="00AC1933"/>
    <w:rsid w:val="00AD1A4A"/>
    <w:rsid w:val="00B030C1"/>
    <w:rsid w:val="00B16FDE"/>
    <w:rsid w:val="00B445A9"/>
    <w:rsid w:val="00B509BB"/>
    <w:rsid w:val="00B626C4"/>
    <w:rsid w:val="00B71B4F"/>
    <w:rsid w:val="00B74709"/>
    <w:rsid w:val="00BD75B2"/>
    <w:rsid w:val="00BE5AFF"/>
    <w:rsid w:val="00C12021"/>
    <w:rsid w:val="00C20119"/>
    <w:rsid w:val="00C22506"/>
    <w:rsid w:val="00C27706"/>
    <w:rsid w:val="00C37636"/>
    <w:rsid w:val="00C417EE"/>
    <w:rsid w:val="00C57BFD"/>
    <w:rsid w:val="00C66741"/>
    <w:rsid w:val="00C75128"/>
    <w:rsid w:val="00C7577B"/>
    <w:rsid w:val="00CA5127"/>
    <w:rsid w:val="00CB21E8"/>
    <w:rsid w:val="00CE021D"/>
    <w:rsid w:val="00CE5FCC"/>
    <w:rsid w:val="00D01A78"/>
    <w:rsid w:val="00D02A93"/>
    <w:rsid w:val="00D05F0F"/>
    <w:rsid w:val="00D17918"/>
    <w:rsid w:val="00D33783"/>
    <w:rsid w:val="00D340F3"/>
    <w:rsid w:val="00D349B0"/>
    <w:rsid w:val="00D43746"/>
    <w:rsid w:val="00D506BB"/>
    <w:rsid w:val="00D555A4"/>
    <w:rsid w:val="00D60CEF"/>
    <w:rsid w:val="00D94215"/>
    <w:rsid w:val="00DA7FF8"/>
    <w:rsid w:val="00DC397A"/>
    <w:rsid w:val="00DC4D47"/>
    <w:rsid w:val="00E14659"/>
    <w:rsid w:val="00E22E5D"/>
    <w:rsid w:val="00E24576"/>
    <w:rsid w:val="00E562A5"/>
    <w:rsid w:val="00E7046F"/>
    <w:rsid w:val="00E73D26"/>
    <w:rsid w:val="00E80946"/>
    <w:rsid w:val="00E839B4"/>
    <w:rsid w:val="00E877AD"/>
    <w:rsid w:val="00E97C37"/>
    <w:rsid w:val="00EA06DD"/>
    <w:rsid w:val="00EA4659"/>
    <w:rsid w:val="00EB6EC2"/>
    <w:rsid w:val="00EC0D18"/>
    <w:rsid w:val="00EC2933"/>
    <w:rsid w:val="00ED3C07"/>
    <w:rsid w:val="00EF3563"/>
    <w:rsid w:val="00EF443C"/>
    <w:rsid w:val="00EF58F8"/>
    <w:rsid w:val="00F16B3C"/>
    <w:rsid w:val="00F300D8"/>
    <w:rsid w:val="00F3092D"/>
    <w:rsid w:val="00F34B05"/>
    <w:rsid w:val="00F440FC"/>
    <w:rsid w:val="00F442C0"/>
    <w:rsid w:val="00F57832"/>
    <w:rsid w:val="00F75F8C"/>
    <w:rsid w:val="00F8775C"/>
    <w:rsid w:val="00FA2087"/>
    <w:rsid w:val="00FA4E43"/>
    <w:rsid w:val="00FB5B55"/>
    <w:rsid w:val="00FD37E5"/>
    <w:rsid w:val="00FD60E7"/>
    <w:rsid w:val="00FD6398"/>
    <w:rsid w:val="00FF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F9D"/>
    <w:pPr>
      <w:ind w:left="720"/>
      <w:contextualSpacing/>
    </w:pPr>
  </w:style>
  <w:style w:type="paragraph" w:styleId="NoSpacing">
    <w:name w:val="No Spacing"/>
    <w:uiPriority w:val="1"/>
    <w:qFormat/>
    <w:rsid w:val="007263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F9D"/>
    <w:pPr>
      <w:ind w:left="720"/>
      <w:contextualSpacing/>
    </w:pPr>
  </w:style>
  <w:style w:type="paragraph" w:styleId="NoSpacing">
    <w:name w:val="No Spacing"/>
    <w:uiPriority w:val="1"/>
    <w:qFormat/>
    <w:rsid w:val="00726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0BD6-FBDE-41F6-A07F-A0D7D6A3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25</cp:revision>
  <dcterms:created xsi:type="dcterms:W3CDTF">2020-04-04T14:14:00Z</dcterms:created>
  <dcterms:modified xsi:type="dcterms:W3CDTF">2020-04-05T08:37:00Z</dcterms:modified>
</cp:coreProperties>
</file>