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E34" w:rsidRPr="00107742" w:rsidRDefault="00E03E34" w:rsidP="00351F38">
      <w:pPr>
        <w:pStyle w:val="Heading1"/>
        <w:shd w:val="clear" w:color="auto" w:fill="FFFFFF"/>
        <w:spacing w:before="120" w:beforeAutospacing="0" w:after="0" w:afterAutospacing="0" w:line="322" w:lineRule="atLeast"/>
        <w:jc w:val="center"/>
        <w:rPr>
          <w:rFonts w:ascii="Arial" w:hAnsi="Arial" w:cs="Arial"/>
          <w:bCs w:val="0"/>
          <w:color w:val="070707"/>
          <w:sz w:val="32"/>
          <w:szCs w:val="32"/>
        </w:rPr>
      </w:pPr>
      <w:bookmarkStart w:id="0" w:name="_Toc505875109"/>
      <w:r w:rsidRPr="00107742">
        <w:rPr>
          <w:bCs w:val="0"/>
          <w:color w:val="1B1B1B"/>
          <w:sz w:val="32"/>
          <w:szCs w:val="32"/>
        </w:rPr>
        <w:t>PHẦN A: Mạng giáo dục “Trường học kết nối” – Bộ GD&amp;ĐT</w:t>
      </w:r>
      <w:bookmarkEnd w:id="0"/>
    </w:p>
    <w:p w:rsidR="00ED4BA3" w:rsidRPr="00ED4BA3" w:rsidRDefault="00ED4BA3" w:rsidP="00351F38">
      <w:pPr>
        <w:numPr>
          <w:ilvl w:val="0"/>
          <w:numId w:val="8"/>
        </w:numPr>
        <w:shd w:val="clear" w:color="auto" w:fill="FFFFFF"/>
        <w:spacing w:before="120" w:after="0" w:line="271" w:lineRule="auto"/>
        <w:jc w:val="both"/>
        <w:rPr>
          <w:rFonts w:ascii="Times New Roman" w:eastAsia="Times New Roman" w:hAnsi="Times New Roman" w:cs="Times New Roman"/>
          <w:color w:val="1B1B1B"/>
          <w:sz w:val="28"/>
          <w:szCs w:val="28"/>
        </w:rPr>
      </w:pPr>
      <w:r w:rsidRPr="00ED4BA3">
        <w:rPr>
          <w:rFonts w:ascii="Times New Roman" w:eastAsia="Times New Roman" w:hAnsi="Times New Roman" w:cs="Times New Roman"/>
          <w:b/>
          <w:bCs/>
          <w:color w:val="1B1B1B"/>
          <w:sz w:val="28"/>
        </w:rPr>
        <w:t>Mục đích, yêu cầu</w:t>
      </w:r>
    </w:p>
    <w:p w:rsidR="00ED4BA3" w:rsidRPr="00ED4BA3" w:rsidRDefault="00ED4BA3" w:rsidP="00351F38">
      <w:pPr>
        <w:numPr>
          <w:ilvl w:val="0"/>
          <w:numId w:val="1"/>
        </w:numPr>
        <w:shd w:val="clear" w:color="auto" w:fill="FFFFFF"/>
        <w:spacing w:before="120" w:after="0" w:line="271" w:lineRule="auto"/>
        <w:ind w:left="987"/>
        <w:jc w:val="both"/>
        <w:rPr>
          <w:rFonts w:ascii="Times New Roman" w:eastAsia="Times New Roman" w:hAnsi="Times New Roman" w:cs="Times New Roman"/>
          <w:color w:val="1B1B1B"/>
          <w:sz w:val="28"/>
          <w:szCs w:val="28"/>
        </w:rPr>
      </w:pPr>
      <w:r w:rsidRPr="00ED4BA3">
        <w:rPr>
          <w:rFonts w:ascii="Times New Roman" w:eastAsia="Times New Roman" w:hAnsi="Times New Roman" w:cs="Times New Roman"/>
          <w:b/>
          <w:bCs/>
          <w:color w:val="1B1B1B"/>
          <w:sz w:val="28"/>
        </w:rPr>
        <w:t>Mục đích</w:t>
      </w:r>
    </w:p>
    <w:p w:rsidR="00ED4BA3" w:rsidRPr="00ED4BA3" w:rsidRDefault="00ED4BA3" w:rsidP="007C3651">
      <w:pPr>
        <w:shd w:val="clear" w:color="auto" w:fill="FFFFFF"/>
        <w:spacing w:before="120" w:after="0" w:line="271" w:lineRule="auto"/>
        <w:ind w:firstLine="709"/>
        <w:jc w:val="both"/>
        <w:rPr>
          <w:rFonts w:ascii="Times New Roman" w:eastAsia="Times New Roman" w:hAnsi="Times New Roman" w:cs="Times New Roman"/>
          <w:color w:val="1B1B1B"/>
          <w:sz w:val="26"/>
          <w:szCs w:val="26"/>
        </w:rPr>
      </w:pPr>
      <w:r w:rsidRPr="00ED4BA3">
        <w:rPr>
          <w:rFonts w:ascii="Times New Roman" w:eastAsia="Times New Roman" w:hAnsi="Times New Roman" w:cs="Times New Roman"/>
          <w:color w:val="1B1B1B"/>
          <w:sz w:val="26"/>
          <w:szCs w:val="26"/>
        </w:rPr>
        <w:t>“</w:t>
      </w:r>
      <w:r w:rsidRPr="00ED4BA3">
        <w:rPr>
          <w:rFonts w:ascii="Times New Roman" w:eastAsia="Times New Roman" w:hAnsi="Times New Roman" w:cs="Times New Roman"/>
          <w:b/>
          <w:color w:val="1B1B1B"/>
          <w:sz w:val="26"/>
          <w:szCs w:val="26"/>
        </w:rPr>
        <w:t>Trường học kết nối</w:t>
      </w:r>
      <w:r w:rsidRPr="00ED4BA3">
        <w:rPr>
          <w:rFonts w:ascii="Times New Roman" w:eastAsia="Times New Roman" w:hAnsi="Times New Roman" w:cs="Times New Roman"/>
          <w:color w:val="1B1B1B"/>
          <w:sz w:val="26"/>
          <w:szCs w:val="26"/>
        </w:rPr>
        <w:t>” tại địa chỉ website </w:t>
      </w:r>
      <w:r w:rsidRPr="007C3651">
        <w:rPr>
          <w:rFonts w:ascii="Times New Roman" w:eastAsia="Times New Roman" w:hAnsi="Times New Roman" w:cs="Times New Roman"/>
          <w:b/>
          <w:color w:val="1B1B1B"/>
          <w:sz w:val="26"/>
          <w:szCs w:val="26"/>
        </w:rPr>
        <w:t>http://truonghocketnoi.edu.vn</w:t>
      </w:r>
      <w:r w:rsidRPr="007C3651">
        <w:rPr>
          <w:rFonts w:ascii="Times New Roman" w:eastAsia="Times New Roman" w:hAnsi="Times New Roman" w:cs="Times New Roman"/>
          <w:color w:val="1B1B1B"/>
          <w:sz w:val="26"/>
          <w:szCs w:val="26"/>
        </w:rPr>
        <w:t xml:space="preserve"> </w:t>
      </w:r>
      <w:r w:rsidRPr="00ED4BA3">
        <w:rPr>
          <w:rFonts w:ascii="Times New Roman" w:eastAsia="Times New Roman" w:hAnsi="Times New Roman" w:cs="Times New Roman"/>
          <w:color w:val="1B1B1B"/>
          <w:sz w:val="26"/>
          <w:szCs w:val="26"/>
        </w:rPr>
        <w:t xml:space="preserve">hoặc </w:t>
      </w:r>
      <w:r w:rsidRPr="009548D3">
        <w:rPr>
          <w:rFonts w:ascii="Times New Roman" w:eastAsia="Times New Roman" w:hAnsi="Times New Roman" w:cs="Times New Roman"/>
          <w:b/>
          <w:color w:val="1B1B1B"/>
          <w:sz w:val="26"/>
          <w:szCs w:val="26"/>
        </w:rPr>
        <w:t>http://truongtructuyen.edu.vn</w:t>
      </w:r>
      <w:r w:rsidRPr="00ED4BA3">
        <w:rPr>
          <w:rFonts w:ascii="Times New Roman" w:eastAsia="Times New Roman" w:hAnsi="Times New Roman" w:cs="Times New Roman"/>
          <w:color w:val="1B1B1B"/>
          <w:sz w:val="26"/>
          <w:szCs w:val="26"/>
        </w:rPr>
        <w:t> là hệ thống hỗ trợ tổ chức và quản lí các hoạt động chuyên môn trong lĩnh vực giáo dục và đào tạo với mục đích sau:</w:t>
      </w:r>
    </w:p>
    <w:p w:rsidR="00ED4BA3" w:rsidRPr="00ED4BA3" w:rsidRDefault="00ED4BA3" w:rsidP="00351F38">
      <w:pPr>
        <w:pStyle w:val="ListParagraph"/>
        <w:numPr>
          <w:ilvl w:val="0"/>
          <w:numId w:val="10"/>
        </w:numPr>
        <w:shd w:val="clear" w:color="auto" w:fill="FFFFFF"/>
        <w:spacing w:before="120" w:after="0" w:line="271" w:lineRule="auto"/>
        <w:ind w:left="0" w:firstLine="360"/>
        <w:jc w:val="both"/>
        <w:rPr>
          <w:rFonts w:ascii="Times New Roman" w:eastAsia="Times New Roman" w:hAnsi="Times New Roman" w:cs="Times New Roman"/>
          <w:color w:val="1B1B1B"/>
          <w:sz w:val="26"/>
          <w:szCs w:val="26"/>
        </w:rPr>
      </w:pPr>
      <w:r w:rsidRPr="00ED4BA3">
        <w:rPr>
          <w:rFonts w:ascii="Times New Roman" w:eastAsia="Times New Roman" w:hAnsi="Times New Roman" w:cs="Times New Roman"/>
          <w:color w:val="1B1B1B"/>
          <w:sz w:val="26"/>
          <w:szCs w:val="26"/>
        </w:rPr>
        <w:t>Tổ chức và quản lí các hoạt động đào tạo, tập huấn, bồi dưỡng giáo viên qua mạng; hỗ trợ và theo dõi hoạt động sinh hoạt tổ/nhóm chuyên môn trong các trường phổ thông, trung tâm giáo dục thường xuyên (sau đây gọi chung là trường phổ thông) về đổi mới chương trình, nội dung, hình thức, phương pháp, kĩ thuật dạy học và kiểm tra, đánh giá; tạo môi trường chia sẻ, thảo luận, hỗ trợ lẫn nhau giữa các trường phổ thông trên phạm vi toàn quốc; tổ chức các hoạt động học tập và hỗ trợ hoạt động trải nghiệm sáng tạo của học sinh qua mạng;</w:t>
      </w:r>
    </w:p>
    <w:p w:rsidR="00ED4BA3" w:rsidRPr="00ED4BA3" w:rsidRDefault="00ED4BA3" w:rsidP="00351F38">
      <w:pPr>
        <w:pStyle w:val="ListParagraph"/>
        <w:numPr>
          <w:ilvl w:val="0"/>
          <w:numId w:val="10"/>
        </w:numPr>
        <w:shd w:val="clear" w:color="auto" w:fill="FFFFFF"/>
        <w:spacing w:before="120" w:after="0" w:line="271" w:lineRule="auto"/>
        <w:ind w:left="0" w:firstLine="360"/>
        <w:jc w:val="both"/>
        <w:rPr>
          <w:rFonts w:ascii="Times New Roman" w:eastAsia="Times New Roman" w:hAnsi="Times New Roman" w:cs="Times New Roman"/>
          <w:color w:val="1B1B1B"/>
          <w:sz w:val="26"/>
          <w:szCs w:val="26"/>
        </w:rPr>
      </w:pPr>
      <w:r w:rsidRPr="00ED4BA3">
        <w:rPr>
          <w:rFonts w:ascii="Times New Roman" w:eastAsia="Times New Roman" w:hAnsi="Times New Roman" w:cs="Times New Roman"/>
          <w:color w:val="1B1B1B"/>
          <w:sz w:val="26"/>
          <w:szCs w:val="26"/>
        </w:rPr>
        <w:t>Tổ chức và quản lí hoạt động học tích cực, tự lực và sáng tạo của học sinh qua mạng theo hình thức “</w:t>
      </w:r>
      <w:r w:rsidRPr="00E03E34">
        <w:rPr>
          <w:rFonts w:ascii="Times New Roman" w:eastAsia="Times New Roman" w:hAnsi="Times New Roman" w:cs="Times New Roman"/>
          <w:b/>
          <w:color w:val="1B1B1B"/>
          <w:sz w:val="26"/>
          <w:szCs w:val="26"/>
        </w:rPr>
        <w:t>hoạt động trải nghiệm sáng tạo</w:t>
      </w:r>
      <w:r w:rsidRPr="00ED4BA3">
        <w:rPr>
          <w:rFonts w:ascii="Times New Roman" w:eastAsia="Times New Roman" w:hAnsi="Times New Roman" w:cs="Times New Roman"/>
          <w:color w:val="1B1B1B"/>
          <w:sz w:val="26"/>
          <w:szCs w:val="26"/>
        </w:rPr>
        <w:t>”;</w:t>
      </w:r>
    </w:p>
    <w:p w:rsidR="00ED4BA3" w:rsidRPr="00ED4BA3" w:rsidRDefault="00ED4BA3" w:rsidP="00351F38">
      <w:pPr>
        <w:pStyle w:val="ListParagraph"/>
        <w:numPr>
          <w:ilvl w:val="0"/>
          <w:numId w:val="10"/>
        </w:numPr>
        <w:shd w:val="clear" w:color="auto" w:fill="FFFFFF"/>
        <w:spacing w:before="120" w:after="0" w:line="271" w:lineRule="auto"/>
        <w:ind w:left="0" w:firstLine="360"/>
        <w:jc w:val="both"/>
        <w:rPr>
          <w:rFonts w:ascii="Times New Roman" w:eastAsia="Times New Roman" w:hAnsi="Times New Roman" w:cs="Times New Roman"/>
          <w:color w:val="1B1B1B"/>
          <w:sz w:val="26"/>
          <w:szCs w:val="26"/>
        </w:rPr>
      </w:pPr>
      <w:r w:rsidRPr="00ED4BA3">
        <w:rPr>
          <w:rFonts w:ascii="Times New Roman" w:eastAsia="Times New Roman" w:hAnsi="Times New Roman" w:cs="Times New Roman"/>
          <w:color w:val="1B1B1B"/>
          <w:sz w:val="26"/>
          <w:szCs w:val="26"/>
        </w:rPr>
        <w:t>Tạo môi trường gắn kết giữa các trường sư phạm với các trường phổ thông/trung tâm GDTX trong công tác đào tạo và bồi dưỡng giáo viên.</w:t>
      </w:r>
    </w:p>
    <w:p w:rsidR="00ED4BA3" w:rsidRPr="00ED4BA3" w:rsidRDefault="00ED4BA3" w:rsidP="00351F38">
      <w:pPr>
        <w:numPr>
          <w:ilvl w:val="0"/>
          <w:numId w:val="2"/>
        </w:numPr>
        <w:shd w:val="clear" w:color="auto" w:fill="FFFFFF"/>
        <w:spacing w:before="120" w:after="0" w:line="271" w:lineRule="auto"/>
        <w:ind w:left="987"/>
        <w:jc w:val="both"/>
        <w:rPr>
          <w:rFonts w:ascii="Times New Roman" w:eastAsia="Times New Roman" w:hAnsi="Times New Roman" w:cs="Times New Roman"/>
          <w:color w:val="1B1B1B"/>
          <w:sz w:val="28"/>
          <w:szCs w:val="28"/>
        </w:rPr>
      </w:pPr>
      <w:r w:rsidRPr="00ED4BA3">
        <w:rPr>
          <w:rFonts w:ascii="Times New Roman" w:eastAsia="Times New Roman" w:hAnsi="Times New Roman" w:cs="Times New Roman"/>
          <w:b/>
          <w:bCs/>
          <w:color w:val="1B1B1B"/>
          <w:sz w:val="28"/>
        </w:rPr>
        <w:t>Yêu cầu</w:t>
      </w:r>
    </w:p>
    <w:p w:rsidR="00ED4BA3" w:rsidRPr="00ED4BA3" w:rsidRDefault="00ED4BA3" w:rsidP="00351F38">
      <w:pPr>
        <w:pStyle w:val="ListParagraph"/>
        <w:numPr>
          <w:ilvl w:val="0"/>
          <w:numId w:val="10"/>
        </w:numPr>
        <w:shd w:val="clear" w:color="auto" w:fill="FFFFFF"/>
        <w:spacing w:before="120" w:after="0" w:line="271" w:lineRule="auto"/>
        <w:ind w:left="0" w:firstLine="360"/>
        <w:jc w:val="both"/>
        <w:rPr>
          <w:rFonts w:ascii="Times New Roman" w:eastAsia="Times New Roman" w:hAnsi="Times New Roman" w:cs="Times New Roman"/>
          <w:color w:val="1B1B1B"/>
          <w:sz w:val="26"/>
          <w:szCs w:val="26"/>
        </w:rPr>
      </w:pPr>
      <w:r w:rsidRPr="00ED4BA3">
        <w:rPr>
          <w:rFonts w:ascii="Times New Roman" w:eastAsia="Times New Roman" w:hAnsi="Times New Roman" w:cs="Times New Roman"/>
          <w:color w:val="1B1B1B"/>
          <w:sz w:val="26"/>
          <w:szCs w:val="26"/>
        </w:rPr>
        <w:t>Hoạt động chuyên môn của mỗi giáo viên và học sinh phải được tổ chức và quản lí thông qua 01 tài khoản trên mạng (với đầy đủ thông tin cá nhân); giáo viên, học sinh sử dụng tài khoản cá nhân để đăng nhập và tham gia các hoạt động chuyên môn trên mạng. Hồ sơ hoạt động chuyên môn của mỗi giáo viên và hồ sơ học tập của học sinh được lưu trữ và quản lí lâu dài.</w:t>
      </w:r>
    </w:p>
    <w:p w:rsidR="00ED4BA3" w:rsidRPr="00ED4BA3" w:rsidRDefault="00ED4BA3" w:rsidP="00351F38">
      <w:pPr>
        <w:pStyle w:val="ListParagraph"/>
        <w:numPr>
          <w:ilvl w:val="0"/>
          <w:numId w:val="10"/>
        </w:numPr>
        <w:shd w:val="clear" w:color="auto" w:fill="FFFFFF"/>
        <w:spacing w:before="120" w:after="0" w:line="271" w:lineRule="auto"/>
        <w:ind w:left="0" w:firstLine="360"/>
        <w:jc w:val="both"/>
        <w:rPr>
          <w:rFonts w:ascii="Times New Roman" w:eastAsia="Times New Roman" w:hAnsi="Times New Roman" w:cs="Times New Roman"/>
          <w:color w:val="1B1B1B"/>
          <w:sz w:val="26"/>
          <w:szCs w:val="26"/>
        </w:rPr>
      </w:pPr>
      <w:r w:rsidRPr="00ED4BA3">
        <w:rPr>
          <w:rFonts w:ascii="Times New Roman" w:eastAsia="Times New Roman" w:hAnsi="Times New Roman" w:cs="Times New Roman"/>
          <w:color w:val="1B1B1B"/>
          <w:sz w:val="26"/>
          <w:szCs w:val="26"/>
        </w:rPr>
        <w:t>Quá trình tập huấn, bồi dưỡng và sinh hoạt chuyên môn của giáo viên qua mạng được thực hiện thường xuyên, liên tục nhằm hỗ trợ trực tiếp quá trình dạy học của giáo viên theo tinh thần “</w:t>
      </w:r>
      <w:r w:rsidRPr="00ED4BA3">
        <w:rPr>
          <w:rFonts w:ascii="Times New Roman" w:eastAsia="Times New Roman" w:hAnsi="Times New Roman" w:cs="Times New Roman"/>
          <w:b/>
          <w:color w:val="1B1B1B"/>
          <w:sz w:val="26"/>
          <w:szCs w:val="26"/>
        </w:rPr>
        <w:t>bồi dưỡng tại công việc</w:t>
      </w:r>
      <w:r w:rsidRPr="00ED4BA3">
        <w:rPr>
          <w:rFonts w:ascii="Times New Roman" w:eastAsia="Times New Roman" w:hAnsi="Times New Roman" w:cs="Times New Roman"/>
          <w:color w:val="1B1B1B"/>
          <w:sz w:val="26"/>
          <w:szCs w:val="26"/>
        </w:rPr>
        <w:t>”.</w:t>
      </w:r>
    </w:p>
    <w:p w:rsidR="00ED4BA3" w:rsidRPr="00ED4BA3" w:rsidRDefault="00ED4BA3" w:rsidP="00351F38">
      <w:pPr>
        <w:pStyle w:val="ListParagraph"/>
        <w:numPr>
          <w:ilvl w:val="0"/>
          <w:numId w:val="10"/>
        </w:numPr>
        <w:shd w:val="clear" w:color="auto" w:fill="FFFFFF"/>
        <w:spacing w:before="120" w:after="0" w:line="271" w:lineRule="auto"/>
        <w:ind w:left="0" w:firstLine="360"/>
        <w:jc w:val="both"/>
        <w:rPr>
          <w:rFonts w:ascii="Times New Roman" w:eastAsia="Times New Roman" w:hAnsi="Times New Roman" w:cs="Times New Roman"/>
          <w:color w:val="1B1B1B"/>
          <w:sz w:val="26"/>
          <w:szCs w:val="26"/>
        </w:rPr>
      </w:pPr>
      <w:r w:rsidRPr="00ED4BA3">
        <w:rPr>
          <w:rFonts w:ascii="Times New Roman" w:eastAsia="Times New Roman" w:hAnsi="Times New Roman" w:cs="Times New Roman"/>
          <w:color w:val="1B1B1B"/>
          <w:sz w:val="26"/>
          <w:szCs w:val="26"/>
        </w:rPr>
        <w:t>Hoạt động học tập, bồi dưỡng và sinh hoạt chuyên môn của giáo viên, học sinh qua mạng phải được tổ chức và quản lí chặt chẽ từ Bộ Giáo dục và Đào tạo (GDĐT) – Sở GDĐT – Nhà trường – Tổ/nhóm chuyên môn – Giáo viên – Học sinh trên nguyên tắc quản lí được chất lượng và hiệu quả tập huấn, bồi dưỡng đến từng giáo viên, học sinh.</w:t>
      </w:r>
    </w:p>
    <w:p w:rsidR="00ED4BA3" w:rsidRPr="00ED4BA3" w:rsidRDefault="00ED4BA3" w:rsidP="00351F38">
      <w:pPr>
        <w:numPr>
          <w:ilvl w:val="0"/>
          <w:numId w:val="8"/>
        </w:numPr>
        <w:shd w:val="clear" w:color="auto" w:fill="FFFFFF"/>
        <w:spacing w:before="120" w:after="0" w:line="271" w:lineRule="auto"/>
        <w:jc w:val="both"/>
        <w:rPr>
          <w:rFonts w:ascii="Times New Roman" w:eastAsia="Times New Roman" w:hAnsi="Times New Roman" w:cs="Times New Roman"/>
          <w:b/>
          <w:bCs/>
          <w:color w:val="1B1B1B"/>
          <w:sz w:val="28"/>
        </w:rPr>
      </w:pPr>
      <w:r w:rsidRPr="00ED4BA3">
        <w:rPr>
          <w:rFonts w:ascii="Times New Roman" w:eastAsia="Times New Roman" w:hAnsi="Times New Roman" w:cs="Times New Roman"/>
          <w:b/>
          <w:bCs/>
          <w:color w:val="1B1B1B"/>
          <w:sz w:val="28"/>
        </w:rPr>
        <w:t>Giới thiệu chung</w:t>
      </w:r>
    </w:p>
    <w:p w:rsidR="00ED4BA3" w:rsidRPr="00ED4BA3" w:rsidRDefault="00ED4BA3" w:rsidP="007C3651">
      <w:pPr>
        <w:shd w:val="clear" w:color="auto" w:fill="FFFFFF"/>
        <w:spacing w:before="120" w:after="0" w:line="271" w:lineRule="auto"/>
        <w:ind w:firstLine="709"/>
        <w:jc w:val="both"/>
        <w:rPr>
          <w:rFonts w:ascii="Times New Roman" w:eastAsia="Times New Roman" w:hAnsi="Times New Roman" w:cs="Times New Roman"/>
          <w:color w:val="1B1B1B"/>
          <w:sz w:val="26"/>
          <w:szCs w:val="26"/>
        </w:rPr>
      </w:pPr>
      <w:r w:rsidRPr="00ED4BA3">
        <w:rPr>
          <w:rFonts w:ascii="Times New Roman" w:eastAsia="Times New Roman" w:hAnsi="Times New Roman" w:cs="Times New Roman"/>
          <w:color w:val="1B1B1B"/>
          <w:sz w:val="26"/>
          <w:szCs w:val="26"/>
        </w:rPr>
        <w:t>Nhằm tổ chức và quản lí các hoạt động chuyên môn trong lĩnh vực giáo dục và đào tạo, “</w:t>
      </w:r>
      <w:r w:rsidRPr="00ED4BA3">
        <w:rPr>
          <w:rFonts w:ascii="Times New Roman" w:eastAsia="Times New Roman" w:hAnsi="Times New Roman" w:cs="Times New Roman"/>
          <w:b/>
          <w:color w:val="1B1B1B"/>
          <w:sz w:val="26"/>
          <w:szCs w:val="26"/>
        </w:rPr>
        <w:t>Trường học kết nối</w:t>
      </w:r>
      <w:r w:rsidRPr="00ED4BA3">
        <w:rPr>
          <w:rFonts w:ascii="Times New Roman" w:eastAsia="Times New Roman" w:hAnsi="Times New Roman" w:cs="Times New Roman"/>
          <w:color w:val="1B1B1B"/>
          <w:sz w:val="26"/>
          <w:szCs w:val="26"/>
        </w:rPr>
        <w:t>” được thiết kế theo các phân hệ sau:</w:t>
      </w:r>
    </w:p>
    <w:p w:rsidR="00ED4BA3" w:rsidRPr="00ED4BA3" w:rsidRDefault="00ED4BA3" w:rsidP="00351F38">
      <w:pPr>
        <w:numPr>
          <w:ilvl w:val="0"/>
          <w:numId w:val="4"/>
        </w:numPr>
        <w:shd w:val="clear" w:color="auto" w:fill="FFFFFF"/>
        <w:spacing w:before="120" w:after="0" w:line="271" w:lineRule="auto"/>
        <w:ind w:left="987"/>
        <w:jc w:val="both"/>
        <w:rPr>
          <w:rFonts w:ascii="Times New Roman" w:eastAsia="Times New Roman" w:hAnsi="Times New Roman" w:cs="Times New Roman"/>
          <w:color w:val="1B1B1B"/>
          <w:sz w:val="28"/>
          <w:szCs w:val="28"/>
        </w:rPr>
      </w:pPr>
      <w:bookmarkStart w:id="1" w:name="_Toc396340931"/>
      <w:bookmarkEnd w:id="1"/>
      <w:r w:rsidRPr="00ED4BA3">
        <w:rPr>
          <w:rFonts w:ascii="Times New Roman" w:eastAsia="Times New Roman" w:hAnsi="Times New Roman" w:cs="Times New Roman"/>
          <w:b/>
          <w:bCs/>
          <w:color w:val="1B1B1B"/>
          <w:sz w:val="28"/>
        </w:rPr>
        <w:t>Phân hệ thông tin</w:t>
      </w:r>
    </w:p>
    <w:p w:rsidR="00ED4BA3" w:rsidRPr="00ED4BA3" w:rsidRDefault="00ED4BA3" w:rsidP="00351F38">
      <w:pPr>
        <w:numPr>
          <w:ilvl w:val="0"/>
          <w:numId w:val="9"/>
        </w:numPr>
        <w:shd w:val="clear" w:color="auto" w:fill="FFFFFF"/>
        <w:tabs>
          <w:tab w:val="clear" w:pos="720"/>
          <w:tab w:val="num" w:pos="709"/>
        </w:tabs>
        <w:spacing w:before="120" w:after="0" w:line="271" w:lineRule="auto"/>
        <w:ind w:left="0" w:firstLine="360"/>
        <w:jc w:val="both"/>
        <w:rPr>
          <w:rFonts w:ascii="Times New Roman" w:eastAsia="Times New Roman" w:hAnsi="Times New Roman" w:cs="Times New Roman"/>
          <w:color w:val="1B1B1B"/>
          <w:sz w:val="28"/>
          <w:szCs w:val="28"/>
        </w:rPr>
      </w:pPr>
      <w:r w:rsidRPr="00ED4BA3">
        <w:rPr>
          <w:rFonts w:ascii="Times New Roman" w:eastAsia="Times New Roman" w:hAnsi="Times New Roman" w:cs="Times New Roman"/>
          <w:i/>
          <w:iCs/>
          <w:color w:val="1B1B1B"/>
          <w:sz w:val="28"/>
        </w:rPr>
        <w:t>Phân hệ Quản trị công văn:</w:t>
      </w:r>
      <w:r w:rsidRPr="00ED4BA3">
        <w:rPr>
          <w:rFonts w:ascii="Times New Roman" w:eastAsia="Times New Roman" w:hAnsi="Times New Roman" w:cs="Times New Roman"/>
          <w:color w:val="1B1B1B"/>
          <w:sz w:val="28"/>
          <w:szCs w:val="28"/>
        </w:rPr>
        <w:t xml:space="preserve"> đăng tải tất cả các công văn, quy định, hướng dẫn triển khai các chủ trương của Bộ Giáo dục và Đào tạo (GDĐT) đến với cơ sở </w:t>
      </w:r>
      <w:r w:rsidRPr="00ED4BA3">
        <w:rPr>
          <w:rFonts w:ascii="Times New Roman" w:eastAsia="Times New Roman" w:hAnsi="Times New Roman" w:cs="Times New Roman"/>
          <w:color w:val="1B1B1B"/>
          <w:sz w:val="28"/>
          <w:szCs w:val="28"/>
        </w:rPr>
        <w:lastRenderedPageBreak/>
        <w:t>giáo dục. Đây là kho thông tin sẽ được các sở GDĐT, phòng GDĐT, trường phổ thông, giáo viên và học sinh thường xuyên truy cập để tra cứu.</w:t>
      </w:r>
    </w:p>
    <w:p w:rsidR="00ED4BA3" w:rsidRPr="00ED4BA3" w:rsidRDefault="00ED4BA3" w:rsidP="00351F38">
      <w:pPr>
        <w:numPr>
          <w:ilvl w:val="0"/>
          <w:numId w:val="9"/>
        </w:numPr>
        <w:shd w:val="clear" w:color="auto" w:fill="FFFFFF"/>
        <w:tabs>
          <w:tab w:val="clear" w:pos="720"/>
          <w:tab w:val="num" w:pos="709"/>
        </w:tabs>
        <w:spacing w:before="120" w:after="0" w:line="271" w:lineRule="auto"/>
        <w:ind w:left="0" w:firstLine="360"/>
        <w:jc w:val="both"/>
        <w:rPr>
          <w:rFonts w:ascii="Times New Roman" w:eastAsia="Times New Roman" w:hAnsi="Times New Roman" w:cs="Times New Roman"/>
          <w:color w:val="1B1B1B"/>
          <w:sz w:val="28"/>
          <w:szCs w:val="28"/>
        </w:rPr>
      </w:pPr>
      <w:r w:rsidRPr="00ED4BA3">
        <w:rPr>
          <w:rFonts w:ascii="Times New Roman" w:eastAsia="Times New Roman" w:hAnsi="Times New Roman" w:cs="Times New Roman"/>
          <w:i/>
          <w:iCs/>
          <w:color w:val="1B1B1B"/>
          <w:sz w:val="28"/>
        </w:rPr>
        <w:t>Phân hệ Quản trị thông tin</w:t>
      </w:r>
      <w:r w:rsidRPr="00ED4BA3">
        <w:rPr>
          <w:rFonts w:ascii="Times New Roman" w:eastAsia="Times New Roman" w:hAnsi="Times New Roman" w:cs="Times New Roman"/>
          <w:color w:val="1B1B1B"/>
          <w:sz w:val="28"/>
          <w:szCs w:val="28"/>
        </w:rPr>
        <w:t>: cập nhập thông tin liên quan đến việc triển khai các hoạt động giáo dục, đặc biệt là các hình ảnh, tin bài từ các đơn vị trường học gửi về; đây là kênh thông tin cho các nhà trường, giáo viên và học sinh toàn quốc có thể cập nhật, tra cứu và tham khảo trước, trong và sau khi thực hiện các nội dung cụ thể.</w:t>
      </w:r>
    </w:p>
    <w:p w:rsidR="00ED4BA3" w:rsidRPr="00ED4BA3" w:rsidRDefault="00ED4BA3" w:rsidP="00351F38">
      <w:pPr>
        <w:numPr>
          <w:ilvl w:val="0"/>
          <w:numId w:val="4"/>
        </w:numPr>
        <w:shd w:val="clear" w:color="auto" w:fill="FFFFFF"/>
        <w:spacing w:before="120" w:after="0" w:line="271" w:lineRule="auto"/>
        <w:ind w:left="987"/>
        <w:jc w:val="both"/>
        <w:rPr>
          <w:rFonts w:ascii="Times New Roman" w:eastAsia="Times New Roman" w:hAnsi="Times New Roman" w:cs="Times New Roman"/>
          <w:b/>
          <w:bCs/>
          <w:color w:val="1B1B1B"/>
          <w:sz w:val="28"/>
        </w:rPr>
      </w:pPr>
      <w:r w:rsidRPr="00ED4BA3">
        <w:rPr>
          <w:rFonts w:ascii="Times New Roman" w:eastAsia="Times New Roman" w:hAnsi="Times New Roman" w:cs="Times New Roman"/>
          <w:b/>
          <w:bCs/>
          <w:color w:val="1B1B1B"/>
          <w:sz w:val="28"/>
        </w:rPr>
        <w:t>Phân hệ học liệu</w:t>
      </w:r>
    </w:p>
    <w:p w:rsidR="00ED4BA3" w:rsidRPr="00ED4BA3" w:rsidRDefault="00ED4BA3" w:rsidP="00351F38">
      <w:pPr>
        <w:shd w:val="clear" w:color="auto" w:fill="FFFFFF"/>
        <w:spacing w:before="120" w:after="0" w:line="271" w:lineRule="auto"/>
        <w:ind w:firstLine="709"/>
        <w:jc w:val="both"/>
        <w:rPr>
          <w:rFonts w:ascii="Times New Roman" w:eastAsia="Times New Roman" w:hAnsi="Times New Roman" w:cs="Times New Roman"/>
          <w:color w:val="1B1B1B"/>
          <w:sz w:val="26"/>
          <w:szCs w:val="26"/>
        </w:rPr>
      </w:pPr>
      <w:r w:rsidRPr="00ED4BA3">
        <w:rPr>
          <w:rFonts w:ascii="Times New Roman" w:eastAsia="Times New Roman" w:hAnsi="Times New Roman" w:cs="Times New Roman"/>
          <w:color w:val="1B1B1B"/>
          <w:sz w:val="26"/>
          <w:szCs w:val="26"/>
        </w:rPr>
        <w:t>Phân hệ Học liệu quản lí kho tài nguyên tư liệu dạy học số hóa của các chuyên gia, nhà giáo dục… đã được thẩm định, nhằm hỗ trợ hoạt động dạy học cho các cơ sở giáo dục, giáo viên, học sinh, học viên trên phạm vi toàn quốc. Phân hệ được thiết kế rõ ràng, dễ truy cập với các bộ lọc phân môn, phân lớp, tiện ích cho người dùng tìm kiếm nhanh các tư liệu mong muốn. Kho học liệu này sẽ dần được bổ sung theo thời gian dựa trên kết quả đạt được từ thực tế triển khai ở các cơ sở giáo dục, bao gồm:</w:t>
      </w:r>
    </w:p>
    <w:p w:rsidR="00ED4BA3" w:rsidRPr="00ED4BA3" w:rsidRDefault="00ED4BA3" w:rsidP="00351F38">
      <w:pPr>
        <w:pStyle w:val="ListParagraph"/>
        <w:numPr>
          <w:ilvl w:val="0"/>
          <w:numId w:val="10"/>
        </w:numPr>
        <w:shd w:val="clear" w:color="auto" w:fill="FFFFFF"/>
        <w:spacing w:before="120" w:after="0" w:line="271" w:lineRule="auto"/>
        <w:ind w:left="0" w:firstLine="360"/>
        <w:jc w:val="both"/>
        <w:rPr>
          <w:rFonts w:ascii="Times New Roman" w:eastAsia="Times New Roman" w:hAnsi="Times New Roman" w:cs="Times New Roman"/>
          <w:color w:val="1B1B1B"/>
          <w:sz w:val="26"/>
          <w:szCs w:val="26"/>
        </w:rPr>
      </w:pPr>
      <w:r w:rsidRPr="00ED4BA3">
        <w:rPr>
          <w:rFonts w:ascii="Times New Roman" w:eastAsia="Times New Roman" w:hAnsi="Times New Roman" w:cs="Times New Roman"/>
          <w:color w:val="1B1B1B"/>
          <w:sz w:val="26"/>
          <w:szCs w:val="26"/>
        </w:rPr>
        <w:t>Kho học liệu điện tử bao gồm kênh hình, kênh chữ, hình ảnh, âm thanh, mô phỏng kèm theo tài liệu hướng dẫn sử dụng trong dạy học theo phương pháp và kĩ thuật dạy học tích cực. Giáo viên có thể sử dụng những tư liệu đó để thiết kế tiến trình dạy học (được thiết kế thành các hoạt động học của học sinh) các nội dung cụ thể theo hướng tổ chức hoạt động học tích cực, chủ động và sáng tạo của học sinh. Tư liệu có thể được sử dụng trực tuyến trên mạng hoặc tải về để sử dụng trong dạy học trên lớp, cũng có thể được giao cho học sinh sử dụng để thực hiện các nhiệm vụ dạy học ở nhà.</w:t>
      </w:r>
    </w:p>
    <w:p w:rsidR="00ED4BA3" w:rsidRPr="00ED4BA3" w:rsidRDefault="00ED4BA3" w:rsidP="00351F38">
      <w:pPr>
        <w:pStyle w:val="ListParagraph"/>
        <w:numPr>
          <w:ilvl w:val="0"/>
          <w:numId w:val="10"/>
        </w:numPr>
        <w:shd w:val="clear" w:color="auto" w:fill="FFFFFF"/>
        <w:spacing w:before="120" w:after="0" w:line="271" w:lineRule="auto"/>
        <w:ind w:left="0" w:firstLine="360"/>
        <w:jc w:val="both"/>
        <w:rPr>
          <w:rFonts w:ascii="Times New Roman" w:eastAsia="Times New Roman" w:hAnsi="Times New Roman" w:cs="Times New Roman"/>
          <w:color w:val="1B1B1B"/>
          <w:sz w:val="26"/>
          <w:szCs w:val="26"/>
        </w:rPr>
      </w:pPr>
      <w:r w:rsidRPr="00ED4BA3">
        <w:rPr>
          <w:rFonts w:ascii="Times New Roman" w:eastAsia="Times New Roman" w:hAnsi="Times New Roman" w:cs="Times New Roman"/>
          <w:color w:val="1B1B1B"/>
          <w:sz w:val="26"/>
          <w:szCs w:val="26"/>
        </w:rPr>
        <w:t>Kho bài học minh họa bao gồm các bài học cụ thể được thiết kế theo phương pháp và kĩ thuật dạy học tích cực (thành các hoạt động học của học sinh) với việc sử dụng các tư liệu dạy học trong Kho học liệu điện tử nói trên. Các tiến bài học này có thể đã được dạy học thử nghiệm để cho giáo viên phân tích, tham khảo, trên cơ sở đó hoàn thiện bài học và xây dựng các bài học khác để sử dụng trong quá trình dạy học của mình.</w:t>
      </w:r>
    </w:p>
    <w:p w:rsidR="00ED4BA3" w:rsidRPr="00ED4BA3" w:rsidRDefault="00ED4BA3" w:rsidP="00351F38">
      <w:pPr>
        <w:pStyle w:val="ListParagraph"/>
        <w:numPr>
          <w:ilvl w:val="0"/>
          <w:numId w:val="10"/>
        </w:numPr>
        <w:shd w:val="clear" w:color="auto" w:fill="FFFFFF"/>
        <w:spacing w:before="120" w:after="0" w:line="271" w:lineRule="auto"/>
        <w:ind w:left="0" w:firstLine="360"/>
        <w:jc w:val="both"/>
        <w:rPr>
          <w:rFonts w:ascii="Times New Roman" w:eastAsia="Times New Roman" w:hAnsi="Times New Roman" w:cs="Times New Roman"/>
          <w:color w:val="1B1B1B"/>
          <w:sz w:val="26"/>
          <w:szCs w:val="26"/>
        </w:rPr>
      </w:pPr>
      <w:r w:rsidRPr="00ED4BA3">
        <w:rPr>
          <w:rFonts w:ascii="Times New Roman" w:eastAsia="Times New Roman" w:hAnsi="Times New Roman" w:cs="Times New Roman"/>
          <w:color w:val="1B1B1B"/>
          <w:sz w:val="26"/>
          <w:szCs w:val="26"/>
        </w:rPr>
        <w:t>Kho bài học tương tác dành cho học sinh tự học và luyện tập, bao gồm các bài học điện tử để học sinh có thể tương tác trực tiếp trên mạng khi học tập.</w:t>
      </w:r>
    </w:p>
    <w:p w:rsidR="00ED4BA3" w:rsidRPr="00ED4BA3" w:rsidRDefault="00ED4BA3" w:rsidP="00351F38">
      <w:pPr>
        <w:pStyle w:val="ListParagraph"/>
        <w:numPr>
          <w:ilvl w:val="0"/>
          <w:numId w:val="10"/>
        </w:numPr>
        <w:shd w:val="clear" w:color="auto" w:fill="FFFFFF"/>
        <w:spacing w:before="120" w:after="0" w:line="271" w:lineRule="auto"/>
        <w:ind w:left="0" w:firstLine="360"/>
        <w:jc w:val="both"/>
        <w:rPr>
          <w:rFonts w:ascii="Times New Roman" w:eastAsia="Times New Roman" w:hAnsi="Times New Roman" w:cs="Times New Roman"/>
          <w:color w:val="1B1B1B"/>
          <w:sz w:val="26"/>
          <w:szCs w:val="26"/>
        </w:rPr>
      </w:pPr>
      <w:r w:rsidRPr="00ED4BA3">
        <w:rPr>
          <w:rFonts w:ascii="Times New Roman" w:eastAsia="Times New Roman" w:hAnsi="Times New Roman" w:cs="Times New Roman"/>
          <w:color w:val="1B1B1B"/>
          <w:sz w:val="26"/>
          <w:szCs w:val="26"/>
        </w:rPr>
        <w:t>Ngân hàng câu hỏi, bài tập kiểm tra, đánh giá, thi theo định hướng phát triển năng lực và phẩm chất của học sinh dành cho học sinh tự luyện tập và làm các bài thi trên mạng.</w:t>
      </w:r>
    </w:p>
    <w:p w:rsidR="00ED4BA3" w:rsidRPr="00ED4BA3" w:rsidRDefault="00ED4BA3" w:rsidP="00351F38">
      <w:pPr>
        <w:numPr>
          <w:ilvl w:val="0"/>
          <w:numId w:val="5"/>
        </w:numPr>
        <w:shd w:val="clear" w:color="auto" w:fill="FFFFFF"/>
        <w:spacing w:before="120" w:after="0" w:line="271" w:lineRule="auto"/>
        <w:ind w:left="987"/>
        <w:jc w:val="both"/>
        <w:rPr>
          <w:rFonts w:ascii="Times New Roman" w:eastAsia="Times New Roman" w:hAnsi="Times New Roman" w:cs="Times New Roman"/>
          <w:color w:val="1B1B1B"/>
          <w:sz w:val="28"/>
          <w:szCs w:val="28"/>
        </w:rPr>
      </w:pPr>
      <w:bookmarkStart w:id="2" w:name="_Toc396340932"/>
      <w:bookmarkEnd w:id="2"/>
      <w:r w:rsidRPr="00ED4BA3">
        <w:rPr>
          <w:rFonts w:ascii="Times New Roman" w:eastAsia="Times New Roman" w:hAnsi="Times New Roman" w:cs="Times New Roman"/>
          <w:b/>
          <w:bCs/>
          <w:color w:val="1B1B1B"/>
          <w:sz w:val="28"/>
        </w:rPr>
        <w:t>Phân hệ tổ chức và quản lí</w:t>
      </w:r>
    </w:p>
    <w:p w:rsidR="00ED4BA3" w:rsidRPr="00ED4BA3" w:rsidRDefault="00ED4BA3" w:rsidP="004D2AF1">
      <w:pPr>
        <w:shd w:val="clear" w:color="auto" w:fill="FFFFFF"/>
        <w:spacing w:before="120" w:after="0" w:line="271" w:lineRule="auto"/>
        <w:ind w:firstLine="709"/>
        <w:jc w:val="both"/>
        <w:rPr>
          <w:rFonts w:ascii="Times New Roman" w:eastAsia="Times New Roman" w:hAnsi="Times New Roman" w:cs="Times New Roman"/>
          <w:color w:val="1B1B1B"/>
          <w:sz w:val="26"/>
          <w:szCs w:val="26"/>
        </w:rPr>
      </w:pPr>
      <w:r w:rsidRPr="00ED4BA3">
        <w:rPr>
          <w:rFonts w:ascii="Times New Roman" w:eastAsia="Times New Roman" w:hAnsi="Times New Roman" w:cs="Times New Roman"/>
          <w:color w:val="1B1B1B"/>
          <w:sz w:val="26"/>
          <w:szCs w:val="26"/>
        </w:rPr>
        <w:t>Hệ thống “Trường học kết nối” được phân cấp sử dụng theo các cấp quản lí giáo dục với các nhóm người dùng như sau:</w:t>
      </w:r>
    </w:p>
    <w:p w:rsidR="00ED4BA3" w:rsidRPr="00ED4BA3" w:rsidRDefault="00ED4BA3" w:rsidP="00351F38">
      <w:pPr>
        <w:pStyle w:val="ListParagraph"/>
        <w:numPr>
          <w:ilvl w:val="0"/>
          <w:numId w:val="10"/>
        </w:numPr>
        <w:shd w:val="clear" w:color="auto" w:fill="FFFFFF"/>
        <w:spacing w:before="120" w:after="0" w:line="271" w:lineRule="auto"/>
        <w:ind w:left="0" w:firstLine="360"/>
        <w:jc w:val="both"/>
        <w:rPr>
          <w:rFonts w:ascii="Times New Roman" w:eastAsia="Times New Roman" w:hAnsi="Times New Roman" w:cs="Times New Roman"/>
          <w:color w:val="1B1B1B"/>
          <w:sz w:val="26"/>
          <w:szCs w:val="26"/>
        </w:rPr>
      </w:pPr>
      <w:r w:rsidRPr="00ED4BA3">
        <w:rPr>
          <w:rFonts w:ascii="Times New Roman" w:eastAsia="Times New Roman" w:hAnsi="Times New Roman" w:cs="Times New Roman"/>
          <w:color w:val="1B1B1B"/>
          <w:sz w:val="26"/>
          <w:szCs w:val="26"/>
        </w:rPr>
        <w:t>Bộ Giáo dục và Đào tạo: là nhóm thành viên đại diện có quyền cao nhất, quản lí và điều hành tổng thể hoạt động của hệ thống; tổ chức, theo dõi, kiểm tra hoạt động, kết quả hoạt động của tất cả các đối tượng trên hệ thống.</w:t>
      </w:r>
    </w:p>
    <w:p w:rsidR="00ED4BA3" w:rsidRPr="00ED4BA3" w:rsidRDefault="00ED4BA3" w:rsidP="00351F38">
      <w:pPr>
        <w:pStyle w:val="ListParagraph"/>
        <w:numPr>
          <w:ilvl w:val="0"/>
          <w:numId w:val="10"/>
        </w:numPr>
        <w:shd w:val="clear" w:color="auto" w:fill="FFFFFF"/>
        <w:spacing w:before="120" w:after="0" w:line="271" w:lineRule="auto"/>
        <w:ind w:left="0" w:firstLine="360"/>
        <w:jc w:val="both"/>
        <w:rPr>
          <w:rFonts w:ascii="Times New Roman" w:eastAsia="Times New Roman" w:hAnsi="Times New Roman" w:cs="Times New Roman"/>
          <w:color w:val="1B1B1B"/>
          <w:sz w:val="26"/>
          <w:szCs w:val="26"/>
        </w:rPr>
      </w:pPr>
      <w:r w:rsidRPr="00ED4BA3">
        <w:rPr>
          <w:rFonts w:ascii="Times New Roman" w:eastAsia="Times New Roman" w:hAnsi="Times New Roman" w:cs="Times New Roman"/>
          <w:color w:val="1B1B1B"/>
          <w:sz w:val="26"/>
          <w:szCs w:val="26"/>
        </w:rPr>
        <w:lastRenderedPageBreak/>
        <w:t>Sở Giáo dục và Đào tạo: là nhóm thành viên đại diện cho sở GDĐT quản lí hoạt động trên phạm vi một tỉnh; sở GDĐT quản lí trực tiếp đến từng trường phổ thông trong phạm vi tỉnh.</w:t>
      </w:r>
    </w:p>
    <w:p w:rsidR="00ED4BA3" w:rsidRPr="00ED4BA3" w:rsidRDefault="00ED4BA3" w:rsidP="00351F38">
      <w:pPr>
        <w:pStyle w:val="ListParagraph"/>
        <w:numPr>
          <w:ilvl w:val="0"/>
          <w:numId w:val="10"/>
        </w:numPr>
        <w:shd w:val="clear" w:color="auto" w:fill="FFFFFF"/>
        <w:spacing w:before="120" w:after="0" w:line="271" w:lineRule="auto"/>
        <w:ind w:left="0" w:firstLine="360"/>
        <w:jc w:val="both"/>
        <w:rPr>
          <w:rFonts w:ascii="Times New Roman" w:eastAsia="Times New Roman" w:hAnsi="Times New Roman" w:cs="Times New Roman"/>
          <w:color w:val="1B1B1B"/>
          <w:sz w:val="26"/>
          <w:szCs w:val="26"/>
        </w:rPr>
      </w:pPr>
      <w:r w:rsidRPr="00ED4BA3">
        <w:rPr>
          <w:rFonts w:ascii="Times New Roman" w:eastAsia="Times New Roman" w:hAnsi="Times New Roman" w:cs="Times New Roman"/>
          <w:color w:val="1B1B1B"/>
          <w:sz w:val="26"/>
          <w:szCs w:val="26"/>
        </w:rPr>
        <w:t>Phòng Giáo dục và Đào tạo: là nhóm thành viên đại diện cho phòng GDĐT quận/huyện quản lí hoạt động trên phạm vi một quận/huyện; phòng GDĐT quản lí trực tiếp đến từng trường trung học cơ sở và tiểu học trong phạm vi quận/huyện.</w:t>
      </w:r>
    </w:p>
    <w:p w:rsidR="00ED4BA3" w:rsidRPr="00ED4BA3" w:rsidRDefault="00ED4BA3" w:rsidP="00351F38">
      <w:pPr>
        <w:pStyle w:val="ListParagraph"/>
        <w:numPr>
          <w:ilvl w:val="0"/>
          <w:numId w:val="10"/>
        </w:numPr>
        <w:shd w:val="clear" w:color="auto" w:fill="FFFFFF"/>
        <w:spacing w:before="120" w:after="0" w:line="271" w:lineRule="auto"/>
        <w:ind w:left="0" w:firstLine="360"/>
        <w:jc w:val="both"/>
        <w:rPr>
          <w:rFonts w:ascii="Times New Roman" w:eastAsia="Times New Roman" w:hAnsi="Times New Roman" w:cs="Times New Roman"/>
          <w:color w:val="1B1B1B"/>
          <w:sz w:val="26"/>
          <w:szCs w:val="26"/>
        </w:rPr>
      </w:pPr>
      <w:r w:rsidRPr="00ED4BA3">
        <w:rPr>
          <w:rFonts w:ascii="Times New Roman" w:eastAsia="Times New Roman" w:hAnsi="Times New Roman" w:cs="Times New Roman"/>
          <w:color w:val="1B1B1B"/>
          <w:sz w:val="26"/>
          <w:szCs w:val="26"/>
        </w:rPr>
        <w:t>Trường phổ thông: là nhóm thành viên đại diện cho cơ sở GDĐT tổ chức quản lí các hoạt động trong phạm vi trường.</w:t>
      </w:r>
    </w:p>
    <w:p w:rsidR="00ED4BA3" w:rsidRPr="00ED4BA3" w:rsidRDefault="00ED4BA3" w:rsidP="00351F38">
      <w:pPr>
        <w:pStyle w:val="ListParagraph"/>
        <w:numPr>
          <w:ilvl w:val="0"/>
          <w:numId w:val="10"/>
        </w:numPr>
        <w:shd w:val="clear" w:color="auto" w:fill="FFFFFF"/>
        <w:spacing w:before="120" w:after="0" w:line="271" w:lineRule="auto"/>
        <w:ind w:left="0" w:firstLine="360"/>
        <w:jc w:val="both"/>
        <w:rPr>
          <w:rFonts w:ascii="Times New Roman" w:eastAsia="Times New Roman" w:hAnsi="Times New Roman" w:cs="Times New Roman"/>
          <w:color w:val="1B1B1B"/>
          <w:sz w:val="26"/>
          <w:szCs w:val="26"/>
        </w:rPr>
      </w:pPr>
      <w:r w:rsidRPr="00ED4BA3">
        <w:rPr>
          <w:rFonts w:ascii="Times New Roman" w:eastAsia="Times New Roman" w:hAnsi="Times New Roman" w:cs="Times New Roman"/>
          <w:color w:val="1B1B1B"/>
          <w:sz w:val="26"/>
          <w:szCs w:val="26"/>
        </w:rPr>
        <w:t>Giáo viên: là nhóm chịu trách nhiệm tham gia các hoạt động chuyên môn (tập huấn, bồi dưỡng, sinh hoạt chuyên môn); tổ chức hoạt động dạy học.</w:t>
      </w:r>
    </w:p>
    <w:p w:rsidR="00ED4BA3" w:rsidRPr="00ED4BA3" w:rsidRDefault="00ED4BA3" w:rsidP="00351F38">
      <w:pPr>
        <w:pStyle w:val="ListParagraph"/>
        <w:numPr>
          <w:ilvl w:val="0"/>
          <w:numId w:val="10"/>
        </w:numPr>
        <w:shd w:val="clear" w:color="auto" w:fill="FFFFFF"/>
        <w:spacing w:before="120" w:after="0" w:line="271" w:lineRule="auto"/>
        <w:ind w:left="0" w:firstLine="360"/>
        <w:jc w:val="both"/>
        <w:rPr>
          <w:rFonts w:ascii="Times New Roman" w:eastAsia="Times New Roman" w:hAnsi="Times New Roman" w:cs="Times New Roman"/>
          <w:color w:val="1B1B1B"/>
          <w:sz w:val="26"/>
          <w:szCs w:val="26"/>
        </w:rPr>
      </w:pPr>
      <w:r w:rsidRPr="00ED4BA3">
        <w:rPr>
          <w:rFonts w:ascii="Times New Roman" w:eastAsia="Times New Roman" w:hAnsi="Times New Roman" w:cs="Times New Roman"/>
          <w:color w:val="1B1B1B"/>
          <w:sz w:val="26"/>
          <w:szCs w:val="26"/>
        </w:rPr>
        <w:t>Học sinh: là nhóm thực hiện các hoạt động học theo từng chuyên đề do giáo viên tổ chức và quản lí theo hình thức tự học; tham gia các cuộc thi và các “</w:t>
      </w:r>
      <w:r w:rsidRPr="00ED4BA3">
        <w:rPr>
          <w:rFonts w:ascii="Times New Roman" w:eastAsia="Times New Roman" w:hAnsi="Times New Roman" w:cs="Times New Roman"/>
          <w:b/>
          <w:color w:val="1B1B1B"/>
          <w:sz w:val="26"/>
          <w:szCs w:val="26"/>
        </w:rPr>
        <w:t>hoạt động trải nghiệm sáng tạo</w:t>
      </w:r>
      <w:r w:rsidRPr="00ED4BA3">
        <w:rPr>
          <w:rFonts w:ascii="Times New Roman" w:eastAsia="Times New Roman" w:hAnsi="Times New Roman" w:cs="Times New Roman"/>
          <w:color w:val="1B1B1B"/>
          <w:sz w:val="26"/>
          <w:szCs w:val="26"/>
        </w:rPr>
        <w:t>”.</w:t>
      </w:r>
    </w:p>
    <w:p w:rsidR="00ED4BA3" w:rsidRPr="00ED4BA3" w:rsidRDefault="00ED4BA3" w:rsidP="004D2AF1">
      <w:pPr>
        <w:shd w:val="clear" w:color="auto" w:fill="FFFFFF"/>
        <w:spacing w:before="120" w:after="0" w:line="271" w:lineRule="auto"/>
        <w:ind w:firstLine="709"/>
        <w:jc w:val="both"/>
        <w:rPr>
          <w:rFonts w:ascii="Times New Roman" w:eastAsia="Times New Roman" w:hAnsi="Times New Roman" w:cs="Times New Roman"/>
          <w:color w:val="1B1B1B"/>
          <w:sz w:val="26"/>
          <w:szCs w:val="26"/>
        </w:rPr>
      </w:pPr>
      <w:r w:rsidRPr="00ED4BA3">
        <w:rPr>
          <w:rFonts w:ascii="Times New Roman" w:eastAsia="Times New Roman" w:hAnsi="Times New Roman" w:cs="Times New Roman"/>
          <w:color w:val="1B1B1B"/>
          <w:sz w:val="26"/>
          <w:szCs w:val="26"/>
        </w:rPr>
        <w:t>Mỗi thành viên tham gia vào hệ thống đều phải tuân thủ các quy định chung và được quản lí một cách chặt chẽ theo đơn vị công tác.</w:t>
      </w:r>
    </w:p>
    <w:p w:rsidR="00ED4BA3" w:rsidRPr="00ED4BA3" w:rsidRDefault="00ED4BA3" w:rsidP="00351F38">
      <w:pPr>
        <w:numPr>
          <w:ilvl w:val="0"/>
          <w:numId w:val="8"/>
        </w:numPr>
        <w:shd w:val="clear" w:color="auto" w:fill="FFFFFF"/>
        <w:spacing w:before="120" w:after="0" w:line="271" w:lineRule="auto"/>
        <w:jc w:val="both"/>
        <w:rPr>
          <w:rFonts w:ascii="Times New Roman" w:eastAsia="Times New Roman" w:hAnsi="Times New Roman" w:cs="Times New Roman"/>
          <w:b/>
          <w:bCs/>
          <w:color w:val="1B1B1B"/>
          <w:sz w:val="28"/>
        </w:rPr>
      </w:pPr>
      <w:r w:rsidRPr="00ED4BA3">
        <w:rPr>
          <w:rFonts w:ascii="Times New Roman" w:eastAsia="Times New Roman" w:hAnsi="Times New Roman" w:cs="Times New Roman"/>
          <w:b/>
          <w:bCs/>
          <w:color w:val="1B1B1B"/>
          <w:sz w:val="28"/>
        </w:rPr>
        <w:t>Hoạt động học tập, bồi dưỡng qua mạng</w:t>
      </w:r>
    </w:p>
    <w:p w:rsidR="00ED4BA3" w:rsidRPr="00ED4BA3" w:rsidRDefault="00ED4BA3" w:rsidP="00351F38">
      <w:pPr>
        <w:numPr>
          <w:ilvl w:val="0"/>
          <w:numId w:val="6"/>
        </w:numPr>
        <w:shd w:val="clear" w:color="auto" w:fill="FFFFFF"/>
        <w:spacing w:before="120" w:after="0" w:line="271" w:lineRule="auto"/>
        <w:ind w:left="987"/>
        <w:jc w:val="both"/>
        <w:rPr>
          <w:rFonts w:ascii="Times New Roman" w:eastAsia="Times New Roman" w:hAnsi="Times New Roman" w:cs="Times New Roman"/>
          <w:color w:val="1B1B1B"/>
          <w:sz w:val="28"/>
          <w:szCs w:val="28"/>
        </w:rPr>
      </w:pPr>
      <w:r w:rsidRPr="00ED4BA3">
        <w:rPr>
          <w:rFonts w:ascii="Times New Roman" w:eastAsia="Times New Roman" w:hAnsi="Times New Roman" w:cs="Times New Roman"/>
          <w:b/>
          <w:bCs/>
          <w:color w:val="1B1B1B"/>
          <w:sz w:val="28"/>
        </w:rPr>
        <w:t>Hoạt động của người học</w:t>
      </w:r>
    </w:p>
    <w:p w:rsidR="00ED4BA3" w:rsidRPr="00ED4BA3" w:rsidRDefault="00ED4BA3" w:rsidP="004D2AF1">
      <w:pPr>
        <w:shd w:val="clear" w:color="auto" w:fill="FFFFFF"/>
        <w:spacing w:before="120" w:after="0" w:line="271" w:lineRule="auto"/>
        <w:ind w:firstLine="709"/>
        <w:jc w:val="both"/>
        <w:rPr>
          <w:rFonts w:ascii="Times New Roman" w:eastAsia="Times New Roman" w:hAnsi="Times New Roman" w:cs="Times New Roman"/>
          <w:color w:val="1B1B1B"/>
          <w:sz w:val="26"/>
          <w:szCs w:val="26"/>
        </w:rPr>
      </w:pPr>
      <w:r w:rsidRPr="00ED4BA3">
        <w:rPr>
          <w:rFonts w:ascii="Times New Roman" w:eastAsia="Times New Roman" w:hAnsi="Times New Roman" w:cs="Times New Roman"/>
          <w:color w:val="1B1B1B"/>
          <w:sz w:val="26"/>
          <w:szCs w:val="26"/>
        </w:rPr>
        <w:t>Mỗi người học có 01 tài khoản trên mạng được kê khai đầy đủ thông tin cá nhân, ảnh thẻ và được quản lí theo đơn vị công tác. Đăng nhập vào hệ thống bằng tài khoản của mình, người học có thể tìm thấy các khóa học/bài học theo lĩnh vực chuyên môn của mình. Để tham gia khóa học/bài học nào, người học thực hiện việc đăng kí trên mạng (học cá nhân hoặc theo nhóm trong trường và cụm trường). Mỗi khóa học/bài học được thực hiện theo tiến trình như sau:</w:t>
      </w:r>
    </w:p>
    <w:p w:rsidR="00ED4BA3" w:rsidRPr="00ED4BA3" w:rsidRDefault="00ED4BA3" w:rsidP="00351F38">
      <w:pPr>
        <w:pStyle w:val="ListParagraph"/>
        <w:numPr>
          <w:ilvl w:val="0"/>
          <w:numId w:val="10"/>
        </w:numPr>
        <w:shd w:val="clear" w:color="auto" w:fill="FFFFFF"/>
        <w:spacing w:before="120" w:after="0" w:line="271" w:lineRule="auto"/>
        <w:ind w:left="0" w:firstLine="360"/>
        <w:jc w:val="both"/>
        <w:rPr>
          <w:rFonts w:ascii="Times New Roman" w:eastAsia="Times New Roman" w:hAnsi="Times New Roman" w:cs="Times New Roman"/>
          <w:color w:val="1B1B1B"/>
          <w:sz w:val="26"/>
          <w:szCs w:val="26"/>
        </w:rPr>
      </w:pPr>
      <w:r w:rsidRPr="00ED4BA3">
        <w:rPr>
          <w:rFonts w:ascii="Times New Roman" w:eastAsia="Times New Roman" w:hAnsi="Times New Roman" w:cs="Times New Roman"/>
          <w:color w:val="1B1B1B"/>
          <w:sz w:val="26"/>
          <w:szCs w:val="26"/>
        </w:rPr>
        <w:t>Tìm hiểu “</w:t>
      </w:r>
      <w:r w:rsidRPr="00ED4BA3">
        <w:rPr>
          <w:rFonts w:ascii="Times New Roman" w:eastAsia="Times New Roman" w:hAnsi="Times New Roman" w:cs="Times New Roman"/>
          <w:b/>
          <w:color w:val="1B1B1B"/>
          <w:sz w:val="26"/>
          <w:szCs w:val="26"/>
        </w:rPr>
        <w:t>Mục đích – Yêu cầu</w:t>
      </w:r>
      <w:r w:rsidRPr="00ED4BA3">
        <w:rPr>
          <w:rFonts w:ascii="Times New Roman" w:eastAsia="Times New Roman" w:hAnsi="Times New Roman" w:cs="Times New Roman"/>
          <w:color w:val="1B1B1B"/>
          <w:sz w:val="26"/>
          <w:szCs w:val="26"/>
        </w:rPr>
        <w:t>” của khóa học/bài học, đặc biệt là các yêu cầu về kiểm tra, báo cáo kết quả học tập, các sản phẩm học tập phải nộp trên mạng;</w:t>
      </w:r>
    </w:p>
    <w:p w:rsidR="00ED4BA3" w:rsidRPr="00ED4BA3" w:rsidRDefault="00ED4BA3" w:rsidP="00351F38">
      <w:pPr>
        <w:pStyle w:val="ListParagraph"/>
        <w:numPr>
          <w:ilvl w:val="0"/>
          <w:numId w:val="10"/>
        </w:numPr>
        <w:shd w:val="clear" w:color="auto" w:fill="FFFFFF"/>
        <w:spacing w:before="120" w:after="0" w:line="271" w:lineRule="auto"/>
        <w:ind w:left="0" w:firstLine="360"/>
        <w:jc w:val="both"/>
        <w:rPr>
          <w:rFonts w:ascii="Times New Roman" w:eastAsia="Times New Roman" w:hAnsi="Times New Roman" w:cs="Times New Roman"/>
          <w:color w:val="1B1B1B"/>
          <w:sz w:val="26"/>
          <w:szCs w:val="26"/>
        </w:rPr>
      </w:pPr>
      <w:r w:rsidRPr="00ED4BA3">
        <w:rPr>
          <w:rFonts w:ascii="Times New Roman" w:eastAsia="Times New Roman" w:hAnsi="Times New Roman" w:cs="Times New Roman"/>
          <w:color w:val="1B1B1B"/>
          <w:sz w:val="26"/>
          <w:szCs w:val="26"/>
        </w:rPr>
        <w:t>Thực hiện các hoạt động học tập theo hướng dẫn, người học có thể xem trực tiếp các video bài giảng trên mạng, tải các tài liệu học tập về máy tính cá nhân (hoặc in ra) để nghiên cứu và hoàn thành các nhiệm vụ được giao;</w:t>
      </w:r>
    </w:p>
    <w:p w:rsidR="00ED4BA3" w:rsidRPr="00ED4BA3" w:rsidRDefault="00ED4BA3" w:rsidP="00351F38">
      <w:pPr>
        <w:pStyle w:val="ListParagraph"/>
        <w:numPr>
          <w:ilvl w:val="0"/>
          <w:numId w:val="10"/>
        </w:numPr>
        <w:shd w:val="clear" w:color="auto" w:fill="FFFFFF"/>
        <w:spacing w:before="120" w:after="0" w:line="271" w:lineRule="auto"/>
        <w:ind w:left="0" w:firstLine="360"/>
        <w:jc w:val="both"/>
        <w:rPr>
          <w:rFonts w:ascii="Times New Roman" w:eastAsia="Times New Roman" w:hAnsi="Times New Roman" w:cs="Times New Roman"/>
          <w:color w:val="1B1B1B"/>
          <w:sz w:val="26"/>
          <w:szCs w:val="26"/>
        </w:rPr>
      </w:pPr>
      <w:r w:rsidRPr="00ED4BA3">
        <w:rPr>
          <w:rFonts w:ascii="Times New Roman" w:eastAsia="Times New Roman" w:hAnsi="Times New Roman" w:cs="Times New Roman"/>
          <w:color w:val="1B1B1B"/>
          <w:sz w:val="26"/>
          <w:szCs w:val="26"/>
        </w:rPr>
        <w:t>Trong quá trình thực hiện các nhiệm vụ học tập, người học có thể/phải trao đổi, thảo luận với nhau trong nhóm (trực tiếp hoặc qua mạng thông qua chức năng “</w:t>
      </w:r>
      <w:r w:rsidRPr="00ED4BA3">
        <w:rPr>
          <w:rFonts w:ascii="Times New Roman" w:eastAsia="Times New Roman" w:hAnsi="Times New Roman" w:cs="Times New Roman"/>
          <w:b/>
          <w:color w:val="1B1B1B"/>
          <w:sz w:val="26"/>
          <w:szCs w:val="26"/>
        </w:rPr>
        <w:t>Thảo luận nhóm</w:t>
      </w:r>
      <w:r w:rsidRPr="00ED4BA3">
        <w:rPr>
          <w:rFonts w:ascii="Times New Roman" w:eastAsia="Times New Roman" w:hAnsi="Times New Roman" w:cs="Times New Roman"/>
          <w:color w:val="1B1B1B"/>
          <w:sz w:val="26"/>
          <w:szCs w:val="26"/>
        </w:rPr>
        <w:t>” trong tài khoản của mình);</w:t>
      </w:r>
    </w:p>
    <w:p w:rsidR="00ED4BA3" w:rsidRPr="00ED4BA3" w:rsidRDefault="00ED4BA3" w:rsidP="00351F38">
      <w:pPr>
        <w:pStyle w:val="ListParagraph"/>
        <w:numPr>
          <w:ilvl w:val="0"/>
          <w:numId w:val="10"/>
        </w:numPr>
        <w:shd w:val="clear" w:color="auto" w:fill="FFFFFF"/>
        <w:spacing w:before="120" w:after="0" w:line="271" w:lineRule="auto"/>
        <w:ind w:left="0" w:firstLine="360"/>
        <w:jc w:val="both"/>
        <w:rPr>
          <w:rFonts w:ascii="Times New Roman" w:eastAsia="Times New Roman" w:hAnsi="Times New Roman" w:cs="Times New Roman"/>
          <w:color w:val="1B1B1B"/>
          <w:sz w:val="26"/>
          <w:szCs w:val="26"/>
        </w:rPr>
      </w:pPr>
      <w:r w:rsidRPr="00ED4BA3">
        <w:rPr>
          <w:rFonts w:ascii="Times New Roman" w:eastAsia="Times New Roman" w:hAnsi="Times New Roman" w:cs="Times New Roman"/>
          <w:color w:val="1B1B1B"/>
          <w:sz w:val="26"/>
          <w:szCs w:val="26"/>
        </w:rPr>
        <w:t>Trong quá trình thực hiện các nhiệm vụ học tập, khi cần, người học có thể vào mạng nêu câu hỏi, đề xuất với người dạy để được hướng dẫn, giải đáp thông qua chức năng “</w:t>
      </w:r>
      <w:r w:rsidRPr="00ED4BA3">
        <w:rPr>
          <w:rFonts w:ascii="Times New Roman" w:eastAsia="Times New Roman" w:hAnsi="Times New Roman" w:cs="Times New Roman"/>
          <w:b/>
          <w:color w:val="1B1B1B"/>
          <w:sz w:val="26"/>
          <w:szCs w:val="26"/>
        </w:rPr>
        <w:t>Hỏi – Đáp</w:t>
      </w:r>
      <w:r w:rsidRPr="00ED4BA3">
        <w:rPr>
          <w:rFonts w:ascii="Times New Roman" w:eastAsia="Times New Roman" w:hAnsi="Times New Roman" w:cs="Times New Roman"/>
          <w:color w:val="1B1B1B"/>
          <w:sz w:val="26"/>
          <w:szCs w:val="26"/>
        </w:rPr>
        <w:t>” trong tài khoản của mình;</w:t>
      </w:r>
    </w:p>
    <w:p w:rsidR="00ED4BA3" w:rsidRPr="00ED4BA3" w:rsidRDefault="00ED4BA3" w:rsidP="00351F38">
      <w:pPr>
        <w:pStyle w:val="ListParagraph"/>
        <w:numPr>
          <w:ilvl w:val="0"/>
          <w:numId w:val="10"/>
        </w:numPr>
        <w:shd w:val="clear" w:color="auto" w:fill="FFFFFF"/>
        <w:spacing w:before="120" w:after="0" w:line="271" w:lineRule="auto"/>
        <w:ind w:left="0" w:firstLine="360"/>
        <w:jc w:val="both"/>
        <w:rPr>
          <w:rFonts w:ascii="Times New Roman" w:eastAsia="Times New Roman" w:hAnsi="Times New Roman" w:cs="Times New Roman"/>
          <w:color w:val="1B1B1B"/>
          <w:sz w:val="26"/>
          <w:szCs w:val="26"/>
        </w:rPr>
      </w:pPr>
      <w:r w:rsidRPr="00ED4BA3">
        <w:rPr>
          <w:rFonts w:ascii="Times New Roman" w:eastAsia="Times New Roman" w:hAnsi="Times New Roman" w:cs="Times New Roman"/>
          <w:color w:val="1B1B1B"/>
          <w:sz w:val="26"/>
          <w:szCs w:val="26"/>
        </w:rPr>
        <w:t>Hết thời gian quy định của khóa học/bài học, nhóm trưởng phải nộp các báo cáo/bài kiểm tra theo yêu cầu thông qua chức năng “</w:t>
      </w:r>
      <w:r w:rsidRPr="00ED4BA3">
        <w:rPr>
          <w:rFonts w:ascii="Times New Roman" w:eastAsia="Times New Roman" w:hAnsi="Times New Roman" w:cs="Times New Roman"/>
          <w:b/>
          <w:color w:val="1B1B1B"/>
          <w:sz w:val="26"/>
          <w:szCs w:val="26"/>
        </w:rPr>
        <w:t>Nộp báo cáo</w:t>
      </w:r>
      <w:r w:rsidRPr="00ED4BA3">
        <w:rPr>
          <w:rFonts w:ascii="Times New Roman" w:eastAsia="Times New Roman" w:hAnsi="Times New Roman" w:cs="Times New Roman"/>
          <w:color w:val="1B1B1B"/>
          <w:sz w:val="26"/>
          <w:szCs w:val="26"/>
        </w:rPr>
        <w:t>” trong tài khoản của mình.</w:t>
      </w:r>
    </w:p>
    <w:p w:rsidR="00ED4BA3" w:rsidRPr="00ED4BA3" w:rsidRDefault="00ED4BA3" w:rsidP="00351F38">
      <w:pPr>
        <w:shd w:val="clear" w:color="auto" w:fill="FFFFFF"/>
        <w:spacing w:before="120" w:after="0" w:line="271" w:lineRule="auto"/>
        <w:jc w:val="both"/>
        <w:rPr>
          <w:rFonts w:ascii="Times New Roman" w:eastAsia="Times New Roman" w:hAnsi="Times New Roman" w:cs="Times New Roman"/>
          <w:color w:val="1B1B1B"/>
          <w:sz w:val="26"/>
          <w:szCs w:val="26"/>
        </w:rPr>
      </w:pPr>
      <w:r w:rsidRPr="00ED4BA3">
        <w:rPr>
          <w:rFonts w:ascii="Times New Roman" w:eastAsia="Times New Roman" w:hAnsi="Times New Roman" w:cs="Times New Roman"/>
          <w:b/>
          <w:bCs/>
          <w:i/>
          <w:iCs/>
          <w:color w:val="1B1B1B"/>
          <w:sz w:val="26"/>
        </w:rPr>
        <w:lastRenderedPageBreak/>
        <w:t>Lưu ý:</w:t>
      </w:r>
      <w:r w:rsidRPr="00ED4BA3">
        <w:rPr>
          <w:rFonts w:ascii="Times New Roman" w:eastAsia="Times New Roman" w:hAnsi="Times New Roman" w:cs="Times New Roman"/>
          <w:i/>
          <w:iCs/>
          <w:color w:val="1B1B1B"/>
          <w:sz w:val="26"/>
        </w:rPr>
        <w:t> Trong thời gian diễn ra khóa học, người học chỉ phải sử dụng mạng khi cần trao đổi thông tin với nhau và với người dạy hoặc tìm kiếm tài liệu tham khảo.</w:t>
      </w:r>
    </w:p>
    <w:p w:rsidR="00ED4BA3" w:rsidRPr="00ED4BA3" w:rsidRDefault="00ED4BA3" w:rsidP="00351F38">
      <w:pPr>
        <w:numPr>
          <w:ilvl w:val="0"/>
          <w:numId w:val="7"/>
        </w:numPr>
        <w:shd w:val="clear" w:color="auto" w:fill="FFFFFF"/>
        <w:spacing w:before="120" w:after="0" w:line="271" w:lineRule="auto"/>
        <w:ind w:left="987"/>
        <w:jc w:val="both"/>
        <w:rPr>
          <w:rFonts w:ascii="Times New Roman" w:eastAsia="Times New Roman" w:hAnsi="Times New Roman" w:cs="Times New Roman"/>
          <w:color w:val="1B1B1B"/>
          <w:sz w:val="28"/>
          <w:szCs w:val="28"/>
        </w:rPr>
      </w:pPr>
      <w:r w:rsidRPr="00ED4BA3">
        <w:rPr>
          <w:rFonts w:ascii="Times New Roman" w:eastAsia="Times New Roman" w:hAnsi="Times New Roman" w:cs="Times New Roman"/>
          <w:b/>
          <w:bCs/>
          <w:color w:val="1B1B1B"/>
          <w:sz w:val="28"/>
        </w:rPr>
        <w:t>Hoạt động của người dạy</w:t>
      </w:r>
    </w:p>
    <w:p w:rsidR="00ED4BA3" w:rsidRPr="00ED4BA3" w:rsidRDefault="00ED4BA3" w:rsidP="004D2AF1">
      <w:pPr>
        <w:shd w:val="clear" w:color="auto" w:fill="FFFFFF"/>
        <w:spacing w:before="120" w:after="0" w:line="271" w:lineRule="auto"/>
        <w:ind w:firstLine="709"/>
        <w:jc w:val="both"/>
        <w:rPr>
          <w:rFonts w:ascii="Times New Roman" w:eastAsia="Times New Roman" w:hAnsi="Times New Roman" w:cs="Times New Roman"/>
          <w:color w:val="1B1B1B"/>
          <w:sz w:val="26"/>
          <w:szCs w:val="26"/>
        </w:rPr>
      </w:pPr>
      <w:r w:rsidRPr="00ED4BA3">
        <w:rPr>
          <w:rFonts w:ascii="Times New Roman" w:eastAsia="Times New Roman" w:hAnsi="Times New Roman" w:cs="Times New Roman"/>
          <w:color w:val="1B1B1B"/>
          <w:sz w:val="26"/>
          <w:szCs w:val="26"/>
        </w:rPr>
        <w:t>Mỗi người dạy có 01 tài khoản trên mạng được kê khai đầy đủ thông tin cá nhân, ảnh thẻ và được quản lí theo đơn vị công tác. Đăng nhập vào hệ thống bằng tài khoản của mình, người dạy có thể tạo các khóa học/bài học theo cấu trúc sau:</w:t>
      </w:r>
    </w:p>
    <w:p w:rsidR="00ED4BA3" w:rsidRPr="00ED4BA3" w:rsidRDefault="00ED4BA3" w:rsidP="00351F38">
      <w:pPr>
        <w:pStyle w:val="ListParagraph"/>
        <w:numPr>
          <w:ilvl w:val="0"/>
          <w:numId w:val="10"/>
        </w:numPr>
        <w:shd w:val="clear" w:color="auto" w:fill="FFFFFF"/>
        <w:spacing w:before="120" w:after="0" w:line="271" w:lineRule="auto"/>
        <w:ind w:left="0" w:firstLine="360"/>
        <w:jc w:val="both"/>
        <w:rPr>
          <w:rFonts w:ascii="Times New Roman" w:eastAsia="Times New Roman" w:hAnsi="Times New Roman" w:cs="Times New Roman"/>
          <w:color w:val="1B1B1B"/>
          <w:sz w:val="26"/>
          <w:szCs w:val="26"/>
        </w:rPr>
      </w:pPr>
      <w:r w:rsidRPr="00ED4BA3">
        <w:rPr>
          <w:rFonts w:ascii="Times New Roman" w:eastAsia="Times New Roman" w:hAnsi="Times New Roman" w:cs="Times New Roman"/>
          <w:color w:val="1B1B1B"/>
          <w:sz w:val="26"/>
          <w:szCs w:val="26"/>
        </w:rPr>
        <w:t>Nêu rõ “</w:t>
      </w:r>
      <w:r w:rsidRPr="00ED4BA3">
        <w:rPr>
          <w:rFonts w:ascii="Times New Roman" w:eastAsia="Times New Roman" w:hAnsi="Times New Roman" w:cs="Times New Roman"/>
          <w:b/>
          <w:color w:val="1B1B1B"/>
          <w:sz w:val="26"/>
          <w:szCs w:val="26"/>
        </w:rPr>
        <w:t>Mục đích – Yêu cầu</w:t>
      </w:r>
      <w:r w:rsidRPr="00ED4BA3">
        <w:rPr>
          <w:rFonts w:ascii="Times New Roman" w:eastAsia="Times New Roman" w:hAnsi="Times New Roman" w:cs="Times New Roman"/>
          <w:color w:val="1B1B1B"/>
          <w:sz w:val="26"/>
          <w:szCs w:val="26"/>
        </w:rPr>
        <w:t>” của khóa học/bài học, đặc biệt là các yêu cầu về kiểm tra, báo cáo kết quả học tập, các sản phẩm mà người học phải nộp trên mạng;</w:t>
      </w:r>
    </w:p>
    <w:p w:rsidR="00ED4BA3" w:rsidRPr="00ED4BA3" w:rsidRDefault="00ED4BA3" w:rsidP="00351F38">
      <w:pPr>
        <w:pStyle w:val="ListParagraph"/>
        <w:numPr>
          <w:ilvl w:val="0"/>
          <w:numId w:val="10"/>
        </w:numPr>
        <w:shd w:val="clear" w:color="auto" w:fill="FFFFFF"/>
        <w:spacing w:before="120" w:after="0" w:line="271" w:lineRule="auto"/>
        <w:ind w:left="0" w:firstLine="360"/>
        <w:jc w:val="both"/>
        <w:rPr>
          <w:rFonts w:ascii="Times New Roman" w:eastAsia="Times New Roman" w:hAnsi="Times New Roman" w:cs="Times New Roman"/>
          <w:color w:val="1B1B1B"/>
          <w:sz w:val="26"/>
          <w:szCs w:val="26"/>
        </w:rPr>
      </w:pPr>
      <w:r w:rsidRPr="00ED4BA3">
        <w:rPr>
          <w:rFonts w:ascii="Times New Roman" w:eastAsia="Times New Roman" w:hAnsi="Times New Roman" w:cs="Times New Roman"/>
          <w:color w:val="1B1B1B"/>
          <w:sz w:val="26"/>
          <w:szCs w:val="26"/>
        </w:rPr>
        <w:t>Tải lên mạng các video bài giảng, tài liệu học tập để giao cho người học thực hiện theo hướng dẫn;</w:t>
      </w:r>
    </w:p>
    <w:p w:rsidR="00ED4BA3" w:rsidRPr="00ED4BA3" w:rsidRDefault="00ED4BA3" w:rsidP="00351F38">
      <w:pPr>
        <w:pStyle w:val="ListParagraph"/>
        <w:numPr>
          <w:ilvl w:val="0"/>
          <w:numId w:val="10"/>
        </w:numPr>
        <w:shd w:val="clear" w:color="auto" w:fill="FFFFFF"/>
        <w:spacing w:before="120" w:after="0" w:line="271" w:lineRule="auto"/>
        <w:ind w:left="0" w:firstLine="360"/>
        <w:jc w:val="both"/>
        <w:rPr>
          <w:rFonts w:ascii="Times New Roman" w:eastAsia="Times New Roman" w:hAnsi="Times New Roman" w:cs="Times New Roman"/>
          <w:color w:val="1B1B1B"/>
          <w:sz w:val="26"/>
          <w:szCs w:val="26"/>
        </w:rPr>
      </w:pPr>
      <w:r w:rsidRPr="00ED4BA3">
        <w:rPr>
          <w:rFonts w:ascii="Times New Roman" w:eastAsia="Times New Roman" w:hAnsi="Times New Roman" w:cs="Times New Roman"/>
          <w:color w:val="1B1B1B"/>
          <w:sz w:val="26"/>
          <w:szCs w:val="26"/>
        </w:rPr>
        <w:t>Trong quá trình học viên thực hiện các nhiệm vụ học tập, người dạy thường xuyên vào mạng để trao đổi, thảo luận và trả lời các câu hỏi của người học thông qua chức năng “</w:t>
      </w:r>
      <w:r w:rsidRPr="00ED4BA3">
        <w:rPr>
          <w:rFonts w:ascii="Times New Roman" w:eastAsia="Times New Roman" w:hAnsi="Times New Roman" w:cs="Times New Roman"/>
          <w:b/>
          <w:color w:val="1B1B1B"/>
          <w:sz w:val="26"/>
          <w:szCs w:val="26"/>
        </w:rPr>
        <w:t>Hỏi – Đáp</w:t>
      </w:r>
      <w:r w:rsidRPr="00ED4BA3">
        <w:rPr>
          <w:rFonts w:ascii="Times New Roman" w:eastAsia="Times New Roman" w:hAnsi="Times New Roman" w:cs="Times New Roman"/>
          <w:color w:val="1B1B1B"/>
          <w:sz w:val="26"/>
          <w:szCs w:val="26"/>
        </w:rPr>
        <w:t>” trong tài khoản của mình;</w:t>
      </w:r>
    </w:p>
    <w:p w:rsidR="00ED4BA3" w:rsidRPr="00ED4BA3" w:rsidRDefault="00ED4BA3" w:rsidP="00351F38">
      <w:pPr>
        <w:pStyle w:val="ListParagraph"/>
        <w:numPr>
          <w:ilvl w:val="0"/>
          <w:numId w:val="10"/>
        </w:numPr>
        <w:shd w:val="clear" w:color="auto" w:fill="FFFFFF"/>
        <w:spacing w:before="120" w:after="0" w:line="271" w:lineRule="auto"/>
        <w:ind w:left="0" w:firstLine="360"/>
        <w:jc w:val="both"/>
        <w:rPr>
          <w:rFonts w:ascii="Times New Roman" w:eastAsia="Times New Roman" w:hAnsi="Times New Roman" w:cs="Times New Roman"/>
          <w:color w:val="1B1B1B"/>
          <w:sz w:val="26"/>
          <w:szCs w:val="26"/>
        </w:rPr>
      </w:pPr>
      <w:r w:rsidRPr="00ED4BA3">
        <w:rPr>
          <w:rFonts w:ascii="Times New Roman" w:eastAsia="Times New Roman" w:hAnsi="Times New Roman" w:cs="Times New Roman"/>
          <w:color w:val="1B1B1B"/>
          <w:sz w:val="26"/>
          <w:szCs w:val="26"/>
        </w:rPr>
        <w:t>Trong trường hợp cần thiết và có điều kiện, có thể tổ chức một số buổi thảo luận trực tuyến thông qua cầu truyền hình (qua mạng sử dụng webcam) để kiểm tra kết quả học tập và giải đáp thắc mắc của học viên;</w:t>
      </w:r>
    </w:p>
    <w:p w:rsidR="00ED4BA3" w:rsidRPr="00ED4BA3" w:rsidRDefault="00ED4BA3" w:rsidP="00351F38">
      <w:pPr>
        <w:pStyle w:val="ListParagraph"/>
        <w:numPr>
          <w:ilvl w:val="0"/>
          <w:numId w:val="10"/>
        </w:numPr>
        <w:shd w:val="clear" w:color="auto" w:fill="FFFFFF"/>
        <w:spacing w:before="120" w:after="0" w:line="271" w:lineRule="auto"/>
        <w:ind w:left="0" w:firstLine="360"/>
        <w:jc w:val="both"/>
        <w:rPr>
          <w:rFonts w:ascii="Times New Roman" w:eastAsia="Times New Roman" w:hAnsi="Times New Roman" w:cs="Times New Roman"/>
          <w:color w:val="1B1B1B"/>
          <w:sz w:val="26"/>
          <w:szCs w:val="26"/>
        </w:rPr>
      </w:pPr>
      <w:r w:rsidRPr="00ED4BA3">
        <w:rPr>
          <w:rFonts w:ascii="Times New Roman" w:eastAsia="Times New Roman" w:hAnsi="Times New Roman" w:cs="Times New Roman"/>
          <w:color w:val="1B1B1B"/>
          <w:sz w:val="26"/>
          <w:szCs w:val="26"/>
        </w:rPr>
        <w:t>Hết thời gian quy định của khóa học/bài học, giảng viên phải đánh giá kết quả học tập của người học thông qua các báo cáo/bài kiểm tra được nộp trên mạng.</w:t>
      </w:r>
    </w:p>
    <w:p w:rsidR="00ED4BA3" w:rsidRPr="00ED4BA3" w:rsidRDefault="00ED4BA3" w:rsidP="00351F38">
      <w:pPr>
        <w:shd w:val="clear" w:color="auto" w:fill="FFFFFF"/>
        <w:spacing w:before="120" w:after="0" w:line="271" w:lineRule="auto"/>
        <w:jc w:val="both"/>
        <w:rPr>
          <w:rFonts w:ascii="Times New Roman" w:eastAsia="Times New Roman" w:hAnsi="Times New Roman" w:cs="Times New Roman"/>
          <w:color w:val="1B1B1B"/>
          <w:sz w:val="26"/>
          <w:szCs w:val="26"/>
        </w:rPr>
      </w:pPr>
      <w:r w:rsidRPr="00ED4BA3">
        <w:rPr>
          <w:rFonts w:ascii="Times New Roman" w:eastAsia="Times New Roman" w:hAnsi="Times New Roman" w:cs="Times New Roman"/>
          <w:b/>
          <w:bCs/>
          <w:color w:val="1B1B1B"/>
          <w:sz w:val="26"/>
        </w:rPr>
        <w:t>Ghi chú:</w:t>
      </w:r>
    </w:p>
    <w:p w:rsidR="00ED4BA3" w:rsidRPr="00ED4BA3" w:rsidRDefault="00ED4BA3" w:rsidP="00351F38">
      <w:pPr>
        <w:pStyle w:val="ListParagraph"/>
        <w:numPr>
          <w:ilvl w:val="0"/>
          <w:numId w:val="10"/>
        </w:numPr>
        <w:shd w:val="clear" w:color="auto" w:fill="FFFFFF"/>
        <w:spacing w:before="120" w:after="0" w:line="271" w:lineRule="auto"/>
        <w:ind w:left="0" w:firstLine="360"/>
        <w:jc w:val="both"/>
        <w:rPr>
          <w:rFonts w:ascii="Times New Roman" w:eastAsia="Times New Roman" w:hAnsi="Times New Roman" w:cs="Times New Roman"/>
          <w:color w:val="1B1B1B"/>
          <w:sz w:val="26"/>
          <w:szCs w:val="26"/>
        </w:rPr>
      </w:pPr>
      <w:r w:rsidRPr="00ED4BA3">
        <w:rPr>
          <w:rFonts w:ascii="Times New Roman" w:eastAsia="Times New Roman" w:hAnsi="Times New Roman" w:cs="Times New Roman"/>
          <w:color w:val="1B1B1B"/>
          <w:sz w:val="26"/>
          <w:szCs w:val="26"/>
        </w:rPr>
        <w:t>Với mỗi bài học trực tuyến, học viên phải đăng kí bằng tài khoản của mình để được quản lí chặt chẽ quá trình và kết quả học tập, bao gồm các nội dung thảo luận với nhau, với giảng viên và sản phẩm học tập phải nộp qua hệ thống trên mạng.</w:t>
      </w:r>
    </w:p>
    <w:p w:rsidR="00E03E34" w:rsidRDefault="00ED4BA3" w:rsidP="004D2AF1">
      <w:pPr>
        <w:pStyle w:val="ListParagraph"/>
        <w:numPr>
          <w:ilvl w:val="0"/>
          <w:numId w:val="10"/>
        </w:numPr>
        <w:shd w:val="clear" w:color="auto" w:fill="FFFFFF"/>
        <w:spacing w:before="120" w:after="0" w:line="271" w:lineRule="auto"/>
        <w:ind w:left="0" w:firstLine="360"/>
        <w:jc w:val="both"/>
        <w:rPr>
          <w:rFonts w:ascii="Times New Roman" w:eastAsia="Times New Roman" w:hAnsi="Times New Roman" w:cs="Times New Roman"/>
          <w:color w:val="1B1B1B"/>
          <w:sz w:val="26"/>
          <w:szCs w:val="26"/>
        </w:rPr>
      </w:pPr>
      <w:r w:rsidRPr="00ED4BA3">
        <w:rPr>
          <w:rFonts w:ascii="Times New Roman" w:eastAsia="Times New Roman" w:hAnsi="Times New Roman" w:cs="Times New Roman"/>
          <w:color w:val="1B1B1B"/>
          <w:sz w:val="26"/>
          <w:szCs w:val="26"/>
        </w:rPr>
        <w:t xml:space="preserve">Tùy theo yêu cầu của bài học, để thực hiện nhiệm vụ học tập được giao, học viên có thể chỉ sử dụng học liệu trên mạng, cũng có thể chỉ sử dụng tài liệu truyền thống, hoặc sử dụng kết hợp cả học liệu trên </w:t>
      </w:r>
      <w:r w:rsidR="004D2AF1">
        <w:rPr>
          <w:rFonts w:ascii="Times New Roman" w:eastAsia="Times New Roman" w:hAnsi="Times New Roman" w:cs="Times New Roman"/>
          <w:color w:val="1B1B1B"/>
          <w:sz w:val="26"/>
          <w:szCs w:val="26"/>
        </w:rPr>
        <w:t>mạng và học liệu truyền thống.</w:t>
      </w:r>
      <w:r w:rsidR="00E03E34">
        <w:rPr>
          <w:rFonts w:ascii="Times New Roman" w:eastAsia="Times New Roman" w:hAnsi="Times New Roman" w:cs="Times New Roman"/>
          <w:color w:val="1B1B1B"/>
          <w:sz w:val="26"/>
          <w:szCs w:val="26"/>
        </w:rPr>
        <w:br w:type="page"/>
      </w:r>
    </w:p>
    <w:p w:rsidR="00ED4BA3" w:rsidRPr="00E33593" w:rsidRDefault="00E03E34" w:rsidP="00351F38">
      <w:pPr>
        <w:pStyle w:val="Heading1"/>
        <w:shd w:val="clear" w:color="auto" w:fill="FFFFFF"/>
        <w:spacing w:before="120" w:beforeAutospacing="0" w:after="0" w:afterAutospacing="0" w:line="322" w:lineRule="atLeast"/>
        <w:jc w:val="center"/>
        <w:rPr>
          <w:bCs w:val="0"/>
          <w:color w:val="1B1B1B"/>
          <w:sz w:val="32"/>
          <w:szCs w:val="32"/>
        </w:rPr>
      </w:pPr>
      <w:bookmarkStart w:id="3" w:name="_Toc505875110"/>
      <w:r w:rsidRPr="00E33593">
        <w:rPr>
          <w:bCs w:val="0"/>
          <w:color w:val="1B1B1B"/>
          <w:sz w:val="32"/>
          <w:szCs w:val="32"/>
        </w:rPr>
        <w:lastRenderedPageBreak/>
        <w:t>PHẦN B: Hướng dẫn sử dụng Mạng giáo dục “Trường học kết nối”</w:t>
      </w:r>
      <w:bookmarkEnd w:id="3"/>
    </w:p>
    <w:p w:rsidR="00E03E34" w:rsidRPr="00E33593" w:rsidRDefault="00107742" w:rsidP="00351F38">
      <w:pPr>
        <w:pStyle w:val="Heading1"/>
        <w:numPr>
          <w:ilvl w:val="0"/>
          <w:numId w:val="14"/>
        </w:numPr>
        <w:shd w:val="clear" w:color="auto" w:fill="FFFFFF"/>
        <w:spacing w:before="120" w:beforeAutospacing="0" w:after="0" w:afterAutospacing="0" w:line="322" w:lineRule="atLeast"/>
        <w:jc w:val="both"/>
        <w:rPr>
          <w:bCs w:val="0"/>
          <w:color w:val="1B1B1B"/>
          <w:sz w:val="26"/>
          <w:szCs w:val="26"/>
        </w:rPr>
      </w:pPr>
      <w:bookmarkStart w:id="4" w:name="_Toc505875111"/>
      <w:r w:rsidRPr="004742A4">
        <w:rPr>
          <w:bCs w:val="0"/>
          <w:color w:val="1B1B1B"/>
          <w:sz w:val="26"/>
          <w:szCs w:val="26"/>
          <w:u w:val="single"/>
        </w:rPr>
        <w:t>Đăng nhập và chỉnh sửa thông tin</w:t>
      </w:r>
      <w:r w:rsidRPr="00E33593">
        <w:rPr>
          <w:bCs w:val="0"/>
          <w:color w:val="1B1B1B"/>
          <w:sz w:val="26"/>
          <w:szCs w:val="26"/>
        </w:rPr>
        <w:t>:</w:t>
      </w:r>
      <w:bookmarkEnd w:id="4"/>
    </w:p>
    <w:p w:rsidR="00107742" w:rsidRPr="004742A4" w:rsidRDefault="004A4B04" w:rsidP="00351F38">
      <w:pPr>
        <w:numPr>
          <w:ilvl w:val="0"/>
          <w:numId w:val="15"/>
        </w:numPr>
        <w:shd w:val="clear" w:color="auto" w:fill="FFFFFF"/>
        <w:spacing w:before="120" w:after="0" w:line="271" w:lineRule="auto"/>
        <w:jc w:val="both"/>
        <w:rPr>
          <w:rFonts w:ascii="Times New Roman" w:eastAsia="Times New Roman" w:hAnsi="Times New Roman" w:cs="Times New Roman"/>
          <w:bCs/>
          <w:color w:val="1B1B1B"/>
          <w:sz w:val="26"/>
          <w:szCs w:val="26"/>
          <w:u w:val="single"/>
        </w:rPr>
      </w:pPr>
      <w:r w:rsidRPr="004A4B04">
        <w:rPr>
          <w:noProof/>
          <w:color w:val="1B1B1B"/>
          <w:sz w:val="26"/>
          <w:szCs w:val="26"/>
          <w:u w:val="single"/>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6" type="#_x0000_t61" style="position:absolute;left:0;text-align:left;margin-left:235.5pt;margin-top:-.15pt;width:255.75pt;height:29.3pt;z-index:251658240" adj="-7838,35865" fillcolor="white [3201]" strokecolor="#c0504d [3205]" strokeweight="2.5pt">
            <v:shadow color="#868686"/>
            <v:textbox style="mso-next-textbox:#_x0000_s1026">
              <w:txbxContent>
                <w:p w:rsidR="002C1756" w:rsidRPr="00E33593" w:rsidRDefault="002C1756" w:rsidP="00107742">
                  <w:pPr>
                    <w:pStyle w:val="ListParagraph"/>
                    <w:numPr>
                      <w:ilvl w:val="0"/>
                      <w:numId w:val="13"/>
                    </w:numPr>
                    <w:rPr>
                      <w:i/>
                      <w:sz w:val="26"/>
                      <w:szCs w:val="26"/>
                    </w:rPr>
                  </w:pPr>
                  <w:r w:rsidRPr="00E33593">
                    <w:rPr>
                      <w:i/>
                      <w:sz w:val="26"/>
                      <w:szCs w:val="26"/>
                    </w:rPr>
                    <w:t>Gõ địa chỉ “truonghocketnoi.edu.vn” tại đây</w:t>
                  </w:r>
                </w:p>
              </w:txbxContent>
            </v:textbox>
          </v:shape>
        </w:pict>
      </w:r>
      <w:r w:rsidR="00107742" w:rsidRPr="004742A4">
        <w:rPr>
          <w:rFonts w:ascii="Times New Roman" w:eastAsia="Times New Roman" w:hAnsi="Times New Roman" w:cs="Times New Roman"/>
          <w:bCs/>
          <w:color w:val="1B1B1B"/>
          <w:sz w:val="26"/>
          <w:szCs w:val="26"/>
          <w:u w:val="single"/>
        </w:rPr>
        <w:t>Đăng nhập</w:t>
      </w:r>
    </w:p>
    <w:p w:rsidR="00107742" w:rsidRDefault="004A4B04" w:rsidP="00351F38">
      <w:pPr>
        <w:pStyle w:val="Heading1"/>
        <w:shd w:val="clear" w:color="auto" w:fill="FFFFFF"/>
        <w:spacing w:before="120" w:beforeAutospacing="0" w:after="0" w:afterAutospacing="0" w:line="322" w:lineRule="atLeast"/>
        <w:jc w:val="both"/>
        <w:rPr>
          <w:b w:val="0"/>
          <w:color w:val="1B1B1B"/>
          <w:sz w:val="26"/>
          <w:szCs w:val="26"/>
        </w:rPr>
      </w:pPr>
      <w:r>
        <w:rPr>
          <w:b w:val="0"/>
          <w:noProof/>
          <w:color w:val="1B1B1B"/>
          <w:sz w:val="26"/>
          <w:szCs w:val="26"/>
        </w:rPr>
        <w:pict>
          <v:shape id="_x0000_s1029" type="#_x0000_t61" style="position:absolute;left:0;text-align:left;margin-left:10pt;margin-top:204.95pt;width:255.75pt;height:27.1pt;z-index:251661312" adj="29788,18492" fillcolor="white [3201]" strokecolor="#c0504d [3205]" strokeweight="2.5pt">
            <v:shadow color="#868686"/>
            <v:textbox style="mso-next-textbox:#_x0000_s1029">
              <w:txbxContent>
                <w:p w:rsidR="002C1756" w:rsidRPr="00055D69" w:rsidRDefault="002C1756" w:rsidP="00055D69">
                  <w:pPr>
                    <w:pStyle w:val="ListParagraph"/>
                    <w:numPr>
                      <w:ilvl w:val="0"/>
                      <w:numId w:val="28"/>
                    </w:numPr>
                    <w:rPr>
                      <w:i/>
                      <w:sz w:val="26"/>
                      <w:szCs w:val="26"/>
                    </w:rPr>
                  </w:pPr>
                  <w:r w:rsidRPr="00055D69">
                    <w:rPr>
                      <w:i/>
                      <w:sz w:val="26"/>
                      <w:szCs w:val="26"/>
                    </w:rPr>
                    <w:t>Gõ địa chỉ mật khẩu</w:t>
                  </w:r>
                </w:p>
              </w:txbxContent>
            </v:textbox>
          </v:shape>
        </w:pict>
      </w:r>
      <w:r>
        <w:rPr>
          <w:b w:val="0"/>
          <w:noProof/>
          <w:color w:val="1B1B1B"/>
          <w:sz w:val="26"/>
          <w:szCs w:val="26"/>
        </w:rPr>
        <w:pict>
          <v:shape id="_x0000_s1027" type="#_x0000_t61" style="position:absolute;left:0;text-align:left;margin-left:61.5pt;margin-top:37.7pt;width:255.75pt;height:27.1pt;z-index:251659264" adj="28521,122506" fillcolor="white [3201]" strokecolor="#c0504d [3205]" strokeweight="2.5pt">
            <v:shadow color="#868686"/>
            <v:textbox style="mso-next-textbox:#_x0000_s1027">
              <w:txbxContent>
                <w:p w:rsidR="002C1756" w:rsidRPr="00055D69" w:rsidRDefault="002C1756" w:rsidP="00055D69">
                  <w:pPr>
                    <w:pStyle w:val="ListParagraph"/>
                    <w:numPr>
                      <w:ilvl w:val="0"/>
                      <w:numId w:val="27"/>
                    </w:numPr>
                    <w:rPr>
                      <w:i/>
                      <w:sz w:val="26"/>
                      <w:szCs w:val="26"/>
                    </w:rPr>
                  </w:pPr>
                  <w:r w:rsidRPr="00055D69">
                    <w:rPr>
                      <w:i/>
                      <w:sz w:val="26"/>
                      <w:szCs w:val="26"/>
                    </w:rPr>
                    <w:t xml:space="preserve">Chọn </w:t>
                  </w:r>
                  <w:r w:rsidRPr="00055D69">
                    <w:rPr>
                      <w:b/>
                      <w:i/>
                      <w:sz w:val="26"/>
                      <w:szCs w:val="26"/>
                    </w:rPr>
                    <w:t>TP Hồ Chí Minh</w:t>
                  </w:r>
                </w:p>
              </w:txbxContent>
            </v:textbox>
          </v:shape>
        </w:pict>
      </w:r>
      <w:r>
        <w:rPr>
          <w:b w:val="0"/>
          <w:noProof/>
          <w:color w:val="1B1B1B"/>
          <w:sz w:val="26"/>
          <w:szCs w:val="26"/>
        </w:rPr>
        <w:pict>
          <v:shape id="_x0000_s1028" type="#_x0000_t61" style="position:absolute;left:0;text-align:left;margin-left:5.5pt;margin-top:99.2pt;width:255.75pt;height:28.6pt;z-index:251660288" adj="30168,80962" fillcolor="white [3201]" strokecolor="#c0504d [3205]" strokeweight="2.5pt">
            <v:shadow color="#868686"/>
            <v:textbox style="mso-next-textbox:#_x0000_s1028">
              <w:txbxContent>
                <w:p w:rsidR="002C1756" w:rsidRPr="00055D69" w:rsidRDefault="002C1756" w:rsidP="00055D69">
                  <w:pPr>
                    <w:pStyle w:val="ListParagraph"/>
                    <w:numPr>
                      <w:ilvl w:val="0"/>
                      <w:numId w:val="29"/>
                    </w:numPr>
                    <w:rPr>
                      <w:i/>
                      <w:sz w:val="26"/>
                      <w:szCs w:val="26"/>
                    </w:rPr>
                  </w:pPr>
                  <w:r w:rsidRPr="00055D69">
                    <w:rPr>
                      <w:i/>
                      <w:sz w:val="26"/>
                      <w:szCs w:val="26"/>
                    </w:rPr>
                    <w:t xml:space="preserve">Gõ tên đăng nhập, vd: </w:t>
                  </w:r>
                  <w:r w:rsidRPr="00055D69">
                    <w:rPr>
                      <w:b/>
                      <w:i/>
                      <w:sz w:val="26"/>
                      <w:szCs w:val="26"/>
                    </w:rPr>
                    <w:t>GV.04515.037</w:t>
                  </w:r>
                </w:p>
              </w:txbxContent>
            </v:textbox>
          </v:shape>
        </w:pict>
      </w:r>
      <w:r w:rsidR="00107742">
        <w:rPr>
          <w:b w:val="0"/>
          <w:noProof/>
          <w:color w:val="1B1B1B"/>
          <w:sz w:val="26"/>
          <w:szCs w:val="26"/>
        </w:rPr>
        <w:drawing>
          <wp:inline distT="0" distB="0" distL="0" distR="0">
            <wp:extent cx="5935210" cy="3581400"/>
            <wp:effectExtent l="19050" t="0" r="8390" b="0"/>
            <wp:docPr id="1" name="Picture 1" descr="C:\Users\User\Desktop\Cap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Capture1.JPG"/>
                    <pic:cNvPicPr>
                      <a:picLocks noChangeAspect="1" noChangeArrowheads="1"/>
                    </pic:cNvPicPr>
                  </pic:nvPicPr>
                  <pic:blipFill>
                    <a:blip r:embed="rId8" cstate="print"/>
                    <a:srcRect/>
                    <a:stretch>
                      <a:fillRect/>
                    </a:stretch>
                  </pic:blipFill>
                  <pic:spPr bwMode="auto">
                    <a:xfrm>
                      <a:off x="0" y="0"/>
                      <a:ext cx="5943600" cy="3586463"/>
                    </a:xfrm>
                    <a:prstGeom prst="rect">
                      <a:avLst/>
                    </a:prstGeom>
                    <a:noFill/>
                    <a:ln w="9525">
                      <a:noFill/>
                      <a:miter lim="800000"/>
                      <a:headEnd/>
                      <a:tailEnd/>
                    </a:ln>
                  </pic:spPr>
                </pic:pic>
              </a:graphicData>
            </a:graphic>
          </wp:inline>
        </w:drawing>
      </w:r>
    </w:p>
    <w:p w:rsidR="00E33593" w:rsidRPr="004742A4" w:rsidRDefault="00E33593" w:rsidP="00351F38">
      <w:pPr>
        <w:numPr>
          <w:ilvl w:val="0"/>
          <w:numId w:val="15"/>
        </w:numPr>
        <w:shd w:val="clear" w:color="auto" w:fill="FFFFFF"/>
        <w:spacing w:before="120" w:after="0" w:line="271" w:lineRule="auto"/>
        <w:jc w:val="both"/>
        <w:rPr>
          <w:rFonts w:ascii="Times New Roman" w:eastAsia="Times New Roman" w:hAnsi="Times New Roman" w:cs="Times New Roman"/>
          <w:bCs/>
          <w:color w:val="1B1B1B"/>
          <w:sz w:val="26"/>
          <w:szCs w:val="26"/>
        </w:rPr>
      </w:pPr>
      <w:r w:rsidRPr="004742A4">
        <w:rPr>
          <w:rFonts w:ascii="Times New Roman" w:eastAsia="Times New Roman" w:hAnsi="Times New Roman" w:cs="Times New Roman"/>
          <w:bCs/>
          <w:color w:val="1B1B1B"/>
          <w:sz w:val="26"/>
          <w:szCs w:val="26"/>
          <w:u w:val="single"/>
        </w:rPr>
        <w:t>Chỉnh sửa thông tin</w:t>
      </w:r>
      <w:r w:rsidRPr="004742A4">
        <w:rPr>
          <w:rFonts w:ascii="Times New Roman" w:eastAsia="Times New Roman" w:hAnsi="Times New Roman" w:cs="Times New Roman"/>
          <w:bCs/>
          <w:color w:val="1B1B1B"/>
          <w:sz w:val="26"/>
          <w:szCs w:val="26"/>
        </w:rPr>
        <w:t>:</w:t>
      </w:r>
    </w:p>
    <w:p w:rsidR="00E33593" w:rsidRDefault="004A4B04" w:rsidP="00351F38">
      <w:pPr>
        <w:shd w:val="clear" w:color="auto" w:fill="FFFFFF"/>
        <w:spacing w:before="120" w:after="0" w:line="271" w:lineRule="auto"/>
        <w:jc w:val="both"/>
        <w:rPr>
          <w:rFonts w:ascii="Times New Roman" w:eastAsia="Times New Roman" w:hAnsi="Times New Roman" w:cs="Times New Roman"/>
          <w:b/>
          <w:bCs/>
          <w:color w:val="1B1B1B"/>
          <w:sz w:val="26"/>
          <w:szCs w:val="26"/>
        </w:rPr>
      </w:pPr>
      <w:r>
        <w:rPr>
          <w:rFonts w:ascii="Times New Roman" w:eastAsia="Times New Roman" w:hAnsi="Times New Roman" w:cs="Times New Roman"/>
          <w:b/>
          <w:bCs/>
          <w:noProof/>
          <w:color w:val="1B1B1B"/>
          <w:sz w:val="26"/>
          <w:szCs w:val="26"/>
        </w:rPr>
        <w:pict>
          <v:shape id="_x0000_s1030" type="#_x0000_t61" style="position:absolute;left:0;text-align:left;margin-left:10pt;margin-top:72.5pt;width:202.25pt;height:51.85pt;z-index:251662336" adj="25813,-6270" fillcolor="white [3201]" strokecolor="#c0504d [3205]" strokeweight="2.5pt">
            <v:shadow color="#868686"/>
            <v:textbox style="mso-next-textbox:#_x0000_s1030">
              <w:txbxContent>
                <w:p w:rsidR="002C1756" w:rsidRPr="004742A4" w:rsidRDefault="002C1756" w:rsidP="004742A4">
                  <w:pPr>
                    <w:pStyle w:val="ListParagraph"/>
                    <w:numPr>
                      <w:ilvl w:val="0"/>
                      <w:numId w:val="16"/>
                    </w:numPr>
                    <w:ind w:left="426"/>
                    <w:rPr>
                      <w:i/>
                      <w:sz w:val="26"/>
                      <w:szCs w:val="26"/>
                    </w:rPr>
                  </w:pPr>
                  <w:r w:rsidRPr="004742A4">
                    <w:rPr>
                      <w:i/>
                      <w:sz w:val="26"/>
                      <w:szCs w:val="26"/>
                    </w:rPr>
                    <w:t>Sau khi đăng nhập, Click chọn mục thông tin cá nhân</w:t>
                  </w:r>
                </w:p>
              </w:txbxContent>
            </v:textbox>
          </v:shape>
        </w:pict>
      </w:r>
      <w:r w:rsidR="00E33593">
        <w:rPr>
          <w:rFonts w:ascii="Times New Roman" w:eastAsia="Times New Roman" w:hAnsi="Times New Roman" w:cs="Times New Roman"/>
          <w:b/>
          <w:bCs/>
          <w:noProof/>
          <w:color w:val="1B1B1B"/>
          <w:sz w:val="26"/>
          <w:szCs w:val="26"/>
        </w:rPr>
        <w:drawing>
          <wp:inline distT="0" distB="0" distL="0" distR="0">
            <wp:extent cx="4219575" cy="1581466"/>
            <wp:effectExtent l="19050" t="0" r="9525" b="0"/>
            <wp:docPr id="4" name="Picture 3" descr="C:\Users\User\Desktop\Captu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Capture2.JPG"/>
                    <pic:cNvPicPr>
                      <a:picLocks noChangeAspect="1" noChangeArrowheads="1"/>
                    </pic:cNvPicPr>
                  </pic:nvPicPr>
                  <pic:blipFill>
                    <a:blip r:embed="rId9" cstate="print"/>
                    <a:srcRect/>
                    <a:stretch>
                      <a:fillRect/>
                    </a:stretch>
                  </pic:blipFill>
                  <pic:spPr bwMode="auto">
                    <a:xfrm>
                      <a:off x="0" y="0"/>
                      <a:ext cx="4223335" cy="1582875"/>
                    </a:xfrm>
                    <a:prstGeom prst="rect">
                      <a:avLst/>
                    </a:prstGeom>
                    <a:noFill/>
                    <a:ln w="9525">
                      <a:noFill/>
                      <a:miter lim="800000"/>
                      <a:headEnd/>
                      <a:tailEnd/>
                    </a:ln>
                  </pic:spPr>
                </pic:pic>
              </a:graphicData>
            </a:graphic>
          </wp:inline>
        </w:drawing>
      </w:r>
    </w:p>
    <w:p w:rsidR="004742A4" w:rsidRDefault="004A4B04" w:rsidP="00351F38">
      <w:pPr>
        <w:shd w:val="clear" w:color="auto" w:fill="FFFFFF"/>
        <w:spacing w:before="120" w:after="0" w:line="271" w:lineRule="auto"/>
        <w:jc w:val="both"/>
        <w:rPr>
          <w:rFonts w:ascii="Times New Roman" w:eastAsia="Times New Roman" w:hAnsi="Times New Roman" w:cs="Times New Roman"/>
          <w:b/>
          <w:bCs/>
          <w:color w:val="1B1B1B"/>
          <w:sz w:val="26"/>
          <w:szCs w:val="26"/>
        </w:rPr>
      </w:pPr>
      <w:r>
        <w:rPr>
          <w:rFonts w:ascii="Times New Roman" w:eastAsia="Times New Roman" w:hAnsi="Times New Roman" w:cs="Times New Roman"/>
          <w:b/>
          <w:bCs/>
          <w:noProof/>
          <w:color w:val="1B1B1B"/>
          <w:sz w:val="26"/>
          <w:szCs w:val="26"/>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1" type="#_x0000_t87" style="position:absolute;left:0;text-align:left;margin-left:365.25pt;margin-top:53.4pt;width:7.15pt;height:31.5pt;z-index:251663360" adj=",12857" strokecolor="#c0504d [3205]"/>
        </w:pict>
      </w:r>
      <w:r>
        <w:rPr>
          <w:rFonts w:ascii="Times New Roman" w:eastAsia="Times New Roman" w:hAnsi="Times New Roman" w:cs="Times New Roman"/>
          <w:b/>
          <w:bCs/>
          <w:noProof/>
          <w:color w:val="1B1B1B"/>
          <w:sz w:val="26"/>
          <w:szCs w:val="26"/>
        </w:rPr>
        <w:pict>
          <v:shape id="_x0000_s1032" type="#_x0000_t61" style="position:absolute;left:0;text-align:left;margin-left:22pt;margin-top:97.65pt;width:319.25pt;height:27.1pt;z-index:251664384" adj="22341,-19169" fillcolor="white [3201]" strokecolor="#c0504d [3205]" strokeweight="2.5pt">
            <v:shadow color="#868686"/>
            <v:textbox style="mso-next-textbox:#_x0000_s1032">
              <w:txbxContent>
                <w:p w:rsidR="002C1756" w:rsidRPr="004742A4" w:rsidRDefault="002C1756" w:rsidP="004742A4">
                  <w:pPr>
                    <w:pStyle w:val="ListParagraph"/>
                    <w:numPr>
                      <w:ilvl w:val="0"/>
                      <w:numId w:val="16"/>
                    </w:numPr>
                    <w:ind w:left="426"/>
                    <w:rPr>
                      <w:i/>
                      <w:sz w:val="26"/>
                      <w:szCs w:val="26"/>
                    </w:rPr>
                  </w:pPr>
                  <w:r>
                    <w:rPr>
                      <w:i/>
                      <w:sz w:val="26"/>
                      <w:szCs w:val="26"/>
                    </w:rPr>
                    <w:t>Vào các mục này để cập nhật thông tin chính xác.</w:t>
                  </w:r>
                </w:p>
              </w:txbxContent>
            </v:textbox>
          </v:shape>
        </w:pict>
      </w:r>
      <w:r w:rsidR="00E33593">
        <w:rPr>
          <w:rFonts w:ascii="Times New Roman" w:eastAsia="Times New Roman" w:hAnsi="Times New Roman" w:cs="Times New Roman"/>
          <w:b/>
          <w:bCs/>
          <w:noProof/>
          <w:color w:val="1B1B1B"/>
          <w:sz w:val="26"/>
          <w:szCs w:val="26"/>
        </w:rPr>
        <w:drawing>
          <wp:inline distT="0" distB="0" distL="0" distR="0">
            <wp:extent cx="5943600" cy="2172816"/>
            <wp:effectExtent l="19050" t="0" r="0" b="0"/>
            <wp:docPr id="6" name="Picture 5" descr="C:\Users\User\Desktop\Captur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Capture3.JPG"/>
                    <pic:cNvPicPr>
                      <a:picLocks noChangeAspect="1" noChangeArrowheads="1"/>
                    </pic:cNvPicPr>
                  </pic:nvPicPr>
                  <pic:blipFill>
                    <a:blip r:embed="rId10" cstate="print"/>
                    <a:srcRect/>
                    <a:stretch>
                      <a:fillRect/>
                    </a:stretch>
                  </pic:blipFill>
                  <pic:spPr bwMode="auto">
                    <a:xfrm>
                      <a:off x="0" y="0"/>
                      <a:ext cx="5943600" cy="2172816"/>
                    </a:xfrm>
                    <a:prstGeom prst="rect">
                      <a:avLst/>
                    </a:prstGeom>
                    <a:noFill/>
                    <a:ln w="9525">
                      <a:noFill/>
                      <a:miter lim="800000"/>
                      <a:headEnd/>
                      <a:tailEnd/>
                    </a:ln>
                  </pic:spPr>
                </pic:pic>
              </a:graphicData>
            </a:graphic>
          </wp:inline>
        </w:drawing>
      </w:r>
    </w:p>
    <w:p w:rsidR="004742A4" w:rsidRDefault="004D2AF1" w:rsidP="004D2AF1">
      <w:pPr>
        <w:shd w:val="clear" w:color="auto" w:fill="FFFFFF"/>
        <w:spacing w:before="120" w:after="0" w:line="271" w:lineRule="auto"/>
        <w:jc w:val="both"/>
        <w:rPr>
          <w:rFonts w:ascii="Times New Roman" w:eastAsia="Times New Roman" w:hAnsi="Times New Roman" w:cs="Times New Roman"/>
          <w:bCs/>
          <w:i/>
          <w:color w:val="1B1B1B"/>
          <w:sz w:val="26"/>
          <w:szCs w:val="26"/>
        </w:rPr>
      </w:pPr>
      <w:r>
        <w:rPr>
          <w:rFonts w:ascii="Times New Roman" w:eastAsia="Times New Roman" w:hAnsi="Times New Roman" w:cs="Times New Roman"/>
          <w:b/>
          <w:bCs/>
          <w:color w:val="1B1B1B"/>
          <w:sz w:val="26"/>
          <w:szCs w:val="26"/>
        </w:rPr>
        <w:lastRenderedPageBreak/>
        <w:t xml:space="preserve">* Lưu ý: </w:t>
      </w:r>
      <w:r w:rsidRPr="004D2AF1">
        <w:rPr>
          <w:rFonts w:ascii="Times New Roman" w:eastAsia="Times New Roman" w:hAnsi="Times New Roman" w:cs="Times New Roman"/>
          <w:bCs/>
          <w:i/>
          <w:color w:val="1B1B1B"/>
          <w:sz w:val="26"/>
          <w:szCs w:val="26"/>
        </w:rPr>
        <w:t xml:space="preserve">Tên tài khoản là mã số giáo viên mà nhà trường đã cung cấp hoặc trùng với tên đăng nhập smas </w:t>
      </w:r>
      <w:r>
        <w:rPr>
          <w:rFonts w:ascii="Times New Roman" w:eastAsia="Times New Roman" w:hAnsi="Times New Roman" w:cs="Times New Roman"/>
          <w:bCs/>
          <w:i/>
          <w:color w:val="1B1B1B"/>
          <w:sz w:val="26"/>
          <w:szCs w:val="26"/>
        </w:rPr>
        <w:t>(vd: nh2_myngoc81), GV chỉ được đổi tên tài khoản 1 lần duy nhất</w:t>
      </w:r>
    </w:p>
    <w:p w:rsidR="004D2AF1" w:rsidRPr="00EF3701" w:rsidRDefault="004D2AF1" w:rsidP="004D2AF1">
      <w:pPr>
        <w:pStyle w:val="Heading1"/>
        <w:numPr>
          <w:ilvl w:val="0"/>
          <w:numId w:val="14"/>
        </w:numPr>
        <w:shd w:val="clear" w:color="auto" w:fill="FFFFFF"/>
        <w:spacing w:before="120" w:beforeAutospacing="0" w:after="0" w:afterAutospacing="0" w:line="322" w:lineRule="atLeast"/>
        <w:jc w:val="both"/>
        <w:rPr>
          <w:bCs w:val="0"/>
          <w:color w:val="1B1B1B"/>
          <w:sz w:val="26"/>
          <w:szCs w:val="26"/>
        </w:rPr>
      </w:pPr>
      <w:bookmarkStart w:id="5" w:name="_Toc505875112"/>
      <w:r w:rsidRPr="00EF3701">
        <w:rPr>
          <w:bCs w:val="0"/>
          <w:color w:val="1B1B1B"/>
          <w:sz w:val="26"/>
          <w:szCs w:val="26"/>
        </w:rPr>
        <w:t>Hoạt động quản lý học sinh và học tập</w:t>
      </w:r>
      <w:r w:rsidR="00EF3701" w:rsidRPr="00EF3701">
        <w:rPr>
          <w:bCs w:val="0"/>
          <w:color w:val="1B1B1B"/>
          <w:sz w:val="26"/>
          <w:szCs w:val="26"/>
        </w:rPr>
        <w:t xml:space="preserve"> tại</w:t>
      </w:r>
      <w:r w:rsidRPr="00EF3701">
        <w:rPr>
          <w:bCs w:val="0"/>
          <w:color w:val="1B1B1B"/>
          <w:sz w:val="26"/>
          <w:szCs w:val="26"/>
        </w:rPr>
        <w:t xml:space="preserve"> mục “Không gian trường học”:</w:t>
      </w:r>
      <w:bookmarkEnd w:id="5"/>
    </w:p>
    <w:p w:rsidR="004D2AF1" w:rsidRDefault="00EF3701" w:rsidP="00EF3701">
      <w:pPr>
        <w:pStyle w:val="Heading1"/>
        <w:numPr>
          <w:ilvl w:val="1"/>
          <w:numId w:val="15"/>
        </w:numPr>
        <w:shd w:val="clear" w:color="auto" w:fill="FFFFFF"/>
        <w:spacing w:before="120" w:beforeAutospacing="0" w:after="0" w:afterAutospacing="0" w:line="322" w:lineRule="atLeast"/>
        <w:jc w:val="both"/>
        <w:rPr>
          <w:b w:val="0"/>
          <w:bCs w:val="0"/>
          <w:color w:val="1B1B1B"/>
          <w:sz w:val="26"/>
          <w:szCs w:val="26"/>
        </w:rPr>
      </w:pPr>
      <w:bookmarkStart w:id="6" w:name="_Toc505875113"/>
      <w:r w:rsidRPr="007C3651">
        <w:rPr>
          <w:b w:val="0"/>
          <w:bCs w:val="0"/>
          <w:color w:val="1B1B1B"/>
          <w:sz w:val="26"/>
          <w:szCs w:val="26"/>
          <w:u w:val="single"/>
        </w:rPr>
        <w:t>Quản lý danh sách lớp chủ nhiệm</w:t>
      </w:r>
      <w:r>
        <w:rPr>
          <w:b w:val="0"/>
          <w:bCs w:val="0"/>
          <w:color w:val="1B1B1B"/>
          <w:sz w:val="26"/>
          <w:szCs w:val="26"/>
        </w:rPr>
        <w:t xml:space="preserve"> (Chỉ GVCN mới có mục này):</w:t>
      </w:r>
      <w:bookmarkEnd w:id="6"/>
    </w:p>
    <w:p w:rsidR="00EF3701" w:rsidRDefault="00EF3701" w:rsidP="009548D3">
      <w:pPr>
        <w:pStyle w:val="Heading1"/>
        <w:numPr>
          <w:ilvl w:val="0"/>
          <w:numId w:val="17"/>
        </w:numPr>
        <w:shd w:val="clear" w:color="auto" w:fill="FFFFFF"/>
        <w:spacing w:before="120" w:beforeAutospacing="0" w:after="0" w:afterAutospacing="0" w:line="322" w:lineRule="atLeast"/>
        <w:ind w:left="1701"/>
        <w:jc w:val="both"/>
        <w:rPr>
          <w:b w:val="0"/>
          <w:bCs w:val="0"/>
          <w:color w:val="1B1B1B"/>
          <w:sz w:val="26"/>
          <w:szCs w:val="26"/>
        </w:rPr>
      </w:pPr>
      <w:bookmarkStart w:id="7" w:name="_Toc505875114"/>
      <w:r>
        <w:rPr>
          <w:b w:val="0"/>
          <w:bCs w:val="0"/>
          <w:color w:val="1B1B1B"/>
          <w:sz w:val="26"/>
          <w:szCs w:val="26"/>
        </w:rPr>
        <w:t>Đổi mật khẩu tài khoản của học sinh:</w:t>
      </w:r>
      <w:bookmarkEnd w:id="7"/>
    </w:p>
    <w:p w:rsidR="00EF3701" w:rsidRDefault="004A4B04" w:rsidP="00EF3701">
      <w:pPr>
        <w:pStyle w:val="Heading1"/>
        <w:shd w:val="clear" w:color="auto" w:fill="FFFFFF"/>
        <w:spacing w:before="120" w:beforeAutospacing="0" w:after="0" w:afterAutospacing="0" w:line="322" w:lineRule="atLeast"/>
        <w:jc w:val="both"/>
        <w:rPr>
          <w:b w:val="0"/>
          <w:bCs w:val="0"/>
          <w:color w:val="1B1B1B"/>
          <w:sz w:val="26"/>
          <w:szCs w:val="26"/>
        </w:rPr>
      </w:pPr>
      <w:r>
        <w:rPr>
          <w:b w:val="0"/>
          <w:bCs w:val="0"/>
          <w:noProof/>
          <w:color w:val="1B1B1B"/>
          <w:sz w:val="26"/>
          <w:szCs w:val="26"/>
        </w:rPr>
        <w:pict>
          <v:shape id="_x0000_s1037" type="#_x0000_t61" style="position:absolute;left:0;text-align:left;margin-left:276.75pt;margin-top:196.7pt;width:188.95pt;height:61.15pt;z-index:251669504" adj="-7613,9502" fillcolor="white [3201]" strokecolor="#c0504d [3205]" strokeweight="2.5pt">
            <v:shadow color="#868686"/>
            <v:textbox style="mso-next-textbox:#_x0000_s1037">
              <w:txbxContent>
                <w:p w:rsidR="002C1756" w:rsidRPr="00055D69" w:rsidRDefault="002C1756" w:rsidP="00055D69">
                  <w:pPr>
                    <w:pStyle w:val="ListParagraph"/>
                    <w:numPr>
                      <w:ilvl w:val="0"/>
                      <w:numId w:val="34"/>
                    </w:numPr>
                    <w:ind w:left="0" w:firstLine="360"/>
                    <w:rPr>
                      <w:i/>
                      <w:sz w:val="26"/>
                      <w:szCs w:val="26"/>
                    </w:rPr>
                  </w:pPr>
                  <w:r w:rsidRPr="00055D69">
                    <w:rPr>
                      <w:i/>
                      <w:sz w:val="26"/>
                      <w:szCs w:val="26"/>
                    </w:rPr>
                    <w:t xml:space="preserve">Chọn </w:t>
                  </w:r>
                  <w:r w:rsidRPr="00055D69">
                    <w:rPr>
                      <w:b/>
                      <w:i/>
                      <w:sz w:val="26"/>
                      <w:szCs w:val="26"/>
                    </w:rPr>
                    <w:t>Đổi mật khẩu</w:t>
                  </w:r>
                  <w:r w:rsidRPr="00055D69">
                    <w:rPr>
                      <w:i/>
                      <w:sz w:val="26"/>
                      <w:szCs w:val="26"/>
                    </w:rPr>
                    <w:t xml:space="preserve"> (</w:t>
                  </w:r>
                  <w:r w:rsidRPr="00055D69">
                    <w:rPr>
                      <w:b/>
                      <w:i/>
                      <w:sz w:val="26"/>
                      <w:szCs w:val="26"/>
                    </w:rPr>
                    <w:t>lưu ý</w:t>
                  </w:r>
                  <w:r w:rsidRPr="00055D69">
                    <w:rPr>
                      <w:i/>
                      <w:sz w:val="26"/>
                      <w:szCs w:val="26"/>
                    </w:rPr>
                    <w:t>: cần lưu lại mật khẩu mới trước khi chọn nút này)</w:t>
                  </w:r>
                </w:p>
              </w:txbxContent>
            </v:textbox>
          </v:shape>
        </w:pict>
      </w:r>
      <w:r>
        <w:rPr>
          <w:b w:val="0"/>
          <w:bCs w:val="0"/>
          <w:noProof/>
          <w:color w:val="1B1B1B"/>
          <w:sz w:val="26"/>
          <w:szCs w:val="26"/>
        </w:rPr>
        <w:pict>
          <v:shape id="_x0000_s1036" type="#_x0000_t61" style="position:absolute;left:0;text-align:left;margin-left:0;margin-top:246.95pt;width:255.75pt;height:29.3pt;z-index:251668480" adj="9265,-11685" fillcolor="white [3201]" strokecolor="#c0504d [3205]" strokeweight="2.5pt">
            <v:shadow color="#868686"/>
            <v:textbox style="mso-next-textbox:#_x0000_s1036">
              <w:txbxContent>
                <w:p w:rsidR="002C1756" w:rsidRPr="00055D69" w:rsidRDefault="002C1756" w:rsidP="00055D69">
                  <w:pPr>
                    <w:pStyle w:val="ListParagraph"/>
                    <w:numPr>
                      <w:ilvl w:val="0"/>
                      <w:numId w:val="32"/>
                    </w:numPr>
                    <w:rPr>
                      <w:i/>
                      <w:sz w:val="26"/>
                      <w:szCs w:val="26"/>
                    </w:rPr>
                  </w:pPr>
                  <w:r w:rsidRPr="00055D69">
                    <w:rPr>
                      <w:i/>
                      <w:sz w:val="26"/>
                      <w:szCs w:val="26"/>
                    </w:rPr>
                    <w:t xml:space="preserve">Chọn </w:t>
                  </w:r>
                  <w:r w:rsidRPr="00055D69">
                    <w:rPr>
                      <w:b/>
                      <w:i/>
                      <w:sz w:val="26"/>
                      <w:szCs w:val="26"/>
                    </w:rPr>
                    <w:t>Sinh mật khẩu</w:t>
                  </w:r>
                  <w:r w:rsidRPr="00055D69">
                    <w:rPr>
                      <w:i/>
                      <w:sz w:val="26"/>
                      <w:szCs w:val="26"/>
                    </w:rPr>
                    <w:t xml:space="preserve"> mới</w:t>
                  </w:r>
                </w:p>
              </w:txbxContent>
            </v:textbox>
          </v:shape>
        </w:pict>
      </w:r>
      <w:r>
        <w:rPr>
          <w:b w:val="0"/>
          <w:bCs w:val="0"/>
          <w:noProof/>
          <w:color w:val="1B1B1B"/>
          <w:sz w:val="26"/>
          <w:szCs w:val="26"/>
        </w:rPr>
        <w:pict>
          <v:shape id="_x0000_s1035" type="#_x0000_t61" style="position:absolute;left:0;text-align:left;margin-left:209.95pt;margin-top:145.7pt;width:255.75pt;height:29.3pt;z-index:251667456" adj="-10118,39182" fillcolor="white [3201]" strokecolor="#c0504d [3205]" strokeweight="2.5pt">
            <v:shadow color="#868686"/>
            <v:textbox style="mso-next-textbox:#_x0000_s1035">
              <w:txbxContent>
                <w:p w:rsidR="002C1756" w:rsidRPr="00055D69" w:rsidRDefault="002C1756" w:rsidP="00055D69">
                  <w:pPr>
                    <w:pStyle w:val="ListParagraph"/>
                    <w:numPr>
                      <w:ilvl w:val="0"/>
                      <w:numId w:val="33"/>
                    </w:numPr>
                    <w:rPr>
                      <w:i/>
                      <w:sz w:val="26"/>
                      <w:szCs w:val="26"/>
                    </w:rPr>
                  </w:pPr>
                  <w:r w:rsidRPr="00055D69">
                    <w:rPr>
                      <w:i/>
                      <w:sz w:val="26"/>
                      <w:szCs w:val="26"/>
                    </w:rPr>
                    <w:t>Chọn học sinh cần đổi mật khẩu</w:t>
                  </w:r>
                </w:p>
              </w:txbxContent>
            </v:textbox>
          </v:shape>
        </w:pict>
      </w:r>
      <w:r>
        <w:rPr>
          <w:b w:val="0"/>
          <w:bCs w:val="0"/>
          <w:noProof/>
          <w:color w:val="1B1B1B"/>
          <w:sz w:val="26"/>
          <w:szCs w:val="26"/>
        </w:rPr>
        <w:pict>
          <v:shape id="_x0000_s1034" type="#_x0000_t61" style="position:absolute;left:0;text-align:left;margin-left:0;margin-top:54.95pt;width:226.45pt;height:29.3pt;z-index:251666432" adj="25911,55216" fillcolor="white [3201]" strokecolor="#c0504d [3205]" strokeweight="2.5pt">
            <v:shadow color="#868686"/>
            <v:textbox style="mso-next-textbox:#_x0000_s1034">
              <w:txbxContent>
                <w:p w:rsidR="002C1756" w:rsidRPr="00055D69" w:rsidRDefault="002C1756" w:rsidP="00055D69">
                  <w:pPr>
                    <w:pStyle w:val="ListParagraph"/>
                    <w:numPr>
                      <w:ilvl w:val="0"/>
                      <w:numId w:val="31"/>
                    </w:numPr>
                    <w:rPr>
                      <w:i/>
                      <w:sz w:val="26"/>
                      <w:szCs w:val="26"/>
                    </w:rPr>
                  </w:pPr>
                  <w:r w:rsidRPr="00055D69">
                    <w:rPr>
                      <w:i/>
                      <w:sz w:val="26"/>
                      <w:szCs w:val="26"/>
                    </w:rPr>
                    <w:t xml:space="preserve">Chọn </w:t>
                  </w:r>
                  <w:r w:rsidRPr="00055D69">
                    <w:rPr>
                      <w:b/>
                      <w:i/>
                      <w:sz w:val="26"/>
                      <w:szCs w:val="26"/>
                    </w:rPr>
                    <w:t>Xem danh sách lớp</w:t>
                  </w:r>
                </w:p>
              </w:txbxContent>
            </v:textbox>
          </v:shape>
        </w:pict>
      </w:r>
      <w:r>
        <w:rPr>
          <w:b w:val="0"/>
          <w:bCs w:val="0"/>
          <w:noProof/>
          <w:color w:val="1B1B1B"/>
          <w:sz w:val="26"/>
          <w:szCs w:val="26"/>
        </w:rPr>
        <w:pict>
          <v:shape id="_x0000_s1033" type="#_x0000_t61" style="position:absolute;left:0;text-align:left;margin-left:52.5pt;margin-top:12.15pt;width:255.75pt;height:29.3pt;z-index:251665408" adj="27318,79544" fillcolor="white [3201]" strokecolor="#c0504d [3205]" strokeweight="2.5pt">
            <v:shadow color="#868686"/>
            <v:textbox style="mso-next-textbox:#_x0000_s1033">
              <w:txbxContent>
                <w:p w:rsidR="002C1756" w:rsidRPr="00055D69" w:rsidRDefault="002C1756" w:rsidP="00055D69">
                  <w:pPr>
                    <w:pStyle w:val="ListParagraph"/>
                    <w:numPr>
                      <w:ilvl w:val="0"/>
                      <w:numId w:val="30"/>
                    </w:numPr>
                    <w:rPr>
                      <w:i/>
                      <w:sz w:val="26"/>
                      <w:szCs w:val="26"/>
                    </w:rPr>
                  </w:pPr>
                  <w:r w:rsidRPr="00055D69">
                    <w:rPr>
                      <w:i/>
                      <w:sz w:val="26"/>
                      <w:szCs w:val="26"/>
                    </w:rPr>
                    <w:t xml:space="preserve">Chọn mục </w:t>
                  </w:r>
                  <w:r w:rsidRPr="00055D69">
                    <w:rPr>
                      <w:b/>
                      <w:i/>
                      <w:sz w:val="26"/>
                      <w:szCs w:val="26"/>
                    </w:rPr>
                    <w:t>DS lớp chủ nhiệm</w:t>
                  </w:r>
                </w:p>
              </w:txbxContent>
            </v:textbox>
          </v:shape>
        </w:pict>
      </w:r>
      <w:r w:rsidR="00EF3701">
        <w:rPr>
          <w:b w:val="0"/>
          <w:bCs w:val="0"/>
          <w:noProof/>
          <w:color w:val="1B1B1B"/>
          <w:sz w:val="26"/>
          <w:szCs w:val="26"/>
        </w:rPr>
        <w:drawing>
          <wp:inline distT="0" distB="0" distL="0" distR="0">
            <wp:extent cx="5943600" cy="3645816"/>
            <wp:effectExtent l="19050" t="0" r="0" b="0"/>
            <wp:docPr id="7" name="Picture 6" descr="C:\Users\User\Desktop\Capture4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Capture4JPG.JPG"/>
                    <pic:cNvPicPr>
                      <a:picLocks noChangeAspect="1" noChangeArrowheads="1"/>
                    </pic:cNvPicPr>
                  </pic:nvPicPr>
                  <pic:blipFill>
                    <a:blip r:embed="rId11" cstate="print"/>
                    <a:srcRect/>
                    <a:stretch>
                      <a:fillRect/>
                    </a:stretch>
                  </pic:blipFill>
                  <pic:spPr bwMode="auto">
                    <a:xfrm>
                      <a:off x="0" y="0"/>
                      <a:ext cx="5943600" cy="3645816"/>
                    </a:xfrm>
                    <a:prstGeom prst="rect">
                      <a:avLst/>
                    </a:prstGeom>
                    <a:noFill/>
                    <a:ln w="9525">
                      <a:noFill/>
                      <a:miter lim="800000"/>
                      <a:headEnd/>
                      <a:tailEnd/>
                    </a:ln>
                  </pic:spPr>
                </pic:pic>
              </a:graphicData>
            </a:graphic>
          </wp:inline>
        </w:drawing>
      </w:r>
    </w:p>
    <w:p w:rsidR="009548D3" w:rsidRDefault="009548D3" w:rsidP="009548D3">
      <w:pPr>
        <w:pStyle w:val="Heading1"/>
        <w:numPr>
          <w:ilvl w:val="0"/>
          <w:numId w:val="17"/>
        </w:numPr>
        <w:shd w:val="clear" w:color="auto" w:fill="FFFFFF"/>
        <w:spacing w:before="120" w:beforeAutospacing="0" w:after="0" w:afterAutospacing="0" w:line="322" w:lineRule="atLeast"/>
        <w:ind w:left="1701"/>
        <w:jc w:val="both"/>
        <w:rPr>
          <w:b w:val="0"/>
          <w:bCs w:val="0"/>
          <w:color w:val="1B1B1B"/>
          <w:sz w:val="26"/>
          <w:szCs w:val="26"/>
        </w:rPr>
      </w:pPr>
      <w:bookmarkStart w:id="8" w:name="_Toc505875115"/>
      <w:r>
        <w:rPr>
          <w:b w:val="0"/>
          <w:bCs w:val="0"/>
          <w:color w:val="1B1B1B"/>
          <w:sz w:val="26"/>
          <w:szCs w:val="26"/>
        </w:rPr>
        <w:t>Xem thông tin học sinh trong danh sách lớp đượ pjaan công giảng dạy:</w:t>
      </w:r>
      <w:bookmarkEnd w:id="8"/>
    </w:p>
    <w:p w:rsidR="009548D3" w:rsidRDefault="009548D3" w:rsidP="009548D3">
      <w:pPr>
        <w:pStyle w:val="Heading1"/>
        <w:shd w:val="clear" w:color="auto" w:fill="FFFFFF"/>
        <w:spacing w:before="120" w:beforeAutospacing="0" w:after="0" w:afterAutospacing="0" w:line="322" w:lineRule="atLeast"/>
        <w:ind w:left="1701"/>
        <w:jc w:val="both"/>
        <w:rPr>
          <w:b w:val="0"/>
          <w:bCs w:val="0"/>
          <w:color w:val="1B1B1B"/>
          <w:sz w:val="26"/>
          <w:szCs w:val="26"/>
        </w:rPr>
      </w:pPr>
      <w:bookmarkStart w:id="9" w:name="_Toc505875116"/>
      <w:r>
        <w:rPr>
          <w:b w:val="0"/>
          <w:bCs w:val="0"/>
          <w:color w:val="1B1B1B"/>
          <w:sz w:val="26"/>
          <w:szCs w:val="26"/>
        </w:rPr>
        <w:t>(Chỉ được xem thông tin học sinh, không được chỉnh sửa ng</w:t>
      </w:r>
      <w:r w:rsidR="002C1756">
        <w:rPr>
          <w:b w:val="0"/>
          <w:bCs w:val="0"/>
          <w:color w:val="1B1B1B"/>
          <w:sz w:val="26"/>
          <w:szCs w:val="26"/>
        </w:rPr>
        <w:t>oài</w:t>
      </w:r>
      <w:r>
        <w:rPr>
          <w:b w:val="0"/>
          <w:bCs w:val="0"/>
          <w:color w:val="1B1B1B"/>
          <w:sz w:val="26"/>
          <w:szCs w:val="26"/>
        </w:rPr>
        <w:t xml:space="preserve"> lớp chủ nhiệm)</w:t>
      </w:r>
      <w:bookmarkEnd w:id="9"/>
    </w:p>
    <w:p w:rsidR="009548D3" w:rsidRDefault="009548D3" w:rsidP="009548D3">
      <w:pPr>
        <w:pStyle w:val="Heading1"/>
        <w:numPr>
          <w:ilvl w:val="1"/>
          <w:numId w:val="15"/>
        </w:numPr>
        <w:shd w:val="clear" w:color="auto" w:fill="FFFFFF"/>
        <w:spacing w:before="120" w:beforeAutospacing="0" w:after="0" w:afterAutospacing="0" w:line="322" w:lineRule="atLeast"/>
        <w:jc w:val="both"/>
        <w:rPr>
          <w:b w:val="0"/>
          <w:bCs w:val="0"/>
          <w:color w:val="1B1B1B"/>
          <w:sz w:val="26"/>
          <w:szCs w:val="26"/>
          <w:u w:val="single"/>
        </w:rPr>
      </w:pPr>
      <w:bookmarkStart w:id="10" w:name="_Toc505875117"/>
      <w:r>
        <w:rPr>
          <w:b w:val="0"/>
          <w:bCs w:val="0"/>
          <w:color w:val="1B1B1B"/>
          <w:sz w:val="26"/>
          <w:szCs w:val="26"/>
          <w:u w:val="single"/>
        </w:rPr>
        <w:t>Quản lý bài học:</w:t>
      </w:r>
      <w:bookmarkEnd w:id="10"/>
    </w:p>
    <w:p w:rsidR="009548D3" w:rsidRDefault="004A4B04" w:rsidP="009548D3">
      <w:pPr>
        <w:pStyle w:val="Heading1"/>
        <w:shd w:val="clear" w:color="auto" w:fill="FFFFFF"/>
        <w:spacing w:before="120" w:beforeAutospacing="0" w:after="0" w:afterAutospacing="0" w:line="322" w:lineRule="atLeast"/>
        <w:jc w:val="both"/>
        <w:rPr>
          <w:b w:val="0"/>
          <w:bCs w:val="0"/>
          <w:color w:val="1B1B1B"/>
          <w:sz w:val="26"/>
          <w:szCs w:val="26"/>
        </w:rPr>
      </w:pPr>
      <w:r>
        <w:rPr>
          <w:b w:val="0"/>
          <w:bCs w:val="0"/>
          <w:noProof/>
          <w:color w:val="1B1B1B"/>
          <w:sz w:val="26"/>
          <w:szCs w:val="26"/>
        </w:rPr>
        <w:lastRenderedPageBreak/>
        <w:pict>
          <v:shape id="_x0000_s1040" type="#_x0000_t61" style="position:absolute;left:0;text-align:left;margin-left:41.25pt;margin-top:217.75pt;width:306.75pt;height:45.05pt;z-index:251672576" adj="9415,44183" fillcolor="white [3201]" strokecolor="#c0504d [3205]" strokeweight="2.5pt">
            <v:shadow color="#868686"/>
            <v:textbox style="mso-next-textbox:#_x0000_s1040">
              <w:txbxContent>
                <w:p w:rsidR="002C1756" w:rsidRPr="00055D69" w:rsidRDefault="002C1756" w:rsidP="00055D69">
                  <w:pPr>
                    <w:pStyle w:val="ListParagraph"/>
                    <w:numPr>
                      <w:ilvl w:val="0"/>
                      <w:numId w:val="36"/>
                    </w:numPr>
                    <w:rPr>
                      <w:i/>
                      <w:sz w:val="26"/>
                      <w:szCs w:val="26"/>
                    </w:rPr>
                  </w:pPr>
                  <w:r w:rsidRPr="00055D69">
                    <w:rPr>
                      <w:i/>
                      <w:sz w:val="26"/>
                      <w:szCs w:val="26"/>
                    </w:rPr>
                    <w:t xml:space="preserve">Chọn </w:t>
                  </w:r>
                  <w:r w:rsidRPr="00055D69">
                    <w:rPr>
                      <w:b/>
                      <w:i/>
                      <w:sz w:val="26"/>
                      <w:szCs w:val="26"/>
                    </w:rPr>
                    <w:t xml:space="preserve">Tiêu đề </w:t>
                  </w:r>
                  <w:r w:rsidRPr="00055D69">
                    <w:rPr>
                      <w:i/>
                      <w:sz w:val="26"/>
                      <w:szCs w:val="26"/>
                    </w:rPr>
                    <w:t xml:space="preserve">bài học; </w:t>
                  </w:r>
                  <w:r w:rsidRPr="00055D69">
                    <w:rPr>
                      <w:b/>
                      <w:i/>
                      <w:sz w:val="26"/>
                      <w:szCs w:val="26"/>
                    </w:rPr>
                    <w:t xml:space="preserve">Lĩnh vực </w:t>
                  </w:r>
                  <w:r w:rsidRPr="00055D69">
                    <w:rPr>
                      <w:i/>
                      <w:sz w:val="26"/>
                      <w:szCs w:val="26"/>
                    </w:rPr>
                    <w:t xml:space="preserve">(hoặc môn học); </w:t>
                  </w:r>
                  <w:r w:rsidRPr="00055D69">
                    <w:rPr>
                      <w:b/>
                      <w:i/>
                      <w:sz w:val="26"/>
                      <w:szCs w:val="26"/>
                    </w:rPr>
                    <w:t>Lớp; Phạm vi; Kiểm soát đăng kí.</w:t>
                  </w:r>
                </w:p>
              </w:txbxContent>
            </v:textbox>
          </v:shape>
        </w:pict>
      </w:r>
      <w:r>
        <w:rPr>
          <w:b w:val="0"/>
          <w:bCs w:val="0"/>
          <w:noProof/>
          <w:color w:val="1B1B1B"/>
          <w:sz w:val="26"/>
          <w:szCs w:val="26"/>
        </w:rPr>
        <w:pict>
          <v:shape id="_x0000_s1038" type="#_x0000_t61" style="position:absolute;left:0;text-align:left;margin-left:22.5pt;margin-top:2.5pt;width:255.75pt;height:29.3pt;z-index:251670528" adj="29218,103872" fillcolor="white [3201]" strokecolor="#c0504d [3205]" strokeweight="2.5pt">
            <v:shadow color="#868686"/>
            <v:textbox style="mso-next-textbox:#_x0000_s1038">
              <w:txbxContent>
                <w:p w:rsidR="002C1756" w:rsidRPr="00055D69" w:rsidRDefault="002C1756" w:rsidP="00055D69">
                  <w:pPr>
                    <w:pStyle w:val="ListParagraph"/>
                    <w:numPr>
                      <w:ilvl w:val="0"/>
                      <w:numId w:val="35"/>
                    </w:numPr>
                    <w:rPr>
                      <w:i/>
                      <w:sz w:val="26"/>
                      <w:szCs w:val="26"/>
                    </w:rPr>
                  </w:pPr>
                  <w:r w:rsidRPr="00055D69">
                    <w:rPr>
                      <w:i/>
                      <w:sz w:val="26"/>
                      <w:szCs w:val="26"/>
                    </w:rPr>
                    <w:t xml:space="preserve">Chọn mục </w:t>
                  </w:r>
                  <w:r w:rsidRPr="00055D69">
                    <w:rPr>
                      <w:b/>
                      <w:i/>
                      <w:sz w:val="26"/>
                      <w:szCs w:val="26"/>
                    </w:rPr>
                    <w:t>Quản lý bài học</w:t>
                  </w:r>
                </w:p>
              </w:txbxContent>
            </v:textbox>
          </v:shape>
        </w:pict>
      </w:r>
      <w:r>
        <w:rPr>
          <w:b w:val="0"/>
          <w:bCs w:val="0"/>
          <w:noProof/>
          <w:color w:val="1B1B1B"/>
          <w:sz w:val="26"/>
          <w:szCs w:val="26"/>
        </w:rPr>
        <w:pict>
          <v:shape id="_x0000_s1039" type="#_x0000_t61" style="position:absolute;left:0;text-align:left;margin-left:4.5pt;margin-top:121.75pt;width:255.75pt;height:29.3pt;z-index:251671552" adj="15283,-28825" fillcolor="white [3201]" strokecolor="#c0504d [3205]" strokeweight="2.5pt">
            <v:shadow color="#868686"/>
            <v:textbox style="mso-next-textbox:#_x0000_s1039">
              <w:txbxContent>
                <w:p w:rsidR="002C1756" w:rsidRPr="00055D69" w:rsidRDefault="002C1756" w:rsidP="00055D69">
                  <w:pPr>
                    <w:pStyle w:val="ListParagraph"/>
                    <w:numPr>
                      <w:ilvl w:val="0"/>
                      <w:numId w:val="37"/>
                    </w:numPr>
                    <w:rPr>
                      <w:i/>
                      <w:sz w:val="26"/>
                      <w:szCs w:val="26"/>
                    </w:rPr>
                  </w:pPr>
                  <w:r w:rsidRPr="00055D69">
                    <w:rPr>
                      <w:i/>
                      <w:sz w:val="26"/>
                      <w:szCs w:val="26"/>
                    </w:rPr>
                    <w:t xml:space="preserve">Chọn </w:t>
                  </w:r>
                  <w:r w:rsidRPr="00055D69">
                    <w:rPr>
                      <w:b/>
                      <w:i/>
                      <w:sz w:val="26"/>
                      <w:szCs w:val="26"/>
                    </w:rPr>
                    <w:t>Tạo bài học mới</w:t>
                  </w:r>
                </w:p>
              </w:txbxContent>
            </v:textbox>
          </v:shape>
        </w:pict>
      </w:r>
      <w:r w:rsidR="009548D3">
        <w:rPr>
          <w:b w:val="0"/>
          <w:bCs w:val="0"/>
          <w:noProof/>
          <w:color w:val="1B1B1B"/>
          <w:sz w:val="26"/>
          <w:szCs w:val="26"/>
        </w:rPr>
        <w:drawing>
          <wp:inline distT="0" distB="0" distL="0" distR="0">
            <wp:extent cx="5943600" cy="3486504"/>
            <wp:effectExtent l="19050" t="0" r="0" b="0"/>
            <wp:docPr id="11" name="Picture 9" descr="C:\Users\User\Desktop\Captur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Capture5.JPG"/>
                    <pic:cNvPicPr>
                      <a:picLocks noChangeAspect="1" noChangeArrowheads="1"/>
                    </pic:cNvPicPr>
                  </pic:nvPicPr>
                  <pic:blipFill>
                    <a:blip r:embed="rId12" cstate="print"/>
                    <a:srcRect/>
                    <a:stretch>
                      <a:fillRect/>
                    </a:stretch>
                  </pic:blipFill>
                  <pic:spPr bwMode="auto">
                    <a:xfrm>
                      <a:off x="0" y="0"/>
                      <a:ext cx="5943600" cy="3486504"/>
                    </a:xfrm>
                    <a:prstGeom prst="rect">
                      <a:avLst/>
                    </a:prstGeom>
                    <a:noFill/>
                    <a:ln w="9525">
                      <a:noFill/>
                      <a:miter lim="800000"/>
                      <a:headEnd/>
                      <a:tailEnd/>
                    </a:ln>
                  </pic:spPr>
                </pic:pic>
              </a:graphicData>
            </a:graphic>
          </wp:inline>
        </w:drawing>
      </w:r>
    </w:p>
    <w:p w:rsidR="00036374" w:rsidRDefault="00055D69" w:rsidP="009548D3">
      <w:pPr>
        <w:pStyle w:val="Heading1"/>
        <w:shd w:val="clear" w:color="auto" w:fill="FFFFFF"/>
        <w:spacing w:before="120" w:beforeAutospacing="0" w:after="0" w:afterAutospacing="0" w:line="322" w:lineRule="atLeast"/>
        <w:jc w:val="both"/>
        <w:rPr>
          <w:b w:val="0"/>
          <w:bCs w:val="0"/>
          <w:color w:val="1B1B1B"/>
          <w:sz w:val="26"/>
          <w:szCs w:val="26"/>
        </w:rPr>
      </w:pPr>
      <w:r>
        <w:rPr>
          <w:b w:val="0"/>
          <w:bCs w:val="0"/>
          <w:noProof/>
          <w:color w:val="1B1B1B"/>
          <w:sz w:val="26"/>
          <w:szCs w:val="26"/>
        </w:rPr>
        <w:pict>
          <v:shape id="_x0000_s1044" type="#_x0000_t61" style="position:absolute;left:0;text-align:left;margin-left:337.5pt;margin-top:257.5pt;width:150.75pt;height:44.95pt;z-index:251676672" adj="-5344,37434" fillcolor="white [3201]" strokecolor="#c0504d [3205]" strokeweight="2.5pt">
            <v:shadow color="#868686"/>
            <v:textbox style="mso-next-textbox:#_x0000_s1044">
              <w:txbxContent>
                <w:p w:rsidR="002C1756" w:rsidRPr="00055D69" w:rsidRDefault="002C1756" w:rsidP="00055D69">
                  <w:pPr>
                    <w:pStyle w:val="ListParagraph"/>
                    <w:numPr>
                      <w:ilvl w:val="0"/>
                      <w:numId w:val="40"/>
                    </w:numPr>
                    <w:ind w:left="0" w:firstLine="360"/>
                    <w:rPr>
                      <w:i/>
                      <w:sz w:val="26"/>
                      <w:szCs w:val="26"/>
                    </w:rPr>
                  </w:pPr>
                  <w:r w:rsidRPr="00055D69">
                    <w:rPr>
                      <w:i/>
                      <w:sz w:val="26"/>
                      <w:szCs w:val="26"/>
                    </w:rPr>
                    <w:t xml:space="preserve">Chọn </w:t>
                  </w:r>
                  <w:r w:rsidRPr="00055D69">
                    <w:rPr>
                      <w:b/>
                      <w:i/>
                      <w:sz w:val="26"/>
                      <w:szCs w:val="26"/>
                    </w:rPr>
                    <w:t xml:space="preserve">Hình ảnh minh họa </w:t>
                  </w:r>
                  <w:r w:rsidRPr="00055D69">
                    <w:rPr>
                      <w:i/>
                      <w:sz w:val="26"/>
                      <w:szCs w:val="26"/>
                    </w:rPr>
                    <w:t>cho bài học</w:t>
                  </w:r>
                </w:p>
              </w:txbxContent>
            </v:textbox>
          </v:shape>
        </w:pict>
      </w:r>
      <w:r w:rsidR="004A4B04">
        <w:rPr>
          <w:b w:val="0"/>
          <w:bCs w:val="0"/>
          <w:noProof/>
          <w:color w:val="1B1B1B"/>
          <w:sz w:val="26"/>
          <w:szCs w:val="26"/>
        </w:rPr>
        <w:pict>
          <v:shape id="_x0000_s1045" type="#_x0000_t61" style="position:absolute;left:0;text-align:left;margin-left:227.25pt;margin-top:355pt;width:255.75pt;height:29.3pt;z-index:251677696" adj="-2200,20937" fillcolor="white [3201]" strokecolor="#c0504d [3205]" strokeweight="2.5pt">
            <v:shadow color="#868686"/>
            <v:textbox style="mso-next-textbox:#_x0000_s1045">
              <w:txbxContent>
                <w:p w:rsidR="002C1756" w:rsidRPr="00055D69" w:rsidRDefault="002C1756" w:rsidP="00055D69">
                  <w:pPr>
                    <w:pStyle w:val="ListParagraph"/>
                    <w:numPr>
                      <w:ilvl w:val="0"/>
                      <w:numId w:val="41"/>
                    </w:numPr>
                    <w:rPr>
                      <w:i/>
                      <w:sz w:val="26"/>
                      <w:szCs w:val="26"/>
                    </w:rPr>
                  </w:pPr>
                  <w:r w:rsidRPr="00055D69">
                    <w:rPr>
                      <w:i/>
                      <w:sz w:val="26"/>
                      <w:szCs w:val="26"/>
                    </w:rPr>
                    <w:t xml:space="preserve">Chọn </w:t>
                  </w:r>
                  <w:r w:rsidRPr="00055D69">
                    <w:rPr>
                      <w:b/>
                      <w:i/>
                      <w:sz w:val="26"/>
                      <w:szCs w:val="26"/>
                    </w:rPr>
                    <w:t>Tạo bài học.</w:t>
                  </w:r>
                </w:p>
              </w:txbxContent>
            </v:textbox>
          </v:shape>
        </w:pict>
      </w:r>
      <w:r w:rsidR="004A4B04">
        <w:rPr>
          <w:b w:val="0"/>
          <w:bCs w:val="0"/>
          <w:noProof/>
          <w:color w:val="1B1B1B"/>
          <w:sz w:val="26"/>
          <w:szCs w:val="26"/>
        </w:rPr>
        <w:pict>
          <v:shape id="_x0000_s1043" type="#_x0000_t61" style="position:absolute;left:0;text-align:left;margin-left:85.5pt;margin-top:205pt;width:255.75pt;height:29.3pt;z-index:251675648" adj="-3657,36971" fillcolor="white [3201]" strokecolor="#c0504d [3205]" strokeweight="2.5pt">
            <v:shadow color="#868686"/>
            <v:textbox style="mso-next-textbox:#_x0000_s1043">
              <w:txbxContent>
                <w:p w:rsidR="002C1756" w:rsidRPr="00055D69" w:rsidRDefault="002C1756" w:rsidP="00055D69">
                  <w:pPr>
                    <w:pStyle w:val="ListParagraph"/>
                    <w:numPr>
                      <w:ilvl w:val="0"/>
                      <w:numId w:val="38"/>
                    </w:numPr>
                    <w:rPr>
                      <w:i/>
                      <w:sz w:val="26"/>
                      <w:szCs w:val="26"/>
                    </w:rPr>
                  </w:pPr>
                  <w:r w:rsidRPr="00055D69">
                    <w:rPr>
                      <w:i/>
                      <w:sz w:val="26"/>
                      <w:szCs w:val="26"/>
                    </w:rPr>
                    <w:t xml:space="preserve">Chọn </w:t>
                  </w:r>
                  <w:r w:rsidRPr="00055D69">
                    <w:rPr>
                      <w:b/>
                      <w:i/>
                      <w:sz w:val="26"/>
                      <w:szCs w:val="26"/>
                    </w:rPr>
                    <w:t>Kiểm soát thời gian</w:t>
                  </w:r>
                </w:p>
              </w:txbxContent>
            </v:textbox>
          </v:shape>
        </w:pict>
      </w:r>
      <w:r w:rsidR="004A4B04">
        <w:rPr>
          <w:b w:val="0"/>
          <w:bCs w:val="0"/>
          <w:noProof/>
          <w:color w:val="1B1B1B"/>
          <w:sz w:val="26"/>
          <w:szCs w:val="26"/>
        </w:rPr>
        <w:pict>
          <v:shape id="_x0000_s1042" type="#_x0000_t61" style="position:absolute;left:0;text-align:left;margin-left:81.75pt;margin-top:135.25pt;width:255.75pt;height:51pt;z-index:251674624" adj="-4544,3769" fillcolor="white [3201]" strokecolor="#c0504d [3205]" strokeweight="2.5pt">
            <v:shadow color="#868686"/>
            <v:textbox style="mso-next-textbox:#_x0000_s1042">
              <w:txbxContent>
                <w:p w:rsidR="002C1756" w:rsidRPr="00055D69" w:rsidRDefault="002C1756" w:rsidP="00055D69">
                  <w:pPr>
                    <w:pStyle w:val="ListParagraph"/>
                    <w:numPr>
                      <w:ilvl w:val="0"/>
                      <w:numId w:val="39"/>
                    </w:numPr>
                    <w:rPr>
                      <w:b/>
                      <w:i/>
                      <w:sz w:val="26"/>
                      <w:szCs w:val="26"/>
                    </w:rPr>
                  </w:pPr>
                  <w:r w:rsidRPr="00055D69">
                    <w:rPr>
                      <w:b/>
                      <w:i/>
                      <w:sz w:val="26"/>
                      <w:szCs w:val="26"/>
                    </w:rPr>
                    <w:t xml:space="preserve">Mô tả về bài học </w:t>
                  </w:r>
                  <w:r w:rsidRPr="00055D69">
                    <w:rPr>
                      <w:i/>
                      <w:sz w:val="26"/>
                      <w:szCs w:val="26"/>
                    </w:rPr>
                    <w:t xml:space="preserve">ở đây (có nêu rõ </w:t>
                  </w:r>
                  <w:r w:rsidRPr="00055D69">
                    <w:rPr>
                      <w:b/>
                      <w:i/>
                      <w:sz w:val="26"/>
                      <w:szCs w:val="26"/>
                    </w:rPr>
                    <w:t>mục đích- yêu cầu</w:t>
                  </w:r>
                  <w:r w:rsidRPr="00055D69">
                    <w:rPr>
                      <w:i/>
                      <w:sz w:val="26"/>
                      <w:szCs w:val="26"/>
                    </w:rPr>
                    <w:t xml:space="preserve"> của bài học)</w:t>
                  </w:r>
                </w:p>
              </w:txbxContent>
            </v:textbox>
          </v:shape>
        </w:pict>
      </w:r>
      <w:r w:rsidR="004A4B04">
        <w:rPr>
          <w:b w:val="0"/>
          <w:bCs w:val="0"/>
          <w:noProof/>
          <w:color w:val="1B1B1B"/>
          <w:sz w:val="26"/>
          <w:szCs w:val="26"/>
        </w:rPr>
        <w:pict>
          <v:rect id="_x0000_s1041" style="position:absolute;left:0;text-align:left;margin-left:4.5pt;margin-top:38.5pt;width:343.5pt;height:54pt;z-index:251673600" filled="f" fillcolor="white [3201]" strokecolor="#f79646 [3209]" strokeweight="5pt">
            <v:stroke linestyle="thickThin"/>
            <v:shadow color="#868686"/>
          </v:rect>
        </w:pict>
      </w:r>
      <w:r w:rsidR="00036374">
        <w:rPr>
          <w:b w:val="0"/>
          <w:bCs w:val="0"/>
          <w:noProof/>
          <w:color w:val="1B1B1B"/>
          <w:sz w:val="26"/>
          <w:szCs w:val="26"/>
        </w:rPr>
        <w:drawing>
          <wp:inline distT="0" distB="0" distL="0" distR="0">
            <wp:extent cx="5943600" cy="4966400"/>
            <wp:effectExtent l="19050" t="0" r="0" b="0"/>
            <wp:docPr id="13" name="Picture 10" descr="C:\Users\User\Desktop\Captur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esktop\Capture6.JPG"/>
                    <pic:cNvPicPr>
                      <a:picLocks noChangeAspect="1" noChangeArrowheads="1"/>
                    </pic:cNvPicPr>
                  </pic:nvPicPr>
                  <pic:blipFill>
                    <a:blip r:embed="rId13" cstate="print"/>
                    <a:srcRect/>
                    <a:stretch>
                      <a:fillRect/>
                    </a:stretch>
                  </pic:blipFill>
                  <pic:spPr bwMode="auto">
                    <a:xfrm>
                      <a:off x="0" y="0"/>
                      <a:ext cx="5943600" cy="4966400"/>
                    </a:xfrm>
                    <a:prstGeom prst="rect">
                      <a:avLst/>
                    </a:prstGeom>
                    <a:noFill/>
                    <a:ln w="9525">
                      <a:noFill/>
                      <a:miter lim="800000"/>
                      <a:headEnd/>
                      <a:tailEnd/>
                    </a:ln>
                  </pic:spPr>
                </pic:pic>
              </a:graphicData>
            </a:graphic>
          </wp:inline>
        </w:drawing>
      </w:r>
    </w:p>
    <w:p w:rsidR="00CD2704" w:rsidRPr="00CD2704" w:rsidRDefault="00786190" w:rsidP="00CD2704">
      <w:pPr>
        <w:pStyle w:val="Heading1"/>
        <w:numPr>
          <w:ilvl w:val="1"/>
          <w:numId w:val="15"/>
        </w:numPr>
        <w:shd w:val="clear" w:color="auto" w:fill="FFFFFF"/>
        <w:spacing w:before="120" w:beforeAutospacing="0" w:after="0" w:afterAutospacing="0" w:line="322" w:lineRule="atLeast"/>
        <w:jc w:val="both"/>
        <w:rPr>
          <w:b w:val="0"/>
          <w:bCs w:val="0"/>
          <w:color w:val="1B1B1B"/>
          <w:sz w:val="26"/>
          <w:szCs w:val="26"/>
          <w:u w:val="single"/>
        </w:rPr>
      </w:pPr>
      <w:bookmarkStart w:id="11" w:name="_Toc505875118"/>
      <w:r>
        <w:rPr>
          <w:b w:val="0"/>
          <w:bCs w:val="0"/>
          <w:color w:val="1B1B1B"/>
          <w:sz w:val="26"/>
          <w:szCs w:val="26"/>
          <w:u w:val="single"/>
        </w:rPr>
        <w:lastRenderedPageBreak/>
        <w:t>Hướng dẫn học sinh đăng ký bài học hoặc các khóa học:</w:t>
      </w:r>
      <w:bookmarkEnd w:id="11"/>
    </w:p>
    <w:p w:rsidR="00717AC1" w:rsidRDefault="004A4B04" w:rsidP="009548D3">
      <w:pPr>
        <w:pStyle w:val="Heading1"/>
        <w:shd w:val="clear" w:color="auto" w:fill="FFFFFF"/>
        <w:spacing w:before="120" w:beforeAutospacing="0" w:after="0" w:afterAutospacing="0" w:line="322" w:lineRule="atLeast"/>
        <w:jc w:val="both"/>
        <w:rPr>
          <w:b w:val="0"/>
          <w:bCs w:val="0"/>
          <w:color w:val="1B1B1B"/>
          <w:sz w:val="26"/>
          <w:szCs w:val="26"/>
        </w:rPr>
      </w:pPr>
      <w:r>
        <w:rPr>
          <w:b w:val="0"/>
          <w:bCs w:val="0"/>
          <w:noProof/>
          <w:color w:val="1B1B1B"/>
          <w:sz w:val="26"/>
          <w:szCs w:val="26"/>
        </w:rPr>
        <w:pict>
          <v:shape id="_x0000_s1050" type="#_x0000_t61" style="position:absolute;left:0;text-align:left;margin-left:98.25pt;margin-top:230.45pt;width:125.3pt;height:23.4pt;z-index:251681792" adj="-2801,35031" fillcolor="white [3201]" strokecolor="#c0504d [3205]" strokeweight="2.5pt">
            <v:shadow color="#868686"/>
            <v:textbox style="mso-next-textbox:#_x0000_s1050">
              <w:txbxContent>
                <w:p w:rsidR="002C1756" w:rsidRPr="00CD2704" w:rsidRDefault="002C1756" w:rsidP="00055D69">
                  <w:pPr>
                    <w:pStyle w:val="ListParagraph"/>
                    <w:numPr>
                      <w:ilvl w:val="0"/>
                      <w:numId w:val="45"/>
                    </w:numPr>
                    <w:rPr>
                      <w:i/>
                      <w:sz w:val="26"/>
                      <w:szCs w:val="26"/>
                    </w:rPr>
                  </w:pPr>
                  <w:r>
                    <w:rPr>
                      <w:i/>
                      <w:sz w:val="26"/>
                      <w:szCs w:val="26"/>
                    </w:rPr>
                    <w:t>Chọn bài học</w:t>
                  </w:r>
                </w:p>
              </w:txbxContent>
            </v:textbox>
          </v:shape>
        </w:pict>
      </w:r>
      <w:r>
        <w:rPr>
          <w:b w:val="0"/>
          <w:bCs w:val="0"/>
          <w:noProof/>
          <w:color w:val="1B1B1B"/>
          <w:sz w:val="26"/>
          <w:szCs w:val="26"/>
        </w:rPr>
        <w:pict>
          <v:shape id="_x0000_s1049" type="#_x0000_t61" style="position:absolute;left:0;text-align:left;margin-left:83.8pt;margin-top:178.55pt;width:319.85pt;height:23.4pt;z-index:251680768" adj="18916,-39923" fillcolor="white [3201]" strokecolor="#c0504d [3205]" strokeweight="2.5pt">
            <v:shadow color="#868686"/>
            <v:textbox style="mso-next-textbox:#_x0000_s1049">
              <w:txbxContent>
                <w:p w:rsidR="002C1756" w:rsidRPr="00CD2704" w:rsidRDefault="002C1756" w:rsidP="00055D69">
                  <w:pPr>
                    <w:pStyle w:val="ListParagraph"/>
                    <w:numPr>
                      <w:ilvl w:val="0"/>
                      <w:numId w:val="44"/>
                    </w:numPr>
                    <w:rPr>
                      <w:i/>
                      <w:sz w:val="26"/>
                      <w:szCs w:val="26"/>
                    </w:rPr>
                  </w:pPr>
                  <w:r>
                    <w:rPr>
                      <w:i/>
                      <w:sz w:val="26"/>
                      <w:szCs w:val="26"/>
                    </w:rPr>
                    <w:t xml:space="preserve">Chọn </w:t>
                  </w:r>
                  <w:r w:rsidRPr="00062CB4">
                    <w:rPr>
                      <w:b/>
                      <w:i/>
                      <w:sz w:val="26"/>
                      <w:szCs w:val="26"/>
                    </w:rPr>
                    <w:t>Danh sách bài học</w:t>
                  </w:r>
                </w:p>
              </w:txbxContent>
            </v:textbox>
          </v:shape>
        </w:pict>
      </w:r>
      <w:r>
        <w:rPr>
          <w:b w:val="0"/>
          <w:bCs w:val="0"/>
          <w:noProof/>
          <w:color w:val="1B1B1B"/>
          <w:sz w:val="26"/>
          <w:szCs w:val="26"/>
        </w:rPr>
        <w:pict>
          <v:shape id="_x0000_s1048" type="#_x0000_t61" style="position:absolute;left:0;text-align:left;margin-left:5pt;margin-top:110.75pt;width:139.2pt;height:51.9pt;z-index:251679744" adj="30383,-36146" fillcolor="white [3201]" strokecolor="#c0504d [3205]" strokeweight="2.5pt">
            <v:shadow color="#868686"/>
            <v:textbox style="mso-next-textbox:#_x0000_s1048">
              <w:txbxContent>
                <w:p w:rsidR="002C1756" w:rsidRPr="00CD2704" w:rsidRDefault="002C1756" w:rsidP="00055D69">
                  <w:pPr>
                    <w:pStyle w:val="ListParagraph"/>
                    <w:numPr>
                      <w:ilvl w:val="0"/>
                      <w:numId w:val="43"/>
                    </w:numPr>
                    <w:rPr>
                      <w:i/>
                      <w:sz w:val="26"/>
                      <w:szCs w:val="26"/>
                    </w:rPr>
                  </w:pPr>
                  <w:r w:rsidRPr="00062CB4">
                    <w:rPr>
                      <w:i/>
                      <w:sz w:val="26"/>
                      <w:szCs w:val="26"/>
                    </w:rPr>
                    <w:t>Chọn</w:t>
                  </w:r>
                  <w:r>
                    <w:rPr>
                      <w:i/>
                      <w:sz w:val="26"/>
                      <w:szCs w:val="26"/>
                    </w:rPr>
                    <w:t xml:space="preserve"> </w:t>
                  </w:r>
                  <w:r>
                    <w:rPr>
                      <w:b/>
                      <w:i/>
                      <w:sz w:val="26"/>
                      <w:szCs w:val="26"/>
                    </w:rPr>
                    <w:t>Không gian Trường học</w:t>
                  </w:r>
                </w:p>
              </w:txbxContent>
            </v:textbox>
          </v:shape>
        </w:pict>
      </w:r>
      <w:r>
        <w:rPr>
          <w:b w:val="0"/>
          <w:bCs w:val="0"/>
          <w:noProof/>
          <w:color w:val="1B1B1B"/>
          <w:sz w:val="26"/>
          <w:szCs w:val="26"/>
        </w:rPr>
        <w:pict>
          <v:shape id="_x0000_s1046" type="#_x0000_t61" style="position:absolute;left:0;text-align:left;margin-left:5pt;margin-top:39.55pt;width:319.85pt;height:51.9pt;z-index:251678720" adj="23609,4640" fillcolor="white [3201]" strokecolor="#c0504d [3205]" strokeweight="2.5pt">
            <v:shadow color="#868686"/>
            <v:textbox style="mso-next-textbox:#_x0000_s1046">
              <w:txbxContent>
                <w:p w:rsidR="002C1756" w:rsidRPr="00CD2704" w:rsidRDefault="002C1756" w:rsidP="00055D69">
                  <w:pPr>
                    <w:pStyle w:val="ListParagraph"/>
                    <w:numPr>
                      <w:ilvl w:val="0"/>
                      <w:numId w:val="42"/>
                    </w:numPr>
                    <w:rPr>
                      <w:i/>
                      <w:sz w:val="26"/>
                      <w:szCs w:val="26"/>
                    </w:rPr>
                  </w:pPr>
                  <w:r>
                    <w:rPr>
                      <w:i/>
                      <w:sz w:val="26"/>
                      <w:szCs w:val="26"/>
                    </w:rPr>
                    <w:t>Học sinh đăng nhập như cách đăng nhập của GV với tên tài khoản và mật khẩu GVCN đã cung cấp</w:t>
                  </w:r>
                </w:p>
              </w:txbxContent>
            </v:textbox>
          </v:shape>
        </w:pict>
      </w:r>
      <w:r w:rsidR="00CD2704">
        <w:rPr>
          <w:b w:val="0"/>
          <w:bCs w:val="0"/>
          <w:noProof/>
          <w:color w:val="1B1B1B"/>
          <w:sz w:val="26"/>
          <w:szCs w:val="26"/>
        </w:rPr>
        <w:drawing>
          <wp:inline distT="0" distB="0" distL="0" distR="0">
            <wp:extent cx="5943600" cy="4256445"/>
            <wp:effectExtent l="19050" t="0" r="0" b="0"/>
            <wp:docPr id="14" name="Picture 11" descr="C:\Users\User\Desktop\Captur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esktop\Capture7.JPG"/>
                    <pic:cNvPicPr>
                      <a:picLocks noChangeAspect="1" noChangeArrowheads="1"/>
                    </pic:cNvPicPr>
                  </pic:nvPicPr>
                  <pic:blipFill>
                    <a:blip r:embed="rId14" cstate="print"/>
                    <a:srcRect/>
                    <a:stretch>
                      <a:fillRect/>
                    </a:stretch>
                  </pic:blipFill>
                  <pic:spPr bwMode="auto">
                    <a:xfrm>
                      <a:off x="0" y="0"/>
                      <a:ext cx="5943600" cy="4256445"/>
                    </a:xfrm>
                    <a:prstGeom prst="rect">
                      <a:avLst/>
                    </a:prstGeom>
                    <a:noFill/>
                    <a:ln w="9525">
                      <a:noFill/>
                      <a:miter lim="800000"/>
                      <a:headEnd/>
                      <a:tailEnd/>
                    </a:ln>
                  </pic:spPr>
                </pic:pic>
              </a:graphicData>
            </a:graphic>
          </wp:inline>
        </w:drawing>
      </w:r>
    </w:p>
    <w:p w:rsidR="00062CB4" w:rsidRDefault="004A4B04" w:rsidP="009548D3">
      <w:pPr>
        <w:pStyle w:val="Heading1"/>
        <w:shd w:val="clear" w:color="auto" w:fill="FFFFFF"/>
        <w:spacing w:before="120" w:beforeAutospacing="0" w:after="0" w:afterAutospacing="0" w:line="322" w:lineRule="atLeast"/>
        <w:jc w:val="both"/>
        <w:rPr>
          <w:b w:val="0"/>
          <w:bCs w:val="0"/>
          <w:color w:val="1B1B1B"/>
          <w:sz w:val="26"/>
          <w:szCs w:val="26"/>
        </w:rPr>
      </w:pPr>
      <w:r>
        <w:rPr>
          <w:b w:val="0"/>
          <w:bCs w:val="0"/>
          <w:noProof/>
          <w:color w:val="1B1B1B"/>
          <w:sz w:val="26"/>
          <w:szCs w:val="26"/>
        </w:rPr>
        <w:pict>
          <v:shape id="_x0000_s1052" type="#_x0000_t61" style="position:absolute;left:0;text-align:left;margin-left:247.45pt;margin-top:173.95pt;width:191pt;height:23.4pt;z-index:251683840" adj="-18270,55892" fillcolor="white [3201]" strokecolor="#c0504d [3205]" strokeweight="2.5pt">
            <v:shadow color="#868686"/>
            <v:textbox style="mso-next-textbox:#_x0000_s1052">
              <w:txbxContent>
                <w:p w:rsidR="002C1756" w:rsidRPr="00CD2704" w:rsidRDefault="002C1756" w:rsidP="00055D69">
                  <w:pPr>
                    <w:pStyle w:val="ListParagraph"/>
                    <w:numPr>
                      <w:ilvl w:val="0"/>
                      <w:numId w:val="47"/>
                    </w:numPr>
                    <w:rPr>
                      <w:i/>
                      <w:sz w:val="26"/>
                      <w:szCs w:val="26"/>
                    </w:rPr>
                  </w:pPr>
                  <w:r>
                    <w:rPr>
                      <w:i/>
                      <w:sz w:val="26"/>
                      <w:szCs w:val="26"/>
                    </w:rPr>
                    <w:t xml:space="preserve">Chọn </w:t>
                  </w:r>
                  <w:r>
                    <w:rPr>
                      <w:b/>
                      <w:i/>
                      <w:sz w:val="26"/>
                      <w:szCs w:val="26"/>
                    </w:rPr>
                    <w:t>Kiểu tham gia</w:t>
                  </w:r>
                </w:p>
              </w:txbxContent>
            </v:textbox>
          </v:shape>
        </w:pict>
      </w:r>
      <w:r>
        <w:rPr>
          <w:b w:val="0"/>
          <w:bCs w:val="0"/>
          <w:noProof/>
          <w:color w:val="1B1B1B"/>
          <w:sz w:val="26"/>
          <w:szCs w:val="26"/>
        </w:rPr>
        <w:pict>
          <v:shape id="_x0000_s1051" type="#_x0000_t61" style="position:absolute;left:0;text-align:left;margin-left:144.2pt;margin-top:19.05pt;width:191pt;height:23.4pt;z-index:251682816" adj="25191,87600" fillcolor="white [3201]" strokecolor="#c0504d [3205]" strokeweight="2.5pt">
            <v:shadow color="#868686"/>
            <v:textbox style="mso-next-textbox:#_x0000_s1051">
              <w:txbxContent>
                <w:p w:rsidR="002C1756" w:rsidRPr="00CD2704" w:rsidRDefault="002C1756" w:rsidP="00055D69">
                  <w:pPr>
                    <w:pStyle w:val="ListParagraph"/>
                    <w:numPr>
                      <w:ilvl w:val="0"/>
                      <w:numId w:val="46"/>
                    </w:numPr>
                    <w:rPr>
                      <w:i/>
                      <w:sz w:val="26"/>
                      <w:szCs w:val="26"/>
                    </w:rPr>
                  </w:pPr>
                  <w:r>
                    <w:rPr>
                      <w:i/>
                      <w:sz w:val="26"/>
                      <w:szCs w:val="26"/>
                    </w:rPr>
                    <w:t xml:space="preserve">Chọn </w:t>
                  </w:r>
                  <w:r>
                    <w:rPr>
                      <w:b/>
                      <w:i/>
                      <w:sz w:val="26"/>
                      <w:szCs w:val="26"/>
                    </w:rPr>
                    <w:t>Tham gia khóa học</w:t>
                  </w:r>
                </w:p>
              </w:txbxContent>
            </v:textbox>
          </v:shape>
        </w:pict>
      </w:r>
      <w:r w:rsidR="00062CB4">
        <w:rPr>
          <w:b w:val="0"/>
          <w:bCs w:val="0"/>
          <w:noProof/>
          <w:color w:val="1B1B1B"/>
          <w:sz w:val="26"/>
          <w:szCs w:val="26"/>
        </w:rPr>
        <w:drawing>
          <wp:inline distT="0" distB="0" distL="0" distR="0">
            <wp:extent cx="5943600" cy="2485123"/>
            <wp:effectExtent l="19050" t="0" r="0" b="0"/>
            <wp:docPr id="15" name="Picture 12" descr="C:\Users\User\Desktop\Captur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esktop\Capture8.JPG"/>
                    <pic:cNvPicPr>
                      <a:picLocks noChangeAspect="1" noChangeArrowheads="1"/>
                    </pic:cNvPicPr>
                  </pic:nvPicPr>
                  <pic:blipFill>
                    <a:blip r:embed="rId15" cstate="print"/>
                    <a:srcRect/>
                    <a:stretch>
                      <a:fillRect/>
                    </a:stretch>
                  </pic:blipFill>
                  <pic:spPr bwMode="auto">
                    <a:xfrm>
                      <a:off x="0" y="0"/>
                      <a:ext cx="5943600" cy="2485123"/>
                    </a:xfrm>
                    <a:prstGeom prst="rect">
                      <a:avLst/>
                    </a:prstGeom>
                    <a:noFill/>
                    <a:ln w="9525">
                      <a:noFill/>
                      <a:miter lim="800000"/>
                      <a:headEnd/>
                      <a:tailEnd/>
                    </a:ln>
                  </pic:spPr>
                </pic:pic>
              </a:graphicData>
            </a:graphic>
          </wp:inline>
        </w:drawing>
      </w:r>
    </w:p>
    <w:p w:rsidR="00062CB4" w:rsidRDefault="004A4B04" w:rsidP="009548D3">
      <w:pPr>
        <w:pStyle w:val="Heading1"/>
        <w:shd w:val="clear" w:color="auto" w:fill="FFFFFF"/>
        <w:spacing w:before="120" w:beforeAutospacing="0" w:after="0" w:afterAutospacing="0" w:line="322" w:lineRule="atLeast"/>
        <w:jc w:val="both"/>
        <w:rPr>
          <w:b w:val="0"/>
          <w:bCs w:val="0"/>
          <w:color w:val="1B1B1B"/>
          <w:sz w:val="26"/>
          <w:szCs w:val="26"/>
        </w:rPr>
      </w:pPr>
      <w:r>
        <w:rPr>
          <w:b w:val="0"/>
          <w:bCs w:val="0"/>
          <w:noProof/>
          <w:color w:val="1B1B1B"/>
          <w:sz w:val="26"/>
          <w:szCs w:val="26"/>
        </w:rPr>
        <w:pict>
          <v:shape id="_x0000_s1053" type="#_x0000_t61" style="position:absolute;left:0;text-align:left;margin-left:98.25pt;margin-top:64.4pt;width:191pt;height:23.4pt;z-index:251684864" adj="37500,24231" fillcolor="white [3201]" strokecolor="#c0504d [3205]" strokeweight="2.5pt">
            <v:shadow color="#868686"/>
            <v:textbox style="mso-next-textbox:#_x0000_s1053">
              <w:txbxContent>
                <w:p w:rsidR="002C1756" w:rsidRPr="00CD2704" w:rsidRDefault="002C1756" w:rsidP="00055D69">
                  <w:pPr>
                    <w:pStyle w:val="ListParagraph"/>
                    <w:numPr>
                      <w:ilvl w:val="0"/>
                      <w:numId w:val="48"/>
                    </w:numPr>
                    <w:rPr>
                      <w:i/>
                      <w:sz w:val="26"/>
                      <w:szCs w:val="26"/>
                    </w:rPr>
                  </w:pPr>
                  <w:r w:rsidRPr="00062CB4">
                    <w:rPr>
                      <w:i/>
                      <w:sz w:val="26"/>
                      <w:szCs w:val="26"/>
                    </w:rPr>
                    <w:t xml:space="preserve">Nháy nút </w:t>
                  </w:r>
                  <w:r w:rsidRPr="00062CB4">
                    <w:rPr>
                      <w:b/>
                      <w:i/>
                      <w:sz w:val="26"/>
                      <w:szCs w:val="26"/>
                    </w:rPr>
                    <w:t>Tham gia</w:t>
                  </w:r>
                </w:p>
              </w:txbxContent>
            </v:textbox>
          </v:shape>
        </w:pict>
      </w:r>
      <w:r w:rsidR="00062CB4">
        <w:rPr>
          <w:b w:val="0"/>
          <w:bCs w:val="0"/>
          <w:noProof/>
          <w:color w:val="1B1B1B"/>
          <w:sz w:val="26"/>
          <w:szCs w:val="26"/>
        </w:rPr>
        <w:drawing>
          <wp:inline distT="0" distB="0" distL="0" distR="0">
            <wp:extent cx="3861834" cy="1357381"/>
            <wp:effectExtent l="19050" t="0" r="5316" b="0"/>
            <wp:docPr id="16" name="Picture 13" descr="C:\Users\User\Desktop\Captur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Desktop\Capture9.JPG"/>
                    <pic:cNvPicPr>
                      <a:picLocks noChangeAspect="1" noChangeArrowheads="1"/>
                    </pic:cNvPicPr>
                  </pic:nvPicPr>
                  <pic:blipFill>
                    <a:blip r:embed="rId16" cstate="print"/>
                    <a:srcRect/>
                    <a:stretch>
                      <a:fillRect/>
                    </a:stretch>
                  </pic:blipFill>
                  <pic:spPr bwMode="auto">
                    <a:xfrm>
                      <a:off x="0" y="0"/>
                      <a:ext cx="3879382" cy="1363549"/>
                    </a:xfrm>
                    <a:prstGeom prst="rect">
                      <a:avLst/>
                    </a:prstGeom>
                    <a:noFill/>
                    <a:ln w="9525">
                      <a:noFill/>
                      <a:miter lim="800000"/>
                      <a:headEnd/>
                      <a:tailEnd/>
                    </a:ln>
                  </pic:spPr>
                </pic:pic>
              </a:graphicData>
            </a:graphic>
          </wp:inline>
        </w:drawing>
      </w:r>
      <w:r w:rsidR="00062CB4">
        <w:rPr>
          <w:b w:val="0"/>
          <w:bCs w:val="0"/>
          <w:noProof/>
          <w:color w:val="1B1B1B"/>
          <w:sz w:val="26"/>
          <w:szCs w:val="26"/>
        </w:rPr>
        <w:drawing>
          <wp:inline distT="0" distB="0" distL="0" distR="0">
            <wp:extent cx="2028425" cy="1360967"/>
            <wp:effectExtent l="19050" t="0" r="0" b="0"/>
            <wp:docPr id="17" name="Picture 14" descr="C:\Users\User\Desktop\Capture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esktop\Capture10.JPG"/>
                    <pic:cNvPicPr>
                      <a:picLocks noChangeAspect="1" noChangeArrowheads="1"/>
                    </pic:cNvPicPr>
                  </pic:nvPicPr>
                  <pic:blipFill>
                    <a:blip r:embed="rId17" cstate="print"/>
                    <a:srcRect/>
                    <a:stretch>
                      <a:fillRect/>
                    </a:stretch>
                  </pic:blipFill>
                  <pic:spPr bwMode="auto">
                    <a:xfrm>
                      <a:off x="0" y="0"/>
                      <a:ext cx="2028425" cy="1360967"/>
                    </a:xfrm>
                    <a:prstGeom prst="rect">
                      <a:avLst/>
                    </a:prstGeom>
                    <a:noFill/>
                    <a:ln w="9525">
                      <a:noFill/>
                      <a:miter lim="800000"/>
                      <a:headEnd/>
                      <a:tailEnd/>
                    </a:ln>
                  </pic:spPr>
                </pic:pic>
              </a:graphicData>
            </a:graphic>
          </wp:inline>
        </w:drawing>
      </w:r>
    </w:p>
    <w:p w:rsidR="00062CB4" w:rsidRPr="00CD2704" w:rsidRDefault="00062CB4" w:rsidP="00062CB4">
      <w:pPr>
        <w:pStyle w:val="Heading1"/>
        <w:numPr>
          <w:ilvl w:val="1"/>
          <w:numId w:val="15"/>
        </w:numPr>
        <w:shd w:val="clear" w:color="auto" w:fill="FFFFFF"/>
        <w:spacing w:before="120" w:beforeAutospacing="0" w:after="0" w:afterAutospacing="0" w:line="322" w:lineRule="atLeast"/>
        <w:jc w:val="both"/>
        <w:rPr>
          <w:b w:val="0"/>
          <w:bCs w:val="0"/>
          <w:color w:val="1B1B1B"/>
          <w:sz w:val="26"/>
          <w:szCs w:val="26"/>
          <w:u w:val="single"/>
        </w:rPr>
      </w:pPr>
      <w:bookmarkStart w:id="12" w:name="_Toc505875119"/>
      <w:r>
        <w:rPr>
          <w:b w:val="0"/>
          <w:bCs w:val="0"/>
          <w:color w:val="1B1B1B"/>
          <w:sz w:val="26"/>
          <w:szCs w:val="26"/>
          <w:u w:val="single"/>
        </w:rPr>
        <w:lastRenderedPageBreak/>
        <w:t>Hướng dẫn học sinh đăng ký bài học hoặc các khóa học:</w:t>
      </w:r>
      <w:bookmarkEnd w:id="12"/>
    </w:p>
    <w:p w:rsidR="00062CB4" w:rsidRDefault="00D94802" w:rsidP="009548D3">
      <w:pPr>
        <w:pStyle w:val="Heading1"/>
        <w:shd w:val="clear" w:color="auto" w:fill="FFFFFF"/>
        <w:spacing w:before="120" w:beforeAutospacing="0" w:after="0" w:afterAutospacing="0" w:line="322" w:lineRule="atLeast"/>
        <w:jc w:val="both"/>
        <w:rPr>
          <w:b w:val="0"/>
          <w:bCs w:val="0"/>
          <w:color w:val="1B1B1B"/>
          <w:sz w:val="26"/>
          <w:szCs w:val="26"/>
        </w:rPr>
      </w:pPr>
      <w:bookmarkStart w:id="13" w:name="_Toc505875120"/>
      <w:r>
        <w:rPr>
          <w:b w:val="0"/>
          <w:bCs w:val="0"/>
          <w:color w:val="1B1B1B"/>
          <w:sz w:val="26"/>
          <w:szCs w:val="26"/>
        </w:rPr>
        <w:t>Xem videoclip hướng dẫn:</w:t>
      </w:r>
      <w:bookmarkEnd w:id="13"/>
      <w:r>
        <w:rPr>
          <w:b w:val="0"/>
          <w:bCs w:val="0"/>
          <w:color w:val="1B1B1B"/>
          <w:sz w:val="26"/>
          <w:szCs w:val="26"/>
        </w:rPr>
        <w:t xml:space="preserve"> </w:t>
      </w:r>
    </w:p>
    <w:p w:rsidR="00D94802" w:rsidRDefault="004A4B04" w:rsidP="009548D3">
      <w:pPr>
        <w:pStyle w:val="Heading1"/>
        <w:shd w:val="clear" w:color="auto" w:fill="FFFFFF"/>
        <w:spacing w:before="120" w:beforeAutospacing="0" w:after="0" w:afterAutospacing="0" w:line="322" w:lineRule="atLeast"/>
        <w:jc w:val="both"/>
        <w:rPr>
          <w:b w:val="0"/>
          <w:bCs w:val="0"/>
          <w:color w:val="1B1B1B"/>
          <w:sz w:val="26"/>
          <w:szCs w:val="26"/>
        </w:rPr>
      </w:pPr>
      <w:hyperlink r:id="rId18" w:history="1">
        <w:bookmarkStart w:id="14" w:name="_Toc505875121"/>
        <w:r w:rsidR="00D94802" w:rsidRPr="00D94802">
          <w:rPr>
            <w:rStyle w:val="Hyperlink"/>
            <w:b w:val="0"/>
            <w:bCs w:val="0"/>
            <w:sz w:val="26"/>
            <w:szCs w:val="26"/>
          </w:rPr>
          <w:t>http://truonghocketnoi.edu.vn/thuvien/thuvien.php?page=1&amp;ipp=8&amp;category=40</w:t>
        </w:r>
        <w:bookmarkEnd w:id="14"/>
      </w:hyperlink>
    </w:p>
    <w:p w:rsidR="0070136A" w:rsidRDefault="004A4B04" w:rsidP="009548D3">
      <w:pPr>
        <w:pStyle w:val="Heading1"/>
        <w:shd w:val="clear" w:color="auto" w:fill="FFFFFF"/>
        <w:spacing w:before="120" w:beforeAutospacing="0" w:after="0" w:afterAutospacing="0" w:line="322" w:lineRule="atLeast"/>
        <w:jc w:val="both"/>
        <w:rPr>
          <w:b w:val="0"/>
          <w:bCs w:val="0"/>
          <w:color w:val="1B1B1B"/>
          <w:sz w:val="26"/>
          <w:szCs w:val="26"/>
        </w:rPr>
      </w:pPr>
      <w:r>
        <w:rPr>
          <w:b w:val="0"/>
          <w:bCs w:val="0"/>
          <w:noProof/>
          <w:color w:val="1B1B1B"/>
          <w:sz w:val="26"/>
          <w:szCs w:val="26"/>
        </w:rPr>
        <w:pict>
          <v:rect id="_x0000_s1054" style="position:absolute;left:0;text-align:left;margin-left:.85pt;margin-top:13.8pt;width:462.95pt;height:226pt;z-index:251685888">
            <v:textbox style="mso-next-textbox:#_x0000_s1054">
              <w:txbxContent>
                <w:p w:rsidR="002C1756" w:rsidRDefault="002C1756">
                  <w:r w:rsidRPr="00D94802">
                    <w:rPr>
                      <w:u w:val="single"/>
                    </w:rPr>
                    <w:t>Ghi chú</w:t>
                  </w:r>
                  <w:r>
                    <w:t>:</w:t>
                  </w:r>
                </w:p>
              </w:txbxContent>
            </v:textbox>
          </v:rect>
        </w:pict>
      </w:r>
    </w:p>
    <w:p w:rsidR="0070136A" w:rsidRPr="0070136A" w:rsidRDefault="0070136A" w:rsidP="0070136A"/>
    <w:p w:rsidR="0070136A" w:rsidRPr="0070136A" w:rsidRDefault="0070136A" w:rsidP="0070136A"/>
    <w:p w:rsidR="0070136A" w:rsidRPr="0070136A" w:rsidRDefault="0070136A" w:rsidP="0070136A"/>
    <w:p w:rsidR="0070136A" w:rsidRPr="0070136A" w:rsidRDefault="0070136A" w:rsidP="0070136A"/>
    <w:p w:rsidR="0070136A" w:rsidRPr="0070136A" w:rsidRDefault="0070136A" w:rsidP="0070136A"/>
    <w:p w:rsidR="0070136A" w:rsidRPr="0070136A" w:rsidRDefault="0070136A" w:rsidP="0070136A"/>
    <w:p w:rsidR="0070136A" w:rsidRPr="0070136A" w:rsidRDefault="0070136A" w:rsidP="0070136A"/>
    <w:p w:rsidR="0070136A" w:rsidRPr="0070136A" w:rsidRDefault="0070136A" w:rsidP="0070136A"/>
    <w:p w:rsidR="0070136A" w:rsidRDefault="0070136A" w:rsidP="0070136A"/>
    <w:p w:rsidR="0070136A" w:rsidRDefault="0070136A" w:rsidP="0070136A">
      <w:pPr>
        <w:pStyle w:val="Heading1"/>
        <w:numPr>
          <w:ilvl w:val="1"/>
          <w:numId w:val="15"/>
        </w:numPr>
        <w:shd w:val="clear" w:color="auto" w:fill="FFFFFF"/>
        <w:spacing w:before="120" w:beforeAutospacing="0" w:after="0" w:afterAutospacing="0" w:line="322" w:lineRule="atLeast"/>
        <w:jc w:val="both"/>
        <w:rPr>
          <w:b w:val="0"/>
          <w:bCs w:val="0"/>
          <w:color w:val="1B1B1B"/>
          <w:sz w:val="26"/>
          <w:szCs w:val="26"/>
          <w:u w:val="single"/>
        </w:rPr>
      </w:pPr>
      <w:bookmarkStart w:id="15" w:name="_Toc505875122"/>
      <w:r>
        <w:rPr>
          <w:b w:val="0"/>
          <w:bCs w:val="0"/>
          <w:color w:val="1B1B1B"/>
          <w:sz w:val="26"/>
          <w:szCs w:val="26"/>
          <w:u w:val="single"/>
        </w:rPr>
        <w:t>Hướng dẫn cho điểm học sinh:</w:t>
      </w:r>
      <w:bookmarkEnd w:id="15"/>
    </w:p>
    <w:p w:rsidR="0070136A" w:rsidRDefault="0070136A" w:rsidP="0070136A">
      <w:pPr>
        <w:pStyle w:val="Heading1"/>
        <w:shd w:val="clear" w:color="auto" w:fill="FFFFFF"/>
        <w:spacing w:before="120" w:beforeAutospacing="0" w:after="0" w:afterAutospacing="0" w:line="322" w:lineRule="atLeast"/>
        <w:jc w:val="both"/>
        <w:rPr>
          <w:b w:val="0"/>
          <w:bCs w:val="0"/>
          <w:color w:val="1B1B1B"/>
          <w:sz w:val="26"/>
          <w:szCs w:val="26"/>
        </w:rPr>
      </w:pPr>
      <w:bookmarkStart w:id="16" w:name="_Toc505875123"/>
      <w:r>
        <w:rPr>
          <w:b w:val="0"/>
          <w:bCs w:val="0"/>
          <w:color w:val="1B1B1B"/>
          <w:sz w:val="26"/>
          <w:szCs w:val="26"/>
        </w:rPr>
        <w:t>Xem videoclip hướng dẫn:</w:t>
      </w:r>
      <w:bookmarkEnd w:id="16"/>
      <w:r>
        <w:rPr>
          <w:b w:val="0"/>
          <w:bCs w:val="0"/>
          <w:color w:val="1B1B1B"/>
          <w:sz w:val="26"/>
          <w:szCs w:val="26"/>
        </w:rPr>
        <w:t xml:space="preserve"> </w:t>
      </w:r>
    </w:p>
    <w:p w:rsidR="0070136A" w:rsidRDefault="004A4B04" w:rsidP="0070136A">
      <w:pPr>
        <w:pStyle w:val="Heading1"/>
        <w:shd w:val="clear" w:color="auto" w:fill="FFFFFF"/>
        <w:spacing w:before="120" w:beforeAutospacing="0" w:after="0" w:afterAutospacing="0" w:line="322" w:lineRule="atLeast"/>
        <w:jc w:val="both"/>
        <w:rPr>
          <w:b w:val="0"/>
          <w:bCs w:val="0"/>
          <w:color w:val="1B1B1B"/>
          <w:sz w:val="26"/>
          <w:szCs w:val="26"/>
        </w:rPr>
      </w:pPr>
      <w:hyperlink r:id="rId19" w:history="1">
        <w:bookmarkStart w:id="17" w:name="_Toc505875124"/>
        <w:r w:rsidR="0070136A" w:rsidRPr="00D94802">
          <w:rPr>
            <w:rStyle w:val="Hyperlink"/>
            <w:b w:val="0"/>
            <w:bCs w:val="0"/>
            <w:sz w:val="26"/>
            <w:szCs w:val="26"/>
          </w:rPr>
          <w:t>http://truonghocketnoi.edu.vn/thuvien/thuvien.php?page=1&amp;ipp=8&amp;category=40</w:t>
        </w:r>
        <w:bookmarkEnd w:id="17"/>
      </w:hyperlink>
    </w:p>
    <w:p w:rsidR="0070136A" w:rsidRDefault="004A4B04" w:rsidP="0070136A">
      <w:pPr>
        <w:pStyle w:val="Heading1"/>
        <w:shd w:val="clear" w:color="auto" w:fill="FFFFFF"/>
        <w:spacing w:before="120" w:beforeAutospacing="0" w:after="0" w:afterAutospacing="0" w:line="322" w:lineRule="atLeast"/>
        <w:jc w:val="both"/>
        <w:rPr>
          <w:b w:val="0"/>
          <w:bCs w:val="0"/>
          <w:color w:val="1B1B1B"/>
          <w:sz w:val="26"/>
          <w:szCs w:val="26"/>
        </w:rPr>
      </w:pPr>
      <w:r>
        <w:rPr>
          <w:b w:val="0"/>
          <w:bCs w:val="0"/>
          <w:noProof/>
          <w:color w:val="1B1B1B"/>
          <w:sz w:val="26"/>
          <w:szCs w:val="26"/>
        </w:rPr>
        <w:pict>
          <v:rect id="_x0000_s1055" style="position:absolute;left:0;text-align:left;margin-left:.85pt;margin-top:13.8pt;width:462.95pt;height:226pt;z-index:251687936">
            <v:textbox style="mso-next-textbox:#_x0000_s1055">
              <w:txbxContent>
                <w:p w:rsidR="002C1756" w:rsidRDefault="002C1756" w:rsidP="0070136A">
                  <w:r w:rsidRPr="00D94802">
                    <w:rPr>
                      <w:u w:val="single"/>
                    </w:rPr>
                    <w:t>Ghi chú</w:t>
                  </w:r>
                  <w:r>
                    <w:t>:</w:t>
                  </w:r>
                </w:p>
              </w:txbxContent>
            </v:textbox>
          </v:rect>
        </w:pict>
      </w:r>
    </w:p>
    <w:p w:rsidR="0070136A" w:rsidRPr="0070136A" w:rsidRDefault="0070136A" w:rsidP="0070136A"/>
    <w:p w:rsidR="0070136A" w:rsidRPr="0070136A" w:rsidRDefault="0070136A" w:rsidP="0070136A"/>
    <w:p w:rsidR="0070136A" w:rsidRPr="0070136A" w:rsidRDefault="0070136A" w:rsidP="0070136A"/>
    <w:p w:rsidR="0070136A" w:rsidRPr="0070136A" w:rsidRDefault="0070136A" w:rsidP="0070136A"/>
    <w:p w:rsidR="0070136A" w:rsidRPr="0070136A" w:rsidRDefault="0070136A" w:rsidP="0070136A"/>
    <w:p w:rsidR="0070136A" w:rsidRPr="0070136A" w:rsidRDefault="0070136A" w:rsidP="0070136A"/>
    <w:p w:rsidR="0070136A" w:rsidRPr="0070136A" w:rsidRDefault="0070136A" w:rsidP="0070136A"/>
    <w:p w:rsidR="0070136A" w:rsidRPr="0070136A" w:rsidRDefault="0070136A" w:rsidP="0070136A"/>
    <w:p w:rsidR="0070136A" w:rsidRDefault="0070136A" w:rsidP="0070136A"/>
    <w:p w:rsidR="0070136A" w:rsidRDefault="0070136A" w:rsidP="0070136A">
      <w:pPr>
        <w:pStyle w:val="Heading1"/>
        <w:numPr>
          <w:ilvl w:val="0"/>
          <w:numId w:val="14"/>
        </w:numPr>
        <w:shd w:val="clear" w:color="auto" w:fill="FFFFFF"/>
        <w:spacing w:before="120" w:beforeAutospacing="0" w:after="0" w:afterAutospacing="0" w:line="322" w:lineRule="atLeast"/>
        <w:jc w:val="both"/>
        <w:rPr>
          <w:bCs w:val="0"/>
          <w:color w:val="1B1B1B"/>
          <w:sz w:val="26"/>
          <w:szCs w:val="26"/>
        </w:rPr>
      </w:pPr>
      <w:bookmarkStart w:id="18" w:name="_Toc505875125"/>
      <w:r w:rsidRPr="00EF3701">
        <w:rPr>
          <w:bCs w:val="0"/>
          <w:color w:val="1B1B1B"/>
          <w:sz w:val="26"/>
          <w:szCs w:val="26"/>
        </w:rPr>
        <w:t xml:space="preserve">Hoạt động </w:t>
      </w:r>
      <w:r>
        <w:rPr>
          <w:bCs w:val="0"/>
          <w:color w:val="1B1B1B"/>
          <w:sz w:val="26"/>
          <w:szCs w:val="26"/>
        </w:rPr>
        <w:t>chuyên môn tại mục</w:t>
      </w:r>
      <w:r w:rsidRPr="00EF3701">
        <w:rPr>
          <w:bCs w:val="0"/>
          <w:color w:val="1B1B1B"/>
          <w:sz w:val="26"/>
          <w:szCs w:val="26"/>
        </w:rPr>
        <w:t xml:space="preserve"> “</w:t>
      </w:r>
      <w:r>
        <w:rPr>
          <w:bCs w:val="0"/>
          <w:color w:val="1B1B1B"/>
          <w:sz w:val="26"/>
          <w:szCs w:val="26"/>
        </w:rPr>
        <w:t>Sinh hoạt chuyên môn</w:t>
      </w:r>
      <w:r w:rsidRPr="00EF3701">
        <w:rPr>
          <w:bCs w:val="0"/>
          <w:color w:val="1B1B1B"/>
          <w:sz w:val="26"/>
          <w:szCs w:val="26"/>
        </w:rPr>
        <w:t>”:</w:t>
      </w:r>
      <w:bookmarkEnd w:id="18"/>
    </w:p>
    <w:p w:rsidR="006D7BC4" w:rsidRDefault="00283722" w:rsidP="006D7BC4">
      <w:pPr>
        <w:pStyle w:val="Heading1"/>
        <w:shd w:val="clear" w:color="auto" w:fill="FFFFFF"/>
        <w:spacing w:before="120" w:beforeAutospacing="0" w:after="0" w:afterAutospacing="0" w:line="322" w:lineRule="atLeast"/>
        <w:rPr>
          <w:b w:val="0"/>
          <w:bCs w:val="0"/>
          <w:color w:val="1B1B1B"/>
          <w:sz w:val="26"/>
          <w:szCs w:val="26"/>
        </w:rPr>
      </w:pPr>
      <w:bookmarkStart w:id="19" w:name="_Toc505875126"/>
      <w:r>
        <w:rPr>
          <w:b w:val="0"/>
          <w:bCs w:val="0"/>
          <w:color w:val="1B1B1B"/>
          <w:sz w:val="26"/>
          <w:szCs w:val="26"/>
        </w:rPr>
        <w:t xml:space="preserve">Xem videoclip hướng dẫn: </w:t>
      </w:r>
      <w:hyperlink r:id="rId20" w:history="1">
        <w:r w:rsidRPr="00D94802">
          <w:rPr>
            <w:rStyle w:val="Hyperlink"/>
            <w:b w:val="0"/>
            <w:bCs w:val="0"/>
            <w:sz w:val="26"/>
            <w:szCs w:val="26"/>
          </w:rPr>
          <w:t>http://truonghocketnoi.edu.vn/thuvien/thuvien.php?page=1&amp;ipp=8&amp;category=40</w:t>
        </w:r>
        <w:bookmarkEnd w:id="19"/>
      </w:hyperlink>
    </w:p>
    <w:sdt>
      <w:sdtPr>
        <w:rPr>
          <w:rFonts w:asciiTheme="minorHAnsi" w:eastAsiaTheme="minorHAnsi" w:hAnsiTheme="minorHAnsi" w:cstheme="minorBidi"/>
          <w:b w:val="0"/>
          <w:bCs w:val="0"/>
          <w:color w:val="auto"/>
          <w:sz w:val="22"/>
          <w:szCs w:val="22"/>
        </w:rPr>
        <w:id w:val="10471459"/>
        <w:docPartObj>
          <w:docPartGallery w:val="Table of Contents"/>
          <w:docPartUnique/>
        </w:docPartObj>
      </w:sdtPr>
      <w:sdtContent>
        <w:p w:rsidR="002C1756" w:rsidRPr="002C1756" w:rsidRDefault="002C1756">
          <w:pPr>
            <w:pStyle w:val="TOCHeading"/>
            <w:rPr>
              <w:rFonts w:ascii="Times New Roman" w:hAnsi="Times New Roman" w:cs="Times New Roman"/>
            </w:rPr>
          </w:pPr>
          <w:r w:rsidRPr="002C1756">
            <w:rPr>
              <w:rFonts w:ascii="Times New Roman" w:hAnsi="Times New Roman" w:cs="Times New Roman"/>
            </w:rPr>
            <w:t>Mục lục</w:t>
          </w:r>
        </w:p>
        <w:p w:rsidR="002C1756" w:rsidRDefault="004A4B04">
          <w:pPr>
            <w:pStyle w:val="TOC1"/>
            <w:tabs>
              <w:tab w:val="right" w:leader="dot" w:pos="9350"/>
            </w:tabs>
            <w:rPr>
              <w:rFonts w:eastAsiaTheme="minorEastAsia"/>
              <w:noProof/>
            </w:rPr>
          </w:pPr>
          <w:r w:rsidRPr="002C1756">
            <w:rPr>
              <w:rFonts w:ascii="Times New Roman" w:hAnsi="Times New Roman" w:cs="Times New Roman"/>
            </w:rPr>
            <w:fldChar w:fldCharType="begin"/>
          </w:r>
          <w:r w:rsidR="002C1756" w:rsidRPr="002C1756">
            <w:rPr>
              <w:rFonts w:ascii="Times New Roman" w:hAnsi="Times New Roman" w:cs="Times New Roman"/>
            </w:rPr>
            <w:instrText xml:space="preserve"> TOC \o "1-3" \h \z \u </w:instrText>
          </w:r>
          <w:r w:rsidRPr="002C1756">
            <w:rPr>
              <w:rFonts w:ascii="Times New Roman" w:hAnsi="Times New Roman" w:cs="Times New Roman"/>
            </w:rPr>
            <w:fldChar w:fldCharType="separate"/>
          </w:r>
          <w:hyperlink w:anchor="_Toc505875109" w:history="1">
            <w:r w:rsidR="002C1756" w:rsidRPr="005E0549">
              <w:rPr>
                <w:rStyle w:val="Hyperlink"/>
                <w:noProof/>
              </w:rPr>
              <w:t>PHẦN A: Mạng giáo dục “Trường học kết nối” – Bộ GD&amp;ĐT</w:t>
            </w:r>
            <w:r w:rsidR="002C1756">
              <w:rPr>
                <w:noProof/>
                <w:webHidden/>
              </w:rPr>
              <w:tab/>
            </w:r>
            <w:r>
              <w:rPr>
                <w:noProof/>
                <w:webHidden/>
              </w:rPr>
              <w:fldChar w:fldCharType="begin"/>
            </w:r>
            <w:r w:rsidR="002C1756">
              <w:rPr>
                <w:noProof/>
                <w:webHidden/>
              </w:rPr>
              <w:instrText xml:space="preserve"> PAGEREF _Toc505875109 \h </w:instrText>
            </w:r>
            <w:r>
              <w:rPr>
                <w:noProof/>
                <w:webHidden/>
              </w:rPr>
            </w:r>
            <w:r>
              <w:rPr>
                <w:noProof/>
                <w:webHidden/>
              </w:rPr>
              <w:fldChar w:fldCharType="separate"/>
            </w:r>
            <w:r w:rsidR="00712586">
              <w:rPr>
                <w:noProof/>
                <w:webHidden/>
              </w:rPr>
              <w:t>1</w:t>
            </w:r>
            <w:r>
              <w:rPr>
                <w:noProof/>
                <w:webHidden/>
              </w:rPr>
              <w:fldChar w:fldCharType="end"/>
            </w:r>
          </w:hyperlink>
        </w:p>
        <w:p w:rsidR="002C1756" w:rsidRDefault="004A4B04">
          <w:pPr>
            <w:pStyle w:val="TOC1"/>
            <w:tabs>
              <w:tab w:val="right" w:leader="dot" w:pos="9350"/>
            </w:tabs>
            <w:rPr>
              <w:rFonts w:eastAsiaTheme="minorEastAsia"/>
              <w:noProof/>
            </w:rPr>
          </w:pPr>
          <w:hyperlink w:anchor="_Toc505875110" w:history="1">
            <w:r w:rsidR="002C1756" w:rsidRPr="005E0549">
              <w:rPr>
                <w:rStyle w:val="Hyperlink"/>
                <w:noProof/>
              </w:rPr>
              <w:t>PHẦN B: Hướng dẫn sử dụng Mạng giáo dục “Trường học kết nối”</w:t>
            </w:r>
            <w:r w:rsidR="002C1756">
              <w:rPr>
                <w:noProof/>
                <w:webHidden/>
              </w:rPr>
              <w:tab/>
            </w:r>
            <w:r>
              <w:rPr>
                <w:noProof/>
                <w:webHidden/>
              </w:rPr>
              <w:fldChar w:fldCharType="begin"/>
            </w:r>
            <w:r w:rsidR="002C1756">
              <w:rPr>
                <w:noProof/>
                <w:webHidden/>
              </w:rPr>
              <w:instrText xml:space="preserve"> PAGEREF _Toc505875110 \h </w:instrText>
            </w:r>
            <w:r>
              <w:rPr>
                <w:noProof/>
                <w:webHidden/>
              </w:rPr>
            </w:r>
            <w:r>
              <w:rPr>
                <w:noProof/>
                <w:webHidden/>
              </w:rPr>
              <w:fldChar w:fldCharType="separate"/>
            </w:r>
            <w:r w:rsidR="00712586">
              <w:rPr>
                <w:noProof/>
                <w:webHidden/>
              </w:rPr>
              <w:t>5</w:t>
            </w:r>
            <w:r>
              <w:rPr>
                <w:noProof/>
                <w:webHidden/>
              </w:rPr>
              <w:fldChar w:fldCharType="end"/>
            </w:r>
          </w:hyperlink>
        </w:p>
        <w:p w:rsidR="002C1756" w:rsidRDefault="004A4B04">
          <w:pPr>
            <w:pStyle w:val="TOC1"/>
            <w:tabs>
              <w:tab w:val="left" w:pos="440"/>
              <w:tab w:val="right" w:leader="dot" w:pos="9350"/>
            </w:tabs>
            <w:rPr>
              <w:rFonts w:eastAsiaTheme="minorEastAsia"/>
              <w:noProof/>
            </w:rPr>
          </w:pPr>
          <w:hyperlink w:anchor="_Toc505875111" w:history="1">
            <w:r w:rsidR="002C1756" w:rsidRPr="005E0549">
              <w:rPr>
                <w:rStyle w:val="Hyperlink"/>
                <w:noProof/>
              </w:rPr>
              <w:t>I.</w:t>
            </w:r>
            <w:r w:rsidR="002C1756">
              <w:rPr>
                <w:rFonts w:eastAsiaTheme="minorEastAsia"/>
                <w:noProof/>
              </w:rPr>
              <w:tab/>
            </w:r>
            <w:r w:rsidR="002C1756" w:rsidRPr="005E0549">
              <w:rPr>
                <w:rStyle w:val="Hyperlink"/>
                <w:noProof/>
              </w:rPr>
              <w:t>Đăng nhập và chỉnh sửa thông tin:</w:t>
            </w:r>
            <w:r w:rsidR="002C1756">
              <w:rPr>
                <w:noProof/>
                <w:webHidden/>
              </w:rPr>
              <w:tab/>
            </w:r>
            <w:r>
              <w:rPr>
                <w:noProof/>
                <w:webHidden/>
              </w:rPr>
              <w:fldChar w:fldCharType="begin"/>
            </w:r>
            <w:r w:rsidR="002C1756">
              <w:rPr>
                <w:noProof/>
                <w:webHidden/>
              </w:rPr>
              <w:instrText xml:space="preserve"> PAGEREF _Toc505875111 \h </w:instrText>
            </w:r>
            <w:r>
              <w:rPr>
                <w:noProof/>
                <w:webHidden/>
              </w:rPr>
            </w:r>
            <w:r>
              <w:rPr>
                <w:noProof/>
                <w:webHidden/>
              </w:rPr>
              <w:fldChar w:fldCharType="separate"/>
            </w:r>
            <w:r w:rsidR="00712586">
              <w:rPr>
                <w:noProof/>
                <w:webHidden/>
              </w:rPr>
              <w:t>5</w:t>
            </w:r>
            <w:r>
              <w:rPr>
                <w:noProof/>
                <w:webHidden/>
              </w:rPr>
              <w:fldChar w:fldCharType="end"/>
            </w:r>
          </w:hyperlink>
        </w:p>
        <w:p w:rsidR="002C1756" w:rsidRDefault="004A4B04">
          <w:pPr>
            <w:pStyle w:val="TOC1"/>
            <w:tabs>
              <w:tab w:val="left" w:pos="440"/>
              <w:tab w:val="right" w:leader="dot" w:pos="9350"/>
            </w:tabs>
            <w:rPr>
              <w:rFonts w:eastAsiaTheme="minorEastAsia"/>
              <w:noProof/>
            </w:rPr>
          </w:pPr>
          <w:hyperlink w:anchor="_Toc505875112" w:history="1">
            <w:r w:rsidR="002C1756" w:rsidRPr="005E0549">
              <w:rPr>
                <w:rStyle w:val="Hyperlink"/>
                <w:noProof/>
              </w:rPr>
              <w:t>II.</w:t>
            </w:r>
            <w:r w:rsidR="002C1756">
              <w:rPr>
                <w:rFonts w:eastAsiaTheme="minorEastAsia"/>
                <w:noProof/>
              </w:rPr>
              <w:tab/>
            </w:r>
            <w:r w:rsidR="002C1756" w:rsidRPr="005E0549">
              <w:rPr>
                <w:rStyle w:val="Hyperlink"/>
                <w:noProof/>
              </w:rPr>
              <w:t>Hoạt động quản lý học sinh và học tập tại mục “Không gian trường học”:</w:t>
            </w:r>
            <w:r w:rsidR="002C1756">
              <w:rPr>
                <w:noProof/>
                <w:webHidden/>
              </w:rPr>
              <w:tab/>
            </w:r>
            <w:r>
              <w:rPr>
                <w:noProof/>
                <w:webHidden/>
              </w:rPr>
              <w:fldChar w:fldCharType="begin"/>
            </w:r>
            <w:r w:rsidR="002C1756">
              <w:rPr>
                <w:noProof/>
                <w:webHidden/>
              </w:rPr>
              <w:instrText xml:space="preserve"> PAGEREF _Toc505875112 \h </w:instrText>
            </w:r>
            <w:r>
              <w:rPr>
                <w:noProof/>
                <w:webHidden/>
              </w:rPr>
            </w:r>
            <w:r>
              <w:rPr>
                <w:noProof/>
                <w:webHidden/>
              </w:rPr>
              <w:fldChar w:fldCharType="separate"/>
            </w:r>
            <w:r w:rsidR="00712586">
              <w:rPr>
                <w:noProof/>
                <w:webHidden/>
              </w:rPr>
              <w:t>6</w:t>
            </w:r>
            <w:r>
              <w:rPr>
                <w:noProof/>
                <w:webHidden/>
              </w:rPr>
              <w:fldChar w:fldCharType="end"/>
            </w:r>
          </w:hyperlink>
        </w:p>
        <w:p w:rsidR="002C1756" w:rsidRDefault="004A4B04">
          <w:pPr>
            <w:pStyle w:val="TOC1"/>
            <w:tabs>
              <w:tab w:val="left" w:pos="440"/>
              <w:tab w:val="right" w:leader="dot" w:pos="9350"/>
            </w:tabs>
            <w:rPr>
              <w:rFonts w:eastAsiaTheme="minorEastAsia"/>
              <w:noProof/>
            </w:rPr>
          </w:pPr>
          <w:hyperlink w:anchor="_Toc505875113" w:history="1">
            <w:r w:rsidR="002C1756" w:rsidRPr="005E0549">
              <w:rPr>
                <w:rStyle w:val="Hyperlink"/>
                <w:noProof/>
              </w:rPr>
              <w:t>1.</w:t>
            </w:r>
            <w:r w:rsidR="002C1756">
              <w:rPr>
                <w:rFonts w:eastAsiaTheme="minorEastAsia"/>
                <w:noProof/>
              </w:rPr>
              <w:tab/>
            </w:r>
            <w:r w:rsidR="002C1756" w:rsidRPr="005E0549">
              <w:rPr>
                <w:rStyle w:val="Hyperlink"/>
                <w:noProof/>
              </w:rPr>
              <w:t>Quản lý danh sách lớp chủ nhiệm (Chỉ GVCN mới có mục này):</w:t>
            </w:r>
            <w:r w:rsidR="002C1756">
              <w:rPr>
                <w:noProof/>
                <w:webHidden/>
              </w:rPr>
              <w:tab/>
            </w:r>
            <w:r>
              <w:rPr>
                <w:noProof/>
                <w:webHidden/>
              </w:rPr>
              <w:fldChar w:fldCharType="begin"/>
            </w:r>
            <w:r w:rsidR="002C1756">
              <w:rPr>
                <w:noProof/>
                <w:webHidden/>
              </w:rPr>
              <w:instrText xml:space="preserve"> PAGEREF _Toc505875113 \h </w:instrText>
            </w:r>
            <w:r>
              <w:rPr>
                <w:noProof/>
                <w:webHidden/>
              </w:rPr>
            </w:r>
            <w:r>
              <w:rPr>
                <w:noProof/>
                <w:webHidden/>
              </w:rPr>
              <w:fldChar w:fldCharType="separate"/>
            </w:r>
            <w:r w:rsidR="00712586">
              <w:rPr>
                <w:noProof/>
                <w:webHidden/>
              </w:rPr>
              <w:t>6</w:t>
            </w:r>
            <w:r>
              <w:rPr>
                <w:noProof/>
                <w:webHidden/>
              </w:rPr>
              <w:fldChar w:fldCharType="end"/>
            </w:r>
          </w:hyperlink>
        </w:p>
        <w:p w:rsidR="002C1756" w:rsidRDefault="004A4B04">
          <w:pPr>
            <w:pStyle w:val="TOC1"/>
            <w:tabs>
              <w:tab w:val="left" w:pos="440"/>
              <w:tab w:val="right" w:leader="dot" w:pos="9350"/>
            </w:tabs>
            <w:rPr>
              <w:rFonts w:eastAsiaTheme="minorEastAsia"/>
              <w:noProof/>
            </w:rPr>
          </w:pPr>
          <w:hyperlink w:anchor="_Toc505875114" w:history="1">
            <w:r w:rsidR="002C1756" w:rsidRPr="005E0549">
              <w:rPr>
                <w:rStyle w:val="Hyperlink"/>
                <w:noProof/>
              </w:rPr>
              <w:t>a)</w:t>
            </w:r>
            <w:r w:rsidR="002C1756">
              <w:rPr>
                <w:rFonts w:eastAsiaTheme="minorEastAsia"/>
                <w:noProof/>
              </w:rPr>
              <w:tab/>
            </w:r>
            <w:r w:rsidR="002C1756" w:rsidRPr="005E0549">
              <w:rPr>
                <w:rStyle w:val="Hyperlink"/>
                <w:noProof/>
              </w:rPr>
              <w:t>Đổi mật khẩu tài khoản của học sinh:</w:t>
            </w:r>
            <w:r w:rsidR="002C1756">
              <w:rPr>
                <w:noProof/>
                <w:webHidden/>
              </w:rPr>
              <w:tab/>
            </w:r>
            <w:r>
              <w:rPr>
                <w:noProof/>
                <w:webHidden/>
              </w:rPr>
              <w:fldChar w:fldCharType="begin"/>
            </w:r>
            <w:r w:rsidR="002C1756">
              <w:rPr>
                <w:noProof/>
                <w:webHidden/>
              </w:rPr>
              <w:instrText xml:space="preserve"> PAGEREF _Toc505875114 \h </w:instrText>
            </w:r>
            <w:r>
              <w:rPr>
                <w:noProof/>
                <w:webHidden/>
              </w:rPr>
            </w:r>
            <w:r>
              <w:rPr>
                <w:noProof/>
                <w:webHidden/>
              </w:rPr>
              <w:fldChar w:fldCharType="separate"/>
            </w:r>
            <w:r w:rsidR="00712586">
              <w:rPr>
                <w:noProof/>
                <w:webHidden/>
              </w:rPr>
              <w:t>6</w:t>
            </w:r>
            <w:r>
              <w:rPr>
                <w:noProof/>
                <w:webHidden/>
              </w:rPr>
              <w:fldChar w:fldCharType="end"/>
            </w:r>
          </w:hyperlink>
        </w:p>
        <w:p w:rsidR="002C1756" w:rsidRDefault="004A4B04">
          <w:pPr>
            <w:pStyle w:val="TOC1"/>
            <w:tabs>
              <w:tab w:val="left" w:pos="440"/>
              <w:tab w:val="right" w:leader="dot" w:pos="9350"/>
            </w:tabs>
            <w:rPr>
              <w:rFonts w:eastAsiaTheme="minorEastAsia"/>
              <w:noProof/>
            </w:rPr>
          </w:pPr>
          <w:hyperlink w:anchor="_Toc505875115" w:history="1">
            <w:r w:rsidR="002C1756" w:rsidRPr="005E0549">
              <w:rPr>
                <w:rStyle w:val="Hyperlink"/>
                <w:noProof/>
              </w:rPr>
              <w:t>b)</w:t>
            </w:r>
            <w:r w:rsidR="002C1756">
              <w:rPr>
                <w:rFonts w:eastAsiaTheme="minorEastAsia"/>
                <w:noProof/>
              </w:rPr>
              <w:tab/>
            </w:r>
            <w:r w:rsidR="002C1756" w:rsidRPr="005E0549">
              <w:rPr>
                <w:rStyle w:val="Hyperlink"/>
                <w:noProof/>
              </w:rPr>
              <w:t>Xem thông tin học sinh trong danh sách lớp đượ pjaan công giảng dạy:</w:t>
            </w:r>
            <w:r w:rsidR="002C1756">
              <w:rPr>
                <w:noProof/>
                <w:webHidden/>
              </w:rPr>
              <w:tab/>
            </w:r>
            <w:r>
              <w:rPr>
                <w:noProof/>
                <w:webHidden/>
              </w:rPr>
              <w:fldChar w:fldCharType="begin"/>
            </w:r>
            <w:r w:rsidR="002C1756">
              <w:rPr>
                <w:noProof/>
                <w:webHidden/>
              </w:rPr>
              <w:instrText xml:space="preserve"> PAGEREF _Toc505875115 \h </w:instrText>
            </w:r>
            <w:r>
              <w:rPr>
                <w:noProof/>
                <w:webHidden/>
              </w:rPr>
            </w:r>
            <w:r>
              <w:rPr>
                <w:noProof/>
                <w:webHidden/>
              </w:rPr>
              <w:fldChar w:fldCharType="separate"/>
            </w:r>
            <w:r w:rsidR="00712586">
              <w:rPr>
                <w:noProof/>
                <w:webHidden/>
              </w:rPr>
              <w:t>6</w:t>
            </w:r>
            <w:r>
              <w:rPr>
                <w:noProof/>
                <w:webHidden/>
              </w:rPr>
              <w:fldChar w:fldCharType="end"/>
            </w:r>
          </w:hyperlink>
        </w:p>
        <w:p w:rsidR="002C1756" w:rsidRDefault="004A4B04">
          <w:pPr>
            <w:pStyle w:val="TOC1"/>
            <w:tabs>
              <w:tab w:val="right" w:leader="dot" w:pos="9350"/>
            </w:tabs>
            <w:rPr>
              <w:rFonts w:eastAsiaTheme="minorEastAsia"/>
              <w:noProof/>
            </w:rPr>
          </w:pPr>
          <w:hyperlink w:anchor="_Toc505875116" w:history="1">
            <w:r w:rsidR="002C1756" w:rsidRPr="005E0549">
              <w:rPr>
                <w:rStyle w:val="Hyperlink"/>
                <w:noProof/>
              </w:rPr>
              <w:t>(Chỉ được xem thông tin học sinh, không được chỉnh sửa ngoài lớp chủ nhiệm)</w:t>
            </w:r>
            <w:r w:rsidR="002C1756">
              <w:rPr>
                <w:noProof/>
                <w:webHidden/>
              </w:rPr>
              <w:tab/>
            </w:r>
            <w:r>
              <w:rPr>
                <w:noProof/>
                <w:webHidden/>
              </w:rPr>
              <w:fldChar w:fldCharType="begin"/>
            </w:r>
            <w:r w:rsidR="002C1756">
              <w:rPr>
                <w:noProof/>
                <w:webHidden/>
              </w:rPr>
              <w:instrText xml:space="preserve"> PAGEREF _Toc505875116 \h </w:instrText>
            </w:r>
            <w:r>
              <w:rPr>
                <w:noProof/>
                <w:webHidden/>
              </w:rPr>
            </w:r>
            <w:r>
              <w:rPr>
                <w:noProof/>
                <w:webHidden/>
              </w:rPr>
              <w:fldChar w:fldCharType="separate"/>
            </w:r>
            <w:r w:rsidR="00712586">
              <w:rPr>
                <w:noProof/>
                <w:webHidden/>
              </w:rPr>
              <w:t>6</w:t>
            </w:r>
            <w:r>
              <w:rPr>
                <w:noProof/>
                <w:webHidden/>
              </w:rPr>
              <w:fldChar w:fldCharType="end"/>
            </w:r>
          </w:hyperlink>
        </w:p>
        <w:p w:rsidR="002C1756" w:rsidRDefault="004A4B04">
          <w:pPr>
            <w:pStyle w:val="TOC1"/>
            <w:tabs>
              <w:tab w:val="left" w:pos="440"/>
              <w:tab w:val="right" w:leader="dot" w:pos="9350"/>
            </w:tabs>
            <w:rPr>
              <w:rFonts w:eastAsiaTheme="minorEastAsia"/>
              <w:noProof/>
            </w:rPr>
          </w:pPr>
          <w:hyperlink w:anchor="_Toc505875117" w:history="1">
            <w:r w:rsidR="002C1756" w:rsidRPr="005E0549">
              <w:rPr>
                <w:rStyle w:val="Hyperlink"/>
                <w:noProof/>
              </w:rPr>
              <w:t>2.</w:t>
            </w:r>
            <w:r w:rsidR="002C1756">
              <w:rPr>
                <w:rFonts w:eastAsiaTheme="minorEastAsia"/>
                <w:noProof/>
              </w:rPr>
              <w:tab/>
            </w:r>
            <w:r w:rsidR="002C1756" w:rsidRPr="005E0549">
              <w:rPr>
                <w:rStyle w:val="Hyperlink"/>
                <w:noProof/>
              </w:rPr>
              <w:t>Quản lý bài học:</w:t>
            </w:r>
            <w:r w:rsidR="002C1756">
              <w:rPr>
                <w:noProof/>
                <w:webHidden/>
              </w:rPr>
              <w:tab/>
            </w:r>
            <w:r>
              <w:rPr>
                <w:noProof/>
                <w:webHidden/>
              </w:rPr>
              <w:fldChar w:fldCharType="begin"/>
            </w:r>
            <w:r w:rsidR="002C1756">
              <w:rPr>
                <w:noProof/>
                <w:webHidden/>
              </w:rPr>
              <w:instrText xml:space="preserve"> PAGEREF _Toc505875117 \h </w:instrText>
            </w:r>
            <w:r>
              <w:rPr>
                <w:noProof/>
                <w:webHidden/>
              </w:rPr>
            </w:r>
            <w:r>
              <w:rPr>
                <w:noProof/>
                <w:webHidden/>
              </w:rPr>
              <w:fldChar w:fldCharType="separate"/>
            </w:r>
            <w:r w:rsidR="00712586">
              <w:rPr>
                <w:noProof/>
                <w:webHidden/>
              </w:rPr>
              <w:t>6</w:t>
            </w:r>
            <w:r>
              <w:rPr>
                <w:noProof/>
                <w:webHidden/>
              </w:rPr>
              <w:fldChar w:fldCharType="end"/>
            </w:r>
          </w:hyperlink>
        </w:p>
        <w:p w:rsidR="002C1756" w:rsidRDefault="004A4B04">
          <w:pPr>
            <w:pStyle w:val="TOC1"/>
            <w:tabs>
              <w:tab w:val="left" w:pos="440"/>
              <w:tab w:val="right" w:leader="dot" w:pos="9350"/>
            </w:tabs>
            <w:rPr>
              <w:rFonts w:eastAsiaTheme="minorEastAsia"/>
              <w:noProof/>
            </w:rPr>
          </w:pPr>
          <w:hyperlink w:anchor="_Toc505875118" w:history="1">
            <w:r w:rsidR="002C1756" w:rsidRPr="005E0549">
              <w:rPr>
                <w:rStyle w:val="Hyperlink"/>
                <w:noProof/>
              </w:rPr>
              <w:t>3.</w:t>
            </w:r>
            <w:r w:rsidR="002C1756">
              <w:rPr>
                <w:rFonts w:eastAsiaTheme="minorEastAsia"/>
                <w:noProof/>
              </w:rPr>
              <w:tab/>
            </w:r>
            <w:r w:rsidR="002C1756" w:rsidRPr="005E0549">
              <w:rPr>
                <w:rStyle w:val="Hyperlink"/>
                <w:noProof/>
              </w:rPr>
              <w:t>Hướng dẫn học sinh đăng ký bài học hoặc các khóa học:</w:t>
            </w:r>
            <w:r w:rsidR="002C1756">
              <w:rPr>
                <w:noProof/>
                <w:webHidden/>
              </w:rPr>
              <w:tab/>
            </w:r>
            <w:r>
              <w:rPr>
                <w:noProof/>
                <w:webHidden/>
              </w:rPr>
              <w:fldChar w:fldCharType="begin"/>
            </w:r>
            <w:r w:rsidR="002C1756">
              <w:rPr>
                <w:noProof/>
                <w:webHidden/>
              </w:rPr>
              <w:instrText xml:space="preserve"> PAGEREF _Toc505875118 \h </w:instrText>
            </w:r>
            <w:r>
              <w:rPr>
                <w:noProof/>
                <w:webHidden/>
              </w:rPr>
            </w:r>
            <w:r>
              <w:rPr>
                <w:noProof/>
                <w:webHidden/>
              </w:rPr>
              <w:fldChar w:fldCharType="separate"/>
            </w:r>
            <w:r w:rsidR="00712586">
              <w:rPr>
                <w:noProof/>
                <w:webHidden/>
              </w:rPr>
              <w:t>8</w:t>
            </w:r>
            <w:r>
              <w:rPr>
                <w:noProof/>
                <w:webHidden/>
              </w:rPr>
              <w:fldChar w:fldCharType="end"/>
            </w:r>
          </w:hyperlink>
        </w:p>
        <w:p w:rsidR="002C1756" w:rsidRDefault="004A4B04" w:rsidP="002C1756">
          <w:pPr>
            <w:pStyle w:val="TOC1"/>
            <w:tabs>
              <w:tab w:val="left" w:pos="440"/>
              <w:tab w:val="right" w:leader="dot" w:pos="9350"/>
            </w:tabs>
            <w:rPr>
              <w:rFonts w:eastAsiaTheme="minorEastAsia"/>
              <w:noProof/>
            </w:rPr>
          </w:pPr>
          <w:hyperlink w:anchor="_Toc505875119" w:history="1">
            <w:r w:rsidR="002C1756" w:rsidRPr="005E0549">
              <w:rPr>
                <w:rStyle w:val="Hyperlink"/>
                <w:noProof/>
              </w:rPr>
              <w:t>4.</w:t>
            </w:r>
            <w:r w:rsidR="002C1756">
              <w:rPr>
                <w:rFonts w:eastAsiaTheme="minorEastAsia"/>
                <w:noProof/>
              </w:rPr>
              <w:tab/>
            </w:r>
            <w:r w:rsidR="002C1756" w:rsidRPr="005E0549">
              <w:rPr>
                <w:rStyle w:val="Hyperlink"/>
                <w:noProof/>
              </w:rPr>
              <w:t>Hướng dẫn học sinh đăng ký bài học hoặc các khóa học:</w:t>
            </w:r>
            <w:r w:rsidR="002C1756">
              <w:rPr>
                <w:noProof/>
                <w:webHidden/>
              </w:rPr>
              <w:tab/>
            </w:r>
            <w:r>
              <w:rPr>
                <w:noProof/>
                <w:webHidden/>
              </w:rPr>
              <w:fldChar w:fldCharType="begin"/>
            </w:r>
            <w:r w:rsidR="002C1756">
              <w:rPr>
                <w:noProof/>
                <w:webHidden/>
              </w:rPr>
              <w:instrText xml:space="preserve"> PAGEREF _Toc505875119 \h </w:instrText>
            </w:r>
            <w:r>
              <w:rPr>
                <w:noProof/>
                <w:webHidden/>
              </w:rPr>
            </w:r>
            <w:r>
              <w:rPr>
                <w:noProof/>
                <w:webHidden/>
              </w:rPr>
              <w:fldChar w:fldCharType="separate"/>
            </w:r>
            <w:r w:rsidR="00712586">
              <w:rPr>
                <w:noProof/>
                <w:webHidden/>
              </w:rPr>
              <w:t>9</w:t>
            </w:r>
            <w:r>
              <w:rPr>
                <w:noProof/>
                <w:webHidden/>
              </w:rPr>
              <w:fldChar w:fldCharType="end"/>
            </w:r>
          </w:hyperlink>
        </w:p>
        <w:p w:rsidR="002C1756" w:rsidRDefault="004A4B04" w:rsidP="002C1756">
          <w:pPr>
            <w:pStyle w:val="TOC1"/>
            <w:tabs>
              <w:tab w:val="left" w:pos="440"/>
              <w:tab w:val="right" w:leader="dot" w:pos="9350"/>
            </w:tabs>
            <w:rPr>
              <w:rFonts w:eastAsiaTheme="minorEastAsia"/>
              <w:noProof/>
            </w:rPr>
          </w:pPr>
          <w:hyperlink w:anchor="_Toc505875122" w:history="1">
            <w:r w:rsidR="002C1756" w:rsidRPr="005E0549">
              <w:rPr>
                <w:rStyle w:val="Hyperlink"/>
                <w:noProof/>
              </w:rPr>
              <w:t>5.</w:t>
            </w:r>
            <w:r w:rsidR="002C1756">
              <w:rPr>
                <w:rFonts w:eastAsiaTheme="minorEastAsia"/>
                <w:noProof/>
              </w:rPr>
              <w:tab/>
            </w:r>
            <w:r w:rsidR="002C1756" w:rsidRPr="005E0549">
              <w:rPr>
                <w:rStyle w:val="Hyperlink"/>
                <w:noProof/>
              </w:rPr>
              <w:t>Hướng dẫn cho điểm học sinh:</w:t>
            </w:r>
            <w:r w:rsidR="002C1756">
              <w:rPr>
                <w:noProof/>
                <w:webHidden/>
              </w:rPr>
              <w:tab/>
            </w:r>
            <w:r>
              <w:rPr>
                <w:noProof/>
                <w:webHidden/>
              </w:rPr>
              <w:fldChar w:fldCharType="begin"/>
            </w:r>
            <w:r w:rsidR="002C1756">
              <w:rPr>
                <w:noProof/>
                <w:webHidden/>
              </w:rPr>
              <w:instrText xml:space="preserve"> PAGEREF _Toc505875122 \h </w:instrText>
            </w:r>
            <w:r>
              <w:rPr>
                <w:noProof/>
                <w:webHidden/>
              </w:rPr>
            </w:r>
            <w:r>
              <w:rPr>
                <w:noProof/>
                <w:webHidden/>
              </w:rPr>
              <w:fldChar w:fldCharType="separate"/>
            </w:r>
            <w:r w:rsidR="00712586">
              <w:rPr>
                <w:noProof/>
                <w:webHidden/>
              </w:rPr>
              <w:t>9</w:t>
            </w:r>
            <w:r>
              <w:rPr>
                <w:noProof/>
                <w:webHidden/>
              </w:rPr>
              <w:fldChar w:fldCharType="end"/>
            </w:r>
          </w:hyperlink>
        </w:p>
        <w:p w:rsidR="002C1756" w:rsidRDefault="004A4B04" w:rsidP="002C1756">
          <w:pPr>
            <w:pStyle w:val="TOC1"/>
            <w:tabs>
              <w:tab w:val="left" w:pos="660"/>
              <w:tab w:val="right" w:leader="dot" w:pos="9350"/>
            </w:tabs>
          </w:pPr>
          <w:hyperlink w:anchor="_Toc505875125" w:history="1">
            <w:r w:rsidR="002C1756" w:rsidRPr="005E0549">
              <w:rPr>
                <w:rStyle w:val="Hyperlink"/>
                <w:noProof/>
              </w:rPr>
              <w:t>III.</w:t>
            </w:r>
            <w:r w:rsidR="002C1756">
              <w:rPr>
                <w:rFonts w:eastAsiaTheme="minorEastAsia"/>
                <w:noProof/>
              </w:rPr>
              <w:tab/>
            </w:r>
            <w:r w:rsidR="002C1756" w:rsidRPr="005E0549">
              <w:rPr>
                <w:rStyle w:val="Hyperlink"/>
                <w:noProof/>
              </w:rPr>
              <w:t>Hoạt động chuyên môn tại mục “Sinh hoạt chuyên môn”:</w:t>
            </w:r>
            <w:r w:rsidR="002C1756">
              <w:rPr>
                <w:noProof/>
                <w:webHidden/>
              </w:rPr>
              <w:tab/>
            </w:r>
            <w:r>
              <w:rPr>
                <w:noProof/>
                <w:webHidden/>
              </w:rPr>
              <w:fldChar w:fldCharType="begin"/>
            </w:r>
            <w:r w:rsidR="002C1756">
              <w:rPr>
                <w:noProof/>
                <w:webHidden/>
              </w:rPr>
              <w:instrText xml:space="preserve"> PAGEREF _Toc505875125 \h </w:instrText>
            </w:r>
            <w:r>
              <w:rPr>
                <w:noProof/>
                <w:webHidden/>
              </w:rPr>
            </w:r>
            <w:r>
              <w:rPr>
                <w:noProof/>
                <w:webHidden/>
              </w:rPr>
              <w:fldChar w:fldCharType="separate"/>
            </w:r>
            <w:r w:rsidR="00712586">
              <w:rPr>
                <w:noProof/>
                <w:webHidden/>
              </w:rPr>
              <w:t>9</w:t>
            </w:r>
            <w:r>
              <w:rPr>
                <w:noProof/>
                <w:webHidden/>
              </w:rPr>
              <w:fldChar w:fldCharType="end"/>
            </w:r>
          </w:hyperlink>
          <w:r w:rsidRPr="002C1756">
            <w:rPr>
              <w:rFonts w:ascii="Times New Roman" w:hAnsi="Times New Roman" w:cs="Times New Roman"/>
            </w:rPr>
            <w:fldChar w:fldCharType="end"/>
          </w:r>
        </w:p>
      </w:sdtContent>
    </w:sdt>
    <w:p w:rsidR="002C1756" w:rsidRDefault="002C1756" w:rsidP="002C1756">
      <w:pPr>
        <w:pStyle w:val="Heading1"/>
        <w:shd w:val="clear" w:color="auto" w:fill="FFFFFF"/>
        <w:spacing w:before="120" w:beforeAutospacing="0" w:after="0" w:afterAutospacing="0" w:line="322" w:lineRule="atLeast"/>
        <w:jc w:val="center"/>
        <w:rPr>
          <w:b w:val="0"/>
          <w:bCs w:val="0"/>
          <w:color w:val="1B1B1B"/>
          <w:sz w:val="26"/>
          <w:szCs w:val="26"/>
        </w:rPr>
      </w:pPr>
    </w:p>
    <w:p w:rsidR="002C1756" w:rsidRPr="002C1756" w:rsidRDefault="002C1756" w:rsidP="002C1756"/>
    <w:p w:rsidR="002C1756" w:rsidRDefault="002C1756" w:rsidP="002C1756"/>
    <w:p w:rsidR="002C1756" w:rsidRPr="002C1756" w:rsidRDefault="002C1756" w:rsidP="002C1756">
      <w:pPr>
        <w:tabs>
          <w:tab w:val="left" w:pos="8422"/>
        </w:tabs>
      </w:pPr>
      <w:r>
        <w:tab/>
      </w:r>
    </w:p>
    <w:sectPr w:rsidR="002C1756" w:rsidRPr="002C1756" w:rsidSect="00055D69">
      <w:headerReference w:type="default" r:id="rId21"/>
      <w:footerReference w:type="default" r:id="rId22"/>
      <w:pgSz w:w="12240" w:h="15840"/>
      <w:pgMar w:top="851" w:right="1440" w:bottom="993" w:left="1440" w:header="284"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496" w:rsidRDefault="00D23496" w:rsidP="00E03E34">
      <w:pPr>
        <w:spacing w:after="0" w:line="240" w:lineRule="auto"/>
      </w:pPr>
      <w:r>
        <w:separator/>
      </w:r>
    </w:p>
  </w:endnote>
  <w:endnote w:type="continuationSeparator" w:id="0">
    <w:p w:rsidR="00D23496" w:rsidRDefault="00D23496" w:rsidP="00E03E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VNI-Commerce">
    <w:panose1 w:val="00000000000000000000"/>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71454"/>
      <w:docPartObj>
        <w:docPartGallery w:val="Page Numbers (Bottom of Page)"/>
        <w:docPartUnique/>
      </w:docPartObj>
    </w:sdtPr>
    <w:sdtContent>
      <w:p w:rsidR="002C1756" w:rsidRDefault="004A4B04">
        <w:pPr>
          <w:pStyle w:val="Footer"/>
          <w:jc w:val="center"/>
        </w:pPr>
        <w:fldSimple w:instr=" PAGE   \* MERGEFORMAT ">
          <w:r w:rsidR="00712586">
            <w:rPr>
              <w:noProof/>
            </w:rPr>
            <w:t>10</w:t>
          </w:r>
        </w:fldSimple>
      </w:p>
    </w:sdtContent>
  </w:sdt>
  <w:p w:rsidR="002C1756" w:rsidRDefault="002C17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496" w:rsidRDefault="00D23496" w:rsidP="00E03E34">
      <w:pPr>
        <w:spacing w:after="0" w:line="240" w:lineRule="auto"/>
      </w:pPr>
      <w:r>
        <w:separator/>
      </w:r>
    </w:p>
  </w:footnote>
  <w:footnote w:type="continuationSeparator" w:id="0">
    <w:p w:rsidR="00D23496" w:rsidRDefault="00D23496" w:rsidP="00E03E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756" w:rsidRDefault="004A4B04">
    <w:pPr>
      <w:pStyle w:val="Header"/>
    </w:pPr>
    <w:r>
      <w:rPr>
        <w:noProof/>
      </w:rPr>
      <w:pict>
        <v:shapetype id="_x0000_t32" coordsize="21600,21600" o:spt="32" o:oned="t" path="m,l21600,21600e" filled="f">
          <v:path arrowok="t" fillok="f" o:connecttype="none"/>
          <o:lock v:ext="edit" shapetype="t"/>
        </v:shapetype>
        <v:shape id="_x0000_s2049" type="#_x0000_t32" style="position:absolute;margin-left:0;margin-top:14.25pt;width:470.25pt;height:0;z-index:251658240" o:connectortype="straight"/>
      </w:pict>
    </w:r>
    <w:r w:rsidR="002C1756">
      <w:t>Tập huấn sử dụng trang “Trường học kết nối”</w:t>
    </w:r>
    <w:r w:rsidR="002C1756">
      <w:tab/>
    </w:r>
    <w:r w:rsidR="002C1756">
      <w:tab/>
    </w:r>
    <w:r w:rsidR="002C1756">
      <w:rPr>
        <w:rFonts w:ascii="VNI-Commerce" w:hAnsi="VNI-Commerce"/>
      </w:rPr>
      <w:t>Huyønh Phaùt Loäc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F7861"/>
    <w:multiLevelType w:val="multilevel"/>
    <w:tmpl w:val="F9C2309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06947C9C"/>
    <w:multiLevelType w:val="hybridMultilevel"/>
    <w:tmpl w:val="0C94D80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D14D6"/>
    <w:multiLevelType w:val="hybridMultilevel"/>
    <w:tmpl w:val="29BC8E5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CD70F5"/>
    <w:multiLevelType w:val="multilevel"/>
    <w:tmpl w:val="7DAA73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954B17"/>
    <w:multiLevelType w:val="multilevel"/>
    <w:tmpl w:val="E3AE1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737DB4"/>
    <w:multiLevelType w:val="hybridMultilevel"/>
    <w:tmpl w:val="503C74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345810"/>
    <w:multiLevelType w:val="multilevel"/>
    <w:tmpl w:val="268C3CC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nsid w:val="13515174"/>
    <w:multiLevelType w:val="multilevel"/>
    <w:tmpl w:val="0EECDC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1F4EB6"/>
    <w:multiLevelType w:val="hybridMultilevel"/>
    <w:tmpl w:val="AF3C342E"/>
    <w:lvl w:ilvl="0" w:tplc="AD6A359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E447C5"/>
    <w:multiLevelType w:val="multilevel"/>
    <w:tmpl w:val="B1CEBB8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nsid w:val="19050833"/>
    <w:multiLevelType w:val="hybridMultilevel"/>
    <w:tmpl w:val="C9A2CE1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380324"/>
    <w:multiLevelType w:val="hybridMultilevel"/>
    <w:tmpl w:val="57A6D69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1EAC69A3"/>
    <w:multiLevelType w:val="hybridMultilevel"/>
    <w:tmpl w:val="CA829C8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84548F"/>
    <w:multiLevelType w:val="hybridMultilevel"/>
    <w:tmpl w:val="91C0D562"/>
    <w:lvl w:ilvl="0" w:tplc="9A925260">
      <w:start w:val="6"/>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4">
    <w:nsid w:val="1F954054"/>
    <w:multiLevelType w:val="multilevel"/>
    <w:tmpl w:val="4A4CC76E"/>
    <w:lvl w:ilvl="0">
      <w:start w:val="1"/>
      <w:numFmt w:val="upperRoman"/>
      <w:lvlText w:val="%1."/>
      <w:lvlJc w:val="righ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nsid w:val="215E4E4F"/>
    <w:multiLevelType w:val="multilevel"/>
    <w:tmpl w:val="C2A4B9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36649B0"/>
    <w:multiLevelType w:val="hybridMultilevel"/>
    <w:tmpl w:val="59C40AA8"/>
    <w:lvl w:ilvl="0" w:tplc="49E0775A">
      <w:start w:val="5"/>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7">
    <w:nsid w:val="25404179"/>
    <w:multiLevelType w:val="hybridMultilevel"/>
    <w:tmpl w:val="5614B0FE"/>
    <w:lvl w:ilvl="0" w:tplc="775EE79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5E7514A"/>
    <w:multiLevelType w:val="hybridMultilevel"/>
    <w:tmpl w:val="C7EC6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645C1B"/>
    <w:multiLevelType w:val="hybridMultilevel"/>
    <w:tmpl w:val="61405704"/>
    <w:lvl w:ilvl="0" w:tplc="FB56C872">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0">
    <w:nsid w:val="2BFC143D"/>
    <w:multiLevelType w:val="hybridMultilevel"/>
    <w:tmpl w:val="7F4AA644"/>
    <w:lvl w:ilvl="0" w:tplc="12328B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C881DB2"/>
    <w:multiLevelType w:val="hybridMultilevel"/>
    <w:tmpl w:val="1E68EDB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A87A60"/>
    <w:multiLevelType w:val="hybridMultilevel"/>
    <w:tmpl w:val="ECDA0B2A"/>
    <w:lvl w:ilvl="0" w:tplc="12328B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12E798F"/>
    <w:multiLevelType w:val="hybridMultilevel"/>
    <w:tmpl w:val="4CE691C4"/>
    <w:lvl w:ilvl="0" w:tplc="DEC84E5A">
      <w:start w:val="3"/>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4">
    <w:nsid w:val="39C45586"/>
    <w:multiLevelType w:val="hybridMultilevel"/>
    <w:tmpl w:val="669848B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235BE6"/>
    <w:multiLevelType w:val="hybridMultilevel"/>
    <w:tmpl w:val="9524035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09C66A0"/>
    <w:multiLevelType w:val="multilevel"/>
    <w:tmpl w:val="AAC00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295064D"/>
    <w:multiLevelType w:val="hybridMultilevel"/>
    <w:tmpl w:val="604CC7A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FC4CAA"/>
    <w:multiLevelType w:val="hybridMultilevel"/>
    <w:tmpl w:val="503C74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B27AB2"/>
    <w:multiLevelType w:val="hybridMultilevel"/>
    <w:tmpl w:val="7CD8DC84"/>
    <w:lvl w:ilvl="0" w:tplc="A1D4B7A4">
      <w:start w:val="4"/>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30">
    <w:nsid w:val="51754E82"/>
    <w:multiLevelType w:val="hybridMultilevel"/>
    <w:tmpl w:val="E41A41D4"/>
    <w:lvl w:ilvl="0" w:tplc="CD665F34">
      <w:start w:val="7"/>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31">
    <w:nsid w:val="52096B10"/>
    <w:multiLevelType w:val="hybridMultilevel"/>
    <w:tmpl w:val="6B6C8F8C"/>
    <w:lvl w:ilvl="0" w:tplc="4BAC6B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980A42"/>
    <w:multiLevelType w:val="multilevel"/>
    <w:tmpl w:val="5E10F24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DDB7796"/>
    <w:multiLevelType w:val="hybridMultilevel"/>
    <w:tmpl w:val="8BB08A40"/>
    <w:lvl w:ilvl="0" w:tplc="A022A000">
      <w:start w:val="2"/>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34">
    <w:nsid w:val="60C533C6"/>
    <w:multiLevelType w:val="hybridMultilevel"/>
    <w:tmpl w:val="81BA2B2E"/>
    <w:lvl w:ilvl="0" w:tplc="86D4076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414FD3"/>
    <w:multiLevelType w:val="hybridMultilevel"/>
    <w:tmpl w:val="7B808424"/>
    <w:lvl w:ilvl="0" w:tplc="FD2C34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DB4279"/>
    <w:multiLevelType w:val="hybridMultilevel"/>
    <w:tmpl w:val="9B5224EE"/>
    <w:lvl w:ilvl="0" w:tplc="4F4A3B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BC5A42"/>
    <w:multiLevelType w:val="hybridMultilevel"/>
    <w:tmpl w:val="D4BCCF96"/>
    <w:lvl w:ilvl="0" w:tplc="6F9400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7FE4EF4"/>
    <w:multiLevelType w:val="hybridMultilevel"/>
    <w:tmpl w:val="0780F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9F93DF5"/>
    <w:multiLevelType w:val="multilevel"/>
    <w:tmpl w:val="268C3CC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nsid w:val="6C001D05"/>
    <w:multiLevelType w:val="multilevel"/>
    <w:tmpl w:val="268C3CC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
    <w:nsid w:val="71D24F36"/>
    <w:multiLevelType w:val="hybridMultilevel"/>
    <w:tmpl w:val="16566A6A"/>
    <w:lvl w:ilvl="0" w:tplc="AD6A359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36B2CC4"/>
    <w:multiLevelType w:val="hybridMultilevel"/>
    <w:tmpl w:val="1304C6E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9383397"/>
    <w:multiLevelType w:val="hybridMultilevel"/>
    <w:tmpl w:val="D6ECB96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98D651B"/>
    <w:multiLevelType w:val="hybridMultilevel"/>
    <w:tmpl w:val="5B320EA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9B31EBC"/>
    <w:multiLevelType w:val="hybridMultilevel"/>
    <w:tmpl w:val="499AE78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0276B4"/>
    <w:multiLevelType w:val="hybridMultilevel"/>
    <w:tmpl w:val="503C74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FE37F51"/>
    <w:multiLevelType w:val="multilevel"/>
    <w:tmpl w:val="54281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6"/>
  </w:num>
  <w:num w:numId="4">
    <w:abstractNumId w:val="4"/>
  </w:num>
  <w:num w:numId="5">
    <w:abstractNumId w:val="7"/>
  </w:num>
  <w:num w:numId="6">
    <w:abstractNumId w:val="47"/>
  </w:num>
  <w:num w:numId="7">
    <w:abstractNumId w:val="15"/>
  </w:num>
  <w:num w:numId="8">
    <w:abstractNumId w:val="14"/>
  </w:num>
  <w:num w:numId="9">
    <w:abstractNumId w:val="32"/>
  </w:num>
  <w:num w:numId="10">
    <w:abstractNumId w:val="41"/>
  </w:num>
  <w:num w:numId="11">
    <w:abstractNumId w:val="37"/>
  </w:num>
  <w:num w:numId="12">
    <w:abstractNumId w:val="34"/>
  </w:num>
  <w:num w:numId="13">
    <w:abstractNumId w:val="36"/>
  </w:num>
  <w:num w:numId="14">
    <w:abstractNumId w:val="5"/>
  </w:num>
  <w:num w:numId="15">
    <w:abstractNumId w:val="40"/>
  </w:num>
  <w:num w:numId="16">
    <w:abstractNumId w:val="35"/>
  </w:num>
  <w:num w:numId="17">
    <w:abstractNumId w:val="11"/>
  </w:num>
  <w:num w:numId="18">
    <w:abstractNumId w:val="31"/>
  </w:num>
  <w:num w:numId="19">
    <w:abstractNumId w:val="20"/>
  </w:num>
  <w:num w:numId="20">
    <w:abstractNumId w:val="9"/>
  </w:num>
  <w:num w:numId="21">
    <w:abstractNumId w:val="39"/>
  </w:num>
  <w:num w:numId="22">
    <w:abstractNumId w:val="8"/>
  </w:num>
  <w:num w:numId="23">
    <w:abstractNumId w:val="22"/>
  </w:num>
  <w:num w:numId="24">
    <w:abstractNumId w:val="6"/>
  </w:num>
  <w:num w:numId="25">
    <w:abstractNumId w:val="46"/>
  </w:num>
  <w:num w:numId="26">
    <w:abstractNumId w:val="28"/>
  </w:num>
  <w:num w:numId="27">
    <w:abstractNumId w:val="24"/>
  </w:num>
  <w:num w:numId="28">
    <w:abstractNumId w:val="44"/>
  </w:num>
  <w:num w:numId="29">
    <w:abstractNumId w:val="45"/>
  </w:num>
  <w:num w:numId="30">
    <w:abstractNumId w:val="18"/>
  </w:num>
  <w:num w:numId="31">
    <w:abstractNumId w:val="43"/>
  </w:num>
  <w:num w:numId="32">
    <w:abstractNumId w:val="10"/>
  </w:num>
  <w:num w:numId="33">
    <w:abstractNumId w:val="42"/>
  </w:num>
  <w:num w:numId="34">
    <w:abstractNumId w:val="21"/>
  </w:num>
  <w:num w:numId="35">
    <w:abstractNumId w:val="38"/>
  </w:num>
  <w:num w:numId="36">
    <w:abstractNumId w:val="1"/>
  </w:num>
  <w:num w:numId="37">
    <w:abstractNumId w:val="27"/>
  </w:num>
  <w:num w:numId="38">
    <w:abstractNumId w:val="17"/>
  </w:num>
  <w:num w:numId="39">
    <w:abstractNumId w:val="12"/>
  </w:num>
  <w:num w:numId="40">
    <w:abstractNumId w:val="25"/>
  </w:num>
  <w:num w:numId="41">
    <w:abstractNumId w:val="2"/>
  </w:num>
  <w:num w:numId="42">
    <w:abstractNumId w:val="19"/>
  </w:num>
  <w:num w:numId="43">
    <w:abstractNumId w:val="33"/>
  </w:num>
  <w:num w:numId="44">
    <w:abstractNumId w:val="23"/>
  </w:num>
  <w:num w:numId="45">
    <w:abstractNumId w:val="29"/>
  </w:num>
  <w:num w:numId="46">
    <w:abstractNumId w:val="16"/>
  </w:num>
  <w:num w:numId="47">
    <w:abstractNumId w:val="13"/>
  </w:num>
  <w:num w:numId="48">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5122">
      <o:colormenu v:ext="edit" fillcolor="none" strokecolor="none [3205]"/>
    </o:shapedefaults>
    <o:shapelayout v:ext="edit">
      <o:idmap v:ext="edit" data="2"/>
      <o:rules v:ext="edit">
        <o:r id="V:Rule2" type="connector" idref="#_x0000_s2049"/>
      </o:rules>
    </o:shapelayout>
  </w:hdrShapeDefaults>
  <w:footnotePr>
    <w:footnote w:id="-1"/>
    <w:footnote w:id="0"/>
  </w:footnotePr>
  <w:endnotePr>
    <w:endnote w:id="-1"/>
    <w:endnote w:id="0"/>
  </w:endnotePr>
  <w:compat/>
  <w:rsids>
    <w:rsidRoot w:val="00ED4BA3"/>
    <w:rsid w:val="00036374"/>
    <w:rsid w:val="00055D69"/>
    <w:rsid w:val="00062CB4"/>
    <w:rsid w:val="00107742"/>
    <w:rsid w:val="00125828"/>
    <w:rsid w:val="00283722"/>
    <w:rsid w:val="002B5011"/>
    <w:rsid w:val="002C1756"/>
    <w:rsid w:val="00351F38"/>
    <w:rsid w:val="004742A4"/>
    <w:rsid w:val="004A4B04"/>
    <w:rsid w:val="004D2AF1"/>
    <w:rsid w:val="006D7BC4"/>
    <w:rsid w:val="0070136A"/>
    <w:rsid w:val="00712586"/>
    <w:rsid w:val="00717AC1"/>
    <w:rsid w:val="00786190"/>
    <w:rsid w:val="007C3651"/>
    <w:rsid w:val="00813724"/>
    <w:rsid w:val="009548D3"/>
    <w:rsid w:val="00CD2704"/>
    <w:rsid w:val="00D23496"/>
    <w:rsid w:val="00D94802"/>
    <w:rsid w:val="00E03E34"/>
    <w:rsid w:val="00E116AA"/>
    <w:rsid w:val="00E33593"/>
    <w:rsid w:val="00ED4BA3"/>
    <w:rsid w:val="00EF37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strokecolor="none [3205]"/>
    </o:shapedefaults>
    <o:shapelayout v:ext="edit">
      <o:idmap v:ext="edit" data="1"/>
      <o:rules v:ext="edit">
        <o:r id="V:Rule1" type="callout" idref="#_x0000_s1026"/>
        <o:r id="V:Rule2" type="callout" idref="#_x0000_s1029"/>
        <o:r id="V:Rule3" type="callout" idref="#_x0000_s1027"/>
        <o:r id="V:Rule4" type="callout" idref="#_x0000_s1028"/>
        <o:r id="V:Rule5" type="callout" idref="#_x0000_s1030"/>
        <o:r id="V:Rule6" type="callout" idref="#_x0000_s1032"/>
        <o:r id="V:Rule7" type="callout" idref="#_x0000_s1037"/>
        <o:r id="V:Rule8" type="callout" idref="#_x0000_s1036"/>
        <o:r id="V:Rule9" type="callout" idref="#_x0000_s1035"/>
        <o:r id="V:Rule10" type="callout" idref="#_x0000_s1034"/>
        <o:r id="V:Rule11" type="callout" idref="#_x0000_s1033"/>
        <o:r id="V:Rule12" type="callout" idref="#_x0000_s1040"/>
        <o:r id="V:Rule13" type="callout" idref="#_x0000_s1038"/>
        <o:r id="V:Rule14" type="callout" idref="#_x0000_s1039"/>
        <o:r id="V:Rule15" type="callout" idref="#_x0000_s1045"/>
        <o:r id="V:Rule16" type="callout" idref="#_x0000_s1044"/>
        <o:r id="V:Rule17" type="callout" idref="#_x0000_s1043"/>
        <o:r id="V:Rule18" type="callout" idref="#_x0000_s1042"/>
        <o:r id="V:Rule19" type="callout" idref="#_x0000_s1050"/>
        <o:r id="V:Rule20" type="callout" idref="#_x0000_s1049"/>
        <o:r id="V:Rule21" type="callout" idref="#_x0000_s1048"/>
        <o:r id="V:Rule22" type="callout" idref="#_x0000_s1046"/>
        <o:r id="V:Rule23" type="callout" idref="#_x0000_s1052"/>
        <o:r id="V:Rule24" type="callout" idref="#_x0000_s1051"/>
        <o:r id="V:Rule25" type="callout" idref="#_x0000_s1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011"/>
  </w:style>
  <w:style w:type="paragraph" w:styleId="Heading1">
    <w:name w:val="heading 1"/>
    <w:basedOn w:val="Normal"/>
    <w:link w:val="Heading1Char"/>
    <w:uiPriority w:val="9"/>
    <w:qFormat/>
    <w:rsid w:val="00E03E3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D4BA3"/>
    <w:rPr>
      <w:b/>
      <w:bCs/>
    </w:rPr>
  </w:style>
  <w:style w:type="paragraph" w:styleId="NormalWeb">
    <w:name w:val="Normal (Web)"/>
    <w:basedOn w:val="Normal"/>
    <w:uiPriority w:val="99"/>
    <w:semiHidden/>
    <w:unhideWhenUsed/>
    <w:rsid w:val="00ED4BA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D4BA3"/>
    <w:rPr>
      <w:color w:val="0000FF"/>
      <w:u w:val="single"/>
    </w:rPr>
  </w:style>
  <w:style w:type="character" w:styleId="Emphasis">
    <w:name w:val="Emphasis"/>
    <w:basedOn w:val="DefaultParagraphFont"/>
    <w:uiPriority w:val="20"/>
    <w:qFormat/>
    <w:rsid w:val="00ED4BA3"/>
    <w:rPr>
      <w:i/>
      <w:iCs/>
    </w:rPr>
  </w:style>
  <w:style w:type="paragraph" w:styleId="ListParagraph">
    <w:name w:val="List Paragraph"/>
    <w:basedOn w:val="Normal"/>
    <w:uiPriority w:val="34"/>
    <w:qFormat/>
    <w:rsid w:val="00ED4BA3"/>
    <w:pPr>
      <w:ind w:left="720"/>
      <w:contextualSpacing/>
    </w:pPr>
  </w:style>
  <w:style w:type="paragraph" w:styleId="Header">
    <w:name w:val="header"/>
    <w:basedOn w:val="Normal"/>
    <w:link w:val="HeaderChar"/>
    <w:uiPriority w:val="99"/>
    <w:semiHidden/>
    <w:unhideWhenUsed/>
    <w:rsid w:val="00E03E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3E34"/>
  </w:style>
  <w:style w:type="paragraph" w:styleId="Footer">
    <w:name w:val="footer"/>
    <w:basedOn w:val="Normal"/>
    <w:link w:val="FooterChar"/>
    <w:uiPriority w:val="99"/>
    <w:unhideWhenUsed/>
    <w:rsid w:val="00E03E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E34"/>
  </w:style>
  <w:style w:type="character" w:customStyle="1" w:styleId="Heading1Char">
    <w:name w:val="Heading 1 Char"/>
    <w:basedOn w:val="DefaultParagraphFont"/>
    <w:link w:val="Heading1"/>
    <w:uiPriority w:val="9"/>
    <w:rsid w:val="00E03E34"/>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1077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742"/>
    <w:rPr>
      <w:rFonts w:ascii="Tahoma" w:hAnsi="Tahoma" w:cs="Tahoma"/>
      <w:sz w:val="16"/>
      <w:szCs w:val="16"/>
    </w:rPr>
  </w:style>
  <w:style w:type="character" w:styleId="FollowedHyperlink">
    <w:name w:val="FollowedHyperlink"/>
    <w:basedOn w:val="DefaultParagraphFont"/>
    <w:uiPriority w:val="99"/>
    <w:semiHidden/>
    <w:unhideWhenUsed/>
    <w:rsid w:val="0070136A"/>
    <w:rPr>
      <w:color w:val="800080" w:themeColor="followedHyperlink"/>
      <w:u w:val="single"/>
    </w:rPr>
  </w:style>
  <w:style w:type="paragraph" w:styleId="TOCHeading">
    <w:name w:val="TOC Heading"/>
    <w:basedOn w:val="Heading1"/>
    <w:next w:val="Normal"/>
    <w:uiPriority w:val="39"/>
    <w:semiHidden/>
    <w:unhideWhenUsed/>
    <w:qFormat/>
    <w:rsid w:val="002C1756"/>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unhideWhenUsed/>
    <w:qFormat/>
    <w:rsid w:val="002C1756"/>
    <w:pPr>
      <w:spacing w:after="100"/>
    </w:pPr>
  </w:style>
  <w:style w:type="paragraph" w:styleId="TOC2">
    <w:name w:val="toc 2"/>
    <w:basedOn w:val="Normal"/>
    <w:next w:val="Normal"/>
    <w:autoRedefine/>
    <w:uiPriority w:val="39"/>
    <w:semiHidden/>
    <w:unhideWhenUsed/>
    <w:qFormat/>
    <w:rsid w:val="002C1756"/>
    <w:pPr>
      <w:spacing w:after="100"/>
      <w:ind w:left="220"/>
    </w:pPr>
    <w:rPr>
      <w:rFonts w:eastAsiaTheme="minorEastAsia"/>
    </w:rPr>
  </w:style>
  <w:style w:type="paragraph" w:styleId="TOC3">
    <w:name w:val="toc 3"/>
    <w:basedOn w:val="Normal"/>
    <w:next w:val="Normal"/>
    <w:autoRedefine/>
    <w:uiPriority w:val="39"/>
    <w:semiHidden/>
    <w:unhideWhenUsed/>
    <w:qFormat/>
    <w:rsid w:val="002C1756"/>
    <w:pPr>
      <w:spacing w:after="100"/>
      <w:ind w:left="440"/>
    </w:pPr>
    <w:rPr>
      <w:rFonts w:eastAsiaTheme="minorEastAsia"/>
    </w:rPr>
  </w:style>
</w:styles>
</file>

<file path=word/webSettings.xml><?xml version="1.0" encoding="utf-8"?>
<w:webSettings xmlns:r="http://schemas.openxmlformats.org/officeDocument/2006/relationships" xmlns:w="http://schemas.openxmlformats.org/wordprocessingml/2006/main">
  <w:divs>
    <w:div w:id="446579809">
      <w:bodyDiv w:val="1"/>
      <w:marLeft w:val="0"/>
      <w:marRight w:val="0"/>
      <w:marTop w:val="0"/>
      <w:marBottom w:val="0"/>
      <w:divBdr>
        <w:top w:val="none" w:sz="0" w:space="0" w:color="auto"/>
        <w:left w:val="none" w:sz="0" w:space="0" w:color="auto"/>
        <w:bottom w:val="none" w:sz="0" w:space="0" w:color="auto"/>
        <w:right w:val="none" w:sz="0" w:space="0" w:color="auto"/>
      </w:divBdr>
    </w:div>
    <w:div w:id="156679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truonghocketnoi.edu.vn/thuvien/thuvien.php?page=1&amp;ipp=8&amp;category=40"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yperlink" Target="http://truonghocketnoi.edu.vn/thuvien/thuvien.php?page=1&amp;ipp=8&amp;category=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truonghocketnoi.edu.vn/thuvien/thuvien.php?page=1&amp;ipp=8&amp;category=4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E6DD2D-E6FB-490D-94A9-474F79160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10</Pages>
  <Words>1819</Words>
  <Characters>10371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2018-02-09T00:06:00Z</cp:lastPrinted>
  <dcterms:created xsi:type="dcterms:W3CDTF">2018-02-08T06:43:00Z</dcterms:created>
  <dcterms:modified xsi:type="dcterms:W3CDTF">2018-02-09T00:06:00Z</dcterms:modified>
</cp:coreProperties>
</file>