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84" w:rsidRPr="00737B67" w:rsidRDefault="003C7E84" w:rsidP="003C7E84">
      <w:pPr>
        <w:spacing w:line="288" w:lineRule="auto"/>
        <w:jc w:val="center"/>
        <w:rPr>
          <w:rFonts w:ascii="Times New Roman" w:hAnsi="Times New Roman"/>
          <w:b/>
          <w:u w:val="single"/>
        </w:rPr>
      </w:pPr>
      <w:r w:rsidRPr="00737B67">
        <w:rPr>
          <w:rFonts w:ascii="Times New Roman" w:hAnsi="Times New Roman"/>
          <w:b/>
          <w:u w:val="single"/>
        </w:rPr>
        <w:t>ĐỀ THAM KHẢO TUYỂN SINH 10</w:t>
      </w:r>
    </w:p>
    <w:p w:rsidR="00737B67" w:rsidRPr="004A4952" w:rsidRDefault="003C7E84" w:rsidP="003C7E84">
      <w:pPr>
        <w:spacing w:line="288" w:lineRule="auto"/>
        <w:jc w:val="both"/>
        <w:rPr>
          <w:rFonts w:ascii="Times New Roman" w:hAnsi="Times New Roman"/>
        </w:rPr>
      </w:pPr>
      <w:proofErr w:type="spellStart"/>
      <w:r w:rsidRPr="004A4952">
        <w:rPr>
          <w:rFonts w:ascii="Times New Roman" w:hAnsi="Times New Roman"/>
          <w:b/>
          <w:u w:val="single"/>
        </w:rPr>
        <w:t>Bài</w:t>
      </w:r>
      <w:proofErr w:type="spellEnd"/>
      <w:r w:rsidRPr="004A4952">
        <w:rPr>
          <w:rFonts w:ascii="Times New Roman" w:hAnsi="Times New Roman"/>
          <w:b/>
          <w:u w:val="single"/>
        </w:rPr>
        <w:t xml:space="preserve"> 1:</w:t>
      </w:r>
      <w:r w:rsidR="00CB5CC3" w:rsidRPr="004A4952">
        <w:rPr>
          <w:rFonts w:ascii="Times New Roman" w:hAnsi="Times New Roman"/>
        </w:rPr>
        <w:t xml:space="preserve"> </w:t>
      </w:r>
    </w:p>
    <w:p w:rsidR="003C7E84" w:rsidRPr="004A4952" w:rsidRDefault="00CB5CC3" w:rsidP="003C7E84">
      <w:pPr>
        <w:spacing w:line="288" w:lineRule="auto"/>
        <w:jc w:val="both"/>
        <w:rPr>
          <w:rFonts w:ascii="Times New Roman" w:hAnsi="Times New Roman"/>
        </w:rPr>
      </w:pPr>
      <w:r w:rsidRPr="004A4952">
        <w:rPr>
          <w:rFonts w:ascii="Times New Roman" w:hAnsi="Times New Roman"/>
        </w:rPr>
        <w:t xml:space="preserve">a) </w:t>
      </w:r>
      <w:proofErr w:type="spellStart"/>
      <w:r w:rsidRPr="004A4952">
        <w:rPr>
          <w:rFonts w:ascii="Times New Roman" w:hAnsi="Times New Roman"/>
        </w:rPr>
        <w:t>Giải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phương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trình</w:t>
      </w:r>
      <w:proofErr w:type="spellEnd"/>
      <w:r w:rsidR="00737B67" w:rsidRPr="004A4952">
        <w:rPr>
          <w:rFonts w:ascii="Times New Roman" w:hAnsi="Times New Roman"/>
        </w:rPr>
        <w:t xml:space="preserve">: </w:t>
      </w:r>
      <w:proofErr w:type="gramStart"/>
      <w:r w:rsidR="00737B67" w:rsidRPr="004A4952">
        <w:rPr>
          <w:rFonts w:ascii="Times New Roman" w:hAnsi="Times New Roman"/>
          <w:lang w:val="sv-SE"/>
        </w:rPr>
        <w:t>2x</w:t>
      </w:r>
      <w:r w:rsidR="00737B67" w:rsidRPr="004A4952">
        <w:rPr>
          <w:rFonts w:ascii="Times New Roman" w:hAnsi="Times New Roman"/>
          <w:vertAlign w:val="superscript"/>
          <w:lang w:val="sv-SE"/>
        </w:rPr>
        <w:t>2</w:t>
      </w:r>
      <w:proofErr w:type="gramEnd"/>
      <w:r w:rsidR="00737B67" w:rsidRPr="004A4952">
        <w:rPr>
          <w:rFonts w:ascii="Times New Roman" w:hAnsi="Times New Roman"/>
          <w:lang w:val="sv-SE"/>
        </w:rPr>
        <w:t xml:space="preserve"> – 3x – 2 = 0</w:t>
      </w:r>
    </w:p>
    <w:p w:rsidR="00737B67" w:rsidRPr="004A4952" w:rsidRDefault="00737B67" w:rsidP="003C7E84">
      <w:pPr>
        <w:spacing w:line="288" w:lineRule="auto"/>
        <w:jc w:val="both"/>
        <w:rPr>
          <w:rFonts w:ascii="Times New Roman" w:hAnsi="Times New Roman"/>
        </w:rPr>
      </w:pPr>
      <w:r w:rsidRPr="004A4952">
        <w:rPr>
          <w:rFonts w:ascii="Times New Roman" w:hAnsi="Times New Roman"/>
        </w:rPr>
        <w:t xml:space="preserve">b) </w:t>
      </w:r>
      <w:proofErr w:type="spellStart"/>
      <w:r w:rsidRPr="004A4952">
        <w:rPr>
          <w:rFonts w:ascii="Times New Roman" w:hAnsi="Times New Roman"/>
        </w:rPr>
        <w:t>Một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phòng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họp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đủ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chổ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cho</w:t>
      </w:r>
      <w:proofErr w:type="spellEnd"/>
      <w:r w:rsidRPr="004A4952">
        <w:rPr>
          <w:rFonts w:ascii="Times New Roman" w:hAnsi="Times New Roman"/>
        </w:rPr>
        <w:t xml:space="preserve"> 510 </w:t>
      </w:r>
      <w:proofErr w:type="spellStart"/>
      <w:r w:rsidRPr="004A4952">
        <w:rPr>
          <w:rFonts w:ascii="Times New Roman" w:hAnsi="Times New Roman"/>
        </w:rPr>
        <w:t>người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ngồi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gồm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hai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loại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ghế</w:t>
      </w:r>
      <w:proofErr w:type="spellEnd"/>
      <w:r w:rsidRPr="004A4952">
        <w:rPr>
          <w:rFonts w:ascii="Times New Roman" w:hAnsi="Times New Roman"/>
        </w:rPr>
        <w:t xml:space="preserve">: </w:t>
      </w:r>
      <w:proofErr w:type="spellStart"/>
      <w:r w:rsidRPr="004A4952">
        <w:rPr>
          <w:rFonts w:ascii="Times New Roman" w:hAnsi="Times New Roman"/>
        </w:rPr>
        <w:t>loại</w:t>
      </w:r>
      <w:proofErr w:type="spellEnd"/>
      <w:r w:rsidRPr="004A4952">
        <w:rPr>
          <w:rFonts w:ascii="Times New Roman" w:hAnsi="Times New Roman"/>
        </w:rPr>
        <w:t xml:space="preserve"> 4 </w:t>
      </w:r>
      <w:proofErr w:type="spellStart"/>
      <w:r w:rsidRPr="004A4952">
        <w:rPr>
          <w:rFonts w:ascii="Times New Roman" w:hAnsi="Times New Roman"/>
        </w:rPr>
        <w:t>chỗ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ngồi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và</w:t>
      </w:r>
      <w:proofErr w:type="spellEnd"/>
      <w:r w:rsidRPr="004A4952">
        <w:rPr>
          <w:rFonts w:ascii="Times New Roman" w:hAnsi="Times New Roman"/>
        </w:rPr>
        <w:t xml:space="preserve"> 6 </w:t>
      </w:r>
      <w:proofErr w:type="spellStart"/>
      <w:r w:rsidRPr="004A4952">
        <w:rPr>
          <w:rFonts w:ascii="Times New Roman" w:hAnsi="Times New Roman"/>
        </w:rPr>
        <w:t>chỗ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ngồi</w:t>
      </w:r>
      <w:proofErr w:type="spellEnd"/>
      <w:r w:rsidRPr="004A4952">
        <w:rPr>
          <w:rFonts w:ascii="Times New Roman" w:hAnsi="Times New Roman"/>
        </w:rPr>
        <w:t xml:space="preserve">. </w:t>
      </w:r>
      <w:proofErr w:type="spellStart"/>
      <w:proofErr w:type="gramStart"/>
      <w:r w:rsidRPr="004A4952">
        <w:rPr>
          <w:rFonts w:ascii="Times New Roman" w:hAnsi="Times New Roman"/>
        </w:rPr>
        <w:t>Cả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hai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loại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có</w:t>
      </w:r>
      <w:proofErr w:type="spellEnd"/>
      <w:r w:rsidRPr="004A4952">
        <w:rPr>
          <w:rFonts w:ascii="Times New Roman" w:hAnsi="Times New Roman"/>
        </w:rPr>
        <w:t xml:space="preserve"> 105 </w:t>
      </w:r>
      <w:proofErr w:type="spellStart"/>
      <w:r w:rsidRPr="004A4952">
        <w:rPr>
          <w:rFonts w:ascii="Times New Roman" w:hAnsi="Times New Roman"/>
        </w:rPr>
        <w:t>ghế</w:t>
      </w:r>
      <w:proofErr w:type="spellEnd"/>
      <w:r w:rsidRPr="004A4952">
        <w:rPr>
          <w:rFonts w:ascii="Times New Roman" w:hAnsi="Times New Roman"/>
        </w:rPr>
        <w:t>.</w:t>
      </w:r>
      <w:proofErr w:type="gramEnd"/>
      <w:r w:rsidRPr="004A4952">
        <w:rPr>
          <w:rFonts w:ascii="Times New Roman" w:hAnsi="Times New Roman"/>
        </w:rPr>
        <w:t xml:space="preserve"> </w:t>
      </w:r>
      <w:proofErr w:type="spellStart"/>
      <w:proofErr w:type="gramStart"/>
      <w:r w:rsidRPr="004A4952">
        <w:rPr>
          <w:rFonts w:ascii="Times New Roman" w:hAnsi="Times New Roman"/>
        </w:rPr>
        <w:t>Hỏi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mỗi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="00757983">
        <w:rPr>
          <w:rFonts w:ascii="Times New Roman" w:hAnsi="Times New Roman"/>
        </w:rPr>
        <w:t>loại</w:t>
      </w:r>
      <w:proofErr w:type="spellEnd"/>
      <w:r w:rsidR="00757983">
        <w:rPr>
          <w:rFonts w:ascii="Times New Roman" w:hAnsi="Times New Roman"/>
        </w:rPr>
        <w:t xml:space="preserve"> </w:t>
      </w:r>
      <w:proofErr w:type="spellStart"/>
      <w:r w:rsidR="00757983">
        <w:rPr>
          <w:rFonts w:ascii="Times New Roman" w:hAnsi="Times New Roman"/>
        </w:rPr>
        <w:t>ghế</w:t>
      </w:r>
      <w:proofErr w:type="spellEnd"/>
      <w:r w:rsidR="00757983">
        <w:rPr>
          <w:rFonts w:ascii="Times New Roman" w:hAnsi="Times New Roman"/>
        </w:rPr>
        <w:t xml:space="preserve"> </w:t>
      </w:r>
      <w:proofErr w:type="spellStart"/>
      <w:r w:rsidR="00757983">
        <w:rPr>
          <w:rFonts w:ascii="Times New Roman" w:hAnsi="Times New Roman"/>
        </w:rPr>
        <w:t>có</w:t>
      </w:r>
      <w:proofErr w:type="spellEnd"/>
      <w:r w:rsidR="00757983">
        <w:rPr>
          <w:rFonts w:ascii="Times New Roman" w:hAnsi="Times New Roman"/>
        </w:rPr>
        <w:t xml:space="preserve"> </w:t>
      </w:r>
      <w:proofErr w:type="spellStart"/>
      <w:r w:rsidR="00757983">
        <w:rPr>
          <w:rFonts w:ascii="Times New Roman" w:hAnsi="Times New Roman"/>
        </w:rPr>
        <w:t>mấy</w:t>
      </w:r>
      <w:proofErr w:type="spellEnd"/>
      <w:r w:rsidR="00757983">
        <w:rPr>
          <w:rFonts w:ascii="Times New Roman" w:hAnsi="Times New Roman"/>
        </w:rPr>
        <w:t xml:space="preserve"> </w:t>
      </w:r>
      <w:proofErr w:type="spellStart"/>
      <w:r w:rsidR="00757983">
        <w:rPr>
          <w:rFonts w:ascii="Times New Roman" w:hAnsi="Times New Roman"/>
        </w:rPr>
        <w:t>cái</w:t>
      </w:r>
      <w:proofErr w:type="spellEnd"/>
      <w:r w:rsidR="00757983">
        <w:rPr>
          <w:rFonts w:ascii="Times New Roman" w:hAnsi="Times New Roman"/>
        </w:rPr>
        <w:t>?</w:t>
      </w:r>
      <w:proofErr w:type="gramEnd"/>
    </w:p>
    <w:p w:rsidR="00CB5CC3" w:rsidRPr="004A4952" w:rsidRDefault="003C7E84" w:rsidP="003C7E84">
      <w:pPr>
        <w:spacing w:line="288" w:lineRule="auto"/>
        <w:jc w:val="both"/>
        <w:rPr>
          <w:rFonts w:ascii="Times New Roman" w:hAnsi="Times New Roman"/>
        </w:rPr>
      </w:pPr>
      <w:proofErr w:type="spellStart"/>
      <w:r w:rsidRPr="004A4952">
        <w:rPr>
          <w:rFonts w:ascii="Times New Roman" w:hAnsi="Times New Roman"/>
          <w:b/>
          <w:u w:val="single"/>
        </w:rPr>
        <w:t>Bài</w:t>
      </w:r>
      <w:proofErr w:type="spellEnd"/>
      <w:r w:rsidRPr="004A4952">
        <w:rPr>
          <w:rFonts w:ascii="Times New Roman" w:hAnsi="Times New Roman"/>
          <w:b/>
          <w:u w:val="single"/>
        </w:rPr>
        <w:t xml:space="preserve"> 2:</w:t>
      </w:r>
      <w:r w:rsidR="00CB5CC3" w:rsidRPr="004A4952">
        <w:rPr>
          <w:rFonts w:ascii="Times New Roman" w:hAnsi="Times New Roman"/>
        </w:rPr>
        <w:t xml:space="preserve"> </w:t>
      </w:r>
    </w:p>
    <w:p w:rsidR="003C7E84" w:rsidRPr="004A4952" w:rsidRDefault="00CB5CC3" w:rsidP="003C7E84">
      <w:pPr>
        <w:spacing w:line="288" w:lineRule="auto"/>
        <w:jc w:val="both"/>
        <w:rPr>
          <w:rFonts w:ascii="Times New Roman" w:hAnsi="Times New Roman"/>
        </w:rPr>
      </w:pPr>
      <w:r w:rsidRPr="004A4952">
        <w:rPr>
          <w:rFonts w:ascii="Times New Roman" w:hAnsi="Times New Roman"/>
        </w:rPr>
        <w:t xml:space="preserve">a) </w:t>
      </w:r>
      <w:proofErr w:type="spellStart"/>
      <w:r w:rsidR="004A4952" w:rsidRPr="004A4952">
        <w:rPr>
          <w:rFonts w:ascii="Times New Roman" w:hAnsi="Times New Roman"/>
        </w:rPr>
        <w:t>Vẽ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hàm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số</w:t>
      </w:r>
      <w:proofErr w:type="spellEnd"/>
      <w:r w:rsidRPr="004A4952">
        <w:rPr>
          <w:rFonts w:ascii="Times New Roman" w:hAnsi="Times New Roman"/>
        </w:rPr>
        <w:t xml:space="preserve"> </w:t>
      </w:r>
      <w:r w:rsidR="004A4952" w:rsidRPr="004A4952">
        <w:rPr>
          <w:rFonts w:ascii="Times New Roman" w:hAnsi="Times New Roman"/>
          <w:position w:val="-24"/>
          <w:lang w:val="nl-NL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30.85pt" o:ole="">
            <v:imagedata r:id="rId7" o:title=""/>
          </v:shape>
          <o:OLEObject Type="Embed" ProgID="Equation.DSMT4" ShapeID="_x0000_i1025" DrawAspect="Content" ObjectID="_1614259595" r:id="rId8"/>
        </w:object>
      </w:r>
      <w:proofErr w:type="spellStart"/>
      <w:r w:rsidR="004A4952" w:rsidRPr="004A4952">
        <w:rPr>
          <w:rFonts w:ascii="Times New Roman" w:hAnsi="Times New Roman"/>
        </w:rPr>
        <w:t>có</w:t>
      </w:r>
      <w:proofErr w:type="spellEnd"/>
      <w:r w:rsidR="004A4952" w:rsidRPr="004A4952">
        <w:rPr>
          <w:rFonts w:ascii="Times New Roman" w:hAnsi="Times New Roman"/>
        </w:rPr>
        <w:t xml:space="preserve"> </w:t>
      </w:r>
      <w:proofErr w:type="spellStart"/>
      <w:r w:rsidR="004A4952" w:rsidRPr="004A4952">
        <w:rPr>
          <w:rFonts w:ascii="Times New Roman" w:hAnsi="Times New Roman"/>
        </w:rPr>
        <w:t>đồ</w:t>
      </w:r>
      <w:proofErr w:type="spellEnd"/>
      <w:r w:rsidR="004A4952" w:rsidRPr="004A4952">
        <w:rPr>
          <w:rFonts w:ascii="Times New Roman" w:hAnsi="Times New Roman"/>
        </w:rPr>
        <w:t xml:space="preserve"> </w:t>
      </w:r>
      <w:proofErr w:type="spellStart"/>
      <w:r w:rsidR="004A4952" w:rsidRPr="004A4952">
        <w:rPr>
          <w:rFonts w:ascii="Times New Roman" w:hAnsi="Times New Roman"/>
        </w:rPr>
        <w:t>thị</w:t>
      </w:r>
      <w:proofErr w:type="spellEnd"/>
      <w:r w:rsidR="004A4952" w:rsidRPr="004A4952">
        <w:rPr>
          <w:rFonts w:ascii="Times New Roman" w:hAnsi="Times New Roman"/>
        </w:rPr>
        <w:t xml:space="preserve"> (P) </w:t>
      </w:r>
    </w:p>
    <w:p w:rsidR="00CB5CC3" w:rsidRPr="004A4952" w:rsidRDefault="004A4952" w:rsidP="003C7E84">
      <w:pPr>
        <w:spacing w:line="288" w:lineRule="auto"/>
        <w:jc w:val="both"/>
        <w:rPr>
          <w:rFonts w:ascii="Times New Roman" w:hAnsi="Times New Roman"/>
        </w:rPr>
      </w:pPr>
      <w:r w:rsidRPr="004A4952">
        <w:rPr>
          <w:rFonts w:ascii="Times New Roman" w:hAnsi="Times New Roman"/>
        </w:rPr>
        <w:t xml:space="preserve">b) </w:t>
      </w:r>
      <w:proofErr w:type="spellStart"/>
      <w:r w:rsidRPr="004A4952">
        <w:rPr>
          <w:rFonts w:ascii="Times New Roman" w:hAnsi="Times New Roman"/>
        </w:rPr>
        <w:t>Tìm</w:t>
      </w:r>
      <w:proofErr w:type="spellEnd"/>
      <w:r w:rsidRPr="004A4952">
        <w:rPr>
          <w:rFonts w:ascii="Times New Roman" w:hAnsi="Times New Roman"/>
        </w:rPr>
        <w:t xml:space="preserve"> a</w:t>
      </w:r>
      <w:r w:rsidR="00CB5CC3" w:rsidRPr="004A4952">
        <w:rPr>
          <w:rFonts w:ascii="Times New Roman" w:hAnsi="Times New Roman"/>
        </w:rPr>
        <w:t xml:space="preserve"> </w:t>
      </w:r>
      <w:proofErr w:type="spellStart"/>
      <w:r w:rsidR="00CB5CC3" w:rsidRPr="004A4952">
        <w:rPr>
          <w:rFonts w:ascii="Times New Roman" w:hAnsi="Times New Roman"/>
        </w:rPr>
        <w:t>để</w:t>
      </w:r>
      <w:proofErr w:type="spellEnd"/>
      <w:r w:rsidR="00CB5CC3" w:rsidRPr="004A4952">
        <w:rPr>
          <w:rFonts w:ascii="Times New Roman" w:hAnsi="Times New Roman"/>
        </w:rPr>
        <w:t xml:space="preserve"> </w:t>
      </w:r>
      <w:proofErr w:type="spellStart"/>
      <w:r w:rsidR="00737B67" w:rsidRPr="004A4952">
        <w:rPr>
          <w:rFonts w:ascii="Times New Roman" w:hAnsi="Times New Roman"/>
        </w:rPr>
        <w:t>đ</w:t>
      </w:r>
      <w:r w:rsidR="00CB5CC3" w:rsidRPr="004A4952">
        <w:rPr>
          <w:rFonts w:ascii="Times New Roman" w:hAnsi="Times New Roman"/>
        </w:rPr>
        <w:t>ồ</w:t>
      </w:r>
      <w:proofErr w:type="spellEnd"/>
      <w:r w:rsidR="00CB5CC3" w:rsidRPr="004A4952">
        <w:rPr>
          <w:rFonts w:ascii="Times New Roman" w:hAnsi="Times New Roman"/>
        </w:rPr>
        <w:t xml:space="preserve"> </w:t>
      </w:r>
      <w:proofErr w:type="spellStart"/>
      <w:r w:rsidR="00CB5CC3" w:rsidRPr="004A4952">
        <w:rPr>
          <w:rFonts w:ascii="Times New Roman" w:hAnsi="Times New Roman"/>
        </w:rPr>
        <w:t>thị</w:t>
      </w:r>
      <w:proofErr w:type="spellEnd"/>
      <w:r w:rsidR="00CB5CC3" w:rsidRPr="004A4952">
        <w:rPr>
          <w:rFonts w:ascii="Times New Roman" w:hAnsi="Times New Roman"/>
        </w:rPr>
        <w:t xml:space="preserve"> </w:t>
      </w:r>
      <w:proofErr w:type="spellStart"/>
      <w:r w:rsidR="00CB5CC3" w:rsidRPr="004A4952">
        <w:rPr>
          <w:rFonts w:ascii="Times New Roman" w:hAnsi="Times New Roman"/>
        </w:rPr>
        <w:t>hàm</w:t>
      </w:r>
      <w:proofErr w:type="spellEnd"/>
      <w:r w:rsidR="00CB5CC3" w:rsidRPr="004A4952">
        <w:rPr>
          <w:rFonts w:ascii="Times New Roman" w:hAnsi="Times New Roman"/>
        </w:rPr>
        <w:t xml:space="preserve"> </w:t>
      </w:r>
      <w:proofErr w:type="spellStart"/>
      <w:r w:rsidR="00CB5CC3" w:rsidRPr="004A4952">
        <w:rPr>
          <w:rFonts w:ascii="Times New Roman" w:hAnsi="Times New Roman"/>
        </w:rPr>
        <w:t>số</w:t>
      </w:r>
      <w:proofErr w:type="spellEnd"/>
      <w:r w:rsidR="00CB5CC3" w:rsidRPr="004A4952">
        <w:rPr>
          <w:rFonts w:ascii="Times New Roman" w:hAnsi="Times New Roman"/>
        </w:rPr>
        <w:t xml:space="preserve"> (d</w:t>
      </w:r>
      <w:r w:rsidR="00737B67" w:rsidRPr="004A4952">
        <w:rPr>
          <w:rFonts w:ascii="Times New Roman" w:hAnsi="Times New Roman"/>
          <w:vertAlign w:val="subscript"/>
        </w:rPr>
        <w:t>1</w:t>
      </w:r>
      <w:r w:rsidR="00737B67" w:rsidRPr="004A4952">
        <w:rPr>
          <w:rFonts w:ascii="Times New Roman" w:hAnsi="Times New Roman"/>
        </w:rPr>
        <w:t>) y = ax</w:t>
      </w:r>
      <w:r w:rsidRPr="004A4952">
        <w:rPr>
          <w:rFonts w:ascii="Times New Roman" w:hAnsi="Times New Roman"/>
        </w:rPr>
        <w:t xml:space="preserve"> - 4</w:t>
      </w:r>
      <w:r w:rsidR="00737B67"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cắt</w:t>
      </w:r>
      <w:proofErr w:type="spellEnd"/>
      <w:r w:rsidRPr="004A4952">
        <w:rPr>
          <w:rFonts w:ascii="Times New Roman" w:hAnsi="Times New Roman"/>
        </w:rPr>
        <w:t xml:space="preserve"> (P) </w:t>
      </w:r>
      <w:proofErr w:type="spellStart"/>
      <w:r w:rsidRPr="004A4952">
        <w:rPr>
          <w:rFonts w:ascii="Times New Roman" w:hAnsi="Times New Roman"/>
        </w:rPr>
        <w:t>tại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điểm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có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hoành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độ</w:t>
      </w:r>
      <w:proofErr w:type="spellEnd"/>
      <w:r w:rsidRPr="004A4952">
        <w:rPr>
          <w:rFonts w:ascii="Times New Roman" w:hAnsi="Times New Roman"/>
        </w:rPr>
        <w:t xml:space="preserve"> 1</w:t>
      </w:r>
    </w:p>
    <w:p w:rsidR="00737B67" w:rsidRPr="004A4952" w:rsidRDefault="003C7E84" w:rsidP="00737B67">
      <w:pPr>
        <w:tabs>
          <w:tab w:val="left" w:pos="297"/>
        </w:tabs>
        <w:spacing w:before="60" w:after="60"/>
        <w:rPr>
          <w:rFonts w:ascii="Times New Roman" w:hAnsi="Times New Roman"/>
          <w:lang w:val="pt-BR"/>
        </w:rPr>
      </w:pPr>
      <w:proofErr w:type="spellStart"/>
      <w:r w:rsidRPr="004A4952">
        <w:rPr>
          <w:rFonts w:ascii="Times New Roman" w:hAnsi="Times New Roman"/>
          <w:b/>
          <w:u w:val="single"/>
        </w:rPr>
        <w:t>Bài</w:t>
      </w:r>
      <w:proofErr w:type="spellEnd"/>
      <w:r w:rsidRPr="004A4952">
        <w:rPr>
          <w:rFonts w:ascii="Times New Roman" w:hAnsi="Times New Roman"/>
          <w:b/>
          <w:u w:val="single"/>
        </w:rPr>
        <w:t xml:space="preserve"> 3:</w:t>
      </w:r>
      <w:r w:rsidR="00CB5CC3" w:rsidRPr="004A4952">
        <w:rPr>
          <w:rFonts w:ascii="Times New Roman" w:hAnsi="Times New Roman"/>
        </w:rPr>
        <w:t xml:space="preserve"> </w:t>
      </w:r>
      <w:r w:rsidR="00737B67" w:rsidRPr="004A4952">
        <w:rPr>
          <w:rFonts w:ascii="Times New Roman" w:hAnsi="Times New Roman"/>
          <w:lang w:val="pt-BR"/>
        </w:rPr>
        <w:t>Cho phương trình:   x</w:t>
      </w:r>
      <w:r w:rsidR="00737B67" w:rsidRPr="004A4952">
        <w:rPr>
          <w:rFonts w:ascii="Times New Roman" w:hAnsi="Times New Roman"/>
          <w:vertAlign w:val="superscript"/>
          <w:lang w:val="pt-BR"/>
        </w:rPr>
        <w:t>2</w:t>
      </w:r>
      <w:r w:rsidR="00737B67" w:rsidRPr="004A4952">
        <w:rPr>
          <w:rFonts w:ascii="Times New Roman" w:hAnsi="Times New Roman"/>
          <w:lang w:val="pt-BR"/>
        </w:rPr>
        <w:t xml:space="preserve"> – 2mx + 2m – 1 = 0</w:t>
      </w:r>
    </w:p>
    <w:p w:rsidR="00737B67" w:rsidRPr="004A4952" w:rsidRDefault="00737B67" w:rsidP="00737B67">
      <w:pPr>
        <w:tabs>
          <w:tab w:val="left" w:pos="297"/>
        </w:tabs>
        <w:spacing w:before="60" w:after="60"/>
        <w:rPr>
          <w:rFonts w:ascii="Times New Roman" w:hAnsi="Times New Roman"/>
        </w:rPr>
      </w:pPr>
      <w:r w:rsidRPr="004A4952">
        <w:rPr>
          <w:rFonts w:ascii="Times New Roman" w:hAnsi="Times New Roman"/>
        </w:rPr>
        <w:t xml:space="preserve">a)  </w:t>
      </w:r>
      <w:proofErr w:type="spellStart"/>
      <w:r w:rsidRPr="004A4952">
        <w:rPr>
          <w:rFonts w:ascii="Times New Roman" w:hAnsi="Times New Roman"/>
        </w:rPr>
        <w:t>Chứng</w:t>
      </w:r>
      <w:proofErr w:type="spellEnd"/>
      <w:r w:rsidRPr="004A4952">
        <w:rPr>
          <w:rFonts w:ascii="Times New Roman" w:hAnsi="Times New Roman"/>
        </w:rPr>
        <w:t xml:space="preserve"> minh </w:t>
      </w:r>
      <w:proofErr w:type="spellStart"/>
      <w:r w:rsidRPr="004A4952">
        <w:rPr>
          <w:rFonts w:ascii="Times New Roman" w:hAnsi="Times New Roman"/>
        </w:rPr>
        <w:t>phương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trình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luôn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có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nghiệm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với</w:t>
      </w:r>
      <w:proofErr w:type="spellEnd"/>
      <w:r w:rsidRPr="004A4952">
        <w:rPr>
          <w:rFonts w:ascii="Times New Roman" w:hAnsi="Times New Roman"/>
        </w:rPr>
        <w:t xml:space="preserve"> </w:t>
      </w:r>
      <w:proofErr w:type="spellStart"/>
      <w:r w:rsidRPr="004A4952">
        <w:rPr>
          <w:rFonts w:ascii="Times New Roman" w:hAnsi="Times New Roman"/>
        </w:rPr>
        <w:t>mọi</w:t>
      </w:r>
      <w:proofErr w:type="spellEnd"/>
      <w:r w:rsidRPr="004A4952">
        <w:rPr>
          <w:rFonts w:ascii="Times New Roman" w:hAnsi="Times New Roman"/>
        </w:rPr>
        <w:t xml:space="preserve"> m.</w:t>
      </w:r>
    </w:p>
    <w:p w:rsidR="00737B67" w:rsidRPr="004A4952" w:rsidRDefault="00737B67" w:rsidP="00737B67">
      <w:pPr>
        <w:pStyle w:val="ListParagraph"/>
        <w:tabs>
          <w:tab w:val="left" w:pos="297"/>
        </w:tabs>
        <w:spacing w:before="60" w:after="6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4A4952">
        <w:rPr>
          <w:rFonts w:ascii="Times New Roman" w:hAnsi="Times New Roman"/>
          <w:sz w:val="24"/>
          <w:szCs w:val="24"/>
        </w:rPr>
        <w:t xml:space="preserve">b)  </w:t>
      </w:r>
      <w:proofErr w:type="spellStart"/>
      <w:r w:rsidRPr="004A4952">
        <w:rPr>
          <w:rFonts w:ascii="Times New Roman" w:hAnsi="Times New Roman"/>
          <w:sz w:val="24"/>
          <w:szCs w:val="24"/>
        </w:rPr>
        <w:t>Tìm</w:t>
      </w:r>
      <w:proofErr w:type="spellEnd"/>
      <w:r w:rsidRPr="004A4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952">
        <w:rPr>
          <w:rFonts w:ascii="Times New Roman" w:hAnsi="Times New Roman"/>
          <w:sz w:val="24"/>
          <w:szCs w:val="24"/>
        </w:rPr>
        <w:t>hệ</w:t>
      </w:r>
      <w:proofErr w:type="spellEnd"/>
      <w:r w:rsidRPr="004A4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952">
        <w:rPr>
          <w:rFonts w:ascii="Times New Roman" w:hAnsi="Times New Roman"/>
          <w:sz w:val="24"/>
          <w:szCs w:val="24"/>
        </w:rPr>
        <w:t>thức</w:t>
      </w:r>
      <w:proofErr w:type="spellEnd"/>
      <w:r w:rsidRPr="004A4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952">
        <w:rPr>
          <w:rFonts w:ascii="Times New Roman" w:hAnsi="Times New Roman"/>
          <w:sz w:val="24"/>
          <w:szCs w:val="24"/>
        </w:rPr>
        <w:t>liên</w:t>
      </w:r>
      <w:proofErr w:type="spellEnd"/>
      <w:r w:rsidRPr="004A4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952">
        <w:rPr>
          <w:rFonts w:ascii="Times New Roman" w:hAnsi="Times New Roman"/>
          <w:sz w:val="24"/>
          <w:szCs w:val="24"/>
        </w:rPr>
        <w:t>hệ</w:t>
      </w:r>
      <w:proofErr w:type="spellEnd"/>
      <w:r w:rsidRPr="004A4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952">
        <w:rPr>
          <w:rFonts w:ascii="Times New Roman" w:hAnsi="Times New Roman"/>
          <w:sz w:val="24"/>
          <w:szCs w:val="24"/>
        </w:rPr>
        <w:t>giữa</w:t>
      </w:r>
      <w:proofErr w:type="spellEnd"/>
      <w:r w:rsidRPr="004A4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952">
        <w:rPr>
          <w:rFonts w:ascii="Times New Roman" w:hAnsi="Times New Roman"/>
          <w:sz w:val="24"/>
          <w:szCs w:val="24"/>
        </w:rPr>
        <w:t>các</w:t>
      </w:r>
      <w:proofErr w:type="spellEnd"/>
      <w:r w:rsidRPr="004A4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952">
        <w:rPr>
          <w:rFonts w:ascii="Times New Roman" w:hAnsi="Times New Roman"/>
          <w:sz w:val="24"/>
          <w:szCs w:val="24"/>
        </w:rPr>
        <w:t>nghiệm</w:t>
      </w:r>
      <w:proofErr w:type="spellEnd"/>
      <w:r w:rsidRPr="004A4952">
        <w:rPr>
          <w:rFonts w:ascii="Times New Roman" w:hAnsi="Times New Roman"/>
          <w:sz w:val="24"/>
          <w:szCs w:val="24"/>
        </w:rPr>
        <w:t xml:space="preserve"> x</w:t>
      </w:r>
      <w:r w:rsidRPr="004A4952">
        <w:rPr>
          <w:rFonts w:ascii="Times New Roman" w:hAnsi="Times New Roman"/>
          <w:sz w:val="24"/>
          <w:szCs w:val="24"/>
          <w:vertAlign w:val="subscript"/>
        </w:rPr>
        <w:t>1</w:t>
      </w:r>
      <w:r w:rsidRPr="004A4952">
        <w:rPr>
          <w:rFonts w:ascii="Times New Roman" w:hAnsi="Times New Roman"/>
          <w:sz w:val="24"/>
          <w:szCs w:val="24"/>
        </w:rPr>
        <w:t>, x</w:t>
      </w:r>
      <w:r w:rsidRPr="004A4952">
        <w:rPr>
          <w:rFonts w:ascii="Times New Roman" w:hAnsi="Times New Roman"/>
          <w:sz w:val="24"/>
          <w:szCs w:val="24"/>
          <w:vertAlign w:val="subscript"/>
        </w:rPr>
        <w:t>2</w:t>
      </w:r>
      <w:r w:rsidRPr="004A4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952">
        <w:rPr>
          <w:rFonts w:ascii="Times New Roman" w:hAnsi="Times New Roman"/>
          <w:sz w:val="24"/>
          <w:szCs w:val="24"/>
        </w:rPr>
        <w:t>không</w:t>
      </w:r>
      <w:proofErr w:type="spellEnd"/>
      <w:r w:rsidRPr="004A4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952">
        <w:rPr>
          <w:rFonts w:ascii="Times New Roman" w:hAnsi="Times New Roman"/>
          <w:sz w:val="24"/>
          <w:szCs w:val="24"/>
        </w:rPr>
        <w:t>phụ</w:t>
      </w:r>
      <w:proofErr w:type="spellEnd"/>
      <w:r w:rsidRPr="004A4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952">
        <w:rPr>
          <w:rFonts w:ascii="Times New Roman" w:hAnsi="Times New Roman"/>
          <w:sz w:val="24"/>
          <w:szCs w:val="24"/>
        </w:rPr>
        <w:t>thuộc</w:t>
      </w:r>
      <w:proofErr w:type="spellEnd"/>
      <w:r w:rsidRPr="004A4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952">
        <w:rPr>
          <w:rFonts w:ascii="Times New Roman" w:hAnsi="Times New Roman"/>
          <w:sz w:val="24"/>
          <w:szCs w:val="24"/>
        </w:rPr>
        <w:t>vào</w:t>
      </w:r>
      <w:proofErr w:type="spellEnd"/>
      <w:r w:rsidRPr="004A4952">
        <w:rPr>
          <w:rFonts w:ascii="Times New Roman" w:hAnsi="Times New Roman"/>
          <w:sz w:val="24"/>
          <w:szCs w:val="24"/>
        </w:rPr>
        <w:t xml:space="preserve"> m</w:t>
      </w:r>
    </w:p>
    <w:p w:rsidR="004A4952" w:rsidRPr="00BB0C17" w:rsidRDefault="004A4952" w:rsidP="004A4952">
      <w:pPr>
        <w:pStyle w:val="BodyText"/>
        <w:ind w:right="-180"/>
        <w:rPr>
          <w:rFonts w:ascii="Times New Roman" w:hAnsi="Times New Roman"/>
          <w:sz w:val="24"/>
          <w:szCs w:val="24"/>
          <w:u w:val="none"/>
        </w:rPr>
      </w:pPr>
      <w:proofErr w:type="spellStart"/>
      <w:r w:rsidRPr="00BB0C17">
        <w:rPr>
          <w:rFonts w:ascii="Times New Roman" w:hAnsi="Times New Roman"/>
          <w:sz w:val="24"/>
          <w:szCs w:val="24"/>
        </w:rPr>
        <w:t>Bài</w:t>
      </w:r>
      <w:proofErr w:type="spellEnd"/>
      <w:r w:rsidRPr="00BB0C17">
        <w:rPr>
          <w:rFonts w:ascii="Times New Roman" w:hAnsi="Times New Roman"/>
          <w:sz w:val="24"/>
          <w:szCs w:val="24"/>
        </w:rPr>
        <w:t xml:space="preserve"> 4:</w:t>
      </w:r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Cho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đường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tròn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(O</w:t>
      </w:r>
      <w:proofErr w:type="gramStart"/>
      <w:r w:rsidRPr="00BB0C17">
        <w:rPr>
          <w:rFonts w:ascii="Times New Roman" w:hAnsi="Times New Roman"/>
          <w:b w:val="0"/>
          <w:sz w:val="24"/>
          <w:szCs w:val="24"/>
          <w:u w:val="none"/>
        </w:rPr>
        <w:t>;R</w:t>
      </w:r>
      <w:proofErr w:type="gram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)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và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dây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cung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BC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với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BÔC = 120</w:t>
      </w:r>
      <w:r w:rsidRPr="00BB0C17">
        <w:rPr>
          <w:rFonts w:ascii="Times New Roman" w:hAnsi="Times New Roman"/>
          <w:b w:val="0"/>
          <w:sz w:val="24"/>
          <w:szCs w:val="24"/>
          <w:u w:val="none"/>
          <w:vertAlign w:val="superscript"/>
        </w:rPr>
        <w:t>0</w:t>
      </w:r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. </w:t>
      </w:r>
      <w:proofErr w:type="spellStart"/>
      <w:proofErr w:type="gram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Tiếp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tuyến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tại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B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và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C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của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đường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tròn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(O)</w:t>
      </w:r>
      <w:r w:rsidRPr="00BB0C17">
        <w:rPr>
          <w:rFonts w:ascii="Times New Roman" w:hAnsi="Times New Roman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cắt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nhau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ở A.</w:t>
      </w:r>
      <w:proofErr w:type="gramEnd"/>
    </w:p>
    <w:p w:rsidR="004A4952" w:rsidRPr="00BB0C17" w:rsidRDefault="004A4952" w:rsidP="004A4952">
      <w:pPr>
        <w:pStyle w:val="BodyText"/>
        <w:tabs>
          <w:tab w:val="left" w:pos="720"/>
        </w:tabs>
        <w:ind w:right="-180"/>
        <w:rPr>
          <w:rFonts w:ascii="Times New Roman" w:hAnsi="Times New Roman"/>
          <w:b w:val="0"/>
          <w:sz w:val="24"/>
          <w:szCs w:val="24"/>
          <w:u w:val="none"/>
        </w:rPr>
      </w:pPr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a)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Chứng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minh</w:t>
      </w:r>
      <w:proofErr w:type="gramStart"/>
      <w:r w:rsidRPr="00BB0C17">
        <w:rPr>
          <w:rFonts w:ascii="Times New Roman" w:hAnsi="Times New Roman"/>
          <w:b w:val="0"/>
          <w:sz w:val="24"/>
          <w:szCs w:val="24"/>
          <w:u w:val="none"/>
        </w:rPr>
        <w:t>:</w:t>
      </w:r>
      <w:proofErr w:type="gramEnd"/>
      <w:r w:rsidRPr="00BB0C17">
        <w:rPr>
          <w:rFonts w:ascii="Times New Roman" w:hAnsi="Times New Roman"/>
          <w:b w:val="0"/>
          <w:position w:val="-4"/>
          <w:sz w:val="24"/>
          <w:szCs w:val="24"/>
          <w:u w:val="none"/>
        </w:rPr>
        <w:object w:dxaOrig="220" w:dyaOrig="260">
          <v:shape id="_x0000_i1026" type="#_x0000_t75" style="width:11.1pt;height:12.65pt" o:ole="" fillcolor="window">
            <v:imagedata r:id="rId9" o:title=""/>
          </v:shape>
          <o:OLEObject Type="Embed" ProgID="Equation.DSMT4" ShapeID="_x0000_i1026" DrawAspect="Content" ObjectID="_1614259596" r:id="rId10"/>
        </w:object>
      </w:r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ABC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đều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?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Tính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cạnh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của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nó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proofErr w:type="gram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theo</w:t>
      </w:r>
      <w:proofErr w:type="spellEnd"/>
      <w:proofErr w:type="gram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R?</w:t>
      </w:r>
    </w:p>
    <w:p w:rsidR="004A4952" w:rsidRPr="00BB0C17" w:rsidRDefault="004A4952" w:rsidP="004A4952">
      <w:pPr>
        <w:pStyle w:val="BodyText"/>
        <w:tabs>
          <w:tab w:val="left" w:pos="720"/>
        </w:tabs>
        <w:ind w:right="-180"/>
        <w:rPr>
          <w:rFonts w:ascii="Times New Roman" w:hAnsi="Times New Roman"/>
          <w:b w:val="0"/>
          <w:sz w:val="24"/>
          <w:szCs w:val="24"/>
          <w:u w:val="none"/>
        </w:rPr>
      </w:pPr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b) M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là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điểm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bất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kỳ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trên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BB0C17">
        <w:rPr>
          <w:rFonts w:ascii="Times New Roman" w:hAnsi="Times New Roman"/>
          <w:b w:val="0"/>
          <w:noProof/>
          <w:sz w:val="24"/>
          <w:szCs w:val="24"/>
          <w:u w:val="none"/>
        </w:rPr>
        <w:drawing>
          <wp:inline distT="0" distB="0" distL="0" distR="0" wp14:anchorId="312A8A59" wp14:editId="480A588A">
            <wp:extent cx="210820" cy="170815"/>
            <wp:effectExtent l="0" t="0" r="0" b="635"/>
            <wp:docPr id="24" name="Picture 24" descr="Description: 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escription: B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nhỏ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(M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khác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B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và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C).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Tiếp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tuyến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tại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M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của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(O)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cắt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AB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và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AC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tại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E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và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F.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Tính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proofErr w:type="gramStart"/>
      <w:r w:rsidRPr="00BB0C17">
        <w:rPr>
          <w:rFonts w:ascii="Times New Roman" w:hAnsi="Times New Roman"/>
          <w:b w:val="0"/>
          <w:sz w:val="24"/>
          <w:szCs w:val="24"/>
          <w:u w:val="none"/>
        </w:rPr>
        <w:t>chu</w:t>
      </w:r>
      <w:proofErr w:type="spellEnd"/>
      <w:proofErr w:type="gram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vi</w:t>
      </w:r>
      <w:r w:rsidRPr="00BB0C17">
        <w:rPr>
          <w:rFonts w:ascii="Times New Roman" w:hAnsi="Times New Roman"/>
          <w:b w:val="0"/>
          <w:position w:val="-4"/>
          <w:sz w:val="24"/>
          <w:szCs w:val="24"/>
          <w:u w:val="none"/>
        </w:rPr>
        <w:object w:dxaOrig="220" w:dyaOrig="260">
          <v:shape id="_x0000_i1027" type="#_x0000_t75" style="width:11.1pt;height:12.65pt" o:ole="" fillcolor="window">
            <v:imagedata r:id="rId9" o:title=""/>
          </v:shape>
          <o:OLEObject Type="Embed" ProgID="Equation.DSMT4" ShapeID="_x0000_i1027" DrawAspect="Content" ObjectID="_1614259597" r:id="rId12"/>
        </w:object>
      </w:r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AEF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theo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R.</w:t>
      </w:r>
      <w:bookmarkStart w:id="0" w:name="_GoBack"/>
      <w:bookmarkEnd w:id="0"/>
    </w:p>
    <w:p w:rsidR="004A4952" w:rsidRPr="00BB0C17" w:rsidRDefault="004A4952" w:rsidP="004A4952">
      <w:pPr>
        <w:pStyle w:val="BodyText"/>
        <w:tabs>
          <w:tab w:val="left" w:pos="720"/>
        </w:tabs>
        <w:ind w:right="-180"/>
        <w:rPr>
          <w:rFonts w:ascii="Times New Roman" w:hAnsi="Times New Roman"/>
          <w:b w:val="0"/>
          <w:sz w:val="24"/>
          <w:szCs w:val="24"/>
          <w:u w:val="none"/>
        </w:rPr>
      </w:pPr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c) OE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và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OF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lần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lượt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cắt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BC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tại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I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và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K.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Chứng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minh: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tứ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giác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OIFC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nội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Pr="00BB0C17">
        <w:rPr>
          <w:rFonts w:ascii="Times New Roman" w:hAnsi="Times New Roman"/>
          <w:b w:val="0"/>
          <w:sz w:val="24"/>
          <w:szCs w:val="24"/>
          <w:u w:val="none"/>
        </w:rPr>
        <w:t>tiếp</w:t>
      </w:r>
      <w:proofErr w:type="spellEnd"/>
      <w:r w:rsidRPr="00BB0C17">
        <w:rPr>
          <w:rFonts w:ascii="Times New Roman" w:hAnsi="Times New Roman"/>
          <w:b w:val="0"/>
          <w:sz w:val="24"/>
          <w:szCs w:val="24"/>
          <w:u w:val="none"/>
        </w:rPr>
        <w:t>?</w:t>
      </w:r>
    </w:p>
    <w:p w:rsidR="003C7E84" w:rsidRPr="00737B67" w:rsidRDefault="003C7E84" w:rsidP="004A4952">
      <w:pPr>
        <w:spacing w:line="288" w:lineRule="auto"/>
        <w:jc w:val="both"/>
        <w:rPr>
          <w:rFonts w:ascii="Times New Roman" w:hAnsi="Times New Roman"/>
        </w:rPr>
      </w:pPr>
      <w:proofErr w:type="spellStart"/>
      <w:r w:rsidRPr="00737B67">
        <w:rPr>
          <w:rFonts w:ascii="Times New Roman" w:hAnsi="Times New Roman"/>
          <w:b/>
          <w:u w:val="single"/>
        </w:rPr>
        <w:t>Bài</w:t>
      </w:r>
      <w:proofErr w:type="spellEnd"/>
      <w:r w:rsidRPr="00737B67">
        <w:rPr>
          <w:rFonts w:ascii="Times New Roman" w:hAnsi="Times New Roman"/>
          <w:b/>
          <w:u w:val="single"/>
        </w:rPr>
        <w:t xml:space="preserve"> 5:</w:t>
      </w:r>
      <w:r w:rsidRPr="00737B67">
        <w:rPr>
          <w:rFonts w:ascii="Times New Roman" w:hAnsi="Times New Roman"/>
        </w:rPr>
        <w:t xml:space="preserve">  </w:t>
      </w:r>
      <w:proofErr w:type="spellStart"/>
      <w:r w:rsidRPr="00737B67">
        <w:rPr>
          <w:rFonts w:ascii="Times New Roman" w:hAnsi="Times New Roman"/>
        </w:rPr>
        <w:t>Một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người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gủi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tiết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kiệm</w:t>
      </w:r>
      <w:proofErr w:type="spellEnd"/>
      <w:r w:rsidRPr="00737B67">
        <w:rPr>
          <w:rFonts w:ascii="Times New Roman" w:hAnsi="Times New Roman"/>
        </w:rPr>
        <w:t xml:space="preserve"> 300 </w:t>
      </w:r>
      <w:proofErr w:type="spellStart"/>
      <w:r w:rsidRPr="00737B67">
        <w:rPr>
          <w:rFonts w:ascii="Times New Roman" w:hAnsi="Times New Roman"/>
        </w:rPr>
        <w:t>triệu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đồng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vào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ngân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hàng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trong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thời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hạn</w:t>
      </w:r>
      <w:proofErr w:type="spellEnd"/>
      <w:r w:rsidRPr="00737B67">
        <w:rPr>
          <w:rFonts w:ascii="Times New Roman" w:hAnsi="Times New Roman"/>
        </w:rPr>
        <w:t xml:space="preserve"> 1 </w:t>
      </w:r>
      <w:proofErr w:type="spellStart"/>
      <w:r w:rsidRPr="00737B67">
        <w:rPr>
          <w:rFonts w:ascii="Times New Roman" w:hAnsi="Times New Roman"/>
        </w:rPr>
        <w:t>năm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lãnh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lãi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cuối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kỳ</w:t>
      </w:r>
      <w:proofErr w:type="spellEnd"/>
      <w:r w:rsidRPr="00737B67">
        <w:rPr>
          <w:rFonts w:ascii="Times New Roman" w:hAnsi="Times New Roman"/>
        </w:rPr>
        <w:t xml:space="preserve">. </w:t>
      </w:r>
      <w:proofErr w:type="spellStart"/>
      <w:r w:rsidRPr="00737B67">
        <w:rPr>
          <w:rFonts w:ascii="Times New Roman" w:hAnsi="Times New Roman"/>
        </w:rPr>
        <w:t>Đến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hết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proofErr w:type="gramStart"/>
      <w:r w:rsidRPr="00737B67">
        <w:rPr>
          <w:rFonts w:ascii="Times New Roman" w:hAnsi="Times New Roman"/>
        </w:rPr>
        <w:t>năm</w:t>
      </w:r>
      <w:proofErr w:type="spellEnd"/>
      <w:r w:rsidRPr="00737B67">
        <w:rPr>
          <w:rFonts w:ascii="Times New Roman" w:hAnsi="Times New Roman"/>
        </w:rPr>
        <w:t xml:space="preserve">  </w:t>
      </w:r>
      <w:proofErr w:type="spellStart"/>
      <w:r w:rsidRPr="00737B67">
        <w:rPr>
          <w:rFonts w:ascii="Times New Roman" w:hAnsi="Times New Roman"/>
        </w:rPr>
        <w:t>thứ</w:t>
      </w:r>
      <w:proofErr w:type="spellEnd"/>
      <w:proofErr w:type="gram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hai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người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đó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mới</w:t>
      </w:r>
      <w:proofErr w:type="spellEnd"/>
      <w:r w:rsidRPr="00737B67">
        <w:rPr>
          <w:rFonts w:ascii="Times New Roman" w:hAnsi="Times New Roman"/>
        </w:rPr>
        <w:t xml:space="preserve">  </w:t>
      </w:r>
      <w:proofErr w:type="spellStart"/>
      <w:r w:rsidRPr="00737B67">
        <w:rPr>
          <w:rFonts w:ascii="Times New Roman" w:hAnsi="Times New Roman"/>
        </w:rPr>
        <w:t>đến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ngân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hàng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lãnh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được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cả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vốn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lẫn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lãi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là</w:t>
      </w:r>
      <w:proofErr w:type="spellEnd"/>
      <w:r w:rsidRPr="00737B67">
        <w:rPr>
          <w:rFonts w:ascii="Times New Roman" w:hAnsi="Times New Roman"/>
        </w:rPr>
        <w:t xml:space="preserve"> 344.755.200 </w:t>
      </w:r>
      <w:proofErr w:type="spellStart"/>
      <w:r w:rsidRPr="00737B67">
        <w:rPr>
          <w:rFonts w:ascii="Times New Roman" w:hAnsi="Times New Roman"/>
        </w:rPr>
        <w:t>đồng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Hỏi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lãi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suất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của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ngân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hàng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đó</w:t>
      </w:r>
      <w:proofErr w:type="spellEnd"/>
      <w:r w:rsidRPr="00737B67">
        <w:rPr>
          <w:rFonts w:ascii="Times New Roman" w:hAnsi="Times New Roman"/>
        </w:rPr>
        <w:t xml:space="preserve">  </w:t>
      </w:r>
      <w:proofErr w:type="spellStart"/>
      <w:r w:rsidRPr="00737B67">
        <w:rPr>
          <w:rFonts w:ascii="Times New Roman" w:hAnsi="Times New Roman"/>
        </w:rPr>
        <w:t>bao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nhiêu</w:t>
      </w:r>
      <w:proofErr w:type="spellEnd"/>
      <w:r w:rsidRPr="00737B67">
        <w:rPr>
          <w:rFonts w:ascii="Times New Roman" w:hAnsi="Times New Roman"/>
        </w:rPr>
        <w:t xml:space="preserve"> % </w:t>
      </w:r>
      <w:proofErr w:type="spellStart"/>
      <w:r w:rsidR="00757983">
        <w:rPr>
          <w:rFonts w:ascii="Times New Roman" w:hAnsi="Times New Roman"/>
        </w:rPr>
        <w:t>một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năm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biết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rằng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tiền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lãi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tự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động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nhập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vào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vốn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và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lãi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suất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không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thay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đổi</w:t>
      </w:r>
      <w:proofErr w:type="spellEnd"/>
      <w:r w:rsidRPr="00737B67">
        <w:rPr>
          <w:rFonts w:ascii="Times New Roman" w:hAnsi="Times New Roman"/>
        </w:rPr>
        <w:t>.</w:t>
      </w:r>
    </w:p>
    <w:p w:rsidR="003C7E84" w:rsidRPr="00737B67" w:rsidRDefault="00737B67" w:rsidP="003C7E84">
      <w:pPr>
        <w:spacing w:before="120" w:line="288" w:lineRule="auto"/>
        <w:jc w:val="both"/>
        <w:rPr>
          <w:rFonts w:ascii="Times New Roman" w:hAnsi="Times New Roman"/>
        </w:rPr>
      </w:pPr>
      <w:r w:rsidRPr="00737B6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AC5E9A" wp14:editId="73B60D1D">
                <wp:simplePos x="0" y="0"/>
                <wp:positionH relativeFrom="column">
                  <wp:posOffset>5801360</wp:posOffset>
                </wp:positionH>
                <wp:positionV relativeFrom="paragraph">
                  <wp:posOffset>160020</wp:posOffset>
                </wp:positionV>
                <wp:extent cx="1029335" cy="1273175"/>
                <wp:effectExtent l="0" t="0" r="18415" b="0"/>
                <wp:wrapSquare wrapText="bothSides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335" cy="1273175"/>
                          <a:chOff x="9003" y="6993"/>
                          <a:chExt cx="1621" cy="2005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9003" y="6993"/>
                            <a:ext cx="1621" cy="1843"/>
                            <a:chOff x="6929" y="6532"/>
                            <a:chExt cx="2533" cy="2880"/>
                          </a:xfrm>
                        </wpg:grpSpPr>
                        <wps:wsp>
                          <wps:cNvPr id="13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48" y="6532"/>
                              <a:ext cx="714" cy="2880"/>
                            </a:xfrm>
                            <a:prstGeom prst="rect">
                              <a:avLst/>
                            </a:prstGeom>
                            <a:solidFill>
                              <a:srgbClr val="C4BC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5"/>
                          <wpg:cNvGrpSpPr>
                            <a:grpSpLocks/>
                          </wpg:cNvGrpSpPr>
                          <wpg:grpSpPr bwMode="auto">
                            <a:xfrm rot="1448392">
                              <a:off x="7442" y="7474"/>
                              <a:ext cx="680" cy="1902"/>
                              <a:chOff x="1738" y="6806"/>
                              <a:chExt cx="970" cy="2398"/>
                            </a:xfrm>
                          </wpg:grpSpPr>
                          <wpg:grpSp>
                            <wpg:cNvPr id="15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38" y="7338"/>
                                <a:ext cx="893" cy="1866"/>
                                <a:chOff x="1612" y="7016"/>
                                <a:chExt cx="1019" cy="2188"/>
                              </a:xfrm>
                            </wpg:grpSpPr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88" y="7016"/>
                                  <a:ext cx="143" cy="21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2" y="8266"/>
                                  <a:ext cx="126" cy="9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057" y="7821"/>
                                  <a:ext cx="130" cy="10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9" name="Oval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92" y="6806"/>
                                <a:ext cx="416" cy="4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9" y="9409"/>
                              <a:ext cx="253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Arc 22"/>
                        <wps:cNvSpPr>
                          <a:spLocks/>
                        </wps:cNvSpPr>
                        <wps:spPr bwMode="auto">
                          <a:xfrm>
                            <a:off x="9540" y="8611"/>
                            <a:ext cx="187" cy="38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8888"/>
                              <a:gd name="T1" fmla="*/ 0 h 21600"/>
                              <a:gd name="T2" fmla="*/ 18888 w 18888"/>
                              <a:gd name="T3" fmla="*/ 11121 h 21600"/>
                              <a:gd name="T4" fmla="*/ 0 w 18888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888" h="21600" fill="none" extrusionOk="0">
                                <a:moveTo>
                                  <a:pt x="-1" y="0"/>
                                </a:moveTo>
                                <a:cubicBezTo>
                                  <a:pt x="7848" y="0"/>
                                  <a:pt x="15080" y="4257"/>
                                  <a:pt x="18887" y="11121"/>
                                </a:cubicBezTo>
                              </a:path>
                              <a:path w="18888" h="21600" stroke="0" extrusionOk="0">
                                <a:moveTo>
                                  <a:pt x="-1" y="0"/>
                                </a:moveTo>
                                <a:cubicBezTo>
                                  <a:pt x="7848" y="0"/>
                                  <a:pt x="15080" y="4257"/>
                                  <a:pt x="18887" y="11121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60" y="8400"/>
                            <a:ext cx="46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7E84" w:rsidRDefault="003C7E84" w:rsidP="003C7E84">
                              <w: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456.8pt;margin-top:12.6pt;width:81.05pt;height:100.25pt;z-index:251661312" coordorigin="9003,6993" coordsize="1621,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">
                <v:group id="Group 13" o:spid="_x0000_s1027" style="position:absolute;left:9003;top:6993;width:1621;height:1843" coordorigin="6929,6532" coordsize="2533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14" o:spid="_x0000_s1028" style="position:absolute;left:8748;top:6532;width:714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MEU8AA&#10;AADbAAAADwAAAGRycy9kb3ducmV2LnhtbERPTYvCMBC9L/gfwgheRFMtLm7XKCIqetyq99lmti02&#10;k9KkWv+9EYS9zeN9zmLVmUrcqHGlZQWTcQSCOLO65FzB+bQbzUE4j6yxskwKHuRgtex9LDDR9s4/&#10;dEt9LkIIuwQVFN7XiZQuK8igG9uaOHB/tjHoA2xyqRu8h3BTyWkUfUqDJYeGAmvaFJRd09YoyOP4&#10;Oosubjf/neHXcXtuT/t2qNSg362/QXjq/L/47T7oMD+G1y/h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MEU8AAAADbAAAADwAAAAAAAAAAAAAAAACYAgAAZHJzL2Rvd25y&#10;ZXYueG1sUEsFBgAAAAAEAAQA9QAAAIUDAAAAAA==&#10;" fillcolor="#c4bc96"/>
                  <v:group id="Group 15" o:spid="_x0000_s1029" style="position:absolute;left:7442;top:7474;width:680;height:1902;rotation:1582030fd" coordorigin="1738,6806" coordsize="970,2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mcUbCAAAA2wAAAA8A&#10;AAAAAAAAAAAAAAAAqgIAAGRycy9kb3ducmV2LnhtbFBLBQYAAAAABAAEAPoAAACZAwAAAAA=&#10;">
                    <v:group id="Group 16" o:spid="_x0000_s1030" style="position:absolute;left:1738;top:7338;width:893;height:1866" coordorigin="1612,7016" coordsize="1019,2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rect id="Rectangle 17" o:spid="_x0000_s1031" style="position:absolute;left:2488;top:7016;width:143;height:2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ofVLwA&#10;AADbAAAADwAAAGRycy9kb3ducmV2LnhtbERPSwrCMBDdC94hjOBGNNWFSDWKCoK4EasHGJrpB5tJ&#10;aaKtnt4Igrt5vO+sNp2pxJMaV1pWMJ1EIIhTq0vOFdyuh/EChPPIGivLpOBFDjbrfm+FsbYtX+iZ&#10;+FyEEHYxKii8r2MpXVqQQTexNXHgMtsY9AE2udQNtiHcVHIWRXNpsOTQUGBN+4LSe/IwCnZtW2bn&#10;d8KjU77rTjM8XNFXSg0H3XYJwlPn/+Kf+6jD/Dl8fwkH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3qh9UvAAAANsAAAAPAAAAAAAAAAAAAAAAAJgCAABkcnMvZG93bnJldi54&#10;bWxQSwUGAAAAAAQABAD1AAAAgQMAAAAA&#10;" fillcolor="black"/>
                      <v:rect id="Rectangle 18" o:spid="_x0000_s1032" style="position:absolute;left:1612;top:8266;width:126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6z70A&#10;AADbAAAADwAAAGRycy9kb3ducmV2LnhtbERPSwrCMBDdC94hjOBGNNWFSjWKCoK4EasHGJqxLTaT&#10;0kRbPb0RBHfzeN9ZrltTiifVrrCsYDyKQBCnVhecKbhe9sM5COeRNZaWScGLHKxX3c4SY20bPtMz&#10;8ZkIIexiVJB7X8VSujQng25kK+LA3Wxt0AdYZ1LX2IRwU8pJFE2lwYJDQ44V7XJK78nDKNg2TXE7&#10;vRMeHLNte5zg/oK+VKrfazcLEJ5a/xf/3Acd5s/g+0s4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Oa6z70AAADbAAAADwAAAAAAAAAAAAAAAACYAgAAZHJzL2Rvd25yZXYu&#10;eG1sUEsFBgAAAAAEAAQA9QAAAIIDAAAAAA==&#10;" fillcolor="black"/>
                      <v:rect id="Rectangle 19" o:spid="_x0000_s1033" style="position:absolute;left:2057;top:7821;width:130;height:101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NkMMA&#10;AADbAAAADwAAAGRycy9kb3ducmV2LnhtbESPT4vCQAzF7wt+hyGCl0WniixSHUUKBS+y+AfPoRPb&#10;YidTOqO2++k3h4W9JbyX937Z7HrXqBd1ofZsYD5LQBEX3tZcGrhe8ukKVIjIFhvPZGCgALvt6GOD&#10;qfVvPtHrHEslIRxSNFDF2KZah6Iih2HmW2LR7r5zGGXtSm07fEu4a/QiSb60w5qlocKWsoqKx/np&#10;DNyO2T3ENnxnw/VzORSX/AcfuTGTcb9fg4rUx3/z3/XBCr7Ayi8y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mNkMMAAADbAAAADwAAAAAAAAAAAAAAAACYAgAAZHJzL2Rv&#10;d25yZXYueG1sUEsFBgAAAAAEAAQA9QAAAIgDAAAAAA==&#10;" fillcolor="black"/>
                    </v:group>
                    <v:oval id="Oval 20" o:spid="_x0000_s1034" style="position:absolute;left:2292;top:6806;width:41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4ycEA&#10;AADbAAAADwAAAGRycy9kb3ducmV2LnhtbERPTWuDQBC9F/oflin01qxpoCTGVUKh2JPBJJQeB3ei&#10;tu6suGu0/z5bCOQ2j/c5STabTlxocK1lBctFBIK4srrlWsHp+PGyBuE8ssbOMin4IwdZ+viQYKzt&#10;xCVdDr4WIYRdjAoa7/tYSlc1ZNAtbE8cuLMdDPoAh1rqAacQbjr5GkVv0mDLoaHBnt4bqn4Po1GA&#10;+588H4uv72KT1+XKrbBcR6jU89O824LwNPu7+Ob+1GH+Bv5/CQfI9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OeMnBAAAA2wAAAA8AAAAAAAAAAAAAAAAAmAIAAGRycy9kb3du&#10;cmV2LnhtbFBLBQYAAAAABAAEAPUAAACGAwAAAAA=&#10;" strokeweight="2pt"/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" o:spid="_x0000_s1035" type="#_x0000_t32" style="position:absolute;left:6929;top:9409;width:25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/v:group>
                <v:shape id="Arc 22" o:spid="_x0000_s1036" style="position:absolute;left:9540;top:8611;width:187;height:387;visibility:visible;mso-wrap-style:square;v-text-anchor:top" coordsize="1888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cPsEA&#10;AADbAAAADwAAAGRycy9kb3ducmV2LnhtbESPT4vCMBTE78J+h/AWvGmqgn+6RhFBdI9awevb5m1S&#10;tnkpTdT67TeC4HGYmd8wy3XnanGjNlSeFYyGGQji0uuKjYJzsRvMQYSIrLH2TAoeFGC9+ugtMdf+&#10;zke6naIRCcIhRwU2xiaXMpSWHIahb4iT9+tbhzHJ1kjd4j3BXS3HWTaVDitOCxYb2loq/05Xp6Ar&#10;FtctTeweN7PdDz++jW0uRqn+Z7f5AhGpi+/wq33QCsYjeH5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9HD7BAAAA2wAAAA8AAAAAAAAAAAAAAAAAmAIAAGRycy9kb3du&#10;cmV2LnhtbFBLBQYAAAAABAAEAPUAAACGAwAAAAA=&#10;" path="m-1,nfc7848,,15080,4257,18887,11121em-1,nsc7848,,15080,4257,18887,11121l,21600,-1,xe" filled="f">
                  <v:path arrowok="t" o:extrusionok="f" o:connecttype="custom" o:connectlocs="0,0;187,199;0,387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7" type="#_x0000_t202" style="position:absolute;left:9560;top:8400;width:467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3C7E84" w:rsidRDefault="003C7E84" w:rsidP="003C7E84">
                        <w:r>
                          <w:sym w:font="Symbol" w:char="F061"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737B6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BE2076" wp14:editId="02F0384C">
                <wp:simplePos x="0" y="0"/>
                <wp:positionH relativeFrom="column">
                  <wp:posOffset>4646930</wp:posOffset>
                </wp:positionH>
                <wp:positionV relativeFrom="paragraph">
                  <wp:posOffset>168910</wp:posOffset>
                </wp:positionV>
                <wp:extent cx="1029335" cy="1170940"/>
                <wp:effectExtent l="0" t="0" r="18415" b="1016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335" cy="1170940"/>
                          <a:chOff x="3975" y="6530"/>
                          <a:chExt cx="2533" cy="2881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4185" y="7498"/>
                            <a:ext cx="680" cy="1902"/>
                            <a:chOff x="1738" y="6806"/>
                            <a:chExt cx="970" cy="2398"/>
                          </a:xfrm>
                        </wpg:grpSpPr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738" y="7338"/>
                              <a:ext cx="893" cy="1866"/>
                              <a:chOff x="1612" y="7016"/>
                              <a:chExt cx="1019" cy="2188"/>
                            </a:xfrm>
                          </wpg:grpSpPr>
                          <wps:wsp>
                            <wps:cNvPr id="5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88" y="7016"/>
                                <a:ext cx="143" cy="21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12" y="8266"/>
                                <a:ext cx="126" cy="9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7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2057" y="7821"/>
                                <a:ext cx="130" cy="10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2" y="6806"/>
                              <a:ext cx="416" cy="49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794" y="6530"/>
                            <a:ext cx="714" cy="2880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975" y="9411"/>
                            <a:ext cx="253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5.9pt;margin-top:13.3pt;width:81.05pt;height:92.2pt;z-index:-251657216" coordorigin="3975,6530" coordsize="2533,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">
                <v:group id="Group 3" o:spid="_x0000_s1027" style="position:absolute;left:4185;top:7498;width:680;height:1902" coordorigin="1738,6806" coordsize="970,2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4" o:spid="_x0000_s1028" style="position:absolute;left:1738;top:7338;width:893;height:1866" coordorigin="1612,7016" coordsize="1019,2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5" o:spid="_x0000_s1029" style="position:absolute;left:2488;top:7016;width:143;height:2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0iGb4A&#10;AADaAAAADwAAAGRycy9kb3ducmV2LnhtbESPwQrCMBBE74L/EFbwIpoqKFKNooIgXsTqByzN2hab&#10;TWmirX69EQSPw8y8YZbr1pTiSbUrLCsYjyIQxKnVBWcKrpf9cA7CeWSNpWVS8CIH61W3s8RY24bP&#10;9Ex8JgKEXYwKcu+rWEqX5mTQjWxFHLybrQ36IOtM6hqbADelnETRTBosOCzkWNEup/SePIyCbdMU&#10;t9M74cEx27bHCe4v6Eul+r12swDhqfX/8K990Aq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dIhm+AAAA2gAAAA8AAAAAAAAAAAAAAAAAmAIAAGRycy9kb3ducmV2&#10;LnhtbFBLBQYAAAAABAAEAPUAAACDAwAAAAA=&#10;" fillcolor="black"/>
                    <v:rect id="Rectangle 6" o:spid="_x0000_s1030" style="position:absolute;left:1612;top:8266;width:126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8br4A&#10;AADaAAAADwAAAGRycy9kb3ducmV2LnhtbESPzQrCMBCE74LvEFbwIprqQaQaRQVBvIjVB1ia7Q82&#10;m9JEW316Iwgeh5n5hlltOlOJJzWutKxgOolAEKdWl5wruF0P4wUI55E1VpZJwYscbNb93gpjbVu+&#10;0DPxuQgQdjEqKLyvYyldWpBBN7E1cfAy2xj0QTa51A22AW4qOYuiuTRYclgosKZ9Qek9eRgFu7Yt&#10;s/M74dEp33WnGR6u6CulhoNuuwThqfP/8K991Arm8L0Sb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PvG6+AAAA2gAAAA8AAAAAAAAAAAAAAAAAmAIAAGRycy9kb3ducmV2&#10;LnhtbFBLBQYAAAAABAAEAPUAAACDAwAAAAA=&#10;" fillcolor="black"/>
                    <v:rect id="Rectangle 7" o:spid="_x0000_s1031" style="position:absolute;left:2057;top:7821;width:130;height:101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J2VMIA&#10;AADaAAAADwAAAGRycy9kb3ducmV2LnhtbESPQYvCMBSE7wv+h/AEL8uaKqLSbRQpFLwssiqeH82z&#10;LW1eShO13V9vhAWPw8x8wyTb3jTiTp2rLCuYTSMQxLnVFRcKzqfsaw3CeWSNjWVSMJCD7Wb0kWCs&#10;7YN/6X70hQgQdjEqKL1vYyldXpJBN7UtcfCutjPog+wKqTt8BLhp5DyKltJgxWGhxJbSkvL6eDMK&#10;Lj/p1fnWHdLh/LkY8lP2h3Wm1GTc775BeOr9O/zf3msFK3hdCT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8nZUwgAAANoAAAAPAAAAAAAAAAAAAAAAAJgCAABkcnMvZG93&#10;bnJldi54bWxQSwUGAAAAAAQABAD1AAAAhwMAAAAA&#10;" fillcolor="black"/>
                  </v:group>
                  <v:oval id="Oval 8" o:spid="_x0000_s1032" style="position:absolute;left:2292;top:6806;width:41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1mob8A&#10;AADaAAAADwAAAGRycy9kb3ducmV2LnhtbERPTYvCMBC9L+x/CLPgbZuugrjVWGRB6kmpyuJxaMa2&#10;2kxKk2r99+YgeHy870U6mEbcqHO1ZQU/UQyCuLC65lLB8bD+noFwHlljY5kUPMhBuvz8WGCi7Z1z&#10;uu19KUIIuwQVVN63iZSuqMigi2xLHLiz7Qz6ALtS6g7vIdw0chzHU2mw5tBQYUt/FRXXfW8U4O6S&#10;Zf32/7T9zcp84iaYz2JUavQ1rOYgPA3+LX65N1pB2Bquh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3WahvwAAANoAAAAPAAAAAAAAAAAAAAAAAJgCAABkcnMvZG93bnJl&#10;di54bWxQSwUGAAAAAAQABAD1AAAAhAMAAAAA&#10;" strokeweight="2pt"/>
                </v:group>
                <v:rect id="Rectangle 9" o:spid="_x0000_s1033" style="position:absolute;left:5794;top:6530;width:714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liG8IA&#10;AADaAAAADwAAAGRycy9kb3ducmV2LnhtbESPT4vCMBTE74LfITzBy2JTFcV2jSKisnv0z97fNm/b&#10;YvNSmlTrt98IgsdhZn7DLNedqcSNGldaVjCOYhDEmdUl5wou5/1oAcJ5ZI2VZVLwIAfrVb+3xFTb&#10;Ox/pdvK5CBB2KSoovK9TKV1WkEEX2Zo4eH+2MeiDbHKpG7wHuKnkJI7n0mDJYaHAmrYFZddTaxTk&#10;0+l1Fv+4/eJ3hsn37tKeD+2HUsNBt/kE4anz7/Cr/aUVJPC8Em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WIbwgAAANoAAAAPAAAAAAAAAAAAAAAAAJgCAABkcnMvZG93&#10;bnJldi54bWxQSwUGAAAAAAQABAD1AAAAhwMAAAAA&#10;" fillcolor="#c4bc96"/>
                <v:shape id="AutoShape 10" o:spid="_x0000_s1034" type="#_x0000_t32" style="position:absolute;left:3975;top:9411;width:25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w10:wrap type="square"/>
              </v:group>
            </w:pict>
          </mc:Fallback>
        </mc:AlternateContent>
      </w:r>
      <w:proofErr w:type="spellStart"/>
      <w:r w:rsidR="003C7E84" w:rsidRPr="00737B67">
        <w:rPr>
          <w:rFonts w:ascii="Times New Roman" w:hAnsi="Times New Roman"/>
          <w:b/>
          <w:u w:val="single"/>
        </w:rPr>
        <w:t>Bài</w:t>
      </w:r>
      <w:proofErr w:type="spellEnd"/>
      <w:r w:rsidR="003C7E84" w:rsidRPr="00737B67">
        <w:rPr>
          <w:rFonts w:ascii="Times New Roman" w:hAnsi="Times New Roman"/>
          <w:b/>
          <w:u w:val="single"/>
        </w:rPr>
        <w:t xml:space="preserve"> 6</w:t>
      </w:r>
      <w:r w:rsidR="003C7E84" w:rsidRPr="00737B67">
        <w:rPr>
          <w:rFonts w:ascii="Times New Roman" w:hAnsi="Times New Roman"/>
        </w:rPr>
        <w:t xml:space="preserve">:  </w:t>
      </w:r>
      <w:proofErr w:type="spellStart"/>
      <w:r w:rsidR="003C7E84" w:rsidRPr="00737B67">
        <w:rPr>
          <w:rFonts w:ascii="Times New Roman" w:hAnsi="Times New Roman"/>
        </w:rPr>
        <w:t>Ngồi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ghế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hai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</w:t>
      </w:r>
      <w:r>
        <w:rPr>
          <w:rFonts w:ascii="Times New Roman" w:hAnsi="Times New Roman"/>
        </w:rPr>
        <w:t>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ngồi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ngã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người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ra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sau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để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proofErr w:type="gramStart"/>
      <w:r w:rsidR="003C7E84" w:rsidRPr="00737B67">
        <w:rPr>
          <w:rFonts w:ascii="Times New Roman" w:hAnsi="Times New Roman"/>
        </w:rPr>
        <w:t>nhấc</w:t>
      </w:r>
      <w:proofErr w:type="spellEnd"/>
      <w:proofErr w:type="gram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hai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chân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ghế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trước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lên</w:t>
      </w:r>
      <w:proofErr w:type="spellEnd"/>
      <w:r w:rsidR="003C7E84" w:rsidRPr="00737B67">
        <w:rPr>
          <w:rFonts w:ascii="Times New Roman" w:hAnsi="Times New Roman"/>
        </w:rPr>
        <w:t xml:space="preserve">, </w:t>
      </w:r>
      <w:proofErr w:type="spellStart"/>
      <w:r w:rsidR="003C7E84" w:rsidRPr="00737B67">
        <w:rPr>
          <w:rFonts w:ascii="Times New Roman" w:hAnsi="Times New Roman"/>
        </w:rPr>
        <w:t>sau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đó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lại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hạ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hai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chân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ghế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trước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xuống</w:t>
      </w:r>
      <w:proofErr w:type="spellEnd"/>
      <w:r w:rsidR="003C7E84" w:rsidRPr="00737B67">
        <w:rPr>
          <w:rFonts w:ascii="Times New Roman" w:hAnsi="Times New Roman"/>
        </w:rPr>
        <w:t xml:space="preserve">, </w:t>
      </w:r>
      <w:proofErr w:type="spellStart"/>
      <w:r w:rsidR="003C7E84" w:rsidRPr="00737B67">
        <w:rPr>
          <w:rFonts w:ascii="Times New Roman" w:hAnsi="Times New Roman"/>
        </w:rPr>
        <w:t>và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cứ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thế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lặp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đi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lặp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lại</w:t>
      </w:r>
      <w:proofErr w:type="spellEnd"/>
      <w:r w:rsidR="003C7E84" w:rsidRPr="00737B67">
        <w:rPr>
          <w:rFonts w:ascii="Times New Roman" w:hAnsi="Times New Roman"/>
        </w:rPr>
        <w:t xml:space="preserve">. </w:t>
      </w:r>
      <w:proofErr w:type="spellStart"/>
      <w:proofErr w:type="gramStart"/>
      <w:r w:rsidR="003C7E84" w:rsidRPr="00737B67">
        <w:rPr>
          <w:rFonts w:ascii="Times New Roman" w:hAnsi="Times New Roman"/>
        </w:rPr>
        <w:t>Đôi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khi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không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kiểm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soát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được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ngã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về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phía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sau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gây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ra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việc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đập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đầu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vào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bức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tường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phía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sau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hoặc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ngã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ngửa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ra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sau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đập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đầu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xuống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đất</w:t>
      </w:r>
      <w:proofErr w:type="spellEnd"/>
      <w:r w:rsidR="003C7E84" w:rsidRPr="00737B67">
        <w:rPr>
          <w:rFonts w:ascii="Times New Roman" w:hAnsi="Times New Roman"/>
        </w:rPr>
        <w:t>.</w:t>
      </w:r>
      <w:proofErr w:type="gram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Chúng</w:t>
      </w:r>
      <w:proofErr w:type="spellEnd"/>
      <w:r w:rsidR="003C7E84" w:rsidRPr="00737B67">
        <w:rPr>
          <w:rFonts w:ascii="Times New Roman" w:hAnsi="Times New Roman"/>
        </w:rPr>
        <w:t xml:space="preserve"> ta </w:t>
      </w:r>
      <w:proofErr w:type="spellStart"/>
      <w:r w:rsidR="003C7E84" w:rsidRPr="00737B67">
        <w:rPr>
          <w:rFonts w:ascii="Times New Roman" w:hAnsi="Times New Roman"/>
        </w:rPr>
        <w:t>sẽ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xem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xét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trường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hợp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ngã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người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ra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sau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quá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đà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không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kiểm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soát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được</w:t>
      </w:r>
      <w:proofErr w:type="spellEnd"/>
      <w:r w:rsidR="003C7E84" w:rsidRPr="00737B67">
        <w:rPr>
          <w:rFonts w:ascii="Times New Roman" w:hAnsi="Times New Roman"/>
        </w:rPr>
        <w:t xml:space="preserve">: </w:t>
      </w:r>
    </w:p>
    <w:p w:rsidR="003C7E84" w:rsidRPr="00737B67" w:rsidRDefault="003C7E84" w:rsidP="003C7E84">
      <w:pPr>
        <w:spacing w:line="288" w:lineRule="auto"/>
        <w:jc w:val="both"/>
        <w:rPr>
          <w:rFonts w:ascii="Times New Roman" w:hAnsi="Times New Roman"/>
        </w:rPr>
      </w:pPr>
      <w:r w:rsidRPr="00737B67">
        <w:rPr>
          <w:rFonts w:ascii="Times New Roman" w:hAnsi="Times New Roman"/>
        </w:rPr>
        <w:t xml:space="preserve"> a) </w:t>
      </w:r>
      <w:proofErr w:type="spellStart"/>
      <w:r w:rsidRPr="00737B67">
        <w:rPr>
          <w:rFonts w:ascii="Times New Roman" w:hAnsi="Times New Roman"/>
        </w:rPr>
        <w:t>Một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người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ngồi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trên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ghế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có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chiều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cao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từ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mặt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đất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lên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đến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đỉnh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đầu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là</w:t>
      </w:r>
      <w:proofErr w:type="spellEnd"/>
      <w:r w:rsidRPr="00737B67">
        <w:rPr>
          <w:rFonts w:ascii="Times New Roman" w:hAnsi="Times New Roman"/>
        </w:rPr>
        <w:t xml:space="preserve"> 1,2m. </w:t>
      </w:r>
      <w:proofErr w:type="spellStart"/>
      <w:proofErr w:type="gramStart"/>
      <w:r w:rsidRPr="00737B67">
        <w:rPr>
          <w:rFonts w:ascii="Times New Roman" w:hAnsi="Times New Roman"/>
        </w:rPr>
        <w:t>Khoảng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cách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giữa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bức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tường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và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chân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sau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của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ghế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là</w:t>
      </w:r>
      <w:proofErr w:type="spellEnd"/>
      <w:r w:rsidRPr="00737B67">
        <w:rPr>
          <w:rFonts w:ascii="Times New Roman" w:hAnsi="Times New Roman"/>
        </w:rPr>
        <w:t xml:space="preserve"> 0,8m.</w:t>
      </w:r>
      <w:proofErr w:type="gram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Hỏi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đầu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của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người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ngồi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trên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ghế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đụng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vào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bức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tường</w:t>
      </w:r>
      <w:proofErr w:type="spellEnd"/>
      <w:r w:rsidRPr="00737B67">
        <w:rPr>
          <w:rFonts w:ascii="Times New Roman" w:hAnsi="Times New Roman"/>
        </w:rPr>
        <w:t xml:space="preserve"> hay </w:t>
      </w:r>
      <w:proofErr w:type="spellStart"/>
      <w:r w:rsidRPr="00737B67">
        <w:rPr>
          <w:rFonts w:ascii="Times New Roman" w:hAnsi="Times New Roman"/>
        </w:rPr>
        <w:t>đập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xuống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đất</w:t>
      </w:r>
      <w:proofErr w:type="spellEnd"/>
      <w:r w:rsidRPr="00737B67">
        <w:rPr>
          <w:rFonts w:ascii="Times New Roman" w:hAnsi="Times New Roman"/>
        </w:rPr>
        <w:t xml:space="preserve">? </w:t>
      </w:r>
      <w:proofErr w:type="spellStart"/>
      <w:proofErr w:type="gramStart"/>
      <w:r w:rsidRPr="00737B67">
        <w:rPr>
          <w:rFonts w:ascii="Times New Roman" w:hAnsi="Times New Roman"/>
        </w:rPr>
        <w:t>Vì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sao</w:t>
      </w:r>
      <w:proofErr w:type="spellEnd"/>
      <w:r w:rsidRPr="00737B67">
        <w:rPr>
          <w:rFonts w:ascii="Times New Roman" w:hAnsi="Times New Roman"/>
        </w:rPr>
        <w:t>?</w:t>
      </w:r>
      <w:proofErr w:type="gramEnd"/>
      <w:r w:rsidRPr="00737B67">
        <w:rPr>
          <w:rFonts w:ascii="Times New Roman" w:hAnsi="Times New Roman"/>
        </w:rPr>
        <w:t xml:space="preserve"> </w:t>
      </w:r>
      <w:proofErr w:type="gramStart"/>
      <w:r w:rsidRPr="00737B67">
        <w:rPr>
          <w:rFonts w:ascii="Times New Roman" w:hAnsi="Times New Roman"/>
        </w:rPr>
        <w:t xml:space="preserve">( </w:t>
      </w:r>
      <w:proofErr w:type="spellStart"/>
      <w:r w:rsidRPr="00737B67">
        <w:rPr>
          <w:rFonts w:ascii="Times New Roman" w:hAnsi="Times New Roman"/>
        </w:rPr>
        <w:t>xem</w:t>
      </w:r>
      <w:proofErr w:type="spellEnd"/>
      <w:proofErr w:type="gram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như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lưng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ghế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và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đầu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tạo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thành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đường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thẳng</w:t>
      </w:r>
      <w:proofErr w:type="spellEnd"/>
      <w:r w:rsidRPr="00737B67">
        <w:rPr>
          <w:rFonts w:ascii="Times New Roman" w:hAnsi="Times New Roman"/>
        </w:rPr>
        <w:t>)</w:t>
      </w:r>
    </w:p>
    <w:p w:rsidR="003C7E84" w:rsidRPr="00737B67" w:rsidRDefault="003C7E84" w:rsidP="003C7E84">
      <w:pPr>
        <w:spacing w:line="288" w:lineRule="auto"/>
        <w:jc w:val="both"/>
        <w:rPr>
          <w:rFonts w:ascii="Times New Roman" w:hAnsi="Times New Roman"/>
        </w:rPr>
      </w:pPr>
      <w:r w:rsidRPr="00737B67">
        <w:rPr>
          <w:rFonts w:ascii="Times New Roman" w:hAnsi="Times New Roman"/>
        </w:rPr>
        <w:t xml:space="preserve">b) </w:t>
      </w:r>
      <w:proofErr w:type="spellStart"/>
      <w:r w:rsidRPr="00737B67">
        <w:rPr>
          <w:rFonts w:ascii="Times New Roman" w:hAnsi="Times New Roman"/>
        </w:rPr>
        <w:t>Lưng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ghế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tạo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với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mặt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đất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một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góc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proofErr w:type="gramStart"/>
      <w:r w:rsidRPr="00737B67">
        <w:rPr>
          <w:rFonts w:ascii="Times New Roman" w:hAnsi="Times New Roman"/>
        </w:rPr>
        <w:t>nghiêng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gramEnd"/>
      <w:r w:rsidRPr="00737B67">
        <w:rPr>
          <w:rFonts w:ascii="Times New Roman" w:hAnsi="Times New Roman"/>
        </w:rPr>
        <w:sym w:font="Symbol" w:char="F061"/>
      </w:r>
      <w:r w:rsidRPr="00737B67">
        <w:rPr>
          <w:rFonts w:ascii="Times New Roman" w:hAnsi="Times New Roman"/>
        </w:rPr>
        <w:t xml:space="preserve">. </w:t>
      </w:r>
      <w:proofErr w:type="spellStart"/>
      <w:proofErr w:type="gramStart"/>
      <w:r w:rsidRPr="00737B67">
        <w:rPr>
          <w:rFonts w:ascii="Times New Roman" w:hAnsi="Times New Roman"/>
        </w:rPr>
        <w:t>Trên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lý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thuyết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</w:t>
      </w:r>
      <w:r w:rsidRPr="00737B67">
        <w:rPr>
          <w:rFonts w:ascii="Times New Roman" w:hAnsi="Times New Roman"/>
          <w:bCs/>
        </w:rPr>
        <w:t>óc</w:t>
      </w:r>
      <w:proofErr w:type="spellEnd"/>
      <w:r w:rsidRPr="00737B67">
        <w:rPr>
          <w:rFonts w:ascii="Times New Roman" w:hAnsi="Times New Roman"/>
          <w:bCs/>
        </w:rPr>
        <w:t xml:space="preserve"> </w:t>
      </w:r>
      <w:proofErr w:type="spellStart"/>
      <w:r w:rsidRPr="00737B67">
        <w:rPr>
          <w:rFonts w:ascii="Times New Roman" w:hAnsi="Times New Roman"/>
          <w:bCs/>
        </w:rPr>
        <w:t>nghiêng</w:t>
      </w:r>
      <w:proofErr w:type="spellEnd"/>
      <w:r w:rsidRPr="00737B67">
        <w:rPr>
          <w:rFonts w:ascii="Times New Roman" w:hAnsi="Times New Roman"/>
          <w:bCs/>
        </w:rPr>
        <w:t xml:space="preserve"> </w:t>
      </w:r>
      <w:r w:rsidRPr="00737B67">
        <w:rPr>
          <w:rFonts w:ascii="Times New Roman" w:hAnsi="Times New Roman"/>
        </w:rPr>
        <w:sym w:font="Symbol" w:char="F061"/>
      </w:r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  <w:bCs/>
        </w:rPr>
        <w:t>tốt</w:t>
      </w:r>
      <w:proofErr w:type="spellEnd"/>
      <w:r w:rsidRPr="00737B67">
        <w:rPr>
          <w:rFonts w:ascii="Times New Roman" w:hAnsi="Times New Roman"/>
          <w:bCs/>
        </w:rPr>
        <w:t xml:space="preserve"> </w:t>
      </w:r>
      <w:proofErr w:type="spellStart"/>
      <w:r w:rsidRPr="00737B67">
        <w:rPr>
          <w:rFonts w:ascii="Times New Roman" w:hAnsi="Times New Roman"/>
          <w:bCs/>
        </w:rPr>
        <w:t>nhất</w:t>
      </w:r>
      <w:proofErr w:type="spellEnd"/>
      <w:r w:rsidRPr="00737B67">
        <w:rPr>
          <w:rFonts w:ascii="Times New Roman" w:hAnsi="Times New Roman"/>
          <w:bCs/>
        </w:rPr>
        <w:t xml:space="preserve"> </w:t>
      </w:r>
      <w:proofErr w:type="spellStart"/>
      <w:r w:rsidRPr="00737B67">
        <w:rPr>
          <w:rFonts w:ascii="Times New Roman" w:hAnsi="Times New Roman"/>
          <w:bCs/>
        </w:rPr>
        <w:t>là</w:t>
      </w:r>
      <w:proofErr w:type="spellEnd"/>
      <w:r w:rsidRPr="00737B67">
        <w:rPr>
          <w:rFonts w:ascii="Times New Roman" w:hAnsi="Times New Roman"/>
          <w:bCs/>
        </w:rPr>
        <w:t xml:space="preserve"> </w:t>
      </w:r>
      <w:proofErr w:type="spellStart"/>
      <w:r w:rsidRPr="00737B67">
        <w:rPr>
          <w:rFonts w:ascii="Times New Roman" w:hAnsi="Times New Roman"/>
          <w:bCs/>
        </w:rPr>
        <w:t>từ</w:t>
      </w:r>
      <w:proofErr w:type="spellEnd"/>
      <w:r w:rsidRPr="00737B67">
        <w:rPr>
          <w:rFonts w:ascii="Times New Roman" w:hAnsi="Times New Roman"/>
          <w:bCs/>
        </w:rPr>
        <w:t xml:space="preserve"> 60</w:t>
      </w:r>
      <w:r w:rsidRPr="00737B67">
        <w:rPr>
          <w:rFonts w:ascii="Times New Roman" w:hAnsi="Times New Roman"/>
          <w:bCs/>
          <w:vertAlign w:val="superscript"/>
        </w:rPr>
        <w:t>0</w:t>
      </w:r>
      <w:r w:rsidRPr="00737B67">
        <w:rPr>
          <w:rFonts w:ascii="Times New Roman" w:hAnsi="Times New Roman"/>
          <w:bCs/>
        </w:rPr>
        <w:t xml:space="preserve"> </w:t>
      </w:r>
      <w:proofErr w:type="spellStart"/>
      <w:r w:rsidRPr="00737B67">
        <w:rPr>
          <w:rFonts w:ascii="Times New Roman" w:hAnsi="Times New Roman"/>
          <w:bCs/>
        </w:rPr>
        <w:t>đến</w:t>
      </w:r>
      <w:proofErr w:type="spellEnd"/>
      <w:r w:rsidRPr="00737B67">
        <w:rPr>
          <w:rFonts w:ascii="Times New Roman" w:hAnsi="Times New Roman"/>
          <w:bCs/>
        </w:rPr>
        <w:t xml:space="preserve"> 75°</w:t>
      </w:r>
      <w:r w:rsidRPr="00737B67">
        <w:rPr>
          <w:rFonts w:ascii="Times New Roman" w:hAnsi="Times New Roman"/>
        </w:rPr>
        <w:t>.</w:t>
      </w:r>
      <w:proofErr w:type="gramEnd"/>
      <w:r w:rsidRPr="00737B67">
        <w:rPr>
          <w:rFonts w:ascii="Times New Roman" w:hAnsi="Times New Roman"/>
        </w:rPr>
        <w:t xml:space="preserve">  </w:t>
      </w:r>
      <w:proofErr w:type="spellStart"/>
      <w:proofErr w:type="gramStart"/>
      <w:r w:rsidRPr="00737B67">
        <w:rPr>
          <w:rFonts w:ascii="Times New Roman" w:hAnsi="Times New Roman"/>
        </w:rPr>
        <w:t>Nếu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góc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nghiêng</w:t>
      </w:r>
      <w:proofErr w:type="spellEnd"/>
      <w:r w:rsidRPr="00737B67">
        <w:rPr>
          <w:rFonts w:ascii="Times New Roman" w:hAnsi="Times New Roman"/>
        </w:rPr>
        <w:t xml:space="preserve"> </w:t>
      </w:r>
      <w:r w:rsidRPr="00737B67">
        <w:rPr>
          <w:rFonts w:ascii="Times New Roman" w:hAnsi="Times New Roman"/>
        </w:rPr>
        <w:sym w:font="Symbol" w:char="F061"/>
      </w:r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lớn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hơn</w:t>
      </w:r>
      <w:proofErr w:type="spellEnd"/>
      <w:r w:rsidRPr="00737B67">
        <w:rPr>
          <w:rFonts w:ascii="Times New Roman" w:hAnsi="Times New Roman"/>
        </w:rPr>
        <w:t xml:space="preserve"> 75</w:t>
      </w:r>
      <w:r w:rsidRPr="00737B67">
        <w:rPr>
          <w:rFonts w:ascii="Times New Roman" w:hAnsi="Times New Roman"/>
          <w:vertAlign w:val="superscript"/>
        </w:rPr>
        <w:t>0</w:t>
      </w:r>
      <w:r w:rsidRPr="00737B67">
        <w:rPr>
          <w:rFonts w:ascii="Times New Roman" w:hAnsi="Times New Roman"/>
        </w:rPr>
        <w:t xml:space="preserve">, </w:t>
      </w:r>
      <w:proofErr w:type="spellStart"/>
      <w:r w:rsidRPr="00737B67">
        <w:rPr>
          <w:rFonts w:ascii="Times New Roman" w:hAnsi="Times New Roman"/>
        </w:rPr>
        <w:t>ghế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có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xu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hướng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ngã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về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phía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trước</w:t>
      </w:r>
      <w:proofErr w:type="spellEnd"/>
      <w:r w:rsidRPr="00737B67">
        <w:rPr>
          <w:rFonts w:ascii="Times New Roman" w:hAnsi="Times New Roman"/>
        </w:rPr>
        <w:t xml:space="preserve">, </w:t>
      </w:r>
      <w:proofErr w:type="spellStart"/>
      <w:r w:rsidRPr="00737B67">
        <w:rPr>
          <w:rFonts w:ascii="Times New Roman" w:hAnsi="Times New Roman"/>
        </w:rPr>
        <w:t>nếu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không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chú</w:t>
      </w:r>
      <w:proofErr w:type="spellEnd"/>
      <w:r w:rsidRPr="00737B67">
        <w:rPr>
          <w:rFonts w:ascii="Times New Roman" w:hAnsi="Times New Roman"/>
        </w:rPr>
        <w:t xml:space="preserve"> ý </w:t>
      </w:r>
      <w:proofErr w:type="spellStart"/>
      <w:r w:rsidRPr="00737B67">
        <w:rPr>
          <w:rFonts w:ascii="Times New Roman" w:hAnsi="Times New Roman"/>
        </w:rPr>
        <w:t>mặt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của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người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ngồi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trên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ghế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sẽ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đập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xuống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mặt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bàn</w:t>
      </w:r>
      <w:proofErr w:type="spellEnd"/>
      <w:r w:rsidRPr="00737B67">
        <w:rPr>
          <w:rFonts w:ascii="Times New Roman" w:hAnsi="Times New Roman"/>
        </w:rPr>
        <w:t>.</w:t>
      </w:r>
      <w:proofErr w:type="gramEnd"/>
      <w:r w:rsidRPr="00737B67">
        <w:rPr>
          <w:rFonts w:ascii="Times New Roman" w:hAnsi="Times New Roman"/>
        </w:rPr>
        <w:t xml:space="preserve"> </w:t>
      </w:r>
      <w:proofErr w:type="spellStart"/>
      <w:proofErr w:type="gramStart"/>
      <w:r w:rsidRPr="00737B67">
        <w:rPr>
          <w:rFonts w:ascii="Times New Roman" w:hAnsi="Times New Roman"/>
        </w:rPr>
        <w:t>Ngược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lại</w:t>
      </w:r>
      <w:proofErr w:type="spellEnd"/>
      <w:r w:rsidRPr="00737B67">
        <w:rPr>
          <w:rFonts w:ascii="Times New Roman" w:hAnsi="Times New Roman"/>
        </w:rPr>
        <w:t xml:space="preserve">, </w:t>
      </w:r>
      <w:proofErr w:type="spellStart"/>
      <w:r w:rsidRPr="00737B67">
        <w:rPr>
          <w:rFonts w:ascii="Times New Roman" w:hAnsi="Times New Roman"/>
        </w:rPr>
        <w:t>nếu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góc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nghiêng</w:t>
      </w:r>
      <w:proofErr w:type="spellEnd"/>
      <w:r w:rsidRPr="00737B67">
        <w:rPr>
          <w:rFonts w:ascii="Times New Roman" w:hAnsi="Times New Roman"/>
        </w:rPr>
        <w:t xml:space="preserve"> </w:t>
      </w:r>
      <w:r w:rsidRPr="00737B67">
        <w:rPr>
          <w:rFonts w:ascii="Times New Roman" w:hAnsi="Times New Roman"/>
        </w:rPr>
        <w:sym w:font="Symbol" w:char="F061"/>
      </w:r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nhỏ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hơn</w:t>
      </w:r>
      <w:proofErr w:type="spellEnd"/>
      <w:r w:rsidRPr="00737B67">
        <w:rPr>
          <w:rFonts w:ascii="Times New Roman" w:hAnsi="Times New Roman"/>
        </w:rPr>
        <w:t xml:space="preserve"> 60</w:t>
      </w:r>
      <w:r w:rsidRPr="00737B67">
        <w:rPr>
          <w:rFonts w:ascii="Times New Roman" w:hAnsi="Times New Roman"/>
          <w:vertAlign w:val="superscript"/>
        </w:rPr>
        <w:t>0</w:t>
      </w:r>
      <w:r w:rsidRPr="00737B67">
        <w:rPr>
          <w:rFonts w:ascii="Times New Roman" w:hAnsi="Times New Roman"/>
        </w:rPr>
        <w:t xml:space="preserve">, </w:t>
      </w:r>
      <w:proofErr w:type="spellStart"/>
      <w:r w:rsidRPr="00737B67">
        <w:rPr>
          <w:rFonts w:ascii="Times New Roman" w:hAnsi="Times New Roman"/>
        </w:rPr>
        <w:t>sẽ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ẩn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chứa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nhiều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rủi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ro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như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chân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ghế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trượt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về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phía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trước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làm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người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ngồi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trên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ghế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ngã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ngửa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ra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sau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đập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đầu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xuống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đất</w:t>
      </w:r>
      <w:proofErr w:type="spellEnd"/>
      <w:r w:rsidR="00737B67">
        <w:rPr>
          <w:rFonts w:ascii="Times New Roman" w:hAnsi="Times New Roman"/>
        </w:rPr>
        <w:t>.</w:t>
      </w:r>
      <w:proofErr w:type="gramEnd"/>
      <w:r w:rsidR="00737B67">
        <w:rPr>
          <w:rFonts w:ascii="Times New Roman" w:hAnsi="Times New Roman"/>
        </w:rPr>
        <w:t xml:space="preserve"> </w:t>
      </w:r>
      <w:proofErr w:type="spellStart"/>
      <w:proofErr w:type="gramStart"/>
      <w:r w:rsidRPr="00737B67">
        <w:rPr>
          <w:rFonts w:ascii="Times New Roman" w:hAnsi="Times New Roman"/>
        </w:rPr>
        <w:t>Trong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trường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hợp</w:t>
      </w:r>
      <w:proofErr w:type="spellEnd"/>
      <w:r w:rsidRPr="00737B67">
        <w:rPr>
          <w:rFonts w:ascii="Times New Roman" w:hAnsi="Times New Roman"/>
        </w:rPr>
        <w:t xml:space="preserve"> ở </w:t>
      </w:r>
      <w:proofErr w:type="spellStart"/>
      <w:r w:rsidRPr="00737B67">
        <w:rPr>
          <w:rFonts w:ascii="Times New Roman" w:hAnsi="Times New Roman"/>
        </w:rPr>
        <w:t>câu</w:t>
      </w:r>
      <w:proofErr w:type="spellEnd"/>
      <w:r w:rsidRPr="00737B67">
        <w:rPr>
          <w:rFonts w:ascii="Times New Roman" w:hAnsi="Times New Roman"/>
        </w:rPr>
        <w:t xml:space="preserve"> a </w:t>
      </w:r>
      <w:proofErr w:type="spellStart"/>
      <w:r w:rsidRPr="00737B67">
        <w:rPr>
          <w:rFonts w:ascii="Times New Roman" w:hAnsi="Times New Roman"/>
        </w:rPr>
        <w:t>thì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người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ngồi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trên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ghế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có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thể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phải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chịu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hậu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quả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gì</w:t>
      </w:r>
      <w:proofErr w:type="spellEnd"/>
      <w:r w:rsidRPr="00737B67">
        <w:rPr>
          <w:rFonts w:ascii="Times New Roman" w:hAnsi="Times New Roman"/>
        </w:rPr>
        <w:t>?</w:t>
      </w:r>
      <w:proofErr w:type="gramEnd"/>
      <w:r w:rsidRPr="00737B67">
        <w:rPr>
          <w:rFonts w:ascii="Times New Roman" w:hAnsi="Times New Roman"/>
        </w:rPr>
        <w:t xml:space="preserve"> </w:t>
      </w:r>
      <w:proofErr w:type="spellStart"/>
      <w:proofErr w:type="gramStart"/>
      <w:r w:rsidRPr="00737B67">
        <w:rPr>
          <w:rFonts w:ascii="Times New Roman" w:hAnsi="Times New Roman"/>
        </w:rPr>
        <w:t>Vì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sao</w:t>
      </w:r>
      <w:proofErr w:type="spellEnd"/>
      <w:r w:rsidRPr="00737B67">
        <w:rPr>
          <w:rFonts w:ascii="Times New Roman" w:hAnsi="Times New Roman"/>
        </w:rPr>
        <w:t>?</w:t>
      </w:r>
      <w:proofErr w:type="gramEnd"/>
    </w:p>
    <w:p w:rsidR="003C7E84" w:rsidRPr="00737B67" w:rsidRDefault="00737B67" w:rsidP="003C7E84">
      <w:pPr>
        <w:spacing w:before="120" w:line="288" w:lineRule="auto"/>
        <w:rPr>
          <w:rFonts w:ascii="Times New Roman" w:hAnsi="Times New Roman"/>
        </w:rPr>
      </w:pPr>
      <w:r w:rsidRPr="00737B67">
        <w:rPr>
          <w:rFonts w:ascii="Times New Roman" w:hAnsi="Times New Roman"/>
          <w:b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72F6196B" wp14:editId="663A027F">
            <wp:simplePos x="0" y="0"/>
            <wp:positionH relativeFrom="column">
              <wp:posOffset>4286885</wp:posOffset>
            </wp:positionH>
            <wp:positionV relativeFrom="paragraph">
              <wp:posOffset>208280</wp:posOffset>
            </wp:positionV>
            <wp:extent cx="2456815" cy="1647825"/>
            <wp:effectExtent l="0" t="0" r="635" b="9525"/>
            <wp:wrapTight wrapText="bothSides">
              <wp:wrapPolygon edited="0">
                <wp:start x="0" y="0"/>
                <wp:lineTo x="0" y="21475"/>
                <wp:lineTo x="21438" y="21475"/>
                <wp:lineTo x="21438" y="0"/>
                <wp:lineTo x="0" y="0"/>
              </wp:wrapPolygon>
            </wp:wrapTight>
            <wp:docPr id="1" name="Picture 1" descr="fansi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nsip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C7E84" w:rsidRPr="00737B67">
        <w:rPr>
          <w:rFonts w:ascii="Times New Roman" w:hAnsi="Times New Roman"/>
          <w:b/>
          <w:u w:val="single"/>
        </w:rPr>
        <w:t>Bài</w:t>
      </w:r>
      <w:proofErr w:type="spellEnd"/>
      <w:r w:rsidR="003C7E84" w:rsidRPr="00737B67">
        <w:rPr>
          <w:rFonts w:ascii="Times New Roman" w:hAnsi="Times New Roman"/>
          <w:b/>
          <w:u w:val="single"/>
        </w:rPr>
        <w:t xml:space="preserve"> 7: </w:t>
      </w:r>
      <w:r w:rsidR="003C7E84" w:rsidRPr="00737B67">
        <w:rPr>
          <w:rFonts w:ascii="Times New Roman" w:hAnsi="Times New Roman"/>
          <w:b/>
        </w:rPr>
        <w:t xml:space="preserve"> </w:t>
      </w:r>
      <w:proofErr w:type="spellStart"/>
      <w:r w:rsidR="003C7E84" w:rsidRPr="00737B67">
        <w:rPr>
          <w:rFonts w:ascii="Times New Roman" w:hAnsi="Times New Roman"/>
          <w:bCs/>
          <w:shd w:val="clear" w:color="auto" w:fill="FFFFFF"/>
        </w:rPr>
        <w:t>Phan</w:t>
      </w:r>
      <w:proofErr w:type="spellEnd"/>
      <w:r w:rsidR="003C7E84" w:rsidRPr="00737B67">
        <w:rPr>
          <w:rFonts w:ascii="Times New Roman" w:hAnsi="Times New Roman"/>
          <w:bCs/>
          <w:shd w:val="clear" w:color="auto" w:fill="FFFFFF"/>
        </w:rPr>
        <w:t xml:space="preserve"> Xi </w:t>
      </w:r>
      <w:proofErr w:type="spellStart"/>
      <w:r w:rsidR="003C7E84" w:rsidRPr="00737B67">
        <w:rPr>
          <w:rFonts w:ascii="Times New Roman" w:hAnsi="Times New Roman"/>
          <w:bCs/>
          <w:shd w:val="clear" w:color="auto" w:fill="FFFFFF"/>
        </w:rPr>
        <w:t>Păng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, </w:t>
      </w:r>
      <w:proofErr w:type="spellStart"/>
      <w:r w:rsidR="003C7E84" w:rsidRPr="00737B67">
        <w:rPr>
          <w:rFonts w:ascii="Times New Roman" w:hAnsi="Times New Roman"/>
          <w:bCs/>
          <w:shd w:val="clear" w:color="auto" w:fill="FFFFFF"/>
        </w:rPr>
        <w:t>Fansipan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, hay </w:t>
      </w:r>
      <w:proofErr w:type="spellStart"/>
      <w:r w:rsidR="003C7E84" w:rsidRPr="00737B67">
        <w:rPr>
          <w:rFonts w:ascii="Times New Roman" w:hAnsi="Times New Roman"/>
          <w:bCs/>
          <w:shd w:val="clear" w:color="auto" w:fill="FFFFFF"/>
        </w:rPr>
        <w:t>Phan</w:t>
      </w:r>
      <w:proofErr w:type="spellEnd"/>
      <w:r w:rsidR="003C7E84" w:rsidRPr="00737B67">
        <w:rPr>
          <w:rFonts w:ascii="Times New Roman" w:hAnsi="Times New Roman"/>
          <w:bCs/>
          <w:shd w:val="clear" w:color="auto" w:fill="FFFFFF"/>
        </w:rPr>
        <w:t xml:space="preserve"> Si </w:t>
      </w:r>
      <w:proofErr w:type="spellStart"/>
      <w:r w:rsidR="003C7E84" w:rsidRPr="00737B67">
        <w:rPr>
          <w:rFonts w:ascii="Times New Roman" w:hAnsi="Times New Roman"/>
          <w:bCs/>
          <w:shd w:val="clear" w:color="auto" w:fill="FFFFFF"/>
        </w:rPr>
        <w:t>Păng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 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là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ngọn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núi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cao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nhất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 </w:t>
      </w:r>
      <w:proofErr w:type="spellStart"/>
      <w:r w:rsidR="00BB0C17">
        <w:fldChar w:fldCharType="begin"/>
      </w:r>
      <w:r w:rsidR="00BB0C17">
        <w:instrText xml:space="preserve"> HYPERLINK "https://vi.wikipedia.org/wiki/Vi%E1%BB%87t_Nam" \o "Việt Nam" </w:instrText>
      </w:r>
      <w:r w:rsidR="00BB0C17">
        <w:fldChar w:fldCharType="separate"/>
      </w:r>
      <w:r w:rsidR="003C7E84" w:rsidRPr="00737B67">
        <w:rPr>
          <w:rStyle w:val="Hyperlink"/>
          <w:rFonts w:ascii="Times New Roman" w:hAnsi="Times New Roman"/>
          <w:shd w:val="clear" w:color="auto" w:fill="FFFFFF"/>
        </w:rPr>
        <w:t>Việt</w:t>
      </w:r>
      <w:proofErr w:type="spellEnd"/>
      <w:r w:rsidR="003C7E84" w:rsidRPr="00737B67">
        <w:rPr>
          <w:rStyle w:val="Hyperlink"/>
          <w:rFonts w:ascii="Times New Roman" w:hAnsi="Times New Roman"/>
          <w:shd w:val="clear" w:color="auto" w:fill="FFFFFF"/>
        </w:rPr>
        <w:t xml:space="preserve"> Nam</w:t>
      </w:r>
      <w:r w:rsidR="00BB0C17">
        <w:rPr>
          <w:rStyle w:val="Hyperlink"/>
          <w:rFonts w:ascii="Times New Roman" w:hAnsi="Times New Roman"/>
          <w:shd w:val="clear" w:color="auto" w:fill="FFFFFF"/>
        </w:rPr>
        <w:fldChar w:fldCharType="end"/>
      </w:r>
      <w:r w:rsidR="003C7E84" w:rsidRPr="00737B67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cũng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là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cao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nhất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trong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ba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nước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 </w:t>
      </w:r>
      <w:proofErr w:type="spellStart"/>
      <w:r w:rsidR="00BB0C17">
        <w:fldChar w:fldCharType="begin"/>
      </w:r>
      <w:r w:rsidR="00BB0C17">
        <w:instrText xml:space="preserve"> HYPERLINK "https://vi.wikipedia.org/wiki/B%C3%A1n_%C4%91%E1%BA%A3o_%C4%90%C3%B4ng_D%C6%B0%C6%A1ng" \o "Bán đảo Đông Dương" </w:instrText>
      </w:r>
      <w:r w:rsidR="00BB0C17">
        <w:fldChar w:fldCharType="separate"/>
      </w:r>
      <w:r w:rsidR="003C7E84" w:rsidRPr="00737B67">
        <w:rPr>
          <w:rStyle w:val="Hyperlink"/>
          <w:rFonts w:ascii="Times New Roman" w:hAnsi="Times New Roman"/>
          <w:shd w:val="clear" w:color="auto" w:fill="FFFFFF"/>
        </w:rPr>
        <w:t>Đông</w:t>
      </w:r>
      <w:proofErr w:type="spellEnd"/>
      <w:r w:rsidR="003C7E84" w:rsidRPr="00737B67">
        <w:rPr>
          <w:rStyle w:val="Hyperlink"/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Style w:val="Hyperlink"/>
          <w:rFonts w:ascii="Times New Roman" w:hAnsi="Times New Roman"/>
          <w:shd w:val="clear" w:color="auto" w:fill="FFFFFF"/>
        </w:rPr>
        <w:t>Dương</w:t>
      </w:r>
      <w:proofErr w:type="spellEnd"/>
      <w:r w:rsidR="00BB0C17">
        <w:rPr>
          <w:rStyle w:val="Hyperlink"/>
          <w:rFonts w:ascii="Times New Roman" w:hAnsi="Times New Roman"/>
          <w:shd w:val="clear" w:color="auto" w:fill="FFFFFF"/>
        </w:rPr>
        <w:fldChar w:fldCharType="end"/>
      </w:r>
      <w:r w:rsidR="003C7E84" w:rsidRPr="00737B67">
        <w:rPr>
          <w:rFonts w:ascii="Times New Roman" w:hAnsi="Times New Roman"/>
          <w:shd w:val="clear" w:color="auto" w:fill="FFFFFF"/>
        </w:rPr>
        <w:t> 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nên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được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mệnh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danh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là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"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Nóc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nhà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Đông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Dương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" (3.143 </w:t>
      </w:r>
      <w:hyperlink r:id="rId14" w:tooltip="M" w:history="1">
        <w:r w:rsidR="003C7E84" w:rsidRPr="00737B67">
          <w:rPr>
            <w:rStyle w:val="Hyperlink"/>
            <w:rFonts w:ascii="Times New Roman" w:hAnsi="Times New Roman"/>
            <w:shd w:val="clear" w:color="auto" w:fill="FFFFFF"/>
          </w:rPr>
          <w:t>m</w:t>
        </w:r>
      </w:hyperlink>
      <w:r w:rsidR="003C7E84" w:rsidRPr="00737B67">
        <w:rPr>
          <w:rFonts w:ascii="Times New Roman" w:hAnsi="Times New Roman"/>
          <w:shd w:val="clear" w:color="auto" w:fill="FFFFFF"/>
        </w:rPr>
        <w:t xml:space="preserve">)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thuộc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 </w:t>
      </w:r>
      <w:proofErr w:type="spellStart"/>
      <w:r w:rsidR="00BB0C17">
        <w:fldChar w:fldCharType="begin"/>
      </w:r>
      <w:r w:rsidR="00BB0C17">
        <w:instrText xml:space="preserve"> HYP</w:instrText>
      </w:r>
      <w:r w:rsidR="00BB0C17">
        <w:instrText xml:space="preserve">ERLINK "https://vi.wikipedia.org/wiki/D%C3%A3y_n%C3%BAi_Ho%C3%A0ng_Li%C3%AAn_S%C6%A1n" \o "Dãy núi Hoàng Liên Sơn" </w:instrText>
      </w:r>
      <w:r w:rsidR="00BB0C17">
        <w:fldChar w:fldCharType="separate"/>
      </w:r>
      <w:r w:rsidR="003C7E84" w:rsidRPr="00737B67">
        <w:rPr>
          <w:rStyle w:val="Hyperlink"/>
          <w:rFonts w:ascii="Times New Roman" w:hAnsi="Times New Roman"/>
          <w:shd w:val="clear" w:color="auto" w:fill="FFFFFF"/>
        </w:rPr>
        <w:t>dãy</w:t>
      </w:r>
      <w:proofErr w:type="spellEnd"/>
      <w:r w:rsidR="003C7E84" w:rsidRPr="00737B67">
        <w:rPr>
          <w:rStyle w:val="Hyperlink"/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Style w:val="Hyperlink"/>
          <w:rFonts w:ascii="Times New Roman" w:hAnsi="Times New Roman"/>
          <w:shd w:val="clear" w:color="auto" w:fill="FFFFFF"/>
        </w:rPr>
        <w:t>núi</w:t>
      </w:r>
      <w:proofErr w:type="spellEnd"/>
      <w:r w:rsidR="003C7E84" w:rsidRPr="00737B67">
        <w:rPr>
          <w:rStyle w:val="Hyperlink"/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Style w:val="Hyperlink"/>
          <w:rFonts w:ascii="Times New Roman" w:hAnsi="Times New Roman"/>
          <w:shd w:val="clear" w:color="auto" w:fill="FFFFFF"/>
        </w:rPr>
        <w:t>Hoàng</w:t>
      </w:r>
      <w:proofErr w:type="spellEnd"/>
      <w:r w:rsidR="003C7E84" w:rsidRPr="00737B67">
        <w:rPr>
          <w:rStyle w:val="Hyperlink"/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Style w:val="Hyperlink"/>
          <w:rFonts w:ascii="Times New Roman" w:hAnsi="Times New Roman"/>
          <w:shd w:val="clear" w:color="auto" w:fill="FFFFFF"/>
        </w:rPr>
        <w:t>Liên</w:t>
      </w:r>
      <w:proofErr w:type="spellEnd"/>
      <w:r w:rsidR="003C7E84" w:rsidRPr="00737B67">
        <w:rPr>
          <w:rStyle w:val="Hyperlink"/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Style w:val="Hyperlink"/>
          <w:rFonts w:ascii="Times New Roman" w:hAnsi="Times New Roman"/>
          <w:shd w:val="clear" w:color="auto" w:fill="FFFFFF"/>
        </w:rPr>
        <w:t>Sơn</w:t>
      </w:r>
      <w:proofErr w:type="spellEnd"/>
      <w:r w:rsidR="00BB0C17">
        <w:rPr>
          <w:rStyle w:val="Hyperlink"/>
          <w:rFonts w:ascii="Times New Roman" w:hAnsi="Times New Roman"/>
          <w:shd w:val="clear" w:color="auto" w:fill="FFFFFF"/>
        </w:rPr>
        <w:fldChar w:fldCharType="end"/>
      </w:r>
      <w:r w:rsidR="003C7E84" w:rsidRPr="00737B67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cách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thị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trấn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 </w:t>
      </w:r>
      <w:hyperlink r:id="rId15" w:tooltip="Sa Pa" w:history="1">
        <w:r w:rsidR="003C7E84" w:rsidRPr="00737B67">
          <w:rPr>
            <w:rStyle w:val="Hyperlink"/>
            <w:rFonts w:ascii="Times New Roman" w:hAnsi="Times New Roman"/>
            <w:shd w:val="clear" w:color="auto" w:fill="FFFFFF"/>
          </w:rPr>
          <w:t>Sa Pa</w:t>
        </w:r>
      </w:hyperlink>
      <w:r w:rsidR="003C7E84" w:rsidRPr="00737B67">
        <w:rPr>
          <w:rFonts w:ascii="Times New Roman" w:hAnsi="Times New Roman"/>
          <w:shd w:val="clear" w:color="auto" w:fill="FFFFFF"/>
        </w:rPr>
        <w:t> 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khoảng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9 km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về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phía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tây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nam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nằm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giáp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hai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tỉnh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 </w:t>
      </w:r>
      <w:proofErr w:type="spellStart"/>
      <w:r w:rsidR="00BB0C17">
        <w:fldChar w:fldCharType="begin"/>
      </w:r>
      <w:r w:rsidR="00BB0C17">
        <w:instrText xml:space="preserve"> HYPERLINK "https://vi.wikipedia.org/wiki/L%C3%A0o_Cai" \o "Lào Cai" </w:instrText>
      </w:r>
      <w:r w:rsidR="00BB0C17">
        <w:fldChar w:fldCharType="separate"/>
      </w:r>
      <w:r w:rsidR="003C7E84" w:rsidRPr="00737B67">
        <w:rPr>
          <w:rStyle w:val="Hyperlink"/>
          <w:rFonts w:ascii="Times New Roman" w:hAnsi="Times New Roman"/>
          <w:shd w:val="clear" w:color="auto" w:fill="FFFFFF"/>
        </w:rPr>
        <w:t>Lào</w:t>
      </w:r>
      <w:proofErr w:type="spellEnd"/>
      <w:r w:rsidR="003C7E84" w:rsidRPr="00737B67">
        <w:rPr>
          <w:rStyle w:val="Hyperlink"/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Style w:val="Hyperlink"/>
          <w:rFonts w:ascii="Times New Roman" w:hAnsi="Times New Roman"/>
          <w:shd w:val="clear" w:color="auto" w:fill="FFFFFF"/>
        </w:rPr>
        <w:t>Cai</w:t>
      </w:r>
      <w:proofErr w:type="spellEnd"/>
      <w:r w:rsidR="00BB0C17">
        <w:rPr>
          <w:rStyle w:val="Hyperlink"/>
          <w:rFonts w:ascii="Times New Roman" w:hAnsi="Times New Roman"/>
          <w:shd w:val="clear" w:color="auto" w:fill="FFFFFF"/>
        </w:rPr>
        <w:fldChar w:fldCharType="end"/>
      </w:r>
      <w:r w:rsidR="003C7E84" w:rsidRPr="00737B67">
        <w:rPr>
          <w:rFonts w:ascii="Times New Roman" w:hAnsi="Times New Roman"/>
          <w:shd w:val="clear" w:color="auto" w:fill="FFFFFF"/>
        </w:rPr>
        <w:t> 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và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 </w:t>
      </w:r>
      <w:hyperlink r:id="rId16" w:tooltip="Lai Châu" w:history="1">
        <w:r w:rsidR="003C7E84" w:rsidRPr="00737B67">
          <w:rPr>
            <w:rStyle w:val="Hyperlink"/>
            <w:rFonts w:ascii="Times New Roman" w:hAnsi="Times New Roman"/>
            <w:shd w:val="clear" w:color="auto" w:fill="FFFFFF"/>
          </w:rPr>
          <w:t xml:space="preserve">Lai </w:t>
        </w:r>
        <w:proofErr w:type="spellStart"/>
        <w:r w:rsidR="003C7E84" w:rsidRPr="00737B67">
          <w:rPr>
            <w:rStyle w:val="Hyperlink"/>
            <w:rFonts w:ascii="Times New Roman" w:hAnsi="Times New Roman"/>
            <w:shd w:val="clear" w:color="auto" w:fill="FFFFFF"/>
          </w:rPr>
          <w:t>Châu</w:t>
        </w:r>
        <w:proofErr w:type="spellEnd"/>
      </w:hyperlink>
      <w:r w:rsidR="003C7E84" w:rsidRPr="00737B67">
        <w:rPr>
          <w:rFonts w:ascii="Times New Roman" w:hAnsi="Times New Roman"/>
          <w:shd w:val="clear" w:color="auto" w:fill="FFFFFF"/>
        </w:rPr>
        <w:t> 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thuộc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vùng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Tây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bắc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 </w:t>
      </w:r>
      <w:proofErr w:type="spellStart"/>
      <w:r w:rsidR="00BB0C17">
        <w:fldChar w:fldCharType="begin"/>
      </w:r>
      <w:r w:rsidR="00BB0C17">
        <w:instrText xml:space="preserve"> HYPERLINK "https://vi.wikipedia.org/wiki/Vi%E1%BB%87t_</w:instrText>
      </w:r>
      <w:r w:rsidR="00BB0C17">
        <w:instrText xml:space="preserve">Nam" \o "Việt Nam" </w:instrText>
      </w:r>
      <w:r w:rsidR="00BB0C17">
        <w:fldChar w:fldCharType="separate"/>
      </w:r>
      <w:r w:rsidR="003C7E84" w:rsidRPr="00737B67">
        <w:rPr>
          <w:rStyle w:val="Hyperlink"/>
          <w:rFonts w:ascii="Times New Roman" w:hAnsi="Times New Roman"/>
          <w:shd w:val="clear" w:color="auto" w:fill="FFFFFF"/>
        </w:rPr>
        <w:t>Việt</w:t>
      </w:r>
      <w:proofErr w:type="spellEnd"/>
      <w:r w:rsidR="003C7E84" w:rsidRPr="00737B67">
        <w:rPr>
          <w:rStyle w:val="Hyperlink"/>
          <w:rFonts w:ascii="Times New Roman" w:hAnsi="Times New Roman"/>
          <w:shd w:val="clear" w:color="auto" w:fill="FFFFFF"/>
        </w:rPr>
        <w:t xml:space="preserve"> Nam</w:t>
      </w:r>
      <w:r w:rsidR="00BB0C17">
        <w:rPr>
          <w:rStyle w:val="Hyperlink"/>
          <w:rFonts w:ascii="Times New Roman" w:hAnsi="Times New Roman"/>
          <w:shd w:val="clear" w:color="auto" w:fill="FFFFFF"/>
        </w:rPr>
        <w:fldChar w:fldCharType="end"/>
      </w:r>
      <w:r w:rsidR="003C7E84" w:rsidRPr="00737B67">
        <w:rPr>
          <w:rFonts w:ascii="Times New Roman" w:hAnsi="Times New Roman"/>
          <w:shd w:val="clear" w:color="auto" w:fill="FFFFFF"/>
        </w:rPr>
        <w:t xml:space="preserve">. </w:t>
      </w:r>
      <w:proofErr w:type="gramStart"/>
      <w:r w:rsidR="003C7E84" w:rsidRPr="00737B67">
        <w:rPr>
          <w:rFonts w:ascii="Times New Roman" w:hAnsi="Times New Roman"/>
          <w:shd w:val="clear" w:color="auto" w:fill="FFFFFF"/>
        </w:rPr>
        <w:t xml:space="preserve">Theo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tiếng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địa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phương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núi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tên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là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"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Hủa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Xi Pan"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và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có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nghĩa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là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 </w:t>
      </w:r>
      <w:proofErr w:type="spellStart"/>
      <w:r w:rsidR="003C7E84" w:rsidRPr="00737B67">
        <w:rPr>
          <w:rFonts w:ascii="Times New Roman" w:hAnsi="Times New Roman"/>
          <w:iCs/>
          <w:shd w:val="clear" w:color="auto" w:fill="FFFFFF"/>
        </w:rPr>
        <w:t>phiến</w:t>
      </w:r>
      <w:proofErr w:type="spellEnd"/>
      <w:r w:rsidR="003C7E84" w:rsidRPr="00737B67">
        <w:rPr>
          <w:rFonts w:ascii="Times New Roman" w:hAnsi="Times New Roman"/>
          <w:iCs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iCs/>
          <w:shd w:val="clear" w:color="auto" w:fill="FFFFFF"/>
        </w:rPr>
        <w:t>đá</w:t>
      </w:r>
      <w:proofErr w:type="spellEnd"/>
      <w:r w:rsidR="003C7E84" w:rsidRPr="00737B67">
        <w:rPr>
          <w:rFonts w:ascii="Times New Roman" w:hAnsi="Times New Roman"/>
          <w:iCs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iCs/>
          <w:shd w:val="clear" w:color="auto" w:fill="FFFFFF"/>
        </w:rPr>
        <w:t>khổng</w:t>
      </w:r>
      <w:proofErr w:type="spellEnd"/>
      <w:r w:rsidR="003C7E84" w:rsidRPr="00737B67">
        <w:rPr>
          <w:rFonts w:ascii="Times New Roman" w:hAnsi="Times New Roman"/>
          <w:iCs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iCs/>
          <w:shd w:val="clear" w:color="auto" w:fill="FFFFFF"/>
        </w:rPr>
        <w:t>lồ</w:t>
      </w:r>
      <w:proofErr w:type="spellEnd"/>
      <w:r w:rsidR="003C7E84" w:rsidRPr="00737B67">
        <w:rPr>
          <w:rFonts w:ascii="Times New Roman" w:hAnsi="Times New Roman"/>
          <w:iCs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iCs/>
          <w:shd w:val="clear" w:color="auto" w:fill="FFFFFF"/>
        </w:rPr>
        <w:t>chênh</w:t>
      </w:r>
      <w:proofErr w:type="spellEnd"/>
      <w:r w:rsidR="003C7E84" w:rsidRPr="00737B67">
        <w:rPr>
          <w:rFonts w:ascii="Times New Roman" w:hAnsi="Times New Roman"/>
          <w:iCs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iCs/>
          <w:shd w:val="clear" w:color="auto" w:fill="FFFFFF"/>
        </w:rPr>
        <w:t>vênh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>.</w:t>
      </w:r>
      <w:proofErr w:type="gram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Trên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đỉnh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núi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người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ta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đặt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“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cột</w:t>
      </w:r>
      <w:proofErr w:type="spellEnd"/>
      <w:r w:rsidR="003C7E84" w:rsidRPr="00737B67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C7E84" w:rsidRPr="00737B67">
        <w:rPr>
          <w:rFonts w:ascii="Times New Roman" w:hAnsi="Times New Roman"/>
          <w:shd w:val="clear" w:color="auto" w:fill="FFFFFF"/>
        </w:rPr>
        <w:t>m</w:t>
      </w:r>
      <w:r w:rsidR="003C7E84" w:rsidRPr="00737B67">
        <w:rPr>
          <w:rFonts w:ascii="Times New Roman" w:hAnsi="Times New Roman"/>
        </w:rPr>
        <w:t>ốc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đỉnh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cao</w:t>
      </w:r>
      <w:proofErr w:type="spellEnd"/>
      <w:r w:rsidR="003C7E84" w:rsidRPr="00737B67">
        <w:rPr>
          <w:rFonts w:ascii="Times New Roman" w:hAnsi="Times New Roman"/>
        </w:rPr>
        <w:t xml:space="preserve">” </w:t>
      </w:r>
      <w:proofErr w:type="spellStart"/>
      <w:r w:rsidR="003C7E84" w:rsidRPr="00737B67">
        <w:rPr>
          <w:rFonts w:ascii="Times New Roman" w:hAnsi="Times New Roman"/>
        </w:rPr>
        <w:t>hình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chóp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đều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có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đáy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là</w:t>
      </w:r>
      <w:proofErr w:type="spellEnd"/>
      <w:r w:rsidR="003C7E84" w:rsidRPr="00737B67">
        <w:rPr>
          <w:rFonts w:ascii="Times New Roman" w:hAnsi="Times New Roman"/>
        </w:rPr>
        <w:t xml:space="preserve"> tam </w:t>
      </w:r>
      <w:proofErr w:type="spellStart"/>
      <w:r w:rsidR="003C7E84" w:rsidRPr="00737B67">
        <w:rPr>
          <w:rFonts w:ascii="Times New Roman" w:hAnsi="Times New Roman"/>
        </w:rPr>
        <w:t>giác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đều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cạnh</w:t>
      </w:r>
      <w:proofErr w:type="spellEnd"/>
      <w:r w:rsidR="003C7E84" w:rsidRPr="00737B67">
        <w:rPr>
          <w:rFonts w:ascii="Times New Roman" w:hAnsi="Times New Roman"/>
        </w:rPr>
        <w:t xml:space="preserve">  60cm, </w:t>
      </w:r>
      <w:proofErr w:type="spellStart"/>
      <w:r w:rsidR="003C7E84" w:rsidRPr="00737B67">
        <w:rPr>
          <w:rFonts w:ascii="Times New Roman" w:hAnsi="Times New Roman"/>
        </w:rPr>
        <w:t>chiều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cao</w:t>
      </w:r>
      <w:proofErr w:type="spellEnd"/>
      <w:r w:rsidR="003C7E84" w:rsidRPr="00737B67">
        <w:rPr>
          <w:rFonts w:ascii="Times New Roman" w:hAnsi="Times New Roman"/>
        </w:rPr>
        <w:t xml:space="preserve"> 90cm, </w:t>
      </w:r>
      <w:proofErr w:type="spellStart"/>
      <w:r w:rsidR="003C7E84" w:rsidRPr="00737B67">
        <w:rPr>
          <w:rFonts w:ascii="Times New Roman" w:hAnsi="Times New Roman"/>
        </w:rPr>
        <w:t>bằng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inox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dày</w:t>
      </w:r>
      <w:proofErr w:type="spellEnd"/>
      <w:r w:rsidR="003C7E84" w:rsidRPr="00737B67">
        <w:rPr>
          <w:rFonts w:ascii="Times New Roman" w:hAnsi="Times New Roman"/>
        </w:rPr>
        <w:t xml:space="preserve"> 3mm </w:t>
      </w:r>
      <w:proofErr w:type="spellStart"/>
      <w:r w:rsidR="003C7E84" w:rsidRPr="00737B67">
        <w:rPr>
          <w:rFonts w:ascii="Times New Roman" w:hAnsi="Times New Roman"/>
        </w:rPr>
        <w:t>và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nặng</w:t>
      </w:r>
      <w:proofErr w:type="spellEnd"/>
      <w:r w:rsidR="003C7E84" w:rsidRPr="00737B67">
        <w:rPr>
          <w:rFonts w:ascii="Times New Roman" w:hAnsi="Times New Roman"/>
        </w:rPr>
        <w:t xml:space="preserve"> 27kg, </w:t>
      </w:r>
      <w:proofErr w:type="spellStart"/>
      <w:r w:rsidR="003C7E84" w:rsidRPr="00737B67">
        <w:rPr>
          <w:rFonts w:ascii="Times New Roman" w:hAnsi="Times New Roman"/>
        </w:rPr>
        <w:t>chân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đế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có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bắt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vít</w:t>
      </w:r>
      <w:proofErr w:type="spellEnd"/>
      <w:r w:rsidR="003C7E84" w:rsidRPr="00737B67">
        <w:rPr>
          <w:rFonts w:ascii="Times New Roman" w:hAnsi="Times New Roman"/>
        </w:rPr>
        <w:t xml:space="preserve">. </w:t>
      </w:r>
      <w:proofErr w:type="spellStart"/>
      <w:proofErr w:type="gramStart"/>
      <w:r w:rsidR="003C7E84" w:rsidRPr="00737B67">
        <w:rPr>
          <w:rFonts w:ascii="Times New Roman" w:hAnsi="Times New Roman"/>
        </w:rPr>
        <w:t>Trên</w:t>
      </w:r>
      <w:proofErr w:type="spellEnd"/>
      <w:r w:rsidR="003C7E84" w:rsidRPr="00737B67">
        <w:rPr>
          <w:rFonts w:ascii="Times New Roman" w:hAnsi="Times New Roman"/>
        </w:rPr>
        <w:t xml:space="preserve"> 3 </w:t>
      </w:r>
      <w:proofErr w:type="spellStart"/>
      <w:r w:rsidR="003C7E84" w:rsidRPr="00737B67">
        <w:rPr>
          <w:rFonts w:ascii="Times New Roman" w:hAnsi="Times New Roman"/>
        </w:rPr>
        <w:t>mặt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của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cột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mốc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được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khắc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chìm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biểu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tượng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quốc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kỳ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Việt</w:t>
      </w:r>
      <w:proofErr w:type="spellEnd"/>
      <w:r w:rsidR="003C7E84" w:rsidRPr="00737B67">
        <w:rPr>
          <w:rFonts w:ascii="Times New Roman" w:hAnsi="Times New Roman"/>
        </w:rPr>
        <w:t xml:space="preserve"> Nam </w:t>
      </w:r>
      <w:proofErr w:type="spellStart"/>
      <w:r w:rsidR="003C7E84" w:rsidRPr="00737B67">
        <w:rPr>
          <w:rFonts w:ascii="Times New Roman" w:hAnsi="Times New Roman"/>
        </w:rPr>
        <w:t>và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dòng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chữ</w:t>
      </w:r>
      <w:proofErr w:type="spellEnd"/>
      <w:r w:rsidR="003C7E84" w:rsidRPr="00737B67">
        <w:rPr>
          <w:rFonts w:ascii="Times New Roman" w:hAnsi="Times New Roman"/>
        </w:rPr>
        <w:t xml:space="preserve"> </w:t>
      </w:r>
      <w:proofErr w:type="spellStart"/>
      <w:r w:rsidR="003C7E84" w:rsidRPr="00737B67">
        <w:rPr>
          <w:rFonts w:ascii="Times New Roman" w:hAnsi="Times New Roman"/>
        </w:rPr>
        <w:t>lớn</w:t>
      </w:r>
      <w:proofErr w:type="spellEnd"/>
      <w:r w:rsidR="003C7E84" w:rsidRPr="00737B67">
        <w:rPr>
          <w:rFonts w:ascii="Times New Roman" w:hAnsi="Times New Roman"/>
        </w:rPr>
        <w:t xml:space="preserve"> FANSIPAN 3.143m.</w:t>
      </w:r>
      <w:proofErr w:type="gramEnd"/>
      <w:r w:rsidR="003C7E84" w:rsidRPr="00737B67">
        <w:rPr>
          <w:rFonts w:ascii="Times New Roman" w:hAnsi="Times New Roman"/>
        </w:rPr>
        <w:t xml:space="preserve"> </w:t>
      </w:r>
    </w:p>
    <w:p w:rsidR="003C7E84" w:rsidRPr="00737B67" w:rsidRDefault="003C7E84" w:rsidP="003C7E84">
      <w:pPr>
        <w:spacing w:before="120" w:line="288" w:lineRule="auto"/>
        <w:jc w:val="both"/>
        <w:rPr>
          <w:rFonts w:ascii="Times New Roman" w:hAnsi="Times New Roman"/>
        </w:rPr>
      </w:pPr>
      <w:r w:rsidRPr="00737B67">
        <w:rPr>
          <w:rFonts w:ascii="Times New Roman" w:hAnsi="Times New Roman"/>
        </w:rPr>
        <w:lastRenderedPageBreak/>
        <w:t xml:space="preserve">a) </w:t>
      </w:r>
      <w:proofErr w:type="spellStart"/>
      <w:r w:rsidRPr="00737B67">
        <w:rPr>
          <w:rFonts w:ascii="Times New Roman" w:hAnsi="Times New Roman"/>
        </w:rPr>
        <w:t>Em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hãy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tính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diện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tích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đáy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của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cột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mốc</w:t>
      </w:r>
      <w:proofErr w:type="spellEnd"/>
      <w:r w:rsidRPr="00737B67">
        <w:rPr>
          <w:rFonts w:ascii="Times New Roman" w:hAnsi="Times New Roman"/>
        </w:rPr>
        <w:t>.</w:t>
      </w:r>
    </w:p>
    <w:p w:rsidR="003C7E84" w:rsidRPr="00737B67" w:rsidRDefault="003C7E84" w:rsidP="003C7E84">
      <w:pPr>
        <w:spacing w:before="120" w:line="288" w:lineRule="auto"/>
        <w:jc w:val="both"/>
        <w:rPr>
          <w:rFonts w:ascii="Times New Roman" w:hAnsi="Times New Roman"/>
        </w:rPr>
      </w:pPr>
      <w:r w:rsidRPr="00737B67">
        <w:rPr>
          <w:rFonts w:ascii="Times New Roman" w:hAnsi="Times New Roman"/>
        </w:rPr>
        <w:t xml:space="preserve">b) </w:t>
      </w:r>
      <w:proofErr w:type="spellStart"/>
      <w:r w:rsidRPr="00737B67">
        <w:rPr>
          <w:rFonts w:ascii="Times New Roman" w:hAnsi="Times New Roman"/>
        </w:rPr>
        <w:t>Em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hãy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tính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thể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tích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proofErr w:type="gramStart"/>
      <w:r w:rsidRPr="00737B67">
        <w:rPr>
          <w:rFonts w:ascii="Times New Roman" w:hAnsi="Times New Roman"/>
        </w:rPr>
        <w:t>của</w:t>
      </w:r>
      <w:proofErr w:type="spellEnd"/>
      <w:r w:rsidRPr="00737B67">
        <w:rPr>
          <w:rFonts w:ascii="Times New Roman" w:hAnsi="Times New Roman"/>
        </w:rPr>
        <w:t xml:space="preserve">  “</w:t>
      </w:r>
      <w:proofErr w:type="spellStart"/>
      <w:proofErr w:type="gramEnd"/>
      <w:r w:rsidRPr="00737B67">
        <w:rPr>
          <w:rFonts w:ascii="Times New Roman" w:hAnsi="Times New Roman"/>
        </w:rPr>
        <w:t>cột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mốc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đỉnh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cao</w:t>
      </w:r>
      <w:proofErr w:type="spellEnd"/>
      <w:r w:rsidRPr="00737B67">
        <w:rPr>
          <w:rFonts w:ascii="Times New Roman" w:hAnsi="Times New Roman"/>
        </w:rPr>
        <w:t xml:space="preserve">” </w:t>
      </w:r>
      <w:proofErr w:type="spellStart"/>
      <w:r w:rsidRPr="00737B67">
        <w:rPr>
          <w:rFonts w:ascii="Times New Roman" w:hAnsi="Times New Roman"/>
        </w:rPr>
        <w:t>này</w:t>
      </w:r>
      <w:proofErr w:type="spellEnd"/>
      <w:r w:rsidRPr="00737B67">
        <w:rPr>
          <w:rFonts w:ascii="Times New Roman" w:hAnsi="Times New Roman"/>
        </w:rPr>
        <w:t xml:space="preserve">. </w:t>
      </w:r>
    </w:p>
    <w:p w:rsidR="003C7E84" w:rsidRPr="00737B67" w:rsidRDefault="003C7E84" w:rsidP="003C7E84">
      <w:pPr>
        <w:spacing w:before="120" w:line="288" w:lineRule="auto"/>
        <w:jc w:val="both"/>
        <w:rPr>
          <w:rFonts w:ascii="Times New Roman" w:hAnsi="Times New Roman"/>
        </w:rPr>
      </w:pPr>
      <w:proofErr w:type="spellStart"/>
      <w:r w:rsidRPr="00737B67">
        <w:rPr>
          <w:rFonts w:ascii="Times New Roman" w:hAnsi="Times New Roman"/>
          <w:b/>
          <w:u w:val="single"/>
        </w:rPr>
        <w:t>Bài</w:t>
      </w:r>
      <w:proofErr w:type="spellEnd"/>
      <w:r w:rsidRPr="00737B67">
        <w:rPr>
          <w:rFonts w:ascii="Times New Roman" w:hAnsi="Times New Roman"/>
          <w:b/>
          <w:u w:val="single"/>
        </w:rPr>
        <w:t xml:space="preserve"> 8: </w:t>
      </w:r>
      <w:r w:rsidRPr="00737B67">
        <w:rPr>
          <w:rFonts w:ascii="Times New Roman" w:hAnsi="Times New Roman"/>
          <w:b/>
        </w:rPr>
        <w:t xml:space="preserve"> </w:t>
      </w:r>
      <w:r w:rsidRPr="00737B67">
        <w:rPr>
          <w:rFonts w:ascii="Times New Roman" w:hAnsi="Times New Roman"/>
        </w:rPr>
        <w:t>Đ</w:t>
      </w:r>
      <w:r w:rsidRPr="00737B67">
        <w:rPr>
          <w:rFonts w:ascii="Times New Roman" w:hAnsi="Times New Roman"/>
          <w:lang w:val="vi-VN"/>
        </w:rPr>
        <w:t xml:space="preserve">ể ước tính tốc độ </w:t>
      </w:r>
      <w:r w:rsidRPr="00737B67">
        <w:rPr>
          <w:rFonts w:ascii="Times New Roman" w:hAnsi="Times New Roman"/>
        </w:rPr>
        <w:t xml:space="preserve">s </w:t>
      </w:r>
      <w:r w:rsidRPr="00737B67">
        <w:rPr>
          <w:rFonts w:ascii="Times New Roman" w:hAnsi="Times New Roman"/>
          <w:lang w:val="vi-VN"/>
        </w:rPr>
        <w:t>(dặm/giờ)</w:t>
      </w:r>
      <w:r w:rsidRPr="00737B67">
        <w:rPr>
          <w:rFonts w:ascii="Times New Roman" w:hAnsi="Times New Roman"/>
        </w:rPr>
        <w:t xml:space="preserve"> </w:t>
      </w:r>
      <w:r w:rsidRPr="00737B67">
        <w:rPr>
          <w:rFonts w:ascii="Times New Roman" w:hAnsi="Times New Roman"/>
          <w:lang w:val="vi-VN"/>
        </w:rPr>
        <w:t>của một chiếc xe,</w:t>
      </w:r>
      <w:r w:rsidRPr="00737B67">
        <w:rPr>
          <w:rFonts w:ascii="Times New Roman" w:hAnsi="Times New Roman"/>
        </w:rPr>
        <w:t xml:space="preserve"> c</w:t>
      </w:r>
      <w:r w:rsidRPr="00737B67">
        <w:rPr>
          <w:rFonts w:ascii="Times New Roman" w:hAnsi="Times New Roman"/>
          <w:lang w:val="vi-VN"/>
        </w:rPr>
        <w:t xml:space="preserve">ảnh sát sử dụng công </w:t>
      </w:r>
      <w:proofErr w:type="gramStart"/>
      <w:r w:rsidRPr="00737B67">
        <w:rPr>
          <w:rFonts w:ascii="Times New Roman" w:hAnsi="Times New Roman"/>
          <w:lang w:val="vi-VN"/>
        </w:rPr>
        <w:t>thức</w:t>
      </w:r>
      <w:r w:rsidRPr="00737B67">
        <w:rPr>
          <w:rFonts w:ascii="Times New Roman" w:hAnsi="Times New Roman"/>
        </w:rPr>
        <w:t xml:space="preserve"> </w:t>
      </w:r>
      <w:proofErr w:type="gramEnd"/>
      <w:r w:rsidRPr="00737B67">
        <w:rPr>
          <w:rFonts w:ascii="Times New Roman" w:hAnsi="Times New Roman"/>
          <w:position w:val="-12"/>
          <w:lang w:val="vi-VN"/>
        </w:rPr>
        <w:object w:dxaOrig="1100" w:dyaOrig="400">
          <v:shape id="_x0000_i1028" type="#_x0000_t75" style="width:55.4pt;height:19.8pt" o:ole="">
            <v:imagedata r:id="rId17" o:title=""/>
          </v:shape>
          <o:OLEObject Type="Embed" ProgID="Equation.DSMT4" ShapeID="_x0000_i1028" DrawAspect="Content" ObjectID="_1614259598" r:id="rId18"/>
        </w:object>
      </w:r>
      <w:r w:rsidRPr="00737B67">
        <w:rPr>
          <w:rFonts w:ascii="Times New Roman" w:hAnsi="Times New Roman"/>
        </w:rPr>
        <w:t>,</w:t>
      </w:r>
    </w:p>
    <w:p w:rsidR="003C7E84" w:rsidRPr="00737B67" w:rsidRDefault="003C7E84" w:rsidP="003C7E84">
      <w:pPr>
        <w:spacing w:line="288" w:lineRule="auto"/>
        <w:jc w:val="both"/>
        <w:rPr>
          <w:rFonts w:ascii="Times New Roman" w:hAnsi="Times New Roman"/>
        </w:rPr>
      </w:pPr>
      <w:proofErr w:type="gramStart"/>
      <w:r w:rsidRPr="00737B67">
        <w:rPr>
          <w:rFonts w:ascii="Times New Roman" w:hAnsi="Times New Roman"/>
        </w:rPr>
        <w:t>ở</w:t>
      </w:r>
      <w:proofErr w:type="gramEnd"/>
      <w:r w:rsidRPr="00737B67">
        <w:rPr>
          <w:rFonts w:ascii="Times New Roman" w:hAnsi="Times New Roman"/>
          <w:lang w:val="vi-VN"/>
        </w:rPr>
        <w:t xml:space="preserve"> đó d là độ dài vết trượt của bánh xe </w:t>
      </w:r>
      <w:proofErr w:type="spellStart"/>
      <w:r w:rsidRPr="00737B67">
        <w:rPr>
          <w:rFonts w:ascii="Times New Roman" w:hAnsi="Times New Roman"/>
        </w:rPr>
        <w:t>tính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bằng</w:t>
      </w:r>
      <w:proofErr w:type="spellEnd"/>
      <w:r w:rsidRPr="00737B67">
        <w:rPr>
          <w:rFonts w:ascii="Times New Roman" w:hAnsi="Times New Roman"/>
        </w:rPr>
        <w:t xml:space="preserve"> feet </w:t>
      </w:r>
      <w:r w:rsidRPr="00737B67">
        <w:rPr>
          <w:rFonts w:ascii="Times New Roman" w:hAnsi="Times New Roman"/>
          <w:lang w:val="vi-VN"/>
        </w:rPr>
        <w:t>và f là hệ số ma sát.</w:t>
      </w:r>
    </w:p>
    <w:p w:rsidR="003C7E84" w:rsidRPr="00737B67" w:rsidRDefault="003C7E84" w:rsidP="003C7E84">
      <w:pPr>
        <w:spacing w:line="288" w:lineRule="auto"/>
        <w:jc w:val="center"/>
        <w:rPr>
          <w:rFonts w:ascii="Times New Roman" w:hAnsi="Times New Roman"/>
          <w:b/>
          <w:lang w:val="vi-VN"/>
        </w:rPr>
      </w:pPr>
      <w:r w:rsidRPr="00737B67">
        <w:rPr>
          <w:rFonts w:ascii="Times New Roman" w:eastAsia="SimSun" w:hAnsi="Times New Roman"/>
          <w:noProof/>
        </w:rPr>
        <w:drawing>
          <wp:inline distT="0" distB="0" distL="0" distR="0" wp14:anchorId="75D89104" wp14:editId="1040349A">
            <wp:extent cx="1135464" cy="1143851"/>
            <wp:effectExtent l="0" t="0" r="7620" b="0"/>
            <wp:docPr id="135" name="Picture 135" descr="Description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Description: IMG_25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178" cy="11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B67">
        <w:rPr>
          <w:rFonts w:ascii="Times New Roman" w:hAnsi="Times New Roman"/>
          <w:noProof/>
        </w:rPr>
        <w:drawing>
          <wp:inline distT="0" distB="0" distL="0" distR="0" wp14:anchorId="0A2EABE0" wp14:editId="3B845F21">
            <wp:extent cx="2049864" cy="1143193"/>
            <wp:effectExtent l="0" t="0" r="7620" b="0"/>
            <wp:docPr id="134" name="Picture 134" descr="Description: autopro-toc-do-toi-da-tang-10-kmh-1-1453100943543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Description: autopro-toc-do-toi-da-tang-10-kmh-1-1453100943543-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442" cy="114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E84" w:rsidRPr="00737B67" w:rsidRDefault="003C7E84" w:rsidP="003C7E84">
      <w:pPr>
        <w:spacing w:line="288" w:lineRule="auto"/>
        <w:jc w:val="both"/>
        <w:rPr>
          <w:rFonts w:ascii="Times New Roman" w:hAnsi="Times New Roman"/>
        </w:rPr>
      </w:pPr>
      <w:r w:rsidRPr="00737B67">
        <w:rPr>
          <w:rFonts w:ascii="Times New Roman" w:hAnsi="Times New Roman"/>
        </w:rPr>
        <w:t xml:space="preserve">a) </w:t>
      </w:r>
      <w:r w:rsidRPr="00737B67">
        <w:rPr>
          <w:rFonts w:ascii="Times New Roman" w:hAnsi="Times New Roman"/>
          <w:lang w:val="vi-VN"/>
        </w:rPr>
        <w:t xml:space="preserve">Trên một </w:t>
      </w:r>
      <w:proofErr w:type="gramStart"/>
      <w:r w:rsidRPr="00737B67">
        <w:rPr>
          <w:rFonts w:ascii="Times New Roman" w:hAnsi="Times New Roman"/>
          <w:lang w:val="vi-VN"/>
        </w:rPr>
        <w:t>đoạn  đường</w:t>
      </w:r>
      <w:proofErr w:type="gramEnd"/>
      <w:r w:rsidRPr="00737B67">
        <w:rPr>
          <w:rFonts w:ascii="Times New Roman" w:hAnsi="Times New Roman"/>
          <w:lang w:val="vi-VN"/>
        </w:rPr>
        <w:t xml:space="preserve"> (có gắn bảng báo tốc độ bên </w:t>
      </w:r>
      <w:proofErr w:type="spellStart"/>
      <w:r w:rsidRPr="00737B67">
        <w:rPr>
          <w:rFonts w:ascii="Times New Roman" w:hAnsi="Times New Roman"/>
        </w:rPr>
        <w:t>trên</w:t>
      </w:r>
      <w:proofErr w:type="spellEnd"/>
      <w:r w:rsidRPr="00737B67">
        <w:rPr>
          <w:rFonts w:ascii="Times New Roman" w:hAnsi="Times New Roman"/>
          <w:lang w:val="vi-VN"/>
        </w:rPr>
        <w:t>) có hệ số ma sát là 0,</w:t>
      </w:r>
      <w:r w:rsidRPr="00737B67">
        <w:rPr>
          <w:rFonts w:ascii="Times New Roman" w:hAnsi="Times New Roman"/>
        </w:rPr>
        <w:t>7</w:t>
      </w:r>
      <w:r w:rsidRPr="00737B67">
        <w:rPr>
          <w:rFonts w:ascii="Times New Roman" w:hAnsi="Times New Roman"/>
          <w:lang w:val="vi-VN"/>
        </w:rPr>
        <w:t xml:space="preserve">3 và vết trượt của một xe 4 bánh sau khi thắng lại là </w:t>
      </w:r>
      <w:r w:rsidRPr="00737B67">
        <w:rPr>
          <w:rFonts w:ascii="Times New Roman" w:hAnsi="Times New Roman"/>
        </w:rPr>
        <w:t>4</w:t>
      </w:r>
      <w:r w:rsidRPr="00737B67">
        <w:rPr>
          <w:rFonts w:ascii="Times New Roman" w:hAnsi="Times New Roman"/>
          <w:lang w:val="vi-VN"/>
        </w:rPr>
        <w:t>9</w:t>
      </w:r>
      <w:r w:rsidRPr="00737B67">
        <w:rPr>
          <w:rFonts w:ascii="Times New Roman" w:hAnsi="Times New Roman"/>
        </w:rPr>
        <w:t>,</w:t>
      </w:r>
      <w:r w:rsidRPr="00737B67">
        <w:rPr>
          <w:rFonts w:ascii="Times New Roman" w:hAnsi="Times New Roman"/>
          <w:lang w:val="vi-VN"/>
        </w:rPr>
        <w:t xml:space="preserve">7 feet. Hỏi xe có </w:t>
      </w:r>
      <w:proofErr w:type="spellStart"/>
      <w:r w:rsidRPr="00737B67">
        <w:rPr>
          <w:rFonts w:ascii="Times New Roman" w:hAnsi="Times New Roman"/>
        </w:rPr>
        <w:t>vượt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quá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tốc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độ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theo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biển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báo</w:t>
      </w:r>
      <w:proofErr w:type="spellEnd"/>
      <w:r w:rsidRPr="00737B67">
        <w:rPr>
          <w:rFonts w:ascii="Times New Roman" w:hAnsi="Times New Roman"/>
          <w:lang w:val="vi-VN"/>
        </w:rPr>
        <w:t xml:space="preserve"> trên đoạn đường đó không?</w:t>
      </w:r>
      <w:r w:rsidRPr="00737B67">
        <w:rPr>
          <w:rFonts w:ascii="Times New Roman" w:hAnsi="Times New Roman"/>
        </w:rPr>
        <w:t xml:space="preserve"> (Cho </w:t>
      </w:r>
      <w:proofErr w:type="spellStart"/>
      <w:r w:rsidRPr="00737B67">
        <w:rPr>
          <w:rFonts w:ascii="Times New Roman" w:hAnsi="Times New Roman"/>
        </w:rPr>
        <w:t>biết</w:t>
      </w:r>
      <w:proofErr w:type="spellEnd"/>
      <w:r w:rsidRPr="00737B67">
        <w:rPr>
          <w:rFonts w:ascii="Times New Roman" w:hAnsi="Times New Roman"/>
        </w:rPr>
        <w:t xml:space="preserve"> 1 </w:t>
      </w:r>
      <w:proofErr w:type="spellStart"/>
      <w:r w:rsidRPr="00737B67">
        <w:rPr>
          <w:rFonts w:ascii="Times New Roman" w:hAnsi="Times New Roman"/>
        </w:rPr>
        <w:t>dặm</w:t>
      </w:r>
      <w:proofErr w:type="spellEnd"/>
      <w:r w:rsidRPr="00737B67">
        <w:rPr>
          <w:rFonts w:ascii="Times New Roman" w:hAnsi="Times New Roman"/>
        </w:rPr>
        <w:t xml:space="preserve"> = 1</w:t>
      </w:r>
      <w:proofErr w:type="gramStart"/>
      <w:r w:rsidRPr="00737B67">
        <w:rPr>
          <w:rFonts w:ascii="Times New Roman" w:hAnsi="Times New Roman"/>
        </w:rPr>
        <w:t>,61</w:t>
      </w:r>
      <w:proofErr w:type="gramEnd"/>
      <w:r w:rsidRPr="00737B67">
        <w:rPr>
          <w:rFonts w:ascii="Times New Roman" w:hAnsi="Times New Roman"/>
        </w:rPr>
        <w:t xml:space="preserve"> km)</w:t>
      </w:r>
    </w:p>
    <w:p w:rsidR="003C7E84" w:rsidRPr="00737B67" w:rsidRDefault="003C7E84" w:rsidP="003C7E84">
      <w:pPr>
        <w:spacing w:line="288" w:lineRule="auto"/>
        <w:jc w:val="both"/>
        <w:rPr>
          <w:rFonts w:ascii="Times New Roman" w:hAnsi="Times New Roman"/>
        </w:rPr>
      </w:pPr>
      <w:r w:rsidRPr="00737B67">
        <w:rPr>
          <w:rFonts w:ascii="Times New Roman" w:hAnsi="Times New Roman"/>
        </w:rPr>
        <w:t xml:space="preserve">b) </w:t>
      </w:r>
      <w:proofErr w:type="spellStart"/>
      <w:r w:rsidRPr="00737B67">
        <w:rPr>
          <w:rFonts w:ascii="Times New Roman" w:hAnsi="Times New Roman"/>
        </w:rPr>
        <w:t>Nếu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xe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chạy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với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tốc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độ</w:t>
      </w:r>
      <w:proofErr w:type="spellEnd"/>
      <w:r w:rsidRPr="00737B67">
        <w:rPr>
          <w:rFonts w:ascii="Times New Roman" w:hAnsi="Times New Roman"/>
        </w:rPr>
        <w:t xml:space="preserve"> 48km/</w:t>
      </w:r>
      <w:proofErr w:type="spellStart"/>
      <w:r w:rsidRPr="00737B67">
        <w:rPr>
          <w:rFonts w:ascii="Times New Roman" w:hAnsi="Times New Roman"/>
        </w:rPr>
        <w:t>giờ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trên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đoạn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đường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có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hệ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số</w:t>
      </w:r>
      <w:proofErr w:type="spellEnd"/>
      <w:r w:rsidRPr="00737B67">
        <w:rPr>
          <w:rFonts w:ascii="Times New Roman" w:hAnsi="Times New Roman"/>
        </w:rPr>
        <w:t xml:space="preserve"> ma </w:t>
      </w:r>
      <w:proofErr w:type="spellStart"/>
      <w:r w:rsidRPr="00737B67">
        <w:rPr>
          <w:rFonts w:ascii="Times New Roman" w:hAnsi="Times New Roman"/>
        </w:rPr>
        <w:t>sát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là</w:t>
      </w:r>
      <w:proofErr w:type="spellEnd"/>
      <w:r w:rsidRPr="00737B67">
        <w:rPr>
          <w:rFonts w:ascii="Times New Roman" w:hAnsi="Times New Roman"/>
        </w:rPr>
        <w:t xml:space="preserve"> 0,45 </w:t>
      </w:r>
      <w:proofErr w:type="spellStart"/>
      <w:r w:rsidRPr="00737B67">
        <w:rPr>
          <w:rFonts w:ascii="Times New Roman" w:hAnsi="Times New Roman"/>
        </w:rPr>
        <w:t>thì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khi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thắng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lại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vết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trượt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trên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nền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đường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dài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bao</w:t>
      </w:r>
      <w:proofErr w:type="spellEnd"/>
      <w:r w:rsidRPr="00737B67">
        <w:rPr>
          <w:rFonts w:ascii="Times New Roman" w:hAnsi="Times New Roman"/>
        </w:rPr>
        <w:t xml:space="preserve"> </w:t>
      </w:r>
      <w:proofErr w:type="spellStart"/>
      <w:r w:rsidRPr="00737B67">
        <w:rPr>
          <w:rFonts w:ascii="Times New Roman" w:hAnsi="Times New Roman"/>
        </w:rPr>
        <w:t>nhiêu</w:t>
      </w:r>
      <w:proofErr w:type="spellEnd"/>
      <w:r w:rsidRPr="00737B67">
        <w:rPr>
          <w:rFonts w:ascii="Times New Roman" w:hAnsi="Times New Roman"/>
        </w:rPr>
        <w:t xml:space="preserve"> feet?</w:t>
      </w:r>
    </w:p>
    <w:p w:rsidR="00B026B8" w:rsidRPr="00737B67" w:rsidRDefault="00B026B8">
      <w:pPr>
        <w:rPr>
          <w:rFonts w:ascii="Times New Roman" w:hAnsi="Times New Roman"/>
        </w:rPr>
      </w:pPr>
    </w:p>
    <w:sectPr w:rsidR="00B026B8" w:rsidRPr="00737B67" w:rsidSect="00737B67">
      <w:pgSz w:w="11907" w:h="16840" w:code="9"/>
      <w:pgMar w:top="680" w:right="567" w:bottom="567" w:left="567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6637"/>
    <w:multiLevelType w:val="hybridMultilevel"/>
    <w:tmpl w:val="B1CA1B4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DAB7E41"/>
    <w:multiLevelType w:val="hybridMultilevel"/>
    <w:tmpl w:val="48CC19B8"/>
    <w:lvl w:ilvl="0" w:tplc="090097E8">
      <w:start w:val="1"/>
      <w:numFmt w:val="decimal"/>
      <w:lvlText w:val="Baøi %1:"/>
      <w:lvlJc w:val="left"/>
      <w:pPr>
        <w:tabs>
          <w:tab w:val="num" w:pos="1440"/>
        </w:tabs>
        <w:ind w:left="1080" w:hanging="360"/>
      </w:pPr>
      <w:rPr>
        <w:rFonts w:ascii="VNI-Times" w:hAnsi="VNI-Times" w:hint="default"/>
        <w:b/>
        <w:i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84"/>
    <w:rsid w:val="003C7E84"/>
    <w:rsid w:val="0041668F"/>
    <w:rsid w:val="004A4952"/>
    <w:rsid w:val="00615A33"/>
    <w:rsid w:val="00737B67"/>
    <w:rsid w:val="00757983"/>
    <w:rsid w:val="00B026B8"/>
    <w:rsid w:val="00BB0C17"/>
    <w:rsid w:val="00C16C93"/>
    <w:rsid w:val="00CB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84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7E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E8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37B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37B6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4A4952"/>
    <w:rPr>
      <w:b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4A4952"/>
    <w:rPr>
      <w:rFonts w:ascii="VNI-Times" w:eastAsia="Times New Roman" w:hAnsi="VNI-Times" w:cs="Times New Roman"/>
      <w:b/>
      <w:sz w:val="28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84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7E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E8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37B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37B6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4A4952"/>
    <w:rPr>
      <w:b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4A4952"/>
    <w:rPr>
      <w:rFonts w:ascii="VNI-Times" w:eastAsia="Times New Roman" w:hAnsi="VNI-Times" w:cs="Times New Roman"/>
      <w:b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hyperlink" Target="https://vi.wikipedia.org/wiki/Lai_Ch%C3%A2u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vi.wikipedia.org/wiki/Sa_Pa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hyperlink" Target="https://vi.wikipedia.org/wiki/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1228-7A7B-460D-8328-46172E37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Nguyen Phuc</dc:creator>
  <cp:lastModifiedBy>TRI DUNG</cp:lastModifiedBy>
  <cp:revision>3</cp:revision>
  <dcterms:created xsi:type="dcterms:W3CDTF">2018-12-11T14:15:00Z</dcterms:created>
  <dcterms:modified xsi:type="dcterms:W3CDTF">2019-03-16T09:40:00Z</dcterms:modified>
</cp:coreProperties>
</file>