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6773DADB" w:rsidR="00560F82" w:rsidRDefault="000A1290" w:rsidP="00333A43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11</w:t>
      </w:r>
    </w:p>
    <w:p w14:paraId="437272FC" w14:textId="06BBEE6C" w:rsidR="00076C84" w:rsidRPr="00C91CE2" w:rsidRDefault="009F5785" w:rsidP="00333A43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>
        <w:rPr>
          <w:b/>
          <w:color w:val="0000CC"/>
          <w:sz w:val="32"/>
          <w:szCs w:val="32"/>
          <w:u w:val="single"/>
          <w:lang w:val="en-US"/>
        </w:rPr>
        <w:t>Bài</w:t>
      </w:r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D10ABF">
        <w:rPr>
          <w:b/>
          <w:color w:val="0000CC"/>
          <w:sz w:val="32"/>
          <w:szCs w:val="32"/>
          <w:u w:val="single"/>
          <w:lang w:val="en-US"/>
        </w:rPr>
        <w:t>4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D10ABF">
        <w:rPr>
          <w:b/>
          <w:color w:val="FF0000"/>
          <w:sz w:val="32"/>
          <w:szCs w:val="32"/>
          <w:lang w:val="en-US"/>
        </w:rPr>
        <w:t xml:space="preserve">TÔN TRỌNG </w:t>
      </w:r>
      <w:r w:rsidR="00D0474E">
        <w:rPr>
          <w:b/>
          <w:color w:val="FF0000"/>
          <w:sz w:val="32"/>
          <w:szCs w:val="32"/>
          <w:lang w:val="en-US"/>
        </w:rPr>
        <w:t>SỰ THẬT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D10ABF">
        <w:rPr>
          <w:b/>
          <w:color w:val="0000CC"/>
          <w:sz w:val="32"/>
          <w:szCs w:val="32"/>
          <w:lang w:val="en-US"/>
        </w:rPr>
        <w:t>1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333A43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476ED9A9" w14:textId="4A8DADB3" w:rsidR="00083996" w:rsidRPr="00560F82" w:rsidRDefault="00333A43" w:rsidP="00333A43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1/</w:t>
      </w:r>
      <w:r w:rsidR="00D10ABF">
        <w:rPr>
          <w:b/>
          <w:color w:val="FF0000"/>
          <w:sz w:val="28"/>
          <w:szCs w:val="28"/>
          <w:lang w:val="en-US"/>
        </w:rPr>
        <w:t xml:space="preserve"> K</w:t>
      </w:r>
      <w:r>
        <w:rPr>
          <w:b/>
          <w:color w:val="FF0000"/>
          <w:sz w:val="28"/>
          <w:szCs w:val="28"/>
          <w:lang w:val="en-US"/>
        </w:rPr>
        <w:t>hái niệm</w:t>
      </w:r>
    </w:p>
    <w:p w14:paraId="2785D617" w14:textId="77777777" w:rsidR="00333A43" w:rsidRPr="00333A43" w:rsidRDefault="00524273" w:rsidP="00333A43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333A43" w:rsidRPr="00333A43">
        <w:rPr>
          <w:bCs/>
          <w:color w:val="0000CC"/>
          <w:sz w:val="28"/>
          <w:szCs w:val="28"/>
          <w:shd w:val="clear" w:color="auto" w:fill="FFFFFF"/>
        </w:rPr>
        <w:t>- Sự thật là những gì có thật trong cuộc sống hiện thực và phản ánh đúng hiện thực cuộc sống.</w:t>
      </w:r>
    </w:p>
    <w:p w14:paraId="54730805" w14:textId="3D9EDEE9" w:rsidR="00333A43" w:rsidRDefault="00333A43" w:rsidP="00333A43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  <w:r w:rsidRPr="00333A43">
        <w:rPr>
          <w:bCs/>
          <w:color w:val="0000CC"/>
          <w:sz w:val="28"/>
          <w:szCs w:val="28"/>
          <w:shd w:val="clear" w:color="auto" w:fill="FFFFFF"/>
        </w:rPr>
        <w:tab/>
        <w:t>- Tôn trọng sự thật là suy nghĩ, nói và làm theo đúng sự thật, bảo vệ sự thật.</w:t>
      </w:r>
    </w:p>
    <w:p w14:paraId="12DA63D1" w14:textId="77777777" w:rsidR="00D52E37" w:rsidRPr="00333A43" w:rsidRDefault="00D52E37" w:rsidP="00333A43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</w:p>
    <w:p w14:paraId="681777D5" w14:textId="43800C64" w:rsidR="00333A43" w:rsidRPr="00333A43" w:rsidRDefault="00333A43" w:rsidP="00333A43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r w:rsidRPr="00333A43">
        <w:rPr>
          <w:b/>
          <w:bCs/>
          <w:iCs/>
          <w:color w:val="FF0000"/>
          <w:sz w:val="28"/>
          <w:szCs w:val="28"/>
          <w:lang w:val="en-US"/>
        </w:rPr>
        <w:t>2/</w:t>
      </w:r>
      <w:r w:rsidRPr="00333A43">
        <w:rPr>
          <w:iCs/>
          <w:color w:val="FF0000"/>
          <w:sz w:val="28"/>
          <w:szCs w:val="28"/>
          <w:lang w:val="en-US"/>
        </w:rPr>
        <w:t xml:space="preserve"> </w:t>
      </w:r>
      <w:r w:rsidRPr="00333A43">
        <w:rPr>
          <w:b/>
          <w:bCs/>
          <w:iCs/>
          <w:color w:val="FF0000"/>
          <w:sz w:val="28"/>
          <w:szCs w:val="28"/>
        </w:rPr>
        <w:t>Biểu hiện của tôn trọng sự thật</w:t>
      </w:r>
    </w:p>
    <w:p w14:paraId="675D0E9A" w14:textId="5B1EDAB6" w:rsidR="00333A43" w:rsidRPr="00333A43" w:rsidRDefault="00333A43" w:rsidP="00333A4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lang w:val="en-US"/>
        </w:rPr>
      </w:pPr>
      <w:r w:rsidRPr="00333A43">
        <w:rPr>
          <w:color w:val="0000CC"/>
          <w:sz w:val="28"/>
          <w:szCs w:val="28"/>
          <w:lang w:val="pt-BR"/>
        </w:rPr>
        <w:t xml:space="preserve">- </w:t>
      </w:r>
      <w:r w:rsidRPr="00333A43">
        <w:rPr>
          <w:color w:val="0000CC"/>
          <w:sz w:val="28"/>
          <w:szCs w:val="28"/>
          <w:lang w:val="nl-NL"/>
        </w:rPr>
        <w:t>L</w:t>
      </w:r>
      <w:r w:rsidRPr="00333A43">
        <w:rPr>
          <w:color w:val="0000CC"/>
          <w:sz w:val="28"/>
          <w:szCs w:val="28"/>
          <w:lang w:val="en-US"/>
        </w:rPr>
        <w:t>à người sống ngay thẳng, thật thà, nhận lỗi khi có khuyết điểm</w:t>
      </w:r>
      <w:r>
        <w:rPr>
          <w:color w:val="0000CC"/>
          <w:sz w:val="28"/>
          <w:szCs w:val="28"/>
          <w:lang w:val="en-US"/>
        </w:rPr>
        <w:t xml:space="preserve">, </w:t>
      </w:r>
      <w:r w:rsidRPr="00333A43">
        <w:rPr>
          <w:color w:val="0000CC"/>
          <w:sz w:val="28"/>
          <w:szCs w:val="28"/>
          <w:lang w:val="nl-NL"/>
        </w:rPr>
        <w:t>biểu hiện thông qua suy nghĩ, hành động (việc làm), lời nói, thái độ</w:t>
      </w:r>
      <w:r w:rsidRPr="00333A43">
        <w:rPr>
          <w:color w:val="0000CC"/>
          <w:sz w:val="28"/>
          <w:szCs w:val="28"/>
        </w:rPr>
        <w:t>.</w:t>
      </w:r>
    </w:p>
    <w:p w14:paraId="6AFDD67F" w14:textId="77777777" w:rsidR="00333A43" w:rsidRDefault="00333A43" w:rsidP="00333A43">
      <w:pPr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0C54AC" w14:textId="268F8569" w:rsidR="00333A43" w:rsidRPr="00333A43" w:rsidRDefault="00333A43" w:rsidP="00333A43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77777777" w:rsidR="00333A43" w:rsidRPr="00333A43" w:rsidRDefault="00333A43" w:rsidP="00333A43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>-  HS chép bài vào tập.</w:t>
      </w:r>
    </w:p>
    <w:p w14:paraId="3C8BD309" w14:textId="77777777" w:rsidR="00D52E37" w:rsidRPr="00D52E37" w:rsidRDefault="00333A43" w:rsidP="00D52E37">
      <w:pPr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-  </w:t>
      </w:r>
      <w:r w:rsidR="00D52E37" w:rsidRPr="00D52E37">
        <w:rPr>
          <w:rFonts w:ascii="Times New Roman" w:hAnsi="Times New Roman"/>
          <w:b w:val="0"/>
          <w:color w:val="0000CC"/>
          <w:sz w:val="28"/>
          <w:szCs w:val="28"/>
        </w:rPr>
        <w:t>Viết cảm nhận của em về một trong 2 câu ca dao:</w:t>
      </w:r>
    </w:p>
    <w:p w14:paraId="5B2BCBCC" w14:textId="77777777" w:rsidR="00D52E37" w:rsidRPr="00D52E37" w:rsidRDefault="00D52E37" w:rsidP="00D52E37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 xml:space="preserve">          </w:t>
      </w:r>
      <w:r w:rsidRPr="00D52E37">
        <w:rPr>
          <w:rFonts w:ascii="Times New Roman" w:hAnsi="Times New Roman"/>
          <w:b w:val="0"/>
          <w:color w:val="0000CC"/>
          <w:sz w:val="28"/>
          <w:szCs w:val="28"/>
        </w:rPr>
        <w:t xml:space="preserve">Câu </w:t>
      </w: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>1</w:t>
      </w:r>
      <w:r w:rsidRPr="00D52E37">
        <w:rPr>
          <w:rFonts w:ascii="Times New Roman" w:hAnsi="Times New Roman"/>
          <w:b w:val="0"/>
          <w:color w:val="0000CC"/>
          <w:sz w:val="28"/>
          <w:szCs w:val="28"/>
        </w:rPr>
        <w:t xml:space="preserve">: </w:t>
      </w: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>Những người tính nết thật thà</w:t>
      </w:r>
      <w:r w:rsidRPr="00D52E37">
        <w:rPr>
          <w:rFonts w:ascii="Times New Roman" w:hAnsi="Times New Roman"/>
          <w:b w:val="0"/>
          <w:color w:val="0000CC"/>
          <w:sz w:val="28"/>
          <w:szCs w:val="28"/>
        </w:rPr>
        <w:t>,</w:t>
      </w:r>
    </w:p>
    <w:p w14:paraId="3A362E8C" w14:textId="26EFFD6E" w:rsidR="00D52E37" w:rsidRPr="00D52E37" w:rsidRDefault="00D52E37" w:rsidP="00D52E37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 xml:space="preserve">           </w:t>
      </w:r>
      <w:r>
        <w:rPr>
          <w:rFonts w:ascii="Times New Roman" w:hAnsi="Times New Roman"/>
          <w:b w:val="0"/>
          <w:color w:val="0000CC"/>
          <w:sz w:val="28"/>
          <w:szCs w:val="28"/>
          <w:lang w:val="vi-VN"/>
        </w:rPr>
        <w:tab/>
      </w: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>Đi đâu cũng được người ta tin dùng</w:t>
      </w:r>
      <w:r w:rsidRPr="00D52E37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4BA477BE" w14:textId="15130E1D" w:rsidR="00D52E37" w:rsidRPr="00D52E37" w:rsidRDefault="00D52E37" w:rsidP="00D52E37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D52E37">
        <w:rPr>
          <w:rFonts w:ascii="Times New Roman" w:hAnsi="Times New Roman"/>
          <w:b w:val="0"/>
          <w:color w:val="0000CC"/>
          <w:sz w:val="28"/>
          <w:szCs w:val="28"/>
        </w:rPr>
        <w:t xml:space="preserve">          Câu </w:t>
      </w: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>2</w:t>
      </w:r>
      <w:r w:rsidRPr="00D52E37">
        <w:rPr>
          <w:rFonts w:ascii="Times New Roman" w:hAnsi="Times New Roman"/>
          <w:b w:val="0"/>
          <w:color w:val="0000CC"/>
          <w:sz w:val="28"/>
          <w:szCs w:val="28"/>
        </w:rPr>
        <w:t xml:space="preserve">: </w:t>
      </w: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>Của phi nghĩa có giàu đâu</w:t>
      </w:r>
      <w:r w:rsidRPr="00D52E37">
        <w:rPr>
          <w:rFonts w:ascii="Times New Roman" w:hAnsi="Times New Roman"/>
          <w:b w:val="0"/>
          <w:color w:val="0000CC"/>
          <w:sz w:val="28"/>
          <w:szCs w:val="28"/>
        </w:rPr>
        <w:t>,</w:t>
      </w:r>
    </w:p>
    <w:p w14:paraId="7F92876A" w14:textId="5FDA39DA" w:rsidR="00D52E37" w:rsidRPr="00D52E37" w:rsidRDefault="00D52E37" w:rsidP="00D52E37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D52E37">
        <w:rPr>
          <w:rFonts w:ascii="Times New Roman" w:hAnsi="Times New Roman"/>
          <w:b w:val="0"/>
          <w:color w:val="0000CC"/>
          <w:sz w:val="28"/>
          <w:szCs w:val="28"/>
        </w:rPr>
        <w:t xml:space="preserve">          </w:t>
      </w:r>
      <w:r>
        <w:rPr>
          <w:rFonts w:ascii="Times New Roman" w:hAnsi="Times New Roman"/>
          <w:b w:val="0"/>
          <w:color w:val="0000CC"/>
          <w:sz w:val="28"/>
          <w:szCs w:val="28"/>
        </w:rPr>
        <w:tab/>
      </w:r>
      <w:r w:rsidRPr="00D52E37">
        <w:rPr>
          <w:rFonts w:ascii="Times New Roman" w:hAnsi="Times New Roman"/>
          <w:b w:val="0"/>
          <w:color w:val="0000CC"/>
          <w:sz w:val="28"/>
          <w:szCs w:val="28"/>
          <w:lang w:val="vi-VN"/>
        </w:rPr>
        <w:t>Ở cho ngay thẳng giàu sau mới bền.</w:t>
      </w:r>
    </w:p>
    <w:p w14:paraId="6C3058B2" w14:textId="3361F415" w:rsidR="00333A43" w:rsidRDefault="00333A43" w:rsidP="00D52E37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2E7C28A7" w:rsidR="00D0474E" w:rsidRPr="00790EFA" w:rsidRDefault="00D0474E" w:rsidP="00333A4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>HS chụp hình Bài viết và Bài tập gửi vào nhóm GDCD để GV kiểm tra.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E7592"/>
    <w:rsid w:val="00333A43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F5785"/>
    <w:rsid w:val="00A07C87"/>
    <w:rsid w:val="00A12DEE"/>
    <w:rsid w:val="00A51B4E"/>
    <w:rsid w:val="00AF5A97"/>
    <w:rsid w:val="00B03084"/>
    <w:rsid w:val="00B11C29"/>
    <w:rsid w:val="00C71C81"/>
    <w:rsid w:val="00C82FE6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8</cp:revision>
  <dcterms:created xsi:type="dcterms:W3CDTF">2021-10-13T04:31:00Z</dcterms:created>
  <dcterms:modified xsi:type="dcterms:W3CDTF">2021-11-12T16:04:00Z</dcterms:modified>
</cp:coreProperties>
</file>