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8F1" w:rsidRDefault="008578F1" w:rsidP="008578F1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6"/>
        </w:rPr>
        <w:t>WEEK 11 (15/11-20/11/2021)</w:t>
      </w:r>
    </w:p>
    <w:p w:rsidR="008578F1" w:rsidRDefault="008578F1" w:rsidP="008578F1">
      <w:pPr>
        <w:tabs>
          <w:tab w:val="center" w:pos="2127"/>
        </w:tabs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8578F1" w:rsidRDefault="008578F1" w:rsidP="008578F1">
      <w:pPr>
        <w:spacing w:after="0" w:line="360" w:lineRule="auto"/>
        <w:jc w:val="center"/>
        <w:rPr>
          <w:rFonts w:ascii="Times New Roman" w:hAnsi="Times New Roman" w:cs="Times New Roman"/>
          <w:b/>
          <w:color w:val="00B050"/>
          <w:sz w:val="30"/>
          <w:szCs w:val="30"/>
          <w:lang w:val="vi-VN"/>
        </w:rPr>
      </w:pPr>
      <w:bookmarkStart w:id="1" w:name="_Hlk81497057"/>
      <w:r>
        <w:rPr>
          <w:rFonts w:ascii="Times New Roman" w:hAnsi="Times New Roman" w:cs="Times New Roman"/>
          <w:b/>
          <w:color w:val="00B050"/>
          <w:sz w:val="30"/>
          <w:szCs w:val="30"/>
        </w:rPr>
        <w:t>Unit 6</w:t>
      </w:r>
      <w:r>
        <w:rPr>
          <w:rFonts w:ascii="Times New Roman" w:hAnsi="Times New Roman" w:cs="Times New Roman"/>
          <w:b/>
          <w:color w:val="00B050"/>
          <w:sz w:val="30"/>
          <w:szCs w:val="30"/>
          <w:lang w:val="vi-VN"/>
        </w:rPr>
        <w:t>: AFTER SCHOOL</w:t>
      </w:r>
    </w:p>
    <w:p w:rsidR="008578F1" w:rsidRDefault="008578F1" w:rsidP="008578F1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Section</w:t>
      </w:r>
      <w:r>
        <w:rPr>
          <w:rFonts w:ascii="Times New Roman" w:hAnsi="Times New Roman" w:cs="Times New Roman"/>
          <w:b/>
          <w:color w:val="FF0000"/>
          <w:sz w:val="26"/>
          <w:szCs w:val="26"/>
          <w:lang w:val="vi-VN"/>
        </w:rPr>
        <w:t xml:space="preserve"> A: What do you do?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(A1</w:t>
      </w:r>
      <w:proofErr w:type="gramStart"/>
      <w:r>
        <w:rPr>
          <w:rFonts w:ascii="Times New Roman" w:hAnsi="Times New Roman" w:cs="Times New Roman"/>
          <w:b/>
          <w:color w:val="FF0000"/>
          <w:sz w:val="26"/>
          <w:szCs w:val="26"/>
        </w:rPr>
        <w:t>,2,3</w:t>
      </w:r>
      <w:proofErr w:type="gramEnd"/>
      <w:r>
        <w:rPr>
          <w:rFonts w:ascii="Times New Roman" w:hAnsi="Times New Roman" w:cs="Times New Roman"/>
          <w:b/>
          <w:color w:val="FF0000"/>
          <w:sz w:val="26"/>
          <w:szCs w:val="26"/>
        </w:rPr>
        <w:t>)</w:t>
      </w:r>
    </w:p>
    <w:bookmarkEnd w:id="1"/>
    <w:p w:rsidR="008578F1" w:rsidRDefault="008578F1" w:rsidP="008578F1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****</w:t>
      </w:r>
    </w:p>
    <w:p w:rsidR="008578F1" w:rsidRDefault="008578F1" w:rsidP="008578F1">
      <w:pPr>
        <w:spacing w:after="0" w:line="240" w:lineRule="auto"/>
        <w:rPr>
          <w:rFonts w:ascii="Times New Roman" w:eastAsia="SimSun" w:hAnsi="Times New Roman" w:cs="Times New Roman"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color w:val="FF0000"/>
          <w:sz w:val="26"/>
          <w:szCs w:val="26"/>
        </w:rPr>
        <w:t xml:space="preserve">I. </w:t>
      </w:r>
      <w:r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vi-VN"/>
        </w:rPr>
        <w:t>New words</w:t>
      </w:r>
      <w:r>
        <w:rPr>
          <w:rFonts w:ascii="Times New Roman" w:eastAsia="SimSun" w:hAnsi="Times New Roman" w:cs="Times New Roman"/>
          <w:b/>
          <w:bCs/>
          <w:color w:val="FF0000"/>
          <w:sz w:val="26"/>
          <w:szCs w:val="26"/>
        </w:rPr>
        <w:t>:</w:t>
      </w:r>
    </w:p>
    <w:p w:rsidR="008578F1" w:rsidRDefault="008578F1" w:rsidP="008578F1">
      <w:pPr>
        <w:spacing w:after="0" w:line="240" w:lineRule="auto"/>
        <w:ind w:right="-684"/>
        <w:rPr>
          <w:rFonts w:ascii="Times New Roman" w:eastAsia="SimSun" w:hAnsi="Times New Roman" w:cs="Times New Roman"/>
          <w:sz w:val="26"/>
          <w:szCs w:val="26"/>
        </w:rPr>
      </w:pPr>
    </w:p>
    <w:tbl>
      <w:tblPr>
        <w:tblStyle w:val="TableGrid"/>
        <w:tblW w:w="0" w:type="auto"/>
        <w:tblInd w:w="-22" w:type="dxa"/>
        <w:tblLook w:val="04A0" w:firstRow="1" w:lastRow="0" w:firstColumn="1" w:lastColumn="0" w:noHBand="0" w:noVBand="1"/>
      </w:tblPr>
      <w:tblGrid>
        <w:gridCol w:w="4788"/>
        <w:gridCol w:w="4810"/>
      </w:tblGrid>
      <w:tr w:rsidR="008578F1" w:rsidTr="00243D80">
        <w:tc>
          <w:tcPr>
            <w:tcW w:w="5278" w:type="dxa"/>
          </w:tcPr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- idea (n): ý kiến, ý tưởng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- together (adv): cùng nhau, với nhau 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- sport (n): thể thao, môn thể thao 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→ sporty (adj): thích chơi thể thao, giỏi thể thao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- team (n): đội, nhóm 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→ school team (n): đội của trường 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- to play (v): chơi 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→ player (n): người chơi, cầu thủ 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- to come along (phr.v) = to arrive; 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- to appear: tới; xuất hiện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- maybe (adv): có lẽ, có thể 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- to act (v): đóng (trong một vở kịch hoặc một bộ phim) → acting (n): việc đóng kịch / phim; sự diễn xuất 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- pastime (n): thú tiêu khiển, trò giải trí 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- member (n): hội viên, thành viên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- group (n): nhóm, đội → theater group (n) = drama group: đội kịch </w:t>
            </w:r>
          </w:p>
          <w:p w:rsidR="008578F1" w:rsidRDefault="008578F1" w:rsidP="00243D80">
            <w:pPr>
              <w:ind w:right="-684"/>
              <w:rPr>
                <w:rFonts w:eastAsia="SimSun" w:cs="Times New Roman"/>
                <w:sz w:val="26"/>
                <w:szCs w:val="26"/>
              </w:rPr>
            </w:pPr>
          </w:p>
        </w:tc>
        <w:tc>
          <w:tcPr>
            <w:tcW w:w="5256" w:type="dxa"/>
          </w:tcPr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- to rehearse (v): diễn tập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→ rehearsal (n): sự diên tập 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- anniversary (n): lễ kỷ niệm, ngày kỷ niệm 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- celebration (n); sư tổ chức đất mừng, tổ chức lễ kỷ niệm 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→ to celebrate (v): tổ chức tin mừng, làm lễ kỷ niệm 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- president (n); chủ nhiệm, chủ tịch 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- stamp (n); tem, con tem 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- to collect (v): thu thập, thu gom; sưu tầm 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→ collection (n): sự thu gom, sự sưu tầm, bộ sưu tầm 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→ collector (n): người sưu tầm, người thu 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>- to get together (phr.v): tụ họp, họp lại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- comic (n) = comic book: truyện tranh 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- to lie (v): nằm 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- circus (n): gánh xiếc; rạp xiếc </w:t>
            </w:r>
          </w:p>
          <w:p w:rsidR="008578F1" w:rsidRDefault="008578F1" w:rsidP="00243D80">
            <w:pPr>
              <w:spacing w:line="360" w:lineRule="auto"/>
              <w:rPr>
                <w:rFonts w:eastAsia="Times New Roman" w:cs="Times New Roman"/>
                <w:b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- to tidy (v): dọn, dọn dẹp </w:t>
            </w:r>
          </w:p>
          <w:p w:rsidR="008578F1" w:rsidRDefault="008578F1" w:rsidP="00243D80">
            <w:pPr>
              <w:spacing w:line="360" w:lineRule="auto"/>
              <w:ind w:right="-684"/>
              <w:rPr>
                <w:rFonts w:eastAsia="SimSu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6"/>
                <w:szCs w:val="26"/>
              </w:rPr>
              <w:t xml:space="preserve"> </w:t>
            </w:r>
          </w:p>
        </w:tc>
      </w:tr>
    </w:tbl>
    <w:p w:rsidR="008578F1" w:rsidRDefault="008578F1" w:rsidP="008578F1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8578F1" w:rsidRDefault="008578F1" w:rsidP="008578F1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II. Grammar</w:t>
      </w:r>
    </w:p>
    <w:p w:rsidR="008578F1" w:rsidRDefault="008578F1" w:rsidP="008578F1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1. Modal verbs: (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Động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từ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tình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thái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): should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nên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phải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)</w:t>
      </w:r>
    </w:p>
    <w:p w:rsidR="008578F1" w:rsidRDefault="008578F1" w:rsidP="008578F1">
      <w:pPr>
        <w:spacing w:after="0" w:line="360" w:lineRule="auto"/>
        <w:ind w:left="720" w:firstLine="720"/>
        <w:rPr>
          <w:rFonts w:ascii="Times New Roman" w:hAnsi="Times New Roman" w:cs="Times New Roman"/>
          <w:b/>
          <w:bCs/>
          <w:sz w:val="26"/>
          <w:szCs w:val="26"/>
          <w:bdr w:val="single" w:sz="4" w:space="0" w:color="auto"/>
        </w:rPr>
      </w:pPr>
      <w:r>
        <w:rPr>
          <w:rFonts w:ascii="Times New Roman" w:hAnsi="Times New Roman" w:cs="Times New Roman"/>
          <w:b/>
          <w:bCs/>
          <w:sz w:val="26"/>
          <w:szCs w:val="26"/>
          <w:bdr w:val="single" w:sz="4" w:space="0" w:color="auto"/>
        </w:rPr>
        <w:t>Should + V-bare</w:t>
      </w:r>
    </w:p>
    <w:p w:rsidR="008578F1" w:rsidRDefault="008578F1" w:rsidP="008578F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Ex: You should relax. (</w:t>
      </w:r>
      <w:proofErr w:type="spellStart"/>
      <w:r>
        <w:rPr>
          <w:rFonts w:ascii="Times New Roman" w:hAnsi="Times New Roman" w:cs="Times New Roman"/>
          <w:sz w:val="24"/>
          <w:szCs w:val="24"/>
        </w:rPr>
        <w:t>Bạn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ngơi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578F1" w:rsidRDefault="008578F1" w:rsidP="008578F1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* should not = shouldn’t (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nên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được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)</w:t>
      </w:r>
    </w:p>
    <w:p w:rsidR="008578F1" w:rsidRDefault="008578F1" w:rsidP="008578F1">
      <w:pPr>
        <w:spacing w:after="0" w:line="36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Ex: We shouldn't waste water.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(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Chúng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nên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lãng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phí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nước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>.)</w:t>
      </w:r>
      <w:proofErr w:type="gramEnd"/>
    </w:p>
    <w:p w:rsidR="008578F1" w:rsidRDefault="008578F1" w:rsidP="008578F1">
      <w:pPr>
        <w:spacing w:after="0" w:line="36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2. Making suggestions: (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Đưa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ra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lời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đề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nghị</w:t>
      </w:r>
      <w:proofErr w:type="spellEnd"/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)</w:t>
      </w:r>
    </w:p>
    <w:p w:rsidR="008578F1" w:rsidRPr="00D418F4" w:rsidRDefault="008578F1" w:rsidP="00857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proofErr w:type="spellStart"/>
      <w:r w:rsidRPr="00D418F4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Let’s</w:t>
      </w:r>
      <w:proofErr w:type="spellEnd"/>
      <w:r w:rsidRPr="00D418F4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+ V-</w:t>
      </w:r>
      <w:proofErr w:type="spellStart"/>
      <w:r w:rsidRPr="00D418F4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bare</w:t>
      </w:r>
      <w:proofErr w:type="spellEnd"/>
      <w:r w:rsidRPr="00D418F4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…   </w:t>
      </w:r>
      <w:r w:rsidRPr="00D418F4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ab/>
      </w:r>
      <w:r w:rsidRPr="00D418F4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>(</w:t>
      </w:r>
      <w:proofErr w:type="spellStart"/>
      <w:r w:rsidRPr="00D418F4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>Chúng</w:t>
      </w:r>
      <w:proofErr w:type="spellEnd"/>
      <w:r w:rsidRPr="00D418F4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 xml:space="preserve"> ta </w:t>
      </w:r>
      <w:proofErr w:type="spellStart"/>
      <w:r w:rsidRPr="00D418F4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>hãy</w:t>
      </w:r>
      <w:proofErr w:type="spellEnd"/>
      <w:r w:rsidRPr="00D418F4">
        <w:rPr>
          <w:rFonts w:ascii="Times New Roman" w:eastAsia="Times New Roman" w:hAnsi="Times New Roman" w:cs="Times New Roman"/>
          <w:bCs/>
          <w:sz w:val="26"/>
          <w:szCs w:val="26"/>
          <w:lang w:val="fr-FR"/>
        </w:rPr>
        <w:t>…)</w:t>
      </w:r>
    </w:p>
    <w:p w:rsidR="008578F1" w:rsidRDefault="008578F1" w:rsidP="00857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What about / How about + V-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ing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…? </w:t>
      </w:r>
      <w:proofErr w:type="gramStart"/>
      <w:r>
        <w:rPr>
          <w:rFonts w:ascii="Times New Roman" w:eastAsia="Times New Roman" w:hAnsi="Times New Roman" w:cs="Times New Roman"/>
          <w:bCs/>
          <w:sz w:val="26"/>
          <w:szCs w:val="26"/>
        </w:rPr>
        <w:t>(….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thì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sao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>?)</w:t>
      </w:r>
      <w:proofErr w:type="gramEnd"/>
    </w:p>
    <w:p w:rsidR="008578F1" w:rsidRDefault="008578F1" w:rsidP="00857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Why don’t we + V-bare…? 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(Sao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chúng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</w:rPr>
        <w:t>không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</w:rPr>
        <w:t>…?)</w:t>
      </w:r>
    </w:p>
    <w:p w:rsidR="008578F1" w:rsidRDefault="008578F1" w:rsidP="008578F1">
      <w:pPr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</w:rPr>
      </w:pPr>
    </w:p>
    <w:p w:rsidR="008578F1" w:rsidRDefault="008578F1" w:rsidP="008578F1">
      <w:pPr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Ex: </w:t>
      </w:r>
      <w:r>
        <w:rPr>
          <w:rFonts w:ascii="Times New Roman" w:hAnsi="Times New Roman" w:cs="Times New Roman"/>
          <w:bCs/>
          <w:iCs/>
          <w:sz w:val="26"/>
          <w:szCs w:val="26"/>
        </w:rPr>
        <w:tab/>
        <w:t xml:space="preserve">Let’s </w:t>
      </w:r>
      <w:r>
        <w:rPr>
          <w:rFonts w:ascii="Times New Roman" w:hAnsi="Times New Roman" w:cs="Times New Roman"/>
          <w:b/>
          <w:iCs/>
          <w:sz w:val="26"/>
          <w:szCs w:val="26"/>
        </w:rPr>
        <w:t>go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to the cafeteria.</w:t>
      </w:r>
    </w:p>
    <w:p w:rsidR="008578F1" w:rsidRDefault="008578F1" w:rsidP="008578F1">
      <w:pPr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ab/>
        <w:t xml:space="preserve">What about/ How about </w:t>
      </w:r>
      <w:r>
        <w:rPr>
          <w:rFonts w:ascii="Times New Roman" w:hAnsi="Times New Roman" w:cs="Times New Roman"/>
          <w:b/>
          <w:iCs/>
          <w:sz w:val="26"/>
          <w:szCs w:val="26"/>
        </w:rPr>
        <w:t>going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to the cafeteria?</w:t>
      </w:r>
    </w:p>
    <w:p w:rsidR="008578F1" w:rsidRDefault="008578F1" w:rsidP="008578F1">
      <w:pPr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ab/>
        <w:t xml:space="preserve">Why don’t we </w:t>
      </w:r>
      <w:r>
        <w:rPr>
          <w:rFonts w:ascii="Times New Roman" w:hAnsi="Times New Roman" w:cs="Times New Roman"/>
          <w:b/>
          <w:iCs/>
          <w:sz w:val="26"/>
          <w:szCs w:val="26"/>
        </w:rPr>
        <w:t>go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to the cafeteria?</w:t>
      </w:r>
    </w:p>
    <w:p w:rsidR="008578F1" w:rsidRDefault="008578F1" w:rsidP="008578F1">
      <w:pPr>
        <w:spacing w:after="0" w:line="240" w:lineRule="auto"/>
        <w:rPr>
          <w:rFonts w:ascii="Times New Roman" w:hAnsi="Times New Roman" w:cs="Times New Roman"/>
          <w:b/>
          <w:iCs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iCs/>
          <w:color w:val="FF0000"/>
          <w:sz w:val="26"/>
          <w:szCs w:val="26"/>
        </w:rPr>
        <w:t xml:space="preserve">3. How often..? </w:t>
      </w:r>
    </w:p>
    <w:p w:rsidR="008578F1" w:rsidRDefault="008578F1" w:rsidP="008578F1">
      <w:pPr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proofErr w:type="gramStart"/>
      <w:r>
        <w:rPr>
          <w:rFonts w:ascii="Times New Roman" w:hAnsi="Times New Roman" w:cs="Times New Roman"/>
          <w:bCs/>
          <w:iCs/>
          <w:sz w:val="26"/>
          <w:szCs w:val="26"/>
        </w:rPr>
        <w:t>Cấu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trúc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Cs/>
          <w:sz w:val="26"/>
          <w:szCs w:val="26"/>
        </w:rPr>
        <w:t>How often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được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sử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dụng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chủ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yếu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khi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chúng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ta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muốn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hỏi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về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sự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thường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xuyên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việc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gì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của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một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ai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</w:rPr>
        <w:t>đó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</w:rPr>
        <w:t>.</w:t>
      </w:r>
      <w:proofErr w:type="gramEnd"/>
    </w:p>
    <w:p w:rsidR="008578F1" w:rsidRDefault="008578F1" w:rsidP="008578F1">
      <w:pPr>
        <w:spacing w:after="0" w:line="360" w:lineRule="auto"/>
        <w:rPr>
          <w:rFonts w:ascii="Times New Roman" w:hAnsi="Times New Roman" w:cs="Times New Roman"/>
          <w:b/>
          <w:bCs/>
          <w:iCs/>
          <w:sz w:val="26"/>
          <w:szCs w:val="26"/>
          <w:bdr w:val="single" w:sz="4" w:space="0" w:color="auto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  <w:bdr w:val="single" w:sz="4" w:space="0" w:color="auto"/>
        </w:rPr>
        <w:t xml:space="preserve">How often + do/ does + S + V +…?  </w:t>
      </w:r>
    </w:p>
    <w:p w:rsidR="008578F1" w:rsidRDefault="008578F1" w:rsidP="008578F1">
      <w:pPr>
        <w:spacing w:after="0" w:line="36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lang w:val="en-GB"/>
        </w:rPr>
        <w:t xml:space="preserve">*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en-GB"/>
        </w:rPr>
        <w:t>Dùng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en-GB"/>
        </w:rPr>
        <w:t>trạng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en-GB"/>
        </w:rPr>
        <w:t>từ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en-GB"/>
        </w:rPr>
        <w:t>tần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en-GB"/>
        </w:rPr>
        <w:t>suất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en-GB"/>
        </w:rPr>
        <w:t>để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en-GB"/>
        </w:rPr>
        <w:t>trả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en-GB"/>
        </w:rPr>
        <w:t>lời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en-GB"/>
        </w:rPr>
        <w:t>câu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6"/>
          <w:szCs w:val="26"/>
          <w:lang w:val="en-GB"/>
        </w:rPr>
        <w:t>hỏi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en-GB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: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  <w:lang w:val="en-GB"/>
        </w:rPr>
        <w:t>How often</w:t>
      </w:r>
      <w:r>
        <w:rPr>
          <w:rFonts w:ascii="Times New Roman" w:hAnsi="Times New Roman" w:cs="Times New Roman"/>
          <w:i/>
          <w:sz w:val="26"/>
          <w:szCs w:val="26"/>
        </w:rPr>
        <w:t>…..?</w:t>
      </w:r>
    </w:p>
    <w:p w:rsidR="008578F1" w:rsidRDefault="008578F1" w:rsidP="008578F1">
      <w:pPr>
        <w:spacing w:after="0" w:line="360" w:lineRule="auto"/>
        <w:rPr>
          <w:rFonts w:ascii="Times New Roman" w:hAnsi="Times New Roman" w:cs="Times New Roman"/>
          <w:bCs/>
          <w:iCs/>
          <w:sz w:val="26"/>
          <w:szCs w:val="26"/>
          <w:lang w:val="en-GB"/>
        </w:rPr>
      </w:pPr>
      <w:r>
        <w:rPr>
          <w:rFonts w:ascii="Times New Roman" w:hAnsi="Times New Roman" w:cs="Times New Roman"/>
          <w:iCs/>
          <w:sz w:val="26"/>
          <w:szCs w:val="26"/>
          <w:lang w:val="en-GB"/>
        </w:rPr>
        <w:t xml:space="preserve">Ex: </w:t>
      </w:r>
      <w:r>
        <w:rPr>
          <w:rFonts w:ascii="Times New Roman" w:hAnsi="Times New Roman" w:cs="Times New Roman"/>
          <w:b/>
          <w:bCs/>
          <w:iCs/>
          <w:sz w:val="26"/>
          <w:szCs w:val="26"/>
          <w:lang w:val="en-GB"/>
        </w:rPr>
        <w:t>How often</w:t>
      </w:r>
      <w:r>
        <w:rPr>
          <w:rFonts w:ascii="Times New Roman" w:hAnsi="Times New Roman" w:cs="Times New Roman"/>
          <w:iCs/>
          <w:sz w:val="26"/>
          <w:szCs w:val="26"/>
          <w:lang w:val="en-GB"/>
        </w:rPr>
        <w:t xml:space="preserve"> do you go to the drama club?</w:t>
      </w:r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 xml:space="preserve"> </w:t>
      </w:r>
      <w:proofErr w:type="gramStart"/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 xml:space="preserve">(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>Bạn</w:t>
      </w:r>
      <w:proofErr w:type="spellEnd"/>
      <w:proofErr w:type="gramEnd"/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>có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>thường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>đi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>đến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>câu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>lạc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>bộ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>kịch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>không</w:t>
      </w:r>
      <w:proofErr w:type="spellEnd"/>
      <w:r>
        <w:rPr>
          <w:rFonts w:ascii="Times New Roman" w:hAnsi="Times New Roman" w:cs="Times New Roman"/>
          <w:bCs/>
          <w:iCs/>
          <w:sz w:val="26"/>
          <w:szCs w:val="26"/>
          <w:lang w:val="en-GB"/>
        </w:rPr>
        <w:t>?)</w:t>
      </w:r>
    </w:p>
    <w:p w:rsidR="008578F1" w:rsidRDefault="008578F1" w:rsidP="008578F1">
      <w:pPr>
        <w:spacing w:after="0" w:line="360" w:lineRule="auto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bCs/>
          <w:iCs/>
          <w:sz w:val="26"/>
          <w:szCs w:val="26"/>
        </w:rPr>
        <w:t xml:space="preserve">=&gt; I </w:t>
      </w:r>
      <w:r>
        <w:rPr>
          <w:rFonts w:ascii="Times New Roman" w:hAnsi="Times New Roman" w:cs="Times New Roman"/>
          <w:b/>
          <w:iCs/>
          <w:sz w:val="26"/>
          <w:szCs w:val="26"/>
        </w:rPr>
        <w:t xml:space="preserve">sometimes </w:t>
      </w:r>
      <w:r w:rsidRPr="00090660">
        <w:rPr>
          <w:rFonts w:ascii="Times New Roman" w:hAnsi="Times New Roman" w:cs="Times New Roman"/>
          <w:iCs/>
          <w:sz w:val="26"/>
          <w:szCs w:val="26"/>
        </w:rPr>
        <w:t>go to the drama club.</w:t>
      </w:r>
    </w:p>
    <w:p w:rsidR="00DD075D" w:rsidRDefault="00DD075D"/>
    <w:sectPr w:rsidR="00DD0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8F1"/>
    <w:rsid w:val="008578F1"/>
    <w:rsid w:val="00DD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578F1"/>
    <w:pPr>
      <w:spacing w:after="0" w:line="240" w:lineRule="auto"/>
    </w:pPr>
    <w:rPr>
      <w:rFonts w:ascii="Times New Roman" w:hAnsi="Times New Roman"/>
      <w:sz w:val="24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8578F1"/>
    <w:pPr>
      <w:spacing w:after="0" w:line="240" w:lineRule="auto"/>
    </w:pPr>
    <w:rPr>
      <w:rFonts w:ascii="Times New Roman" w:hAnsi="Times New Roman"/>
      <w:sz w:val="24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2021-11-13T10:04:00Z</dcterms:created>
  <dcterms:modified xsi:type="dcterms:W3CDTF">2021-11-13T10:05:00Z</dcterms:modified>
</cp:coreProperties>
</file>