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584D64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584D64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584D64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584D64" w:rsidRDefault="00F422E5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166370</wp:posOffset>
                </wp:positionV>
                <wp:extent cx="10191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4FEF7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3.1pt" to="126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584D64">
        <w:rPr>
          <w:rFonts w:ascii="Times New Roman" w:hAnsi="Times New Roman" w:cs="Times New Roman"/>
          <w:b/>
          <w:bCs/>
        </w:rPr>
        <w:tab/>
      </w:r>
      <w:r w:rsidR="0031404E" w:rsidRPr="00584D64">
        <w:rPr>
          <w:rFonts w:ascii="Times New Roman" w:hAnsi="Times New Roman" w:cs="Times New Roman"/>
          <w:b/>
          <w:bCs/>
        </w:rPr>
        <w:tab/>
      </w:r>
      <w:r w:rsidR="0031404E" w:rsidRPr="00584D64">
        <w:rPr>
          <w:rFonts w:ascii="Times New Roman" w:hAnsi="Times New Roman" w:cs="Times New Roman"/>
          <w:b/>
          <w:bCs/>
        </w:rPr>
        <w:tab/>
      </w:r>
      <w:r w:rsidR="000660AC" w:rsidRPr="00584D64">
        <w:rPr>
          <w:rFonts w:ascii="Times New Roman" w:hAnsi="Times New Roman" w:cs="Times New Roman"/>
          <w:b/>
          <w:bCs/>
        </w:rPr>
        <w:t xml:space="preserve">LỊCH CÔNG TÁC TUẦN </w:t>
      </w:r>
      <w:r>
        <w:rPr>
          <w:rFonts w:ascii="Times New Roman" w:hAnsi="Times New Roman" w:cs="Times New Roman"/>
          <w:b/>
          <w:bCs/>
        </w:rPr>
        <w:t xml:space="preserve">8 </w:t>
      </w:r>
      <w:r w:rsidR="000660AC" w:rsidRPr="00584D64">
        <w:rPr>
          <w:rFonts w:ascii="Times New Roman" w:hAnsi="Times New Roman" w:cs="Times New Roman"/>
          <w:b/>
          <w:bCs/>
        </w:rPr>
        <w:t>(Từ ngày</w:t>
      </w:r>
      <w:r w:rsidR="007712CE" w:rsidRPr="00584D64">
        <w:rPr>
          <w:rFonts w:ascii="Times New Roman" w:hAnsi="Times New Roman" w:cs="Times New Roman"/>
          <w:b/>
          <w:bCs/>
        </w:rPr>
        <w:t xml:space="preserve"> </w:t>
      </w:r>
      <w:r w:rsidR="003558CA" w:rsidRPr="00584D64">
        <w:rPr>
          <w:rFonts w:ascii="Times New Roman" w:hAnsi="Times New Roman" w:cs="Times New Roman"/>
          <w:b/>
          <w:bCs/>
        </w:rPr>
        <w:t>25</w:t>
      </w:r>
      <w:r w:rsidR="00875F52" w:rsidRPr="00584D64">
        <w:rPr>
          <w:rFonts w:ascii="Times New Roman" w:hAnsi="Times New Roman" w:cs="Times New Roman"/>
          <w:b/>
          <w:bCs/>
        </w:rPr>
        <w:t>/10</w:t>
      </w:r>
      <w:r w:rsidR="000648A1" w:rsidRPr="00584D64">
        <w:rPr>
          <w:rFonts w:ascii="Times New Roman" w:hAnsi="Times New Roman" w:cs="Times New Roman"/>
          <w:b/>
          <w:bCs/>
        </w:rPr>
        <w:t>/</w:t>
      </w:r>
      <w:r w:rsidR="000660AC" w:rsidRPr="00584D64">
        <w:rPr>
          <w:rFonts w:ascii="Times New Roman" w:hAnsi="Times New Roman" w:cs="Times New Roman"/>
          <w:b/>
          <w:bCs/>
        </w:rPr>
        <w:t>20</w:t>
      </w:r>
      <w:r w:rsidR="00ED372B" w:rsidRPr="00584D64">
        <w:rPr>
          <w:rFonts w:ascii="Times New Roman" w:hAnsi="Times New Roman" w:cs="Times New Roman"/>
          <w:b/>
          <w:bCs/>
        </w:rPr>
        <w:t>2</w:t>
      </w:r>
      <w:r w:rsidR="002C14A1" w:rsidRPr="00584D64">
        <w:rPr>
          <w:rFonts w:ascii="Times New Roman" w:hAnsi="Times New Roman" w:cs="Times New Roman"/>
          <w:b/>
          <w:bCs/>
        </w:rPr>
        <w:t>1</w:t>
      </w:r>
      <w:r w:rsidR="000660AC" w:rsidRPr="00584D64">
        <w:rPr>
          <w:rFonts w:ascii="Times New Roman" w:hAnsi="Times New Roman" w:cs="Times New Roman"/>
          <w:b/>
          <w:bCs/>
        </w:rPr>
        <w:t xml:space="preserve"> đến ngày</w:t>
      </w:r>
      <w:r w:rsidR="007712CE" w:rsidRPr="00584D64">
        <w:rPr>
          <w:rFonts w:ascii="Times New Roman" w:hAnsi="Times New Roman" w:cs="Times New Roman"/>
          <w:b/>
          <w:bCs/>
        </w:rPr>
        <w:t xml:space="preserve"> </w:t>
      </w:r>
      <w:r w:rsidR="003558CA" w:rsidRPr="00584D64">
        <w:rPr>
          <w:rFonts w:ascii="Times New Roman" w:hAnsi="Times New Roman" w:cs="Times New Roman"/>
          <w:b/>
          <w:bCs/>
        </w:rPr>
        <w:t>31</w:t>
      </w:r>
      <w:r w:rsidR="00000557" w:rsidRPr="00584D64">
        <w:rPr>
          <w:rFonts w:ascii="Times New Roman" w:hAnsi="Times New Roman" w:cs="Times New Roman"/>
          <w:b/>
          <w:bCs/>
        </w:rPr>
        <w:t>/</w:t>
      </w:r>
      <w:r w:rsidR="006F5BE1" w:rsidRPr="00584D64">
        <w:rPr>
          <w:rFonts w:ascii="Times New Roman" w:hAnsi="Times New Roman" w:cs="Times New Roman"/>
          <w:b/>
          <w:bCs/>
        </w:rPr>
        <w:t>10</w:t>
      </w:r>
      <w:r w:rsidR="000660AC" w:rsidRPr="00584D64">
        <w:rPr>
          <w:rFonts w:ascii="Times New Roman" w:hAnsi="Times New Roman" w:cs="Times New Roman"/>
          <w:b/>
          <w:bCs/>
        </w:rPr>
        <w:t>/20</w:t>
      </w:r>
      <w:r w:rsidR="00045754" w:rsidRPr="00584D64">
        <w:rPr>
          <w:rFonts w:ascii="Times New Roman" w:hAnsi="Times New Roman" w:cs="Times New Roman"/>
          <w:b/>
          <w:bCs/>
        </w:rPr>
        <w:t>2</w:t>
      </w:r>
      <w:r w:rsidR="00A3398D" w:rsidRPr="00584D64">
        <w:rPr>
          <w:rFonts w:ascii="Times New Roman" w:hAnsi="Times New Roman" w:cs="Times New Roman"/>
          <w:b/>
          <w:bCs/>
        </w:rPr>
        <w:t>1</w:t>
      </w:r>
      <w:r w:rsidR="000660AC" w:rsidRPr="00584D64">
        <w:rPr>
          <w:rFonts w:ascii="Times New Roman" w:hAnsi="Times New Roman" w:cs="Times New Roman"/>
          <w:b/>
          <w:bCs/>
        </w:rPr>
        <w:t>)</w:t>
      </w:r>
    </w:p>
    <w:p w:rsidR="0083789B" w:rsidRPr="00584D64" w:rsidRDefault="0083789B">
      <w:pPr>
        <w:rPr>
          <w:rFonts w:ascii="Times New Roman" w:hAnsi="Times New Roman" w:cs="Times New Roman"/>
        </w:rPr>
      </w:pPr>
    </w:p>
    <w:p w:rsidR="00D27F15" w:rsidRPr="00584D64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584D64" w:rsidRPr="00584D64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84D6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84D6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84D64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84D64" w:rsidRDefault="000410E7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84D6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81CCD" w:rsidRPr="00584D64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CD" w:rsidRPr="00584D64" w:rsidRDefault="00181CCD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81CCD" w:rsidRPr="00584D64" w:rsidRDefault="00181CCD" w:rsidP="00DE2CF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25/10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E0789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230B72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 Tổ chức dạy học trực tuyến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E0789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230B7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B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E0789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230B72">
              <w:rPr>
                <w:rFonts w:ascii="Times New Roman" w:hAnsi="Times New Roman" w:cs="Times New Roman"/>
              </w:rPr>
              <w:t>QL, GV, HS</w:t>
            </w:r>
          </w:p>
        </w:tc>
      </w:tr>
      <w:tr w:rsidR="00181CCD" w:rsidRPr="00584D64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CCD" w:rsidRPr="00584D64" w:rsidRDefault="00181CC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E0789F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>- Gửi hồ sơ an t</w:t>
            </w:r>
            <w:r w:rsidR="00CB07F3" w:rsidRPr="00230B72">
              <w:rPr>
                <w:rFonts w:ascii="Times New Roman" w:hAnsi="Times New Roman" w:cs="Times New Roman"/>
              </w:rPr>
              <w:t>oàn về an ninh trật tự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E0789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>BP Văn phòng (Bà Trân)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230B72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230B72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E0789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230B72">
              <w:rPr>
                <w:rFonts w:ascii="Times New Roman" w:hAnsi="Times New Roman" w:cs="Times New Roman"/>
                <w:lang w:val="nb-NO"/>
              </w:rPr>
              <w:t>QL, VT</w:t>
            </w:r>
          </w:p>
        </w:tc>
      </w:tr>
      <w:tr w:rsidR="00181CCD" w:rsidRPr="00584D64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CCD" w:rsidRPr="00584D64" w:rsidRDefault="00181CC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C82D3C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>- Thực hiện ATGT bài 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C82D3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230B72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230B72">
              <w:rPr>
                <w:rFonts w:ascii="Times New Roman" w:hAnsi="Times New Roman" w:cs="Times New Roman"/>
                <w:b/>
              </w:rPr>
              <w:t>Tiết SHCN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2A7CF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230B72">
              <w:rPr>
                <w:rFonts w:ascii="Times New Roman" w:hAnsi="Times New Roman" w:cs="Times New Roman"/>
                <w:lang w:val="nb-NO"/>
              </w:rPr>
              <w:t>GVCN, HS</w:t>
            </w:r>
          </w:p>
        </w:tc>
      </w:tr>
      <w:tr w:rsidR="00181CCD" w:rsidRPr="00584D64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CCD" w:rsidRPr="00584D64" w:rsidRDefault="00181CC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F2423D">
            <w:pPr>
              <w:rPr>
                <w:rFonts w:ascii="Times New Roman" w:hAnsi="Times New Roman" w:cs="Times New Roman"/>
                <w:spacing w:val="-6"/>
              </w:rPr>
            </w:pPr>
            <w:r w:rsidRPr="00230B72">
              <w:rPr>
                <w:rFonts w:ascii="Times New Roman" w:hAnsi="Times New Roman"/>
                <w:spacing w:val="-6"/>
              </w:rPr>
              <w:t>- Th</w:t>
            </w:r>
            <w:r w:rsidRPr="00230B72">
              <w:rPr>
                <w:rFonts w:ascii="Times New Roman" w:hAnsi="Times New Roman" w:cs="Calibri"/>
                <w:spacing w:val="-6"/>
              </w:rPr>
              <w:t>ự</w:t>
            </w:r>
            <w:r w:rsidRPr="00230B72">
              <w:rPr>
                <w:rFonts w:ascii="Times New Roman" w:hAnsi="Times New Roman"/>
                <w:spacing w:val="-6"/>
              </w:rPr>
              <w:t>c hi</w:t>
            </w:r>
            <w:r w:rsidRPr="00230B72">
              <w:rPr>
                <w:rFonts w:ascii="Times New Roman" w:hAnsi="Times New Roman" w:cs="Calibri"/>
                <w:spacing w:val="-6"/>
              </w:rPr>
              <w:t>ệ</w:t>
            </w:r>
            <w:r w:rsidRPr="00230B72">
              <w:rPr>
                <w:rFonts w:ascii="Times New Roman" w:hAnsi="Times New Roman"/>
                <w:spacing w:val="-6"/>
              </w:rPr>
              <w:t>n hoạt động GDNGLL (Hoạt động 2)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0B72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230B7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B72">
              <w:rPr>
                <w:rFonts w:ascii="Times New Roman" w:hAnsi="Times New Roman" w:cs="Times New Roman"/>
                <w:b/>
                <w:bCs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0B7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 K7,8,9</w:t>
            </w:r>
          </w:p>
        </w:tc>
      </w:tr>
      <w:tr w:rsidR="00181CCD" w:rsidRPr="00584D64" w:rsidTr="00D0731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81CCD" w:rsidRPr="00584D64" w:rsidRDefault="00181CC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1CCD" w:rsidRPr="00CB0EBD" w:rsidRDefault="00CB0EBD" w:rsidP="005746B9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  <w:r>
              <w:rPr>
                <w:rFonts w:ascii="Times New Roman" w:hAnsi="Times New Roman"/>
                <w:spacing w:val="-8"/>
              </w:rPr>
              <w:t xml:space="preserve">- </w:t>
            </w:r>
            <w:r w:rsidRPr="00CB0EBD">
              <w:rPr>
                <w:rFonts w:ascii="Times New Roman" w:hAnsi="Times New Roman"/>
                <w:spacing w:val="-8"/>
                <w:lang w:val="nb-NO"/>
              </w:rPr>
              <w:t>N</w:t>
            </w:r>
            <w:r w:rsidRPr="00CB0EBD">
              <w:rPr>
                <w:rFonts w:ascii="Times New Roman" w:hAnsi="Times New Roman" w:cs="Calibri"/>
                <w:spacing w:val="-8"/>
                <w:lang w:val="nb-NO"/>
              </w:rPr>
              <w:t>ộ</w:t>
            </w:r>
            <w:r w:rsidRPr="00CB0EBD">
              <w:rPr>
                <w:rFonts w:ascii="Times New Roman" w:hAnsi="Times New Roman"/>
                <w:spacing w:val="-8"/>
                <w:lang w:val="nb-NO"/>
              </w:rPr>
              <w:t xml:space="preserve">p sản phẩm dự thi thiết kế bài giảng điện tử theo văn bản thông báo </w:t>
            </w:r>
            <w:r w:rsidR="005746B9">
              <w:rPr>
                <w:rFonts w:ascii="Times New Roman" w:hAnsi="Times New Roman"/>
                <w:spacing w:val="-8"/>
                <w:lang w:val="nb-NO"/>
              </w:rPr>
              <w:t>(GV tham gia gửi sản phẩm dự thi về  2 cô P.HT lưu</w:t>
            </w:r>
            <w:r>
              <w:rPr>
                <w:rFonts w:ascii="Times New Roman" w:hAnsi="Times New Roman"/>
                <w:spacing w:val="-8"/>
                <w:lang w:val="nb-NO"/>
              </w:rPr>
              <w:t>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CB0EBD" w:rsidRDefault="00CB0EBD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nb-NO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Default="00CB0EBD" w:rsidP="00230B7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CB0EBD" w:rsidRPr="00230B72" w:rsidRDefault="00CB0EBD" w:rsidP="00230B7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CCD" w:rsidRPr="00230B72" w:rsidRDefault="00CB0EBD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 theo đăng kí</w:t>
            </w:r>
          </w:p>
        </w:tc>
      </w:tr>
      <w:tr w:rsidR="00181CCD" w:rsidRPr="00584D64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CD" w:rsidRDefault="00C42055" w:rsidP="00C4205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C42055" w:rsidRPr="00584D64" w:rsidRDefault="00C42055" w:rsidP="00C4205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B1665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30B72">
              <w:rPr>
                <w:rFonts w:ascii="Times New Roman" w:hAnsi="Times New Roman" w:cs="Times New Roman"/>
                <w:shd w:val="clear" w:color="auto" w:fill="FFFFFF"/>
              </w:rPr>
              <w:t>- Tiếp tục dự giờ thăm lớp</w:t>
            </w:r>
            <w:r w:rsidR="00C4205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0B72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F2423D" w:rsidP="00230B7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B7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230B72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0B7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QL</w:t>
            </w:r>
          </w:p>
        </w:tc>
      </w:tr>
      <w:tr w:rsidR="00181CCD" w:rsidRPr="00584D64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CD" w:rsidRPr="00584D64" w:rsidRDefault="00181CC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C42055" w:rsidRDefault="00C42055" w:rsidP="00C4205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C42055">
              <w:rPr>
                <w:rFonts w:ascii="Times New Roman" w:hAnsi="Times New Roman"/>
                <w:shd w:val="clear" w:color="auto" w:fill="FFFFFF"/>
              </w:rPr>
              <w:t>N</w:t>
            </w:r>
            <w:r w:rsidRPr="00C42055">
              <w:rPr>
                <w:rFonts w:ascii="Times New Roman" w:hAnsi="Times New Roman" w:cs="Calibri"/>
                <w:shd w:val="clear" w:color="auto" w:fill="FFFFFF"/>
              </w:rPr>
              <w:t>ộ</w:t>
            </w:r>
            <w:r w:rsidRPr="00C42055">
              <w:rPr>
                <w:rFonts w:ascii="Times New Roman" w:hAnsi="Times New Roman"/>
                <w:shd w:val="clear" w:color="auto" w:fill="FFFFFF"/>
              </w:rPr>
              <w:t>p biên bả</w:t>
            </w:r>
            <w:r w:rsidR="00623591">
              <w:rPr>
                <w:rFonts w:ascii="Times New Roman" w:hAnsi="Times New Roman"/>
                <w:shd w:val="clear" w:color="auto" w:fill="FFFFFF"/>
              </w:rPr>
              <w:t xml:space="preserve">n </w:t>
            </w:r>
            <w:r w:rsidRPr="00C42055">
              <w:rPr>
                <w:rFonts w:ascii="Times New Roman" w:hAnsi="Times New Roman"/>
                <w:shd w:val="clear" w:color="auto" w:fill="FFFFFF"/>
              </w:rPr>
              <w:t>sinh hoạt tổ</w:t>
            </w:r>
            <w:r w:rsidR="00623591">
              <w:rPr>
                <w:rFonts w:ascii="Times New Roman" w:hAnsi="Times New Roman"/>
                <w:shd w:val="clear" w:color="auto" w:fill="FFFFFF"/>
              </w:rPr>
              <w:t>,</w:t>
            </w:r>
            <w:r w:rsidRPr="00C42055">
              <w:rPr>
                <w:rFonts w:ascii="Times New Roman" w:hAnsi="Times New Roman"/>
                <w:shd w:val="clear" w:color="auto" w:fill="FFFFFF"/>
              </w:rPr>
              <w:t xml:space="preserve"> nhóm chuyên môn, biên bả</w:t>
            </w:r>
            <w:r w:rsidR="00623591">
              <w:rPr>
                <w:rFonts w:ascii="Times New Roman" w:hAnsi="Times New Roman"/>
                <w:shd w:val="clear" w:color="auto" w:fill="FFFFFF"/>
              </w:rPr>
              <w:t>n</w:t>
            </w:r>
            <w:r w:rsidR="00CB0EB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42055">
              <w:rPr>
                <w:rFonts w:ascii="Times New Roman" w:hAnsi="Times New Roman"/>
                <w:shd w:val="clear" w:color="auto" w:fill="FFFFFF"/>
              </w:rPr>
              <w:t>thả</w:t>
            </w:r>
            <w:r>
              <w:rPr>
                <w:rFonts w:ascii="Times New Roman" w:hAnsi="Times New Roman"/>
                <w:shd w:val="clear" w:color="auto" w:fill="FFFFFF"/>
              </w:rPr>
              <w:t xml:space="preserve">o </w:t>
            </w:r>
            <w:r w:rsidR="00623591">
              <w:rPr>
                <w:rFonts w:ascii="Times New Roman" w:hAnsi="Times New Roman"/>
                <w:shd w:val="clear" w:color="auto" w:fill="FFFFFF"/>
              </w:rPr>
              <w:t>luận chính trị hè về P.HT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623591" w:rsidP="00F64A6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Default="00623591" w:rsidP="00230B7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623591" w:rsidRPr="00230B72" w:rsidRDefault="00623591" w:rsidP="00230B7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623591" w:rsidP="00F64A6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NTCM, TTCM</w:t>
            </w:r>
          </w:p>
        </w:tc>
      </w:tr>
      <w:tr w:rsidR="00181CCD" w:rsidRPr="00584D64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CD" w:rsidRPr="00584D64" w:rsidRDefault="00181CC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623591" w:rsidRDefault="00623591" w:rsidP="0062359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623591">
              <w:rPr>
                <w:rFonts w:ascii="Times New Roman" w:hAnsi="Times New Roman"/>
                <w:shd w:val="clear" w:color="auto" w:fill="FFFFFF"/>
              </w:rPr>
              <w:t>G</w:t>
            </w:r>
            <w:r w:rsidRPr="00623591">
              <w:rPr>
                <w:rFonts w:ascii="Times New Roman" w:hAnsi="Times New Roman" w:cs="Calibri"/>
                <w:shd w:val="clear" w:color="auto" w:fill="FFFFFF"/>
              </w:rPr>
              <w:t>ử</w:t>
            </w:r>
            <w:r w:rsidRPr="00623591">
              <w:rPr>
                <w:rFonts w:ascii="Times New Roman" w:hAnsi="Times New Roman"/>
                <w:shd w:val="clear" w:color="auto" w:fill="FFFFFF"/>
              </w:rPr>
              <w:t>i bảng đặc tả, ma trận, đề, đáp án bài kiểm tra giữa kì tuần 9 về P.HT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181CCD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623591" w:rsidP="00230B7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CCD" w:rsidRPr="00230B72" w:rsidRDefault="00623591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NTCM, TTCM </w:t>
            </w:r>
          </w:p>
        </w:tc>
      </w:tr>
      <w:tr w:rsidR="00EC2E1A" w:rsidRPr="00584D64" w:rsidTr="00A4439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E1A" w:rsidRPr="00584D64" w:rsidRDefault="00EC2E1A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EC2E1A" w:rsidRPr="00584D64" w:rsidRDefault="00EC2E1A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27/10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E0789F">
            <w:pPr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  <w:r w:rsidRPr="00230B72">
              <w:rPr>
                <w:rFonts w:ascii="Times New Roman" w:hAnsi="Times New Roman"/>
                <w:bCs/>
              </w:rPr>
              <w:t>- B</w:t>
            </w:r>
            <w:r w:rsidRPr="00230B72">
              <w:rPr>
                <w:rFonts w:ascii="Times New Roman" w:hAnsi="Times New Roman" w:cs="Calibri"/>
                <w:bCs/>
              </w:rPr>
              <w:t>ồ</w:t>
            </w:r>
            <w:r w:rsidRPr="00230B72">
              <w:rPr>
                <w:rFonts w:ascii="Times New Roman" w:hAnsi="Times New Roman"/>
                <w:bCs/>
              </w:rPr>
              <w:t>i dưỡng HSG lớp 9</w:t>
            </w:r>
            <w:r w:rsidR="00C4205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E0789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0B72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230B7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B72">
              <w:rPr>
                <w:rFonts w:ascii="Times New Roman" w:hAnsi="Times New Roman" w:cs="Times New Roman"/>
                <w:b/>
                <w:bCs/>
              </w:rPr>
              <w:t>Chiều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E0789F">
            <w:pPr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>GV dạy, HS trong đội tuyển</w:t>
            </w:r>
          </w:p>
        </w:tc>
      </w:tr>
      <w:tr w:rsidR="00EC2E1A" w:rsidRPr="00584D64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E1A" w:rsidRPr="00584D64" w:rsidRDefault="00EC2E1A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623591" w:rsidP="008348A1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 Họp Hội đồng tự đánh giá kiểm định chất lượng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8348A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623591" w:rsidP="00230B72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230B72" w:rsidRDefault="00623591" w:rsidP="008348A1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Quyết định</w:t>
            </w:r>
          </w:p>
        </w:tc>
      </w:tr>
      <w:tr w:rsidR="00EC2E1A" w:rsidRPr="00584D64" w:rsidTr="00D07314">
        <w:trPr>
          <w:trHeight w:val="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E1A" w:rsidRPr="00584D64" w:rsidRDefault="00EC2E1A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EC2E1A" w:rsidRPr="00584D64" w:rsidRDefault="00EC2E1A" w:rsidP="00355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28/10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230B72" w:rsidRDefault="00230B72" w:rsidP="00E0789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giao</w:t>
            </w:r>
            <w:r w:rsidR="00EC2E1A" w:rsidRPr="00230B72">
              <w:rPr>
                <w:rFonts w:ascii="Times New Roman" w:hAnsi="Times New Roman" w:cs="Times New Roman"/>
              </w:rPr>
              <w:t xml:space="preserve"> ban chuyên môn cấp THCS  </w:t>
            </w:r>
            <w:r w:rsidR="00EC2E1A" w:rsidRPr="00230B72">
              <w:rPr>
                <w:rFonts w:ascii="Times New Roman" w:hAnsi="Times New Roman" w:cs="Times New Roman"/>
                <w:lang w:val="vi-VN"/>
              </w:rPr>
              <w:t>(trực tuyến</w:t>
            </w:r>
            <w:r w:rsidR="00EC2E1A" w:rsidRPr="00230B72">
              <w:rPr>
                <w:rFonts w:ascii="Times New Roman" w:hAnsi="Times New Roman" w:cs="Times New Roman"/>
              </w:rPr>
              <w:t xml:space="preserve"> đường link theo thông báo).</w:t>
            </w:r>
          </w:p>
          <w:p w:rsidR="00EC2E1A" w:rsidRPr="00230B72" w:rsidRDefault="00EC2E1A" w:rsidP="00E0789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E0789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>T</w:t>
            </w:r>
            <w:r w:rsidRPr="00230B72">
              <w:rPr>
                <w:rFonts w:ascii="Times New Roman" w:hAnsi="Times New Roman" w:cs="Times New Roman"/>
                <w:lang w:val="vi-VN"/>
              </w:rPr>
              <w:t>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230B7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B72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230B72" w:rsidRDefault="00EC2E1A" w:rsidP="00E0789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30B72">
              <w:rPr>
                <w:rFonts w:ascii="Times New Roman" w:hAnsi="Times New Roman" w:cs="Times New Roman"/>
              </w:rPr>
              <w:t xml:space="preserve">HT, PHT </w:t>
            </w:r>
          </w:p>
        </w:tc>
      </w:tr>
      <w:tr w:rsidR="00EC2E1A" w:rsidRPr="00584D64" w:rsidTr="001D6D8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EC2E1A" w:rsidRPr="00584D64" w:rsidRDefault="00EC2E1A" w:rsidP="00355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29/10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623591" w:rsidRDefault="00623591" w:rsidP="00623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3591">
              <w:rPr>
                <w:rFonts w:ascii="Times New Roman" w:hAnsi="Times New Roman"/>
              </w:rPr>
              <w:t>G</w:t>
            </w:r>
            <w:r w:rsidRPr="00623591">
              <w:rPr>
                <w:rFonts w:ascii="Times New Roman" w:hAnsi="Times New Roman" w:cs="Calibri"/>
              </w:rPr>
              <w:t>ử</w:t>
            </w:r>
            <w:r w:rsidRPr="00623591">
              <w:rPr>
                <w:rFonts w:ascii="Times New Roman" w:hAnsi="Times New Roman"/>
              </w:rPr>
              <w:t>i báo cáo công tác tháng 10 và KH công tác tháng 11</w:t>
            </w:r>
            <w:r>
              <w:rPr>
                <w:rFonts w:ascii="Times New Roman" w:hAnsi="Times New Roman"/>
              </w:rPr>
              <w:t xml:space="preserve"> </w:t>
            </w:r>
            <w:r w:rsidRPr="00623591">
              <w:rPr>
                <w:rFonts w:ascii="Times New Roman" w:hAnsi="Times New Roman"/>
              </w:rPr>
              <w:t xml:space="preserve">về Cô Sim </w:t>
            </w:r>
            <w:r>
              <w:rPr>
                <w:rFonts w:ascii="Times New Roman" w:hAnsi="Times New Roman"/>
              </w:rPr>
              <w:t>tổng hợp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84619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Default="00623591" w:rsidP="0084619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623591" w:rsidRPr="00584D64" w:rsidRDefault="00623591" w:rsidP="0084619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584D64" w:rsidRDefault="00623591" w:rsidP="0084619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Các bộ phận</w:t>
            </w:r>
          </w:p>
        </w:tc>
      </w:tr>
      <w:tr w:rsidR="00CB0EBD" w:rsidRPr="00584D64" w:rsidTr="002A3572">
        <w:trPr>
          <w:trHeight w:val="6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EBD" w:rsidRPr="00584D64" w:rsidRDefault="00CB0EB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CB0EBD" w:rsidRPr="00584D64" w:rsidRDefault="00CB0EBD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30/10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Default="00CB0EBD" w:rsidP="00E0789F">
            <w:pPr>
              <w:rPr>
                <w:rFonts w:ascii="Times New Roman" w:hAnsi="Times New Roman"/>
                <w:color w:val="000000" w:themeColor="text1"/>
                <w:lang w:val="vi-VN" w:eastAsia="vi-VN"/>
              </w:rPr>
            </w:pPr>
            <w:r w:rsidRPr="00713602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>-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 xml:space="preserve"> C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ác môn gửi đường link bài giảng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 xml:space="preserve">tuần </w:t>
            </w:r>
            <w:r>
              <w:rPr>
                <w:rFonts w:ascii="Times New Roman" w:hAnsi="Times New Roman"/>
                <w:color w:val="000000" w:themeColor="text1"/>
                <w:lang w:eastAsia="vi-VN"/>
              </w:rPr>
              <w:t>9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về C Liên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>- V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ăn thư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 xml:space="preserve">tổng hợp 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để đăng bài trên trang </w:t>
            </w:r>
            <w:r w:rsidRPr="00713602">
              <w:rPr>
                <w:rFonts w:ascii="Times New Roman" w:hAnsi="Times New Roman"/>
                <w:color w:val="000000" w:themeColor="text1"/>
                <w:lang w:eastAsia="vi-VN"/>
              </w:rPr>
              <w:t>web</w:t>
            </w:r>
            <w:r w:rsidRPr="00713602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 trường.</w:t>
            </w:r>
          </w:p>
          <w:p w:rsidR="00CB0EBD" w:rsidRPr="00713602" w:rsidRDefault="00CB0EBD" w:rsidP="00E078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Default="00CB0EBD" w:rsidP="00E078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B0EBD" w:rsidRDefault="00CB0EBD" w:rsidP="00E078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B0EBD" w:rsidRPr="00713602" w:rsidRDefault="00CB0EBD" w:rsidP="00E078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Default="00CB0EBD" w:rsidP="00E078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10h00</w:t>
            </w:r>
          </w:p>
          <w:p w:rsidR="00CB0EBD" w:rsidRDefault="00CB0EBD" w:rsidP="00E078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CB0EBD" w:rsidRPr="00713602" w:rsidRDefault="00CB0EBD" w:rsidP="00E078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Default="00CB0EBD" w:rsidP="00E0789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Cs/>
                <w:color w:val="000000" w:themeColor="text1"/>
              </w:rPr>
              <w:t>GV theo phân công</w:t>
            </w:r>
          </w:p>
          <w:p w:rsidR="00CB0EBD" w:rsidRDefault="00CB0EBD" w:rsidP="00E0789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CB0EBD" w:rsidRPr="00713602" w:rsidRDefault="00CB0EBD" w:rsidP="00E0789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CB0EBD" w:rsidRPr="00584D64" w:rsidTr="002A3572">
        <w:trPr>
          <w:trHeight w:val="45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EBD" w:rsidRPr="00584D64" w:rsidRDefault="00CB0EBD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Pr="00713602" w:rsidRDefault="00CB0EBD" w:rsidP="00CB0EBD">
            <w:pPr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Default="00CB0EBD" w:rsidP="00CB0E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Pr="00713602" w:rsidRDefault="00CB0EBD" w:rsidP="00CB0EB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0EBD" w:rsidRPr="00713602" w:rsidRDefault="00CB0EBD" w:rsidP="00CB0EB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GV dạy bồi dưỡng</w:t>
            </w:r>
          </w:p>
        </w:tc>
      </w:tr>
    </w:tbl>
    <w:p w:rsidR="00230B72" w:rsidRDefault="00230B72">
      <w:r>
        <w:br w:type="page"/>
      </w: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EC2E1A" w:rsidRPr="00584D64" w:rsidTr="00496A4B">
        <w:trPr>
          <w:trHeight w:val="27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713602" w:rsidRDefault="00EC2E1A" w:rsidP="00EC2E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</w:rPr>
              <w:t xml:space="preserve">- Đưa file f1 (tuần 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713602">
              <w:rPr>
                <w:rFonts w:ascii="Times New Roman" w:hAnsi="Times New Roman" w:cs="Times New Roman"/>
                <w:color w:val="000000" w:themeColor="text1"/>
              </w:rPr>
              <w:t>) lên h</w:t>
            </w:r>
            <w:r>
              <w:rPr>
                <w:rFonts w:ascii="Times New Roman" w:hAnsi="Times New Roman" w:cs="Times New Roman"/>
                <w:color w:val="000000" w:themeColor="text1"/>
              </w:rPr>
              <w:t>ệ</w:t>
            </w:r>
            <w:r w:rsidRPr="00713602">
              <w:rPr>
                <w:rFonts w:ascii="Times New Roman" w:hAnsi="Times New Roman" w:cs="Times New Roman"/>
                <w:color w:val="000000" w:themeColor="text1"/>
              </w:rPr>
              <w:t xml:space="preserve"> thống LMS</w:t>
            </w:r>
            <w:r w:rsidR="00C420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2E1A" w:rsidRPr="00713602" w:rsidRDefault="00EC2E1A" w:rsidP="00E078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713602" w:rsidRDefault="00EC2E1A" w:rsidP="00EC2E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Hạn chót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</w:t>
            </w: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713602" w:rsidRDefault="00EC2E1A" w:rsidP="00E0789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Cs/>
                <w:color w:val="000000" w:themeColor="text1"/>
              </w:rPr>
              <w:t>GVBM</w:t>
            </w:r>
          </w:p>
        </w:tc>
      </w:tr>
      <w:tr w:rsidR="00EC2E1A" w:rsidRPr="00584D64" w:rsidTr="00496A4B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713602" w:rsidRDefault="00EC2E1A" w:rsidP="00E0789F">
            <w:pPr>
              <w:rPr>
                <w:rFonts w:ascii="Times New Roman" w:hAnsi="Times New Roman"/>
                <w:color w:val="000000" w:themeColor="text1"/>
              </w:rPr>
            </w:pPr>
            <w:r w:rsidRPr="00713602">
              <w:rPr>
                <w:rFonts w:ascii="Times New Roman" w:hAnsi="Times New Roman"/>
                <w:color w:val="000000" w:themeColor="text1"/>
              </w:rPr>
              <w:t>- B</w:t>
            </w:r>
            <w:r w:rsidRPr="00713602">
              <w:rPr>
                <w:rFonts w:ascii="Times New Roman" w:hAnsi="Times New Roman" w:cs="Calibri"/>
                <w:color w:val="000000" w:themeColor="text1"/>
              </w:rPr>
              <w:t>ồ</w:t>
            </w:r>
            <w:r w:rsidRPr="00713602">
              <w:rPr>
                <w:rFonts w:ascii="Times New Roman" w:hAnsi="Times New Roman"/>
                <w:color w:val="000000" w:themeColor="text1"/>
              </w:rPr>
              <w:t>i dưỡng HSG lớp 9</w:t>
            </w:r>
            <w:r w:rsidR="00C42055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C2E1A" w:rsidRPr="00713602" w:rsidRDefault="00EC2E1A" w:rsidP="00E0789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2E1A" w:rsidRPr="00713602" w:rsidRDefault="00EC2E1A" w:rsidP="00E078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713602" w:rsidRDefault="00EC2E1A" w:rsidP="00E078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  <w:p w:rsidR="00EC2E1A" w:rsidRPr="00713602" w:rsidRDefault="00EC2E1A" w:rsidP="00E0789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713602" w:rsidRDefault="00EC2E1A" w:rsidP="00E0789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13602">
              <w:rPr>
                <w:rFonts w:ascii="Times New Roman" w:hAnsi="Times New Roman" w:cs="Times New Roman"/>
                <w:bCs/>
                <w:color w:val="000000" w:themeColor="text1"/>
              </w:rPr>
              <w:t>GV dạy, HS trong đội tuyển</w:t>
            </w:r>
          </w:p>
          <w:p w:rsidR="00EC2E1A" w:rsidRPr="00713602" w:rsidRDefault="00EC2E1A" w:rsidP="00E0789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C2E1A" w:rsidRPr="00584D64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584D64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D64">
              <w:rPr>
                <w:rFonts w:ascii="Times New Roman" w:hAnsi="Times New Roman" w:cs="Times New Roman"/>
                <w:b/>
                <w:bCs/>
              </w:rPr>
              <w:t>31/10</w:t>
            </w:r>
          </w:p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C2E1A" w:rsidRPr="00584D64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C2E1A" w:rsidRPr="00584D64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1A" w:rsidRPr="00584D64" w:rsidRDefault="00EC2E1A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1A" w:rsidRPr="00584D64" w:rsidRDefault="00EC2E1A" w:rsidP="00134B3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584D64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584D64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584D64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87" w:rsidRDefault="00605B87" w:rsidP="00810B64">
      <w:r>
        <w:separator/>
      </w:r>
    </w:p>
  </w:endnote>
  <w:endnote w:type="continuationSeparator" w:id="0">
    <w:p w:rsidR="00605B87" w:rsidRDefault="00605B87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87" w:rsidRDefault="00605B87" w:rsidP="00810B64">
      <w:r>
        <w:separator/>
      </w:r>
    </w:p>
  </w:footnote>
  <w:footnote w:type="continuationSeparator" w:id="0">
    <w:p w:rsidR="00605B87" w:rsidRDefault="00605B87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048"/>
    <w:multiLevelType w:val="hybridMultilevel"/>
    <w:tmpl w:val="659EC46E"/>
    <w:lvl w:ilvl="0" w:tplc="7E3E9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55EE5"/>
    <w:multiLevelType w:val="hybridMultilevel"/>
    <w:tmpl w:val="77A0CAC0"/>
    <w:lvl w:ilvl="0" w:tplc="DAA81E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578F9"/>
    <w:multiLevelType w:val="hybridMultilevel"/>
    <w:tmpl w:val="45CE4594"/>
    <w:lvl w:ilvl="0" w:tplc="E1CCF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035495B"/>
    <w:multiLevelType w:val="hybridMultilevel"/>
    <w:tmpl w:val="3BCEB74A"/>
    <w:lvl w:ilvl="0" w:tplc="07E2E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5D072A4C"/>
    <w:multiLevelType w:val="hybridMultilevel"/>
    <w:tmpl w:val="02ACE844"/>
    <w:lvl w:ilvl="0" w:tplc="744E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53450"/>
    <w:multiLevelType w:val="hybridMultilevel"/>
    <w:tmpl w:val="311EDC9A"/>
    <w:lvl w:ilvl="0" w:tplc="967A4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5"/>
  </w:num>
  <w:num w:numId="5">
    <w:abstractNumId w:val="19"/>
  </w:num>
  <w:num w:numId="6">
    <w:abstractNumId w:val="22"/>
  </w:num>
  <w:num w:numId="7">
    <w:abstractNumId w:val="3"/>
  </w:num>
  <w:num w:numId="8">
    <w:abstractNumId w:val="2"/>
  </w:num>
  <w:num w:numId="9">
    <w:abstractNumId w:val="29"/>
  </w:num>
  <w:num w:numId="10">
    <w:abstractNumId w:val="15"/>
  </w:num>
  <w:num w:numId="11">
    <w:abstractNumId w:val="2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7"/>
  </w:num>
  <w:num w:numId="15">
    <w:abstractNumId w:val="14"/>
  </w:num>
  <w:num w:numId="16">
    <w:abstractNumId w:val="11"/>
  </w:num>
  <w:num w:numId="17">
    <w:abstractNumId w:val="7"/>
  </w:num>
  <w:num w:numId="18">
    <w:abstractNumId w:val="27"/>
  </w:num>
  <w:num w:numId="19">
    <w:abstractNumId w:val="12"/>
  </w:num>
  <w:num w:numId="20">
    <w:abstractNumId w:val="2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6"/>
  </w:num>
  <w:num w:numId="26">
    <w:abstractNumId w:val="13"/>
  </w:num>
  <w:num w:numId="27">
    <w:abstractNumId w:val="25"/>
  </w:num>
  <w:num w:numId="28">
    <w:abstractNumId w:val="0"/>
  </w:num>
  <w:num w:numId="29">
    <w:abstractNumId w:val="18"/>
  </w:num>
  <w:num w:numId="30">
    <w:abstractNumId w:val="1"/>
  </w:num>
  <w:num w:numId="31">
    <w:abstractNumId w:val="2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479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0E7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6D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33E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CCD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085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6B92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1E33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72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306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5D9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359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CA"/>
    <w:rsid w:val="003558F5"/>
    <w:rsid w:val="00355BCA"/>
    <w:rsid w:val="00355C7D"/>
    <w:rsid w:val="00355ED3"/>
    <w:rsid w:val="00356A60"/>
    <w:rsid w:val="003579DA"/>
    <w:rsid w:val="00357BE2"/>
    <w:rsid w:val="00357F2D"/>
    <w:rsid w:val="003609EA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068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289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563F"/>
    <w:rsid w:val="0047612B"/>
    <w:rsid w:val="00476206"/>
    <w:rsid w:val="004763A3"/>
    <w:rsid w:val="0047642E"/>
    <w:rsid w:val="00476525"/>
    <w:rsid w:val="00476BAD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722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6B9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4D64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41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B87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591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2C1E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D80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7E7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0E2E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5BF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583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EA0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065A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422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7FA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651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4C13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D7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4F6A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CD4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65C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27D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0CF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A3E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3A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55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2D3C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1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7F3"/>
    <w:rsid w:val="00CB09D9"/>
    <w:rsid w:val="00CB0C6A"/>
    <w:rsid w:val="00CB0DEA"/>
    <w:rsid w:val="00CB0EBD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8CB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CF7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2E1A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3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23D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2E5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BF8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37D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uiPriority w:val="9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19D8-3770-4DB1-9A1E-6ECF1302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1713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3</cp:revision>
  <cp:lastPrinted>2019-11-25T06:56:00Z</cp:lastPrinted>
  <dcterms:created xsi:type="dcterms:W3CDTF">2021-10-24T10:51:00Z</dcterms:created>
  <dcterms:modified xsi:type="dcterms:W3CDTF">2021-10-24T10:53:00Z</dcterms:modified>
</cp:coreProperties>
</file>