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C" w:rsidRPr="005E72B3" w:rsidRDefault="00005D32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5E72B3">
        <w:rPr>
          <w:rFonts w:ascii="Times New Roman" w:hAnsi="Times New Roman" w:cs="Times New Roman"/>
          <w:b/>
          <w:bCs/>
        </w:rPr>
        <w:tab/>
      </w:r>
      <w:r w:rsidR="0031404E" w:rsidRPr="005E72B3">
        <w:rPr>
          <w:rFonts w:ascii="Times New Roman" w:hAnsi="Times New Roman" w:cs="Times New Roman"/>
          <w:b/>
          <w:bCs/>
        </w:rPr>
        <w:tab/>
      </w:r>
      <w:r w:rsidR="0031404E" w:rsidRPr="005E72B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</w:t>
      </w:r>
      <w:r w:rsidR="000660AC" w:rsidRPr="005E72B3">
        <w:rPr>
          <w:rFonts w:ascii="Times New Roman" w:hAnsi="Times New Roman" w:cs="Times New Roman"/>
          <w:b/>
          <w:bCs/>
        </w:rPr>
        <w:t>LỊCH CÔNG TÁC TUẦN (Từ ngày</w:t>
      </w:r>
      <w:r w:rsidR="00380A94" w:rsidRPr="005E72B3">
        <w:rPr>
          <w:rFonts w:ascii="Times New Roman" w:hAnsi="Times New Roman" w:cs="Times New Roman"/>
          <w:b/>
          <w:bCs/>
        </w:rPr>
        <w:t xml:space="preserve"> </w:t>
      </w:r>
      <w:r w:rsidR="0029337A" w:rsidRPr="005E72B3">
        <w:rPr>
          <w:rFonts w:ascii="Times New Roman" w:hAnsi="Times New Roman" w:cs="Times New Roman"/>
          <w:b/>
          <w:bCs/>
        </w:rPr>
        <w:t>21</w:t>
      </w:r>
      <w:r w:rsidR="00BF232A" w:rsidRPr="005E72B3">
        <w:rPr>
          <w:rFonts w:ascii="Times New Roman" w:hAnsi="Times New Roman" w:cs="Times New Roman"/>
          <w:b/>
          <w:bCs/>
        </w:rPr>
        <w:t>/</w:t>
      </w:r>
      <w:r w:rsidR="0029337A" w:rsidRPr="005E72B3">
        <w:rPr>
          <w:rFonts w:ascii="Times New Roman" w:hAnsi="Times New Roman" w:cs="Times New Roman"/>
          <w:b/>
          <w:bCs/>
        </w:rPr>
        <w:t>6</w:t>
      </w:r>
      <w:r w:rsidR="006D4E6D" w:rsidRPr="005E72B3">
        <w:rPr>
          <w:rFonts w:ascii="Times New Roman" w:hAnsi="Times New Roman" w:cs="Times New Roman"/>
          <w:b/>
          <w:bCs/>
        </w:rPr>
        <w:t>/</w:t>
      </w:r>
      <w:r w:rsidR="000660AC" w:rsidRPr="005E72B3">
        <w:rPr>
          <w:rFonts w:ascii="Times New Roman" w:hAnsi="Times New Roman" w:cs="Times New Roman"/>
          <w:b/>
          <w:bCs/>
        </w:rPr>
        <w:t>20</w:t>
      </w:r>
      <w:r w:rsidR="00ED372B" w:rsidRPr="005E72B3">
        <w:rPr>
          <w:rFonts w:ascii="Times New Roman" w:hAnsi="Times New Roman" w:cs="Times New Roman"/>
          <w:b/>
          <w:bCs/>
        </w:rPr>
        <w:t>2</w:t>
      </w:r>
      <w:r w:rsidR="002C14A1" w:rsidRPr="005E72B3">
        <w:rPr>
          <w:rFonts w:ascii="Times New Roman" w:hAnsi="Times New Roman" w:cs="Times New Roman"/>
          <w:b/>
          <w:bCs/>
        </w:rPr>
        <w:t>1</w:t>
      </w:r>
      <w:r w:rsidR="000660AC" w:rsidRPr="005E72B3">
        <w:rPr>
          <w:rFonts w:ascii="Times New Roman" w:hAnsi="Times New Roman" w:cs="Times New Roman"/>
          <w:b/>
          <w:bCs/>
        </w:rPr>
        <w:t xml:space="preserve"> đến ngày</w:t>
      </w:r>
      <w:r w:rsidR="00380A94" w:rsidRPr="005E72B3">
        <w:rPr>
          <w:rFonts w:ascii="Times New Roman" w:hAnsi="Times New Roman" w:cs="Times New Roman"/>
          <w:b/>
          <w:bCs/>
        </w:rPr>
        <w:t xml:space="preserve"> </w:t>
      </w:r>
      <w:r w:rsidR="0029337A" w:rsidRPr="005E72B3">
        <w:rPr>
          <w:rFonts w:ascii="Times New Roman" w:hAnsi="Times New Roman" w:cs="Times New Roman"/>
          <w:b/>
          <w:bCs/>
        </w:rPr>
        <w:t>27</w:t>
      </w:r>
      <w:r w:rsidR="000B23B9" w:rsidRPr="005E72B3">
        <w:rPr>
          <w:rFonts w:ascii="Times New Roman" w:hAnsi="Times New Roman" w:cs="Times New Roman"/>
          <w:b/>
          <w:bCs/>
        </w:rPr>
        <w:t>/</w:t>
      </w:r>
      <w:r w:rsidR="00A82C1E" w:rsidRPr="005E72B3">
        <w:rPr>
          <w:rFonts w:ascii="Times New Roman" w:hAnsi="Times New Roman" w:cs="Times New Roman"/>
          <w:b/>
          <w:bCs/>
        </w:rPr>
        <w:t>6</w:t>
      </w:r>
      <w:r w:rsidR="000660AC" w:rsidRPr="005E72B3">
        <w:rPr>
          <w:rFonts w:ascii="Times New Roman" w:hAnsi="Times New Roman" w:cs="Times New Roman"/>
          <w:b/>
          <w:bCs/>
        </w:rPr>
        <w:t>/20</w:t>
      </w:r>
      <w:r w:rsidR="00045754" w:rsidRPr="005E72B3">
        <w:rPr>
          <w:rFonts w:ascii="Times New Roman" w:hAnsi="Times New Roman" w:cs="Times New Roman"/>
          <w:b/>
          <w:bCs/>
        </w:rPr>
        <w:t>2</w:t>
      </w:r>
      <w:r w:rsidR="00A3398D" w:rsidRPr="005E72B3">
        <w:rPr>
          <w:rFonts w:ascii="Times New Roman" w:hAnsi="Times New Roman" w:cs="Times New Roman"/>
          <w:b/>
          <w:bCs/>
        </w:rPr>
        <w:t>1</w:t>
      </w:r>
      <w:r w:rsidR="000660AC" w:rsidRPr="005E72B3">
        <w:rPr>
          <w:rFonts w:ascii="Times New Roman" w:hAnsi="Times New Roman" w:cs="Times New Roman"/>
          <w:b/>
          <w:bCs/>
        </w:rPr>
        <w:t>)</w:t>
      </w:r>
    </w:p>
    <w:p w:rsidR="0083789B" w:rsidRPr="005E72B3" w:rsidRDefault="009711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384809</wp:posOffset>
                </wp:positionH>
                <wp:positionV relativeFrom="paragraph">
                  <wp:posOffset>31115</wp:posOffset>
                </wp:positionV>
                <wp:extent cx="12287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pt,2.45pt" to="127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buwQEAANADAAAOAAAAZHJzL2Uyb0RvYy54bWysU01v1DAQvSPxHyzf2WQjFUq02R62ai+o&#10;XVHg7jrjjSV/aWw22X/P2NkNqCAhUC+WPZ73Zt7zeHMzWcOOgFF71/H1quYMnPS9doeOf/1y9+6a&#10;s5iE64XxDjp+gshvtm/fbMbQQuMHb3pARiQutmPo+JBSaKsqygGsiCsfwNGl8mhFoiMeqh7FSOzW&#10;VE1dv69Gj31ALyFGit7Ol3xb+JUCmR6VipCY6Tj1lsqKZX3Oa7XdiPaAIgxantsQ/9GFFdpR0YXq&#10;ViTBvqP+jcpqiT56lVbS28orpSUUDaRmXb9Q8zSIAEULmRPDYlN8PVr5cNwj0z29HWdOWHqip4RC&#10;H4bEdt45MtAjW2efxhBbSt+5PZ5PMewxi54UWqaMDt8yTY6QMDYVl0+LyzAlJim4bprrD80VZ5Lu&#10;Pl7RjuiqmSVjA8Z0D96yvOm40S57IFpx/BTTnHpJIVzuau6j7NLJQE427jMo0pXrFXSZKNgZZEdB&#10;syCkBJeKLipdsjNMaWMWYP134Dk/Q6FM27+AF0Sp7F1awFY7j3+qnqZLy2rOvzgw684WPPv+VF6o&#10;WENjU8w9j3iey1/PBf7zI25/AAAA//8DAFBLAwQUAAYACAAAACEAbyAPTtwAAAAGAQAADwAAAGRy&#10;cy9kb3ducmV2LnhtbEyOT0vDQBDF74LfYRnBi9hNQywasyki6qGeWhX0NsmOSWh2NmS3afz2jqd6&#10;fH9471esZ9ericbQeTawXCSgiGtvO24MvL89X9+CChHZYu+ZDPxQgHV5flZgbv2RtzTtYqNkhEOO&#10;BtoYh1zrULfkMCz8QCzZtx8dRpFjo+2IRxl3vU6TZKUddiwPLQ702FK93x2cga/gw9PHpppe9tvN&#10;jFevMf2srTGXF/PDPahIczyV4Q9f0KEUpsof2AbVG1glK2kayO5ASZzeZEtQlfgZ6LLQ//HLXwAA&#10;AP//AwBQSwECLQAUAAYACAAAACEAtoM4kv4AAADhAQAAEwAAAAAAAAAAAAAAAAAAAAAAW0NvbnRl&#10;bnRfVHlwZXNdLnhtbFBLAQItABQABgAIAAAAIQA4/SH/1gAAAJQBAAALAAAAAAAAAAAAAAAAAC8B&#10;AABfcmVscy8ucmVsc1BLAQItABQABgAIAAAAIQAqtwbuwQEAANADAAAOAAAAAAAAAAAAAAAAAC4C&#10;AABkcnMvZTJvRG9jLnhtbFBLAQItABQABgAIAAAAIQBvIA9O3AAAAAYBAAAPAAAAAAAAAAAAAAAA&#10;ABs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D27F15" w:rsidRPr="005E72B3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3B0FEC" w:rsidRPr="003B0FEC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3B0FEC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0" w:name="_GoBack"/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B0FEC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B0FEC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B0FEC" w:rsidRDefault="0097118E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B0FEC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PHÂN CÔNG -THÀNH PHẦN</w:t>
            </w:r>
          </w:p>
        </w:tc>
      </w:tr>
      <w:tr w:rsidR="003B0FEC" w:rsidRPr="003B0FEC" w:rsidTr="0032570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Hai</w:t>
            </w:r>
          </w:p>
          <w:p w:rsidR="0097118E" w:rsidRPr="003B0FEC" w:rsidRDefault="0097118E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118E" w:rsidRPr="003B0FEC" w:rsidRDefault="0097118E" w:rsidP="00C3227B">
            <w:pPr>
              <w:spacing w:before="60" w:line="288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B0FEC">
              <w:rPr>
                <w:rFonts w:ascii="Times New Roman" w:hAnsi="Times New Roman" w:cs="Times New Roman"/>
                <w:color w:val="000000" w:themeColor="text1"/>
              </w:rPr>
              <w:t xml:space="preserve">- Gửi danh sách </w:t>
            </w:r>
            <w:r w:rsidRPr="003B0FE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đăng ký tham dự lớp bồi dưỡng kiến thức cơ bản chuyển đổi số năm 2021 về email: </w:t>
            </w:r>
            <w:hyperlink r:id="rId9" w:history="1">
              <w:r w:rsidRPr="003B0FEC">
                <w:rPr>
                  <w:rStyle w:val="Hyperlink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nxtrung.pgdgovap@hcm.edu.vn</w:t>
              </w:r>
            </w:hyperlink>
            <w:r w:rsidRPr="003B0FE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97118E" w:rsidRPr="003B0FEC" w:rsidRDefault="001F3F3D" w:rsidP="00C3227B">
            <w:pPr>
              <w:spacing w:before="6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97118E" w:rsidRPr="003B0FEC">
                <w:rPr>
                  <w:rStyle w:val="Hyperlink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(Theo mẫu trên website ngành)</w:t>
              </w:r>
            </w:hyperlink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C3227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color w:val="000000" w:themeColor="text1"/>
              </w:rPr>
              <w:t xml:space="preserve">BP Văn phòng </w:t>
            </w:r>
          </w:p>
          <w:p w:rsidR="0097118E" w:rsidRPr="003B0FEC" w:rsidRDefault="0097118E" w:rsidP="00C3227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color w:val="000000" w:themeColor="text1"/>
              </w:rPr>
              <w:t>(Ông Trung)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C322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11h00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625339" w:rsidP="004537C0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0FE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Văn thư (</w:t>
            </w:r>
            <w:r w:rsidR="004537C0" w:rsidRPr="003B0FE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</w:t>
            </w:r>
            <w:r w:rsidR="0097118E" w:rsidRPr="003B0FE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heo công văn số 2224/UBND ngày 17/6/2021</w:t>
            </w:r>
            <w:r w:rsidRPr="003B0FE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3B0FEC" w:rsidRPr="003B0FEC" w:rsidTr="0032570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C3227B">
            <w:pPr>
              <w:spacing w:before="60" w:line="288" w:lineRule="auto"/>
              <w:rPr>
                <w:rFonts w:ascii="Times New Roman" w:hAnsi="Times New Roman" w:cs="Times New Roman"/>
                <w:noProof w:val="0"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color w:val="000000" w:themeColor="text1"/>
              </w:rPr>
              <w:t>- Nộp báo cáo về thực hiện xây dựng dự toán NSNN năm 2022 và KHNS 3 năm 2022-2024 đồng thời gửi email file báo cáo về địa chỉ: phhuong.pgdgovap@hcm.edu.vn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C3227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color w:val="000000" w:themeColor="text1"/>
              </w:rPr>
              <w:t>BP Kế toán (Bà Hương)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C322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15h00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AE259A" w:rsidP="00C3227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0FE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HT, KT</w:t>
            </w:r>
          </w:p>
        </w:tc>
      </w:tr>
      <w:tr w:rsidR="003B0FEC" w:rsidRPr="003B0FEC" w:rsidTr="0032570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118E" w:rsidRPr="003B0FEC" w:rsidRDefault="0097118E" w:rsidP="00C3227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color w:val="000000" w:themeColor="text1"/>
                <w:spacing w:val="-8"/>
                <w:lang w:val="nb-NO"/>
              </w:rPr>
              <w:t>-</w:t>
            </w:r>
            <w:r w:rsidRPr="003B0FE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Các trường nhận Quyết định thành lập Hội đồng tuyển sinh năm học 2021-2022 . Nộp văn bản Danh sách và Tờ trình đề nghị thành lập Hội đồng tuyển sinh năm học 2021-2022.</w:t>
            </w:r>
          </w:p>
          <w:p w:rsidR="0097118E" w:rsidRPr="003B0FEC" w:rsidRDefault="0097118E" w:rsidP="00C3227B">
            <w:pPr>
              <w:spacing w:before="6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Cs/>
                <w:color w:val="000000" w:themeColor="text1"/>
              </w:rPr>
              <w:t>(Liên hệ BP bảo vệ PGD ký nhận theo danh sách)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C3227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color w:val="000000" w:themeColor="text1"/>
                <w:spacing w:val="-8"/>
              </w:rPr>
              <w:t>Tổ PT (bà Hòa)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C322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AE259A" w:rsidP="00C3227B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0FE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Văn thư</w:t>
            </w:r>
          </w:p>
        </w:tc>
      </w:tr>
      <w:tr w:rsidR="003B0FEC" w:rsidRPr="003B0FEC" w:rsidTr="0022289B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118E" w:rsidRPr="003B0FEC" w:rsidRDefault="0097118E" w:rsidP="00C3227B">
            <w:pPr>
              <w:pStyle w:val="NormalWeb"/>
              <w:spacing w:before="0" w:after="0"/>
              <w:rPr>
                <w:noProof w:val="0"/>
                <w:color w:val="000000" w:themeColor="text1"/>
              </w:rPr>
            </w:pPr>
            <w:r w:rsidRPr="003B0FEC">
              <w:rPr>
                <w:color w:val="000000" w:themeColor="text1"/>
                <w:spacing w:val="-8"/>
                <w:lang w:val="nb-NO"/>
              </w:rPr>
              <w:t>- Phân bổ CB coi thi HĐ thi tốt nghiệp THPT Quốc gia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C3227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color w:val="000000" w:themeColor="text1"/>
                <w:spacing w:val="-8"/>
              </w:rPr>
              <w:t>Tổ PT (bà Hồng)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C322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Theo thông báo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CB2C79" w:rsidP="00C3227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0FE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QL</w:t>
            </w:r>
          </w:p>
        </w:tc>
      </w:tr>
      <w:tr w:rsidR="003B0FEC" w:rsidRPr="003B0FEC" w:rsidTr="0032570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C3227B">
            <w:pPr>
              <w:spacing w:before="6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noProof w:val="0"/>
                <w:color w:val="000000" w:themeColor="text1"/>
              </w:rPr>
              <w:t>- Nhận Hợp đồng lớp bồi dưỡng tích hợp Lịch sử - Địa lý, Khoa học tự nhiên (Liên hệ ông Phong Lan).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C3227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color w:val="000000" w:themeColor="text1"/>
              </w:rPr>
              <w:t xml:space="preserve">PGD&amp;ĐT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C322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color w:val="000000" w:themeColor="text1"/>
              </w:rPr>
              <w:t>Thứ Hai, Tư, Sáu 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AE259A" w:rsidP="00C3227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0FE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Văn thư</w:t>
            </w:r>
          </w:p>
        </w:tc>
      </w:tr>
      <w:tr w:rsidR="003B0FEC" w:rsidRPr="003B0FEC" w:rsidTr="0022289B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spacing w:before="6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3B0FEC" w:rsidRPr="003B0FEC" w:rsidTr="00FB5433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Ba</w:t>
            </w:r>
          </w:p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514263">
            <w:pPr>
              <w:ind w:right="7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51426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51426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514263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B0FEC" w:rsidRPr="003B0FEC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333887">
            <w:pPr>
              <w:ind w:right="7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1D6ED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1D6ED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1D6ED7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B0FEC" w:rsidRPr="003B0FEC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0FEC" w:rsidRPr="003B0FEC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Tư</w:t>
            </w:r>
          </w:p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B0FEC" w:rsidRPr="003B0FEC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037F41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</w:tr>
      <w:tr w:rsidR="003B0FEC" w:rsidRPr="003B0FEC" w:rsidTr="0022289B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3B0FEC" w:rsidRPr="003B0FEC" w:rsidTr="00267F1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Năm</w:t>
            </w:r>
          </w:p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24/6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AE259A" w:rsidP="007957D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B0FEC">
              <w:rPr>
                <w:rFonts w:ascii="Times New Roman" w:eastAsia="Calibri" w:hAnsi="Times New Roman" w:cs="Times New Roman"/>
                <w:color w:val="000000" w:themeColor="text1"/>
              </w:rPr>
              <w:t>Họp xét thi đua Công đoàn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AE259A" w:rsidP="007957DF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0FE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Trường THCS Tân Sơn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AE259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AE259A" w:rsidP="007957D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B0FEC">
              <w:rPr>
                <w:rFonts w:ascii="Times New Roman" w:eastAsia="Calibri" w:hAnsi="Times New Roman" w:cs="Times New Roman"/>
                <w:color w:val="000000" w:themeColor="text1"/>
              </w:rPr>
              <w:t>T. Tuấn - CTCĐ</w:t>
            </w:r>
          </w:p>
        </w:tc>
      </w:tr>
      <w:tr w:rsidR="003B0FEC" w:rsidRPr="003B0FEC" w:rsidTr="0022289B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0FEC" w:rsidRPr="003B0FEC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0FEC" w:rsidRPr="003B0FEC" w:rsidTr="00267F1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Sáu</w:t>
            </w:r>
          </w:p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rPr>
                <w:rFonts w:ascii="Times New Roman" w:hAnsi="Times New Roman" w:cs="Times New Roman"/>
                <w:bCs/>
                <w:color w:val="000000" w:themeColor="text1"/>
                <w:lang w:val="nb-NO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nb-NO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0FEC" w:rsidRPr="003B0FEC" w:rsidTr="00AF26A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0FEC" w:rsidRPr="003B0FEC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rPr>
                <w:rFonts w:ascii="Times New Roman" w:hAnsi="Times New Roman" w:cs="Times New Roman"/>
                <w:b/>
                <w:noProof w:val="0"/>
                <w:color w:val="000000" w:themeColor="text1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rPr>
                <w:rFonts w:ascii="Times New Roman" w:hAnsi="Times New Roman" w:cs="Times New Roman"/>
                <w:noProof w:val="0"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rPr>
                <w:rFonts w:ascii="Times New Roman" w:hAnsi="Times New Roman" w:cs="Times New Roman"/>
                <w:noProof w:val="0"/>
                <w:color w:val="000000" w:themeColor="text1"/>
              </w:rPr>
            </w:pPr>
          </w:p>
        </w:tc>
      </w:tr>
      <w:tr w:rsidR="003B0FEC" w:rsidRPr="003B0FEC" w:rsidTr="00B77A94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Bảy</w:t>
            </w:r>
          </w:p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color w:val="000000" w:themeColor="text1"/>
              </w:rPr>
              <w:t xml:space="preserve">- Hội thảo trực tuyến SGK Tiếng Anh 6 Friends Plus do NXBGD và NXB Đại học Oxford. Chủ đề Assessnment, nội dung Effective Assessnment for Teachers and Students (đăng </w:t>
            </w:r>
            <w:r w:rsidRPr="003B0FE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nhập theo Link đã gửi).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B77A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color w:val="000000" w:themeColor="text1"/>
              </w:rPr>
              <w:lastRenderedPageBreak/>
              <w:t>Trực tuyến thông qua nền tảng Big Marker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9h00</w:t>
            </w: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sym w:font="Wingdings" w:char="F0E0"/>
            </w: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10h20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GV Tiếng Anh </w:t>
            </w:r>
          </w:p>
        </w:tc>
      </w:tr>
      <w:tr w:rsidR="003B0FEC" w:rsidRPr="003B0FEC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B0FEC" w:rsidRPr="003B0FEC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B0FEC" w:rsidRPr="003B0FEC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Chủ nhật</w:t>
            </w:r>
          </w:p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F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27/6</w:t>
            </w:r>
          </w:p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B0FEC" w:rsidRPr="003B0FEC" w:rsidTr="00AA7F72">
        <w:trPr>
          <w:trHeight w:val="4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72" w:rsidRPr="003B0FEC" w:rsidRDefault="00AA7F72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7F72" w:rsidRPr="003B0FEC" w:rsidRDefault="00AA7F72" w:rsidP="007957D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7F72" w:rsidRPr="003B0FEC" w:rsidRDefault="00AA7F72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F72" w:rsidRPr="003B0FEC" w:rsidRDefault="00AA7F72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7F72" w:rsidRPr="003B0FEC" w:rsidRDefault="00AA7F72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B0FEC" w:rsidRPr="003B0FEC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8E" w:rsidRPr="003B0FEC" w:rsidRDefault="009711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AA7F72" w:rsidRPr="003B0FEC" w:rsidRDefault="00AA7F72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8E" w:rsidRPr="003B0FEC" w:rsidRDefault="0097118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0"/>
    </w:tbl>
    <w:p w:rsidR="000660AC" w:rsidRPr="005E72B3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5E72B3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3D" w:rsidRDefault="001F3F3D" w:rsidP="00810B64">
      <w:r>
        <w:separator/>
      </w:r>
    </w:p>
  </w:endnote>
  <w:endnote w:type="continuationSeparator" w:id="0">
    <w:p w:rsidR="001F3F3D" w:rsidRDefault="001F3F3D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3D" w:rsidRDefault="001F3F3D" w:rsidP="00810B64">
      <w:r>
        <w:separator/>
      </w:r>
    </w:p>
  </w:footnote>
  <w:footnote w:type="continuationSeparator" w:id="0">
    <w:p w:rsidR="001F3F3D" w:rsidRDefault="001F3F3D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08A2A82"/>
    <w:multiLevelType w:val="hybridMultilevel"/>
    <w:tmpl w:val="20F2535C"/>
    <w:lvl w:ilvl="0" w:tplc="59163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4"/>
  </w:num>
  <w:num w:numId="10">
    <w:abstractNumId w:val="12"/>
  </w:num>
  <w:num w:numId="11">
    <w:abstractNumId w:val="2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2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5"/>
  </w:num>
  <w:num w:numId="25">
    <w:abstractNumId w:val="4"/>
  </w:num>
  <w:num w:numId="26">
    <w:abstractNumId w:val="1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5D32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4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3F3D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89B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01A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887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84D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0FEC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A7C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1F2A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7C0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448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290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688"/>
    <w:rsid w:val="0051179C"/>
    <w:rsid w:val="005119EA"/>
    <w:rsid w:val="00512000"/>
    <w:rsid w:val="00512504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8D0"/>
    <w:rsid w:val="0058102E"/>
    <w:rsid w:val="00581625"/>
    <w:rsid w:val="005817E4"/>
    <w:rsid w:val="005823EF"/>
    <w:rsid w:val="0058276D"/>
    <w:rsid w:val="00582824"/>
    <w:rsid w:val="00582E17"/>
    <w:rsid w:val="005831C4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978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3CAF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2B3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3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C3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0A6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6E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099E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18E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4AF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A7F7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59A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77A94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793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2B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4D7F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2F9F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C79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3D2E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2EB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81F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7D0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23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gdgovap.hcm.edu.vn/van-phong/ve-de-nghi-don-vi-dang-ky-tham-du-lop-boi-duong-kien-thuc-co-ban-chuyen-doi-so-vbct68450-427917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xtrung.pgdgovap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EEB1E-4AC2-4BA5-B961-29C02F97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1810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9</cp:revision>
  <cp:lastPrinted>2019-11-25T06:56:00Z</cp:lastPrinted>
  <dcterms:created xsi:type="dcterms:W3CDTF">2021-06-19T06:32:00Z</dcterms:created>
  <dcterms:modified xsi:type="dcterms:W3CDTF">2021-06-19T06:47:00Z</dcterms:modified>
</cp:coreProperties>
</file>