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6567DE" w14:textId="2A375499" w:rsidR="007C23EA" w:rsidRPr="007C23EA" w:rsidRDefault="007C23EA" w:rsidP="007C23EA">
      <w:pPr>
        <w:ind w:firstLine="720"/>
        <w:jc w:val="center"/>
        <w:rPr>
          <w:rFonts w:asciiTheme="majorHAnsi" w:hAnsiTheme="majorHAnsi" w:cstheme="majorHAnsi"/>
          <w:color w:val="00B050"/>
          <w:sz w:val="28"/>
          <w:szCs w:val="28"/>
        </w:rPr>
      </w:pPr>
      <w:r w:rsidRPr="007C23EA">
        <w:rPr>
          <w:rFonts w:asciiTheme="majorHAnsi" w:hAnsiTheme="majorHAnsi" w:cstheme="majorHAnsi"/>
          <w:color w:val="00B050"/>
          <w:sz w:val="28"/>
          <w:szCs w:val="28"/>
        </w:rPr>
        <w:t>HOẠT ĐỘNG TRẢI NGHIỆM HƯỚNG NGHIỆP – THÁNG MƯỜI THƯƠNG YÊU</w:t>
      </w:r>
    </w:p>
    <w:p w14:paraId="2C54D314" w14:textId="1E6FF70D" w:rsidR="00804B9E" w:rsidRPr="00235F87" w:rsidRDefault="00804B9E" w:rsidP="00235F87">
      <w:pPr>
        <w:ind w:firstLine="720"/>
        <w:jc w:val="both"/>
        <w:rPr>
          <w:rFonts w:asciiTheme="majorHAnsi" w:hAnsiTheme="majorHAnsi" w:cstheme="majorHAnsi"/>
          <w:sz w:val="28"/>
          <w:szCs w:val="28"/>
        </w:rPr>
      </w:pPr>
      <w:r w:rsidRPr="00235F87">
        <w:rPr>
          <w:rFonts w:asciiTheme="majorHAnsi" w:hAnsiTheme="majorHAnsi" w:cstheme="majorHAnsi"/>
          <w:sz w:val="28"/>
          <w:szCs w:val="28"/>
        </w:rPr>
        <w:t>Như đúng tên gọi, Hoạt động trải nghiệm</w:t>
      </w:r>
      <w:r w:rsidR="002B47B8" w:rsidRPr="00235F87">
        <w:rPr>
          <w:rFonts w:asciiTheme="majorHAnsi" w:hAnsiTheme="majorHAnsi" w:cstheme="majorHAnsi"/>
          <w:sz w:val="28"/>
          <w:szCs w:val="28"/>
          <w:lang w:val="en-US"/>
        </w:rPr>
        <w:t>,</w:t>
      </w:r>
      <w:r w:rsidRPr="00235F87">
        <w:rPr>
          <w:rFonts w:asciiTheme="majorHAnsi" w:hAnsiTheme="majorHAnsi" w:cstheme="majorHAnsi"/>
          <w:sz w:val="28"/>
          <w:szCs w:val="28"/>
        </w:rPr>
        <w:t xml:space="preserve"> hướng </w:t>
      </w:r>
      <w:r w:rsidR="00C30077" w:rsidRPr="00235F87">
        <w:rPr>
          <w:rFonts w:asciiTheme="majorHAnsi" w:hAnsiTheme="majorHAnsi" w:cstheme="majorHAnsi"/>
          <w:sz w:val="28"/>
          <w:szCs w:val="28"/>
        </w:rPr>
        <w:t xml:space="preserve">nghiệp luôn hướng đến </w:t>
      </w:r>
      <w:r w:rsidR="00275FE4" w:rsidRPr="00235F87">
        <w:rPr>
          <w:rFonts w:asciiTheme="majorHAnsi" w:hAnsiTheme="majorHAnsi" w:cstheme="majorHAnsi"/>
          <w:sz w:val="28"/>
          <w:szCs w:val="28"/>
        </w:rPr>
        <w:t xml:space="preserve">người học nhằm </w:t>
      </w:r>
      <w:r w:rsidR="00C00CE9" w:rsidRPr="00235F87">
        <w:rPr>
          <w:rFonts w:asciiTheme="majorHAnsi" w:hAnsiTheme="majorHAnsi" w:cstheme="majorHAnsi"/>
          <w:sz w:val="28"/>
          <w:szCs w:val="28"/>
        </w:rPr>
        <w:t xml:space="preserve">tạo cho </w:t>
      </w:r>
      <w:r w:rsidR="00D743DD" w:rsidRPr="00235F87">
        <w:rPr>
          <w:rFonts w:asciiTheme="majorHAnsi" w:hAnsiTheme="majorHAnsi" w:cstheme="majorHAnsi"/>
          <w:sz w:val="28"/>
          <w:szCs w:val="28"/>
        </w:rPr>
        <w:t>học sinh nhiều cơ hội trải nghiệm</w:t>
      </w:r>
      <w:r w:rsidR="003A7272" w:rsidRPr="00235F87">
        <w:rPr>
          <w:rFonts w:asciiTheme="majorHAnsi" w:hAnsiTheme="majorHAnsi" w:cstheme="majorHAnsi"/>
          <w:sz w:val="28"/>
          <w:szCs w:val="28"/>
        </w:rPr>
        <w:t xml:space="preserve"> thông qua các hoạt động, nhiệm vụ học tập.</w:t>
      </w:r>
      <w:r w:rsidR="00AC196B" w:rsidRPr="00235F87">
        <w:rPr>
          <w:rFonts w:asciiTheme="majorHAnsi" w:hAnsiTheme="majorHAnsi" w:cstheme="majorHAnsi"/>
          <w:sz w:val="28"/>
          <w:szCs w:val="28"/>
        </w:rPr>
        <w:t>Trong tháng 10 năm 2022,</w:t>
      </w:r>
      <w:r w:rsidR="008C232A" w:rsidRPr="00235F87">
        <w:rPr>
          <w:rFonts w:asciiTheme="majorHAnsi" w:hAnsiTheme="majorHAnsi" w:cstheme="majorHAnsi"/>
          <w:sz w:val="28"/>
          <w:szCs w:val="28"/>
        </w:rPr>
        <w:t xml:space="preserve"> người dân nước ta có dịp kỉ niệm Ngày Phụ nữ Việt Nam 20/10</w:t>
      </w:r>
      <w:r w:rsidR="000F3FCF" w:rsidRPr="00235F87">
        <w:rPr>
          <w:rFonts w:asciiTheme="majorHAnsi" w:hAnsiTheme="majorHAnsi" w:cstheme="majorHAnsi"/>
          <w:sz w:val="28"/>
          <w:szCs w:val="28"/>
        </w:rPr>
        <w:t xml:space="preserve"> và các em học sinh </w:t>
      </w:r>
      <w:r w:rsidR="009E4995" w:rsidRPr="00235F87">
        <w:rPr>
          <w:rFonts w:asciiTheme="majorHAnsi" w:hAnsiTheme="majorHAnsi" w:cstheme="majorHAnsi"/>
          <w:sz w:val="28"/>
          <w:szCs w:val="28"/>
        </w:rPr>
        <w:t xml:space="preserve">cũng có cơ hội trực tiếp hưởng ứng ngày lễ đặc biệt này qua tiết Hoạt động trải nghiệm hướng nghiệp với </w:t>
      </w:r>
      <w:r w:rsidR="00016456" w:rsidRPr="00235F87">
        <w:rPr>
          <w:rFonts w:asciiTheme="majorHAnsi" w:hAnsiTheme="majorHAnsi" w:cstheme="majorHAnsi"/>
          <w:sz w:val="28"/>
          <w:szCs w:val="28"/>
        </w:rPr>
        <w:t>chủ đề “Làm thiệp tặng người phụ nữ em yêu”.</w:t>
      </w:r>
    </w:p>
    <w:p w14:paraId="590D6598" w14:textId="3E634071" w:rsidR="00016456" w:rsidRPr="00235F87" w:rsidRDefault="00D61822" w:rsidP="00235F87">
      <w:pPr>
        <w:ind w:firstLine="720"/>
        <w:jc w:val="both"/>
        <w:rPr>
          <w:rFonts w:asciiTheme="majorHAnsi" w:hAnsiTheme="majorHAnsi" w:cstheme="majorHAnsi"/>
          <w:sz w:val="28"/>
          <w:szCs w:val="28"/>
        </w:rPr>
      </w:pPr>
      <w:r w:rsidRPr="00235F87">
        <w:rPr>
          <w:rFonts w:asciiTheme="majorHAnsi" w:hAnsiTheme="majorHAnsi" w:cstheme="majorHAnsi"/>
          <w:sz w:val="28"/>
          <w:szCs w:val="28"/>
        </w:rPr>
        <w:t>Qua hoạt động, người học được</w:t>
      </w:r>
      <w:r w:rsidR="0021702A" w:rsidRPr="00235F87">
        <w:rPr>
          <w:rFonts w:asciiTheme="majorHAnsi" w:hAnsiTheme="majorHAnsi" w:cstheme="majorHAnsi"/>
          <w:sz w:val="28"/>
          <w:szCs w:val="28"/>
        </w:rPr>
        <w:t xml:space="preserve"> tự tay tạo ra món quà ý nghĩa tặng người phụ nữ quan trọng </w:t>
      </w:r>
      <w:r w:rsidR="008F1732" w:rsidRPr="00235F87">
        <w:rPr>
          <w:rFonts w:asciiTheme="majorHAnsi" w:hAnsiTheme="majorHAnsi" w:cstheme="majorHAnsi"/>
          <w:sz w:val="28"/>
          <w:szCs w:val="28"/>
        </w:rPr>
        <w:t>của các em.</w:t>
      </w:r>
      <w:r w:rsidR="00CB27F9" w:rsidRPr="00235F87">
        <w:rPr>
          <w:rFonts w:asciiTheme="majorHAnsi" w:hAnsiTheme="majorHAnsi" w:cstheme="majorHAnsi"/>
          <w:sz w:val="28"/>
          <w:szCs w:val="28"/>
        </w:rPr>
        <w:t xml:space="preserve"> Học sinh biết cách chuẩn bị nguyên vật liệu</w:t>
      </w:r>
      <w:r w:rsidR="00C234B6" w:rsidRPr="00235F87">
        <w:rPr>
          <w:rFonts w:asciiTheme="majorHAnsi" w:hAnsiTheme="majorHAnsi" w:cstheme="majorHAnsi"/>
          <w:sz w:val="28"/>
          <w:szCs w:val="28"/>
        </w:rPr>
        <w:t xml:space="preserve">, dụng cụ </w:t>
      </w:r>
      <w:r w:rsidR="000D0038" w:rsidRPr="00235F87">
        <w:rPr>
          <w:rFonts w:asciiTheme="majorHAnsi" w:hAnsiTheme="majorHAnsi" w:cstheme="majorHAnsi"/>
          <w:sz w:val="28"/>
          <w:szCs w:val="28"/>
        </w:rPr>
        <w:t xml:space="preserve">làm thiệp và trực tiếp thao tác </w:t>
      </w:r>
      <w:r w:rsidR="005E1B91" w:rsidRPr="00235F87">
        <w:rPr>
          <w:rFonts w:asciiTheme="majorHAnsi" w:hAnsiTheme="majorHAnsi" w:cstheme="majorHAnsi"/>
          <w:sz w:val="28"/>
          <w:szCs w:val="28"/>
        </w:rPr>
        <w:t>đến khi thành phẩm. Ngoài sự sáng tạo trong trang trí, cắt dán, học sinh còn thể hiện sự sáng tạo khi</w:t>
      </w:r>
      <w:r w:rsidR="00D16DE8" w:rsidRPr="00235F87">
        <w:rPr>
          <w:rFonts w:asciiTheme="majorHAnsi" w:hAnsiTheme="majorHAnsi" w:cstheme="majorHAnsi"/>
          <w:sz w:val="28"/>
          <w:szCs w:val="28"/>
        </w:rPr>
        <w:t xml:space="preserve"> nghĩ ra </w:t>
      </w:r>
      <w:r w:rsidR="0007573D" w:rsidRPr="00235F87">
        <w:rPr>
          <w:rFonts w:asciiTheme="majorHAnsi" w:hAnsiTheme="majorHAnsi" w:cstheme="majorHAnsi"/>
          <w:sz w:val="28"/>
          <w:szCs w:val="28"/>
        </w:rPr>
        <w:t>nội dung ghi trong tấm thiệp.</w:t>
      </w:r>
    </w:p>
    <w:p w14:paraId="64FEA7A2" w14:textId="2FC2AF9F" w:rsidR="0007573D" w:rsidRPr="00235F87" w:rsidRDefault="00DD495C" w:rsidP="00235F87">
      <w:pPr>
        <w:ind w:firstLine="720"/>
        <w:jc w:val="both"/>
        <w:rPr>
          <w:rFonts w:asciiTheme="majorHAnsi" w:hAnsiTheme="majorHAnsi" w:cstheme="majorHAnsi"/>
          <w:sz w:val="28"/>
          <w:szCs w:val="28"/>
        </w:rPr>
      </w:pPr>
      <w:r w:rsidRPr="00235F87">
        <w:rPr>
          <w:rFonts w:asciiTheme="majorHAnsi" w:hAnsiTheme="majorHAnsi" w:cstheme="majorHAnsi"/>
          <w:sz w:val="28"/>
          <w:szCs w:val="28"/>
        </w:rPr>
        <w:t xml:space="preserve">Sau khi hoàn thành tấm thiệp của riêng mình, </w:t>
      </w:r>
      <w:r w:rsidR="004B5FFB" w:rsidRPr="00235F87">
        <w:rPr>
          <w:rFonts w:asciiTheme="majorHAnsi" w:hAnsiTheme="majorHAnsi" w:cstheme="majorHAnsi"/>
          <w:sz w:val="28"/>
          <w:szCs w:val="28"/>
        </w:rPr>
        <w:t>học sinh được thuyết trình trước lớp nếu sản phẩm được các bạn bình chọn</w:t>
      </w:r>
      <w:r w:rsidR="00BD0063" w:rsidRPr="00235F87">
        <w:rPr>
          <w:rFonts w:asciiTheme="majorHAnsi" w:hAnsiTheme="majorHAnsi" w:cstheme="majorHAnsi"/>
          <w:sz w:val="28"/>
          <w:szCs w:val="28"/>
        </w:rPr>
        <w:t xml:space="preserve"> và phù hợp với các tiêu chí được đặt ra từ ban đầu.</w:t>
      </w:r>
      <w:r w:rsidR="0003524A" w:rsidRPr="00235F87">
        <w:rPr>
          <w:rFonts w:asciiTheme="majorHAnsi" w:hAnsiTheme="majorHAnsi" w:cstheme="majorHAnsi"/>
          <w:sz w:val="28"/>
          <w:szCs w:val="28"/>
        </w:rPr>
        <w:t xml:space="preserve"> Phần thuyết trình của học sinh được các bạn và thầy cô </w:t>
      </w:r>
      <w:r w:rsidR="009B1400" w:rsidRPr="00235F87">
        <w:rPr>
          <w:rFonts w:asciiTheme="majorHAnsi" w:hAnsiTheme="majorHAnsi" w:cstheme="majorHAnsi"/>
          <w:sz w:val="28"/>
          <w:szCs w:val="28"/>
        </w:rPr>
        <w:t xml:space="preserve">nhận xét góp ý dựa trên các tiêu chí đánh giá khiến tiết học trở nên sôi động, </w:t>
      </w:r>
      <w:r w:rsidR="001D68ED" w:rsidRPr="00235F87">
        <w:rPr>
          <w:rFonts w:asciiTheme="majorHAnsi" w:hAnsiTheme="majorHAnsi" w:cstheme="majorHAnsi"/>
          <w:sz w:val="28"/>
          <w:szCs w:val="28"/>
        </w:rPr>
        <w:t>cởi mở trên tinh thần xây dựng.</w:t>
      </w:r>
    </w:p>
    <w:p w14:paraId="5AD82C85" w14:textId="7D5F5B02" w:rsidR="000A314E" w:rsidRDefault="000A314E" w:rsidP="00235F87">
      <w:pPr>
        <w:ind w:firstLine="720"/>
        <w:jc w:val="both"/>
        <w:rPr>
          <w:rFonts w:asciiTheme="majorHAnsi" w:hAnsiTheme="majorHAnsi" w:cstheme="majorHAnsi"/>
          <w:sz w:val="28"/>
          <w:szCs w:val="28"/>
        </w:rPr>
      </w:pPr>
      <w:r w:rsidRPr="00235F87">
        <w:rPr>
          <w:rFonts w:asciiTheme="majorHAnsi" w:hAnsiTheme="majorHAnsi" w:cstheme="majorHAnsi"/>
          <w:sz w:val="28"/>
          <w:szCs w:val="28"/>
        </w:rPr>
        <w:t xml:space="preserve">Kết thúc hoạt động trên lớp, người học được mang sản phẩm tinh thần chính tay </w:t>
      </w:r>
      <w:r w:rsidR="00FA1789" w:rsidRPr="00235F87">
        <w:rPr>
          <w:rFonts w:asciiTheme="majorHAnsi" w:hAnsiTheme="majorHAnsi" w:cstheme="majorHAnsi"/>
          <w:sz w:val="28"/>
          <w:szCs w:val="28"/>
        </w:rPr>
        <w:t>mình tạo ra tặng cho người phụ nữ</w:t>
      </w:r>
      <w:r w:rsidR="009D503F" w:rsidRPr="00235F87">
        <w:rPr>
          <w:rFonts w:asciiTheme="majorHAnsi" w:hAnsiTheme="majorHAnsi" w:cstheme="majorHAnsi"/>
          <w:sz w:val="28"/>
          <w:szCs w:val="28"/>
        </w:rPr>
        <w:t xml:space="preserve"> </w:t>
      </w:r>
      <w:r w:rsidR="00E24D57" w:rsidRPr="00235F87">
        <w:rPr>
          <w:rFonts w:asciiTheme="majorHAnsi" w:hAnsiTheme="majorHAnsi" w:cstheme="majorHAnsi"/>
          <w:sz w:val="28"/>
          <w:szCs w:val="28"/>
        </w:rPr>
        <w:t>quan trọng trong trái tim</w:t>
      </w:r>
      <w:r w:rsidR="00235F87">
        <w:rPr>
          <w:rFonts w:asciiTheme="majorHAnsi" w:hAnsiTheme="majorHAnsi" w:cstheme="majorHAnsi"/>
          <w:sz w:val="28"/>
          <w:szCs w:val="28"/>
        </w:rPr>
        <w:t xml:space="preserve"> học sinh. </w:t>
      </w:r>
    </w:p>
    <w:p w14:paraId="4E334C58" w14:textId="5B170D8E" w:rsidR="007C23EA" w:rsidRDefault="007C23EA" w:rsidP="007C23EA">
      <w:pPr>
        <w:ind w:firstLine="720"/>
        <w:jc w:val="both"/>
        <w:rPr>
          <w:rFonts w:asciiTheme="majorHAnsi" w:hAnsiTheme="majorHAnsi" w:cstheme="majorHAnsi"/>
          <w:sz w:val="28"/>
          <w:szCs w:val="28"/>
        </w:rPr>
      </w:pPr>
      <w:r>
        <w:rPr>
          <w:rFonts w:asciiTheme="majorHAnsi" w:hAnsiTheme="majorHAnsi" w:cstheme="majorHAnsi"/>
          <w:sz w:val="28"/>
          <w:szCs w:val="28"/>
        </w:rPr>
        <w:t>Thông qua hoạt động, các em được chính tay thể hiện tình cảm với những người phụ nữ yêu thương. Các em cũng có cơ hội thể hiện lòng biết ơn và bồi dưỡng những phẩm chất tốt đẹp của mỗi con người.</w:t>
      </w:r>
    </w:p>
    <w:p w14:paraId="505EE6B1" w14:textId="27B540EF" w:rsidR="00235F87" w:rsidRDefault="00235F87" w:rsidP="00235F87">
      <w:pPr>
        <w:ind w:firstLine="720"/>
        <w:jc w:val="both"/>
        <w:rPr>
          <w:rFonts w:asciiTheme="majorHAnsi" w:hAnsiTheme="majorHAnsi" w:cstheme="majorHAnsi"/>
          <w:sz w:val="28"/>
          <w:szCs w:val="28"/>
        </w:rPr>
      </w:pPr>
      <w:r>
        <w:rPr>
          <w:rFonts w:asciiTheme="majorHAnsi" w:hAnsiTheme="majorHAnsi" w:cstheme="majorHAnsi"/>
          <w:sz w:val="28"/>
          <w:szCs w:val="28"/>
        </w:rPr>
        <w:t>Tiết “Làm thiệp tặng người phụ nữ em yêu” được thực hiện trong giờ Sinh hoạt lớp. Trong kế hoạch dạy học, đây là tiết thứ hai trong tổng số ba tiết trên tuần và cũng là tiết học đi đúng định hướng bộ môn Hoạt động trải nghiệm, hướng nghiệp vì nó không còn tính nặng nề gò bó của một tiết Sinh hoạt lớp theo hướng cũ. Học sinh được tự do trình bày suy nghĩ, tích cực tham gia các hoạt động trên tinh thần cởi mở. Chính vì vậy, không khí căng thẳng luôn được nhường chỗ cho sự thoải mái từ đó các em có động lực khởi đầu cho tuần mới tốt đẹp, nhiều điều thú vị.</w:t>
      </w:r>
    </w:p>
    <w:p w14:paraId="6F88D202" w14:textId="74DD7672" w:rsidR="007C23EA" w:rsidRDefault="007C23EA" w:rsidP="00235F87">
      <w:pPr>
        <w:ind w:firstLine="720"/>
        <w:jc w:val="both"/>
        <w:rPr>
          <w:rFonts w:asciiTheme="majorHAnsi" w:hAnsiTheme="majorHAnsi" w:cstheme="majorHAnsi"/>
          <w:sz w:val="28"/>
          <w:szCs w:val="28"/>
        </w:rPr>
      </w:pPr>
      <w:r>
        <w:rPr>
          <w:rFonts w:asciiTheme="majorHAnsi" w:hAnsiTheme="majorHAnsi" w:cstheme="majorHAnsi"/>
          <w:sz w:val="28"/>
          <w:szCs w:val="28"/>
        </w:rPr>
        <w:t>Dưới đây là một số hình ảnh của tiết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3844FB" w14:paraId="4EA818AA" w14:textId="77777777" w:rsidTr="00167FBC">
        <w:tc>
          <w:tcPr>
            <w:tcW w:w="9016" w:type="dxa"/>
          </w:tcPr>
          <w:p w14:paraId="5EADDA99" w14:textId="65118E17" w:rsidR="003844FB" w:rsidRDefault="003844FB" w:rsidP="00235F87">
            <w:pPr>
              <w:jc w:val="both"/>
              <w:rPr>
                <w:rFonts w:asciiTheme="majorHAnsi" w:hAnsiTheme="majorHAnsi" w:cstheme="majorHAnsi"/>
                <w:sz w:val="28"/>
                <w:szCs w:val="28"/>
              </w:rPr>
            </w:pPr>
            <w:r>
              <w:rPr>
                <w:rFonts w:asciiTheme="majorHAnsi" w:hAnsiTheme="majorHAnsi" w:cstheme="majorHAnsi"/>
                <w:noProof/>
                <w:sz w:val="28"/>
                <w:szCs w:val="28"/>
              </w:rPr>
              <w:drawing>
                <wp:inline distT="0" distB="0" distL="0" distR="0" wp14:anchorId="6D84F479" wp14:editId="408BC8AF">
                  <wp:extent cx="5730875" cy="269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55696" cy="2704061"/>
                          </a:xfrm>
                          <a:prstGeom prst="rect">
                            <a:avLst/>
                          </a:prstGeom>
                        </pic:spPr>
                      </pic:pic>
                    </a:graphicData>
                  </a:graphic>
                </wp:inline>
              </w:drawing>
            </w:r>
          </w:p>
        </w:tc>
      </w:tr>
      <w:tr w:rsidR="003844FB" w14:paraId="5D82ECCC" w14:textId="77777777" w:rsidTr="00167FBC">
        <w:tc>
          <w:tcPr>
            <w:tcW w:w="9016" w:type="dxa"/>
          </w:tcPr>
          <w:p w14:paraId="6225C1A6" w14:textId="2CD5B41C" w:rsidR="003844FB" w:rsidRDefault="003844FB" w:rsidP="003844FB">
            <w:pPr>
              <w:jc w:val="center"/>
              <w:rPr>
                <w:rFonts w:asciiTheme="majorHAnsi" w:hAnsiTheme="majorHAnsi" w:cstheme="majorHAnsi"/>
                <w:noProof/>
                <w:sz w:val="28"/>
                <w:szCs w:val="28"/>
              </w:rPr>
            </w:pPr>
            <w:r w:rsidRPr="003844FB">
              <w:rPr>
                <w:rFonts w:asciiTheme="majorHAnsi" w:hAnsiTheme="majorHAnsi" w:cstheme="majorHAnsi"/>
                <w:noProof/>
                <w:color w:val="00B050"/>
                <w:sz w:val="28"/>
                <w:szCs w:val="28"/>
              </w:rPr>
              <w:t>Học sinh chăm chú xem clip “Đôi bàn tay của mẹ”</w:t>
            </w:r>
          </w:p>
        </w:tc>
      </w:tr>
      <w:tr w:rsidR="003844FB" w14:paraId="6F229B13" w14:textId="77777777" w:rsidTr="00167FBC">
        <w:tc>
          <w:tcPr>
            <w:tcW w:w="9016" w:type="dxa"/>
          </w:tcPr>
          <w:p w14:paraId="21C71FFB" w14:textId="0E98938F" w:rsidR="003844FB" w:rsidRDefault="003844FB" w:rsidP="00235F87">
            <w:pPr>
              <w:jc w:val="both"/>
              <w:rPr>
                <w:rFonts w:asciiTheme="majorHAnsi" w:hAnsiTheme="majorHAnsi" w:cstheme="majorHAnsi"/>
                <w:sz w:val="28"/>
                <w:szCs w:val="28"/>
              </w:rPr>
            </w:pPr>
            <w:r>
              <w:rPr>
                <w:rFonts w:asciiTheme="majorHAnsi" w:hAnsiTheme="majorHAnsi" w:cstheme="majorHAnsi"/>
                <w:noProof/>
                <w:sz w:val="28"/>
                <w:szCs w:val="28"/>
              </w:rPr>
              <w:lastRenderedPageBreak/>
              <w:drawing>
                <wp:inline distT="0" distB="0" distL="0" distR="0" wp14:anchorId="0E618090" wp14:editId="04342871">
                  <wp:extent cx="5731510" cy="26327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2632710"/>
                          </a:xfrm>
                          <a:prstGeom prst="rect">
                            <a:avLst/>
                          </a:prstGeom>
                        </pic:spPr>
                      </pic:pic>
                    </a:graphicData>
                  </a:graphic>
                </wp:inline>
              </w:drawing>
            </w:r>
          </w:p>
        </w:tc>
      </w:tr>
      <w:tr w:rsidR="003844FB" w14:paraId="0D6BACEC" w14:textId="77777777" w:rsidTr="00167FBC">
        <w:tc>
          <w:tcPr>
            <w:tcW w:w="9016" w:type="dxa"/>
          </w:tcPr>
          <w:p w14:paraId="3DD77336" w14:textId="019D7D30" w:rsidR="003844FB" w:rsidRPr="003844FB" w:rsidRDefault="003844FB" w:rsidP="003844FB">
            <w:pPr>
              <w:jc w:val="center"/>
              <w:rPr>
                <w:rFonts w:asciiTheme="majorHAnsi" w:hAnsiTheme="majorHAnsi" w:cstheme="majorHAnsi"/>
                <w:noProof/>
                <w:color w:val="00B050"/>
                <w:sz w:val="28"/>
                <w:szCs w:val="28"/>
              </w:rPr>
            </w:pPr>
            <w:r w:rsidRPr="003844FB">
              <w:rPr>
                <w:rFonts w:asciiTheme="majorHAnsi" w:hAnsiTheme="majorHAnsi" w:cstheme="majorHAnsi"/>
                <w:noProof/>
                <w:color w:val="00B050"/>
                <w:sz w:val="28"/>
                <w:szCs w:val="28"/>
              </w:rPr>
              <w:t>Giáo viên gợi mở các em nên cảm nhận về clip vừa xem</w:t>
            </w:r>
          </w:p>
        </w:tc>
      </w:tr>
      <w:tr w:rsidR="003844FB" w14:paraId="3C5034D1" w14:textId="77777777" w:rsidTr="00167FBC">
        <w:tc>
          <w:tcPr>
            <w:tcW w:w="9016" w:type="dxa"/>
          </w:tcPr>
          <w:p w14:paraId="1DA41F44" w14:textId="247AC73D" w:rsidR="003844FB" w:rsidRDefault="003844FB" w:rsidP="00235F87">
            <w:pPr>
              <w:jc w:val="both"/>
              <w:rPr>
                <w:rFonts w:asciiTheme="majorHAnsi" w:hAnsiTheme="majorHAnsi" w:cstheme="majorHAnsi"/>
                <w:sz w:val="28"/>
                <w:szCs w:val="28"/>
              </w:rPr>
            </w:pPr>
            <w:r>
              <w:rPr>
                <w:rFonts w:asciiTheme="majorHAnsi" w:hAnsiTheme="majorHAnsi" w:cstheme="majorHAnsi"/>
                <w:noProof/>
                <w:sz w:val="28"/>
                <w:szCs w:val="28"/>
              </w:rPr>
              <w:drawing>
                <wp:inline distT="0" distB="0" distL="0" distR="0" wp14:anchorId="153A2C4F" wp14:editId="122DBF7F">
                  <wp:extent cx="5731510" cy="32238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tc>
      </w:tr>
      <w:tr w:rsidR="003844FB" w14:paraId="032252CD" w14:textId="77777777" w:rsidTr="00167FBC">
        <w:tc>
          <w:tcPr>
            <w:tcW w:w="9016" w:type="dxa"/>
          </w:tcPr>
          <w:p w14:paraId="2F8E5A13" w14:textId="19CFE8E4" w:rsidR="003844FB" w:rsidRPr="003844FB" w:rsidRDefault="003844FB" w:rsidP="003844FB">
            <w:pPr>
              <w:jc w:val="center"/>
              <w:rPr>
                <w:rFonts w:asciiTheme="majorHAnsi" w:hAnsiTheme="majorHAnsi" w:cstheme="majorHAnsi"/>
                <w:noProof/>
                <w:color w:val="00B050"/>
                <w:sz w:val="28"/>
                <w:szCs w:val="28"/>
              </w:rPr>
            </w:pPr>
            <w:r w:rsidRPr="003844FB">
              <w:rPr>
                <w:rFonts w:asciiTheme="majorHAnsi" w:hAnsiTheme="majorHAnsi" w:cstheme="majorHAnsi"/>
                <w:noProof/>
                <w:color w:val="00B050"/>
                <w:sz w:val="28"/>
                <w:szCs w:val="28"/>
              </w:rPr>
              <w:t>Học sinh tích cực thảo luận nhóm</w:t>
            </w:r>
          </w:p>
        </w:tc>
      </w:tr>
    </w:tbl>
    <w:p w14:paraId="6F15D891" w14:textId="2BCF4D83" w:rsidR="007C23EA" w:rsidRDefault="007C23EA" w:rsidP="00235F87">
      <w:pPr>
        <w:ind w:firstLine="720"/>
        <w:jc w:val="both"/>
        <w:rPr>
          <w:rFonts w:asciiTheme="majorHAnsi" w:hAnsiTheme="majorHAnsi" w:cstheme="majorHAnsi"/>
          <w:sz w:val="28"/>
          <w:szCs w:val="28"/>
        </w:rPr>
      </w:pPr>
    </w:p>
    <w:sectPr w:rsidR="007C23EA" w:rsidSect="003844FB">
      <w:pgSz w:w="11906" w:h="16838"/>
      <w:pgMar w:top="880" w:right="1440" w:bottom="89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B9E"/>
    <w:rsid w:val="00016456"/>
    <w:rsid w:val="0003524A"/>
    <w:rsid w:val="0007573D"/>
    <w:rsid w:val="000A314E"/>
    <w:rsid w:val="000D0038"/>
    <w:rsid w:val="000F3FCF"/>
    <w:rsid w:val="00167FBC"/>
    <w:rsid w:val="001D68ED"/>
    <w:rsid w:val="0021702A"/>
    <w:rsid w:val="00235F87"/>
    <w:rsid w:val="00275FE4"/>
    <w:rsid w:val="002B47B8"/>
    <w:rsid w:val="003844FB"/>
    <w:rsid w:val="003A7272"/>
    <w:rsid w:val="004B5FFB"/>
    <w:rsid w:val="005E1B91"/>
    <w:rsid w:val="00694DC7"/>
    <w:rsid w:val="007C23EA"/>
    <w:rsid w:val="00804B9E"/>
    <w:rsid w:val="008C232A"/>
    <w:rsid w:val="008F1732"/>
    <w:rsid w:val="009B1400"/>
    <w:rsid w:val="009D503F"/>
    <w:rsid w:val="009E4995"/>
    <w:rsid w:val="00AC196B"/>
    <w:rsid w:val="00BD0063"/>
    <w:rsid w:val="00C00CE9"/>
    <w:rsid w:val="00C234B6"/>
    <w:rsid w:val="00C30077"/>
    <w:rsid w:val="00CB27F9"/>
    <w:rsid w:val="00D16DE8"/>
    <w:rsid w:val="00D61822"/>
    <w:rsid w:val="00D743DD"/>
    <w:rsid w:val="00DD495C"/>
    <w:rsid w:val="00E24D57"/>
    <w:rsid w:val="00FA178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ecimalSymbol w:val="."/>
  <w:listSeparator w:val=","/>
  <w14:docId w14:val="25C85038"/>
  <w15:chartTrackingRefBased/>
  <w15:docId w15:val="{7BA3ADB5-A8A1-5E4C-8FF4-265A5563F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vi-V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C23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2</Pages>
  <Words>333</Words>
  <Characters>1903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Thuý Phạm</dc:creator>
  <cp:keywords/>
  <dc:description/>
  <cp:lastModifiedBy>Phạm Thị Thúy</cp:lastModifiedBy>
  <cp:revision>4</cp:revision>
  <dcterms:created xsi:type="dcterms:W3CDTF">2022-10-30T13:47:00Z</dcterms:created>
  <dcterms:modified xsi:type="dcterms:W3CDTF">2022-10-30T14:47:00Z</dcterms:modified>
</cp:coreProperties>
</file>