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905C" w14:textId="5E7EBD56" w:rsidR="00F702B6" w:rsidRDefault="00F702B6" w:rsidP="00F702B6">
      <w:pPr>
        <w:rPr>
          <w:b/>
          <w:bCs/>
          <w:sz w:val="26"/>
          <w:szCs w:val="24"/>
          <w:lang w:val="vi-VN"/>
        </w:rPr>
      </w:pPr>
      <w:r>
        <w:rPr>
          <w:b/>
          <w:bCs/>
          <w:sz w:val="26"/>
          <w:szCs w:val="24"/>
        </w:rPr>
        <w:t>Tuần</w:t>
      </w:r>
      <w:r>
        <w:rPr>
          <w:b/>
          <w:bCs/>
          <w:sz w:val="26"/>
          <w:szCs w:val="24"/>
          <w:lang w:val="vi-VN"/>
        </w:rPr>
        <w:t xml:space="preserve"> 9 - Tiết 17 + 18:</w:t>
      </w:r>
    </w:p>
    <w:p w14:paraId="57D2DFD8" w14:textId="3EA39F06" w:rsidR="00F702B6" w:rsidRPr="00F702B6" w:rsidRDefault="00F702B6" w:rsidP="00105B93">
      <w:pPr>
        <w:spacing w:line="360" w:lineRule="auto"/>
        <w:jc w:val="center"/>
        <w:rPr>
          <w:b/>
          <w:bCs/>
          <w:color w:val="FF0000"/>
          <w:sz w:val="32"/>
          <w:szCs w:val="32"/>
        </w:rPr>
      </w:pPr>
      <w:r w:rsidRPr="00F702B6">
        <w:rPr>
          <w:b/>
          <w:bCs/>
          <w:color w:val="FF0000"/>
          <w:sz w:val="32"/>
          <w:szCs w:val="32"/>
        </w:rPr>
        <w:t>PHẦN HAI: CƠ KHÍ</w:t>
      </w:r>
    </w:p>
    <w:p w14:paraId="4FE244E6" w14:textId="77777777" w:rsidR="00F702B6" w:rsidRPr="00F702B6" w:rsidRDefault="00F702B6" w:rsidP="00105B93">
      <w:pPr>
        <w:spacing w:line="360" w:lineRule="auto"/>
        <w:jc w:val="center"/>
        <w:rPr>
          <w:b/>
          <w:bCs/>
          <w:sz w:val="32"/>
          <w:szCs w:val="32"/>
        </w:rPr>
      </w:pPr>
      <w:r w:rsidRPr="00F702B6">
        <w:rPr>
          <w:b/>
          <w:bCs/>
          <w:sz w:val="32"/>
          <w:szCs w:val="32"/>
        </w:rPr>
        <w:t>CHƯƠNG III: GIA CÔNG CƠ KHÍ</w:t>
      </w:r>
    </w:p>
    <w:p w14:paraId="37BC73CB" w14:textId="3F3276CA" w:rsidR="00452B8A" w:rsidRDefault="00F702B6" w:rsidP="00105B93">
      <w:pPr>
        <w:spacing w:line="360" w:lineRule="auto"/>
        <w:jc w:val="center"/>
        <w:rPr>
          <w:b/>
          <w:color w:val="FF0000"/>
          <w:sz w:val="32"/>
          <w:szCs w:val="32"/>
        </w:rPr>
      </w:pPr>
      <w:r w:rsidRPr="00F702B6">
        <w:rPr>
          <w:b/>
          <w:color w:val="FF0000"/>
          <w:sz w:val="32"/>
          <w:szCs w:val="32"/>
        </w:rPr>
        <w:t>BÀI 18: VẬT LIỆU CƠ KHÍ</w:t>
      </w:r>
    </w:p>
    <w:p w14:paraId="0E040877" w14:textId="4BC571FB" w:rsidR="00F702B6" w:rsidRDefault="00F702B6" w:rsidP="00F702B6">
      <w:pPr>
        <w:rPr>
          <w:b/>
          <w:color w:val="FF0000"/>
          <w:sz w:val="32"/>
          <w:szCs w:val="32"/>
        </w:rPr>
      </w:pPr>
    </w:p>
    <w:p w14:paraId="45BE60BF" w14:textId="77777777" w:rsidR="00F702B6" w:rsidRPr="009F790A" w:rsidRDefault="00F702B6" w:rsidP="00105B93">
      <w:pPr>
        <w:spacing w:line="276" w:lineRule="auto"/>
        <w:rPr>
          <w:b/>
          <w:bCs/>
          <w:sz w:val="26"/>
          <w:szCs w:val="24"/>
        </w:rPr>
      </w:pPr>
      <w:r w:rsidRPr="009F790A">
        <w:rPr>
          <w:b/>
          <w:bCs/>
          <w:sz w:val="26"/>
          <w:szCs w:val="24"/>
        </w:rPr>
        <w:t>I. CÁC VẬT LIỆU CƠ KHÍ PHỔ BIẾN:</w:t>
      </w:r>
    </w:p>
    <w:p w14:paraId="339266CA" w14:textId="60D41E2C" w:rsidR="00F702B6" w:rsidRPr="009F790A" w:rsidRDefault="00F702B6" w:rsidP="00105B93">
      <w:pPr>
        <w:spacing w:line="276" w:lineRule="auto"/>
        <w:rPr>
          <w:b/>
          <w:bCs/>
          <w:sz w:val="26"/>
          <w:szCs w:val="24"/>
        </w:rPr>
      </w:pPr>
      <w:r w:rsidRPr="009F790A">
        <w:rPr>
          <w:b/>
          <w:bCs/>
          <w:sz w:val="26"/>
          <w:szCs w:val="24"/>
        </w:rPr>
        <w:t>1.</w:t>
      </w:r>
      <w:r w:rsidR="00105B93">
        <w:rPr>
          <w:b/>
          <w:bCs/>
          <w:sz w:val="26"/>
          <w:szCs w:val="24"/>
          <w:lang w:val="vi-VN"/>
        </w:rPr>
        <w:t xml:space="preserve"> </w:t>
      </w:r>
      <w:r w:rsidRPr="009F790A">
        <w:rPr>
          <w:b/>
          <w:bCs/>
          <w:sz w:val="26"/>
          <w:szCs w:val="24"/>
        </w:rPr>
        <w:t>Vật liệu kim loại:</w:t>
      </w:r>
    </w:p>
    <w:p w14:paraId="0BAB4BA0" w14:textId="0A5CE222" w:rsidR="00F702B6" w:rsidRPr="00F702B6" w:rsidRDefault="00F702B6" w:rsidP="00105B93">
      <w:pPr>
        <w:spacing w:line="276" w:lineRule="auto"/>
        <w:rPr>
          <w:bCs/>
          <w:sz w:val="26"/>
          <w:szCs w:val="24"/>
        </w:rPr>
      </w:pPr>
      <w:r w:rsidRPr="009F790A">
        <w:rPr>
          <w:bCs/>
          <w:sz w:val="26"/>
          <w:szCs w:val="24"/>
        </w:rPr>
        <w:t>- Căn cứ vào nguồn gốc, cấu tạo, tính chất để chia nhóm vật liệu cơ khí</w:t>
      </w:r>
    </w:p>
    <w:p w14:paraId="4580FE6F" w14:textId="77777777" w:rsidR="00F702B6" w:rsidRPr="009F790A" w:rsidRDefault="00F702B6" w:rsidP="00105B93">
      <w:pPr>
        <w:spacing w:line="276" w:lineRule="auto"/>
        <w:ind w:firstLine="720"/>
        <w:rPr>
          <w:b/>
          <w:bCs/>
          <w:sz w:val="26"/>
          <w:szCs w:val="24"/>
        </w:rPr>
      </w:pPr>
      <w:r w:rsidRPr="009F790A">
        <w:rPr>
          <w:b/>
          <w:bCs/>
          <w:sz w:val="26"/>
          <w:szCs w:val="24"/>
        </w:rPr>
        <w:t>a. Kim loại đen:</w:t>
      </w:r>
    </w:p>
    <w:p w14:paraId="00ADC2D7" w14:textId="36268E4D" w:rsidR="00F702B6" w:rsidRPr="009F790A" w:rsidRDefault="00F702B6" w:rsidP="00105B93">
      <w:pPr>
        <w:spacing w:line="276" w:lineRule="auto"/>
        <w:rPr>
          <w:sz w:val="26"/>
          <w:szCs w:val="24"/>
        </w:rPr>
      </w:pPr>
      <w:r w:rsidRPr="009F790A">
        <w:rPr>
          <w:sz w:val="26"/>
          <w:szCs w:val="24"/>
        </w:rPr>
        <w:t>- Nếu tỷ lệ các bon trong vật liệu ≤</w:t>
      </w:r>
      <w:r w:rsidR="00105B93">
        <w:rPr>
          <w:sz w:val="26"/>
          <w:szCs w:val="24"/>
          <w:lang w:val="vi-VN"/>
        </w:rPr>
        <w:t xml:space="preserve"> </w:t>
      </w:r>
      <w:r w:rsidRPr="009F790A">
        <w:rPr>
          <w:sz w:val="26"/>
          <w:szCs w:val="24"/>
        </w:rPr>
        <w:t>2,14% thì gọi là thép và &gt;2,14% là gang. Tỷ lệ các bon càng cao thì vật liệu càng cứng và giòn.</w:t>
      </w:r>
    </w:p>
    <w:p w14:paraId="251875C5" w14:textId="77777777" w:rsidR="00F702B6" w:rsidRPr="009F790A" w:rsidRDefault="00F702B6" w:rsidP="00105B93">
      <w:pPr>
        <w:spacing w:line="276" w:lineRule="auto"/>
        <w:rPr>
          <w:sz w:val="26"/>
          <w:szCs w:val="24"/>
        </w:rPr>
      </w:pPr>
      <w:r w:rsidRPr="009F790A">
        <w:rPr>
          <w:sz w:val="26"/>
          <w:szCs w:val="24"/>
        </w:rPr>
        <w:t>- Thép được chia làm 2 loại: Thép các bon và thép hợp kim.</w:t>
      </w:r>
    </w:p>
    <w:p w14:paraId="366ABADE" w14:textId="77777777" w:rsidR="00F702B6" w:rsidRPr="009F790A" w:rsidRDefault="00F702B6" w:rsidP="00105B93">
      <w:pPr>
        <w:spacing w:line="276" w:lineRule="auto"/>
        <w:rPr>
          <w:sz w:val="26"/>
          <w:szCs w:val="24"/>
        </w:rPr>
      </w:pPr>
      <w:r w:rsidRPr="009F790A">
        <w:rPr>
          <w:sz w:val="26"/>
          <w:szCs w:val="24"/>
        </w:rPr>
        <w:t>- Gang được phân làm 3 loại: Gang xám, gang trắng và gang dẻo.</w:t>
      </w:r>
    </w:p>
    <w:p w14:paraId="378FB3BF" w14:textId="49C5D0FD" w:rsidR="00F702B6" w:rsidRPr="009F790A" w:rsidRDefault="00F702B6" w:rsidP="00105B93">
      <w:pPr>
        <w:spacing w:line="276" w:lineRule="auto"/>
        <w:ind w:firstLine="720"/>
        <w:rPr>
          <w:b/>
          <w:bCs/>
          <w:sz w:val="26"/>
          <w:szCs w:val="24"/>
        </w:rPr>
      </w:pPr>
      <w:r w:rsidRPr="009F790A">
        <w:rPr>
          <w:b/>
          <w:bCs/>
          <w:sz w:val="26"/>
          <w:szCs w:val="24"/>
        </w:rPr>
        <w:t>b. Kim loại màu:</w:t>
      </w:r>
    </w:p>
    <w:p w14:paraId="1EEF877F" w14:textId="5965EC49" w:rsidR="00F702B6" w:rsidRPr="009F790A" w:rsidRDefault="00105B93" w:rsidP="00105B93">
      <w:pPr>
        <w:spacing w:line="276" w:lineRule="auto"/>
        <w:rPr>
          <w:bCs/>
          <w:sz w:val="26"/>
          <w:szCs w:val="24"/>
        </w:rPr>
      </w:pPr>
      <w:r w:rsidRPr="00105B93">
        <w:rPr>
          <w:sz w:val="26"/>
          <w:szCs w:val="24"/>
          <w:lang w:val="vi-VN"/>
        </w:rPr>
        <w:t>-</w:t>
      </w:r>
      <w:r w:rsidR="00F702B6" w:rsidRPr="00105B93">
        <w:rPr>
          <w:sz w:val="26"/>
          <w:szCs w:val="24"/>
        </w:rPr>
        <w:t xml:space="preserve"> </w:t>
      </w:r>
      <w:r w:rsidR="00F702B6" w:rsidRPr="009F790A">
        <w:rPr>
          <w:bCs/>
          <w:sz w:val="26"/>
          <w:szCs w:val="24"/>
        </w:rPr>
        <w:t>Ngoài gang và thép (kim loại đen) các kim loại còn lại là kim loại màu.</w:t>
      </w:r>
    </w:p>
    <w:p w14:paraId="662DD632" w14:textId="77777777" w:rsidR="00F702B6" w:rsidRPr="009F790A" w:rsidRDefault="00F702B6" w:rsidP="00105B93">
      <w:pPr>
        <w:spacing w:line="276" w:lineRule="auto"/>
        <w:rPr>
          <w:bCs/>
          <w:sz w:val="26"/>
          <w:szCs w:val="24"/>
        </w:rPr>
      </w:pPr>
      <w:r w:rsidRPr="009F790A">
        <w:rPr>
          <w:bCs/>
          <w:sz w:val="26"/>
          <w:szCs w:val="24"/>
        </w:rPr>
        <w:t>- Kim loại màu thường được sử dụng dưới dạng hợp kim.</w:t>
      </w:r>
    </w:p>
    <w:p w14:paraId="077F2BD0" w14:textId="77777777" w:rsidR="00F702B6" w:rsidRPr="009F790A" w:rsidRDefault="00F702B6" w:rsidP="00105B93">
      <w:pPr>
        <w:spacing w:line="276" w:lineRule="auto"/>
        <w:rPr>
          <w:bCs/>
          <w:sz w:val="26"/>
          <w:szCs w:val="24"/>
        </w:rPr>
      </w:pPr>
      <w:r w:rsidRPr="009F790A">
        <w:rPr>
          <w:bCs/>
          <w:sz w:val="26"/>
          <w:szCs w:val="24"/>
        </w:rPr>
        <w:t>- Có 2 loại chính:</w:t>
      </w:r>
    </w:p>
    <w:p w14:paraId="34C07067" w14:textId="77777777" w:rsidR="00F702B6" w:rsidRPr="009F790A" w:rsidRDefault="00F702B6" w:rsidP="00105B93">
      <w:pPr>
        <w:spacing w:line="276" w:lineRule="auto"/>
        <w:rPr>
          <w:bCs/>
          <w:sz w:val="26"/>
          <w:szCs w:val="24"/>
        </w:rPr>
      </w:pPr>
      <w:r w:rsidRPr="009F790A">
        <w:rPr>
          <w:bCs/>
          <w:sz w:val="26"/>
          <w:szCs w:val="24"/>
        </w:rPr>
        <w:t>+ Đồng và hợp kim của đồng.</w:t>
      </w:r>
    </w:p>
    <w:p w14:paraId="55A4EED7" w14:textId="77777777" w:rsidR="00F702B6" w:rsidRPr="009F790A" w:rsidRDefault="00F702B6" w:rsidP="00105B93">
      <w:pPr>
        <w:spacing w:line="276" w:lineRule="auto"/>
        <w:rPr>
          <w:bCs/>
          <w:sz w:val="26"/>
          <w:szCs w:val="24"/>
        </w:rPr>
      </w:pPr>
      <w:r w:rsidRPr="009F790A">
        <w:rPr>
          <w:bCs/>
          <w:sz w:val="26"/>
          <w:szCs w:val="24"/>
        </w:rPr>
        <w:t>+ Nhôm và hợp kim của nhôm.</w:t>
      </w:r>
    </w:p>
    <w:p w14:paraId="336B9CA0" w14:textId="25C65715" w:rsidR="00F702B6" w:rsidRPr="009F790A" w:rsidRDefault="00F702B6" w:rsidP="00105B93">
      <w:pPr>
        <w:spacing w:line="276" w:lineRule="auto"/>
        <w:rPr>
          <w:bCs/>
          <w:sz w:val="26"/>
          <w:szCs w:val="24"/>
        </w:rPr>
      </w:pPr>
      <w:r w:rsidRPr="009F790A">
        <w:rPr>
          <w:bCs/>
          <w:sz w:val="26"/>
          <w:szCs w:val="24"/>
        </w:rPr>
        <w:t>-</w:t>
      </w:r>
      <w:r>
        <w:rPr>
          <w:bCs/>
          <w:sz w:val="26"/>
          <w:szCs w:val="24"/>
          <w:lang w:val="vi-VN"/>
        </w:rPr>
        <w:t xml:space="preserve"> </w:t>
      </w:r>
      <w:r w:rsidRPr="009F790A">
        <w:rPr>
          <w:bCs/>
          <w:sz w:val="26"/>
          <w:szCs w:val="24"/>
        </w:rPr>
        <w:t>Tính chất của kim loại màu: đa số dễ kéo dài, dễ dát mỏng, có tính mài mòn, tính chống ăn mòn cao, tính dẫn điện, dẫn nhiệt tốt...</w:t>
      </w:r>
    </w:p>
    <w:p w14:paraId="42647CE4" w14:textId="77777777" w:rsidR="00F702B6" w:rsidRPr="009F790A" w:rsidRDefault="00F702B6" w:rsidP="00105B93">
      <w:pPr>
        <w:spacing w:line="276" w:lineRule="auto"/>
        <w:rPr>
          <w:bCs/>
          <w:sz w:val="26"/>
          <w:szCs w:val="24"/>
        </w:rPr>
      </w:pPr>
      <w:r w:rsidRPr="009F790A">
        <w:rPr>
          <w:bCs/>
          <w:sz w:val="26"/>
          <w:szCs w:val="24"/>
        </w:rPr>
        <w:t>- Công dụng: sản xuất đồ dùng gia đình, chế tạo chi tiết máy, làm vật liệu dẫn điện...Đồng và nhôm được dùng nhiều trong công nghệ truyền tải điện năng và các thiết bị điện dân dụng.</w:t>
      </w:r>
    </w:p>
    <w:p w14:paraId="24181DB5" w14:textId="77777777" w:rsidR="00F702B6" w:rsidRPr="009F790A" w:rsidRDefault="00F702B6" w:rsidP="00105B93">
      <w:pPr>
        <w:spacing w:line="276" w:lineRule="auto"/>
        <w:rPr>
          <w:bCs/>
          <w:sz w:val="26"/>
          <w:szCs w:val="24"/>
        </w:rPr>
      </w:pPr>
      <w:r w:rsidRPr="009F790A">
        <w:rPr>
          <w:bCs/>
          <w:sz w:val="26"/>
          <w:szCs w:val="24"/>
        </w:rPr>
        <w:t>- Ưu điểm: dẫn điện, dẫn nhiệt tốt, ít bị oxy hóa hơn kim loại đen, dễ dát mỏng và kéo dài...</w:t>
      </w:r>
    </w:p>
    <w:p w14:paraId="3441FA7D" w14:textId="77777777" w:rsidR="00F702B6" w:rsidRPr="009F790A" w:rsidRDefault="00F702B6" w:rsidP="00105B93">
      <w:pPr>
        <w:spacing w:line="276" w:lineRule="auto"/>
        <w:rPr>
          <w:bCs/>
          <w:sz w:val="26"/>
          <w:szCs w:val="24"/>
        </w:rPr>
      </w:pPr>
      <w:r w:rsidRPr="009F790A">
        <w:rPr>
          <w:bCs/>
          <w:sz w:val="26"/>
          <w:szCs w:val="24"/>
        </w:rPr>
        <w:t>- Nhược điểm: kém cứng, giá thành cao hơn kim loại đen.</w:t>
      </w:r>
    </w:p>
    <w:p w14:paraId="623362FA" w14:textId="77777777" w:rsidR="00F702B6" w:rsidRPr="009F790A" w:rsidRDefault="00F702B6" w:rsidP="00105B93">
      <w:pPr>
        <w:spacing w:line="276" w:lineRule="auto"/>
        <w:rPr>
          <w:b/>
          <w:bCs/>
          <w:sz w:val="26"/>
          <w:szCs w:val="24"/>
        </w:rPr>
      </w:pPr>
      <w:r w:rsidRPr="009F790A">
        <w:rPr>
          <w:b/>
          <w:bCs/>
          <w:sz w:val="26"/>
          <w:szCs w:val="24"/>
        </w:rPr>
        <w:t>2.Vật liệu phi kim loại:</w:t>
      </w:r>
    </w:p>
    <w:p w14:paraId="090665EB" w14:textId="77777777" w:rsidR="00F702B6" w:rsidRPr="009F790A" w:rsidRDefault="00F702B6" w:rsidP="00105B93">
      <w:pPr>
        <w:spacing w:line="276" w:lineRule="auto"/>
        <w:rPr>
          <w:b/>
          <w:bCs/>
          <w:sz w:val="26"/>
          <w:szCs w:val="24"/>
        </w:rPr>
      </w:pPr>
      <w:r w:rsidRPr="009F790A">
        <w:rPr>
          <w:b/>
          <w:bCs/>
          <w:sz w:val="26"/>
          <w:szCs w:val="24"/>
        </w:rPr>
        <w:t>a. Chất dẻo:</w:t>
      </w:r>
    </w:p>
    <w:p w14:paraId="5580A596" w14:textId="77777777" w:rsidR="00F702B6" w:rsidRPr="009F790A" w:rsidRDefault="00F702B6" w:rsidP="00105B93">
      <w:pPr>
        <w:spacing w:line="276" w:lineRule="auto"/>
        <w:rPr>
          <w:sz w:val="26"/>
          <w:szCs w:val="24"/>
        </w:rPr>
      </w:pPr>
      <w:r w:rsidRPr="009F790A">
        <w:rPr>
          <w:sz w:val="26"/>
          <w:szCs w:val="24"/>
        </w:rPr>
        <w:t>- Là sản phẩm được tổng hợp từ các chất hữu cơ, cao phân tử, dầu mỏ, than đá...</w:t>
      </w:r>
    </w:p>
    <w:p w14:paraId="435D54B1" w14:textId="77777777" w:rsidR="00F702B6" w:rsidRPr="009F790A" w:rsidRDefault="00F702B6" w:rsidP="00105B93">
      <w:pPr>
        <w:spacing w:line="276" w:lineRule="auto"/>
        <w:rPr>
          <w:sz w:val="26"/>
          <w:szCs w:val="24"/>
        </w:rPr>
      </w:pPr>
      <w:r w:rsidRPr="009F790A">
        <w:rPr>
          <w:sz w:val="26"/>
          <w:szCs w:val="24"/>
        </w:rPr>
        <w:t>- Chất dẻo được chia làm 2 loại:</w:t>
      </w:r>
    </w:p>
    <w:p w14:paraId="6E86E509" w14:textId="002DFB64" w:rsidR="00F702B6" w:rsidRPr="009F790A" w:rsidRDefault="00F702B6" w:rsidP="00105B93">
      <w:pPr>
        <w:spacing w:line="276" w:lineRule="auto"/>
        <w:rPr>
          <w:sz w:val="26"/>
          <w:szCs w:val="24"/>
        </w:rPr>
      </w:pPr>
      <w:r w:rsidRPr="009F790A">
        <w:rPr>
          <w:sz w:val="26"/>
          <w:szCs w:val="24"/>
        </w:rPr>
        <w:t>+ Chất dẻo nhiệt: nhiệt độ nóng chảy thấp, nhẹ dẻo, không dẫn điện, không bị ôxy hóa, ít bị hóa chất tác dụng... dùng làm dụng cụ gia đình: rổ, cốc, can, dép...</w:t>
      </w:r>
    </w:p>
    <w:p w14:paraId="480D8933" w14:textId="7146BFD5" w:rsidR="00F702B6" w:rsidRPr="009F790A" w:rsidRDefault="00F702B6" w:rsidP="00105B93">
      <w:pPr>
        <w:spacing w:line="276" w:lineRule="auto"/>
        <w:rPr>
          <w:sz w:val="26"/>
          <w:szCs w:val="24"/>
        </w:rPr>
      </w:pPr>
      <w:r w:rsidRPr="009F790A">
        <w:rPr>
          <w:sz w:val="26"/>
          <w:szCs w:val="24"/>
        </w:rPr>
        <w:t>+ Chất dẻo rắn: được hóa rắn ngay sau khi ép dướ</w:t>
      </w:r>
      <w:r w:rsidR="00105B93">
        <w:rPr>
          <w:sz w:val="26"/>
          <w:szCs w:val="24"/>
          <w:lang w:val="vi-VN"/>
        </w:rPr>
        <w:t>i</w:t>
      </w:r>
      <w:r w:rsidRPr="009F790A">
        <w:rPr>
          <w:sz w:val="26"/>
          <w:szCs w:val="24"/>
        </w:rPr>
        <w:t xml:space="preserve"> áp suất, nhiệt độ gia công, tính chịu nhiệt độ cao, độ bền cao, nhẹ, không dẫn điện, không dẫn nhiệt, dùng làm bánh răng ổ đỡ,vỏ bút, vỏ thiết bị đồ dùng điện...</w:t>
      </w:r>
    </w:p>
    <w:p w14:paraId="4A5537FA" w14:textId="77777777" w:rsidR="00F702B6" w:rsidRPr="009F790A" w:rsidRDefault="00F702B6" w:rsidP="00105B93">
      <w:pPr>
        <w:spacing w:line="276" w:lineRule="auto"/>
        <w:rPr>
          <w:b/>
          <w:bCs/>
          <w:sz w:val="26"/>
          <w:szCs w:val="24"/>
        </w:rPr>
      </w:pPr>
      <w:r w:rsidRPr="009F790A">
        <w:rPr>
          <w:b/>
          <w:bCs/>
          <w:sz w:val="26"/>
          <w:szCs w:val="24"/>
        </w:rPr>
        <w:t>b. Cao su:</w:t>
      </w:r>
    </w:p>
    <w:p w14:paraId="4251527A" w14:textId="77777777" w:rsidR="00F702B6" w:rsidRPr="009F790A" w:rsidRDefault="00F702B6" w:rsidP="00105B93">
      <w:pPr>
        <w:spacing w:line="276" w:lineRule="auto"/>
        <w:rPr>
          <w:sz w:val="26"/>
          <w:szCs w:val="24"/>
        </w:rPr>
      </w:pPr>
      <w:r w:rsidRPr="009F790A">
        <w:rPr>
          <w:sz w:val="26"/>
          <w:szCs w:val="24"/>
        </w:rPr>
        <w:t>- Là vật liệu dẻo, đàn hồi, khả năng giảm chấn tốt, cách điện, cách âm tốt.</w:t>
      </w:r>
    </w:p>
    <w:p w14:paraId="44D5F84C" w14:textId="77777777" w:rsidR="00F702B6" w:rsidRPr="009F790A" w:rsidRDefault="00F702B6" w:rsidP="00105B93">
      <w:pPr>
        <w:spacing w:line="276" w:lineRule="auto"/>
        <w:rPr>
          <w:sz w:val="26"/>
          <w:szCs w:val="24"/>
        </w:rPr>
      </w:pPr>
      <w:r w:rsidRPr="009F790A">
        <w:rPr>
          <w:sz w:val="26"/>
          <w:szCs w:val="24"/>
        </w:rPr>
        <w:t>- Gồm 2 loại:</w:t>
      </w:r>
    </w:p>
    <w:p w14:paraId="5FA35D9D" w14:textId="77777777" w:rsidR="00F702B6" w:rsidRPr="009F790A" w:rsidRDefault="00F702B6" w:rsidP="00105B93">
      <w:pPr>
        <w:spacing w:line="276" w:lineRule="auto"/>
        <w:rPr>
          <w:sz w:val="26"/>
          <w:szCs w:val="24"/>
        </w:rPr>
      </w:pPr>
      <w:r w:rsidRPr="009F790A">
        <w:rPr>
          <w:sz w:val="26"/>
          <w:szCs w:val="24"/>
        </w:rPr>
        <w:t>+ Cao su tự nhiên</w:t>
      </w:r>
    </w:p>
    <w:p w14:paraId="194B405B" w14:textId="77777777" w:rsidR="00F702B6" w:rsidRPr="009F790A" w:rsidRDefault="00F702B6" w:rsidP="00105B93">
      <w:pPr>
        <w:spacing w:line="276" w:lineRule="auto"/>
        <w:rPr>
          <w:sz w:val="26"/>
          <w:szCs w:val="24"/>
        </w:rPr>
      </w:pPr>
      <w:r w:rsidRPr="009F790A">
        <w:rPr>
          <w:sz w:val="26"/>
          <w:szCs w:val="24"/>
        </w:rPr>
        <w:t>+ Cao su nhân tạo</w:t>
      </w:r>
    </w:p>
    <w:p w14:paraId="17395B7C" w14:textId="59905530" w:rsidR="00F702B6" w:rsidRPr="009F790A" w:rsidRDefault="00F702B6" w:rsidP="0082601C">
      <w:pPr>
        <w:spacing w:line="360" w:lineRule="auto"/>
        <w:rPr>
          <w:bCs/>
          <w:sz w:val="26"/>
          <w:szCs w:val="24"/>
        </w:rPr>
      </w:pPr>
      <w:r w:rsidRPr="009F790A">
        <w:rPr>
          <w:sz w:val="26"/>
          <w:szCs w:val="24"/>
        </w:rPr>
        <w:lastRenderedPageBreak/>
        <w:t>- Công dụng: dùng làm săm, lốp, đai truyền, ống dẫn, vòng đệm, vật liệu cách điện...</w:t>
      </w:r>
    </w:p>
    <w:p w14:paraId="265B23A5" w14:textId="77777777" w:rsidR="00F702B6" w:rsidRPr="009F790A" w:rsidRDefault="00F702B6" w:rsidP="0082601C">
      <w:pPr>
        <w:spacing w:line="360" w:lineRule="auto"/>
        <w:rPr>
          <w:b/>
          <w:bCs/>
          <w:sz w:val="26"/>
          <w:szCs w:val="24"/>
        </w:rPr>
      </w:pPr>
      <w:r w:rsidRPr="009F790A">
        <w:rPr>
          <w:b/>
          <w:bCs/>
          <w:sz w:val="26"/>
          <w:szCs w:val="24"/>
        </w:rPr>
        <w:t>II. TÍNH CHẤT CƠ BẢN CỦA VẬT LIỆU CƠ KHÍ:</w:t>
      </w:r>
    </w:p>
    <w:p w14:paraId="25DF205A" w14:textId="19A3D1EC" w:rsidR="00F702B6" w:rsidRPr="00105B93" w:rsidRDefault="00F702B6" w:rsidP="00105B93">
      <w:pPr>
        <w:tabs>
          <w:tab w:val="left" w:pos="780"/>
        </w:tabs>
        <w:spacing w:line="276" w:lineRule="auto"/>
        <w:rPr>
          <w:b/>
          <w:iCs/>
          <w:szCs w:val="24"/>
          <w:lang w:val="vi-VN"/>
        </w:rPr>
      </w:pPr>
      <w:r>
        <w:rPr>
          <w:b/>
          <w:i/>
          <w:iCs/>
          <w:szCs w:val="24"/>
          <w:lang w:val="da-DK"/>
        </w:rPr>
        <w:t>1</w:t>
      </w:r>
      <w:r w:rsidR="00105B93">
        <w:rPr>
          <w:b/>
          <w:i/>
          <w:iCs/>
          <w:szCs w:val="24"/>
          <w:lang w:val="vi-VN"/>
        </w:rPr>
        <w:t xml:space="preserve">. </w:t>
      </w:r>
      <w:r>
        <w:rPr>
          <w:b/>
          <w:i/>
          <w:iCs/>
          <w:szCs w:val="24"/>
          <w:lang w:val="da-DK"/>
        </w:rPr>
        <w:t>Tính chất cơ học</w:t>
      </w:r>
      <w:r w:rsidR="00105B93">
        <w:rPr>
          <w:b/>
          <w:iCs/>
          <w:szCs w:val="24"/>
          <w:lang w:val="vi-VN"/>
        </w:rPr>
        <w:t>:</w:t>
      </w:r>
    </w:p>
    <w:p w14:paraId="7BE8F69B" w14:textId="77777777" w:rsidR="00F702B6" w:rsidRDefault="00F702B6" w:rsidP="00105B93">
      <w:pPr>
        <w:tabs>
          <w:tab w:val="left" w:pos="780"/>
        </w:tabs>
        <w:spacing w:line="276" w:lineRule="auto"/>
        <w:rPr>
          <w:iCs/>
          <w:szCs w:val="24"/>
          <w:lang w:val="da-DK"/>
        </w:rPr>
      </w:pPr>
      <w:r>
        <w:rPr>
          <w:b/>
          <w:iCs/>
          <w:szCs w:val="24"/>
          <w:lang w:val="da-DK"/>
        </w:rPr>
        <w:t xml:space="preserve">- </w:t>
      </w:r>
      <w:r>
        <w:rPr>
          <w:iCs/>
          <w:szCs w:val="24"/>
          <w:lang w:val="da-DK"/>
        </w:rPr>
        <w:t>Tính chất cơ học là khả năng của vật liệu chịu được tác dụng của các lực bên ngoài.</w:t>
      </w:r>
    </w:p>
    <w:p w14:paraId="33499750" w14:textId="77777777" w:rsidR="00F702B6" w:rsidRDefault="00F702B6" w:rsidP="00105B93">
      <w:pPr>
        <w:tabs>
          <w:tab w:val="left" w:pos="780"/>
        </w:tabs>
        <w:spacing w:line="276" w:lineRule="auto"/>
        <w:rPr>
          <w:iCs/>
          <w:szCs w:val="24"/>
          <w:lang w:val="da-DK"/>
        </w:rPr>
      </w:pPr>
      <w:r>
        <w:rPr>
          <w:iCs/>
          <w:szCs w:val="24"/>
          <w:lang w:val="da-DK"/>
        </w:rPr>
        <w:t>- Tính chất cơ học bao gồm : Tính cứng,tính dẻo, tính bền.</w:t>
      </w:r>
    </w:p>
    <w:p w14:paraId="6FCE86F7" w14:textId="4F3FADDE" w:rsidR="00F702B6" w:rsidRPr="00F702B6" w:rsidRDefault="00F702B6" w:rsidP="00105B93">
      <w:pPr>
        <w:spacing w:line="276" w:lineRule="auto"/>
        <w:rPr>
          <w:b/>
          <w:i/>
          <w:iCs/>
          <w:szCs w:val="24"/>
          <w:lang w:val="da-DK"/>
        </w:rPr>
      </w:pPr>
      <w:r>
        <w:rPr>
          <w:iCs/>
          <w:szCs w:val="24"/>
          <w:lang w:val="da-DK"/>
        </w:rPr>
        <w:t>VD: thép cứng hơn nhôm.</w:t>
      </w:r>
    </w:p>
    <w:p w14:paraId="611CB2D5" w14:textId="20B806E3" w:rsidR="00F702B6" w:rsidRPr="00105B93" w:rsidRDefault="00F702B6" w:rsidP="00105B93">
      <w:pPr>
        <w:spacing w:line="276" w:lineRule="auto"/>
        <w:rPr>
          <w:b/>
          <w:i/>
          <w:iCs/>
          <w:szCs w:val="24"/>
          <w:lang w:val="vi-VN"/>
        </w:rPr>
      </w:pPr>
      <w:r>
        <w:rPr>
          <w:b/>
          <w:i/>
          <w:iCs/>
          <w:szCs w:val="24"/>
          <w:lang w:val="da-DK"/>
        </w:rPr>
        <w:t>2.</w:t>
      </w:r>
      <w:r w:rsidR="00105B93">
        <w:rPr>
          <w:b/>
          <w:i/>
          <w:iCs/>
          <w:szCs w:val="24"/>
          <w:lang w:val="vi-VN"/>
        </w:rPr>
        <w:t xml:space="preserve"> </w:t>
      </w:r>
      <w:r>
        <w:rPr>
          <w:b/>
          <w:i/>
          <w:iCs/>
          <w:szCs w:val="24"/>
          <w:lang w:val="da-DK"/>
        </w:rPr>
        <w:t>Tính chất vật lí</w:t>
      </w:r>
      <w:r w:rsidR="00105B93">
        <w:rPr>
          <w:b/>
          <w:i/>
          <w:iCs/>
          <w:szCs w:val="24"/>
          <w:lang w:val="vi-VN"/>
        </w:rPr>
        <w:t>:</w:t>
      </w:r>
    </w:p>
    <w:p w14:paraId="42C2858F" w14:textId="3B8A99D6" w:rsidR="00105B93" w:rsidRDefault="00F702B6" w:rsidP="00105B93">
      <w:pPr>
        <w:spacing w:line="276" w:lineRule="auto"/>
        <w:rPr>
          <w:iCs/>
          <w:szCs w:val="24"/>
          <w:lang w:val="da-DK"/>
        </w:rPr>
      </w:pPr>
      <w:r>
        <w:rPr>
          <w:iCs/>
          <w:szCs w:val="24"/>
          <w:lang w:val="da-DK"/>
        </w:rPr>
        <w:t>- Là những tính chất của vật liệu thể hiện qua các hiện tượng vật lí khi thành phần hóa học của chúng không thay đổi như: nhiệt độ nóng chảy, tính dẫn điện, dẫn nhiệt,……</w:t>
      </w:r>
    </w:p>
    <w:p w14:paraId="4F3C8D3E" w14:textId="28B3D2F7" w:rsidR="00105B93" w:rsidRPr="00105B93" w:rsidRDefault="00105B93" w:rsidP="00105B93">
      <w:pPr>
        <w:spacing w:line="276" w:lineRule="auto"/>
        <w:rPr>
          <w:iCs/>
          <w:szCs w:val="24"/>
          <w:lang w:val="vi-VN"/>
        </w:rPr>
      </w:pPr>
      <w:r>
        <w:rPr>
          <w:iCs/>
          <w:szCs w:val="24"/>
          <w:lang w:val="vi-VN"/>
        </w:rPr>
        <w:t>VD: đồng dẫn điện tốt hơn thép.</w:t>
      </w:r>
    </w:p>
    <w:p w14:paraId="6ABCDD58" w14:textId="4FF9F1EA" w:rsidR="00F702B6" w:rsidRPr="00105B93" w:rsidRDefault="00F702B6" w:rsidP="00105B93">
      <w:pPr>
        <w:spacing w:line="276" w:lineRule="auto"/>
        <w:rPr>
          <w:b/>
          <w:i/>
          <w:iCs/>
          <w:szCs w:val="24"/>
          <w:lang w:val="vi-VN"/>
        </w:rPr>
      </w:pPr>
      <w:r>
        <w:rPr>
          <w:b/>
          <w:i/>
          <w:iCs/>
          <w:szCs w:val="24"/>
          <w:lang w:val="da-DK"/>
        </w:rPr>
        <w:t>3. Tính chất hóa học</w:t>
      </w:r>
      <w:r w:rsidR="00105B93">
        <w:rPr>
          <w:b/>
          <w:i/>
          <w:iCs/>
          <w:szCs w:val="24"/>
          <w:lang w:val="vi-VN"/>
        </w:rPr>
        <w:t>:</w:t>
      </w:r>
    </w:p>
    <w:p w14:paraId="527D6094" w14:textId="15B10508" w:rsidR="00F702B6" w:rsidRDefault="00F702B6" w:rsidP="00105B93">
      <w:pPr>
        <w:spacing w:line="276" w:lineRule="auto"/>
        <w:rPr>
          <w:iCs/>
          <w:szCs w:val="24"/>
          <w:lang w:val="da-DK"/>
        </w:rPr>
      </w:pPr>
      <w:r>
        <w:rPr>
          <w:iCs/>
          <w:szCs w:val="24"/>
          <w:lang w:val="da-DK"/>
        </w:rPr>
        <w:t>- Cho biết khả năng của vật liệu chịu được tác dụng hóa học trong các môi trường.</w:t>
      </w:r>
    </w:p>
    <w:p w14:paraId="431AB955" w14:textId="4610188C" w:rsidR="00105B93" w:rsidRPr="00105B93" w:rsidRDefault="00105B93" w:rsidP="00105B93">
      <w:pPr>
        <w:spacing w:line="276" w:lineRule="auto"/>
        <w:rPr>
          <w:szCs w:val="24"/>
          <w:lang w:val="vi-VN"/>
        </w:rPr>
      </w:pPr>
      <w:r>
        <w:rPr>
          <w:szCs w:val="24"/>
          <w:lang w:val="vi-VN"/>
        </w:rPr>
        <w:t>VD: đồng, nhôm dễ bị ăn mòn khi tiếp xúc với muối ăn.</w:t>
      </w:r>
    </w:p>
    <w:p w14:paraId="1D913E7C" w14:textId="4EECE62A" w:rsidR="00F702B6" w:rsidRPr="00105B93" w:rsidRDefault="00F702B6" w:rsidP="00105B93">
      <w:pPr>
        <w:spacing w:line="276" w:lineRule="auto"/>
        <w:rPr>
          <w:b/>
          <w:i/>
          <w:iCs/>
          <w:szCs w:val="24"/>
          <w:lang w:val="vi-VN"/>
        </w:rPr>
      </w:pPr>
      <w:r>
        <w:rPr>
          <w:b/>
          <w:i/>
          <w:iCs/>
          <w:szCs w:val="24"/>
          <w:lang w:val="da-DK"/>
        </w:rPr>
        <w:t>4.</w:t>
      </w:r>
      <w:r w:rsidR="00105B93">
        <w:rPr>
          <w:b/>
          <w:i/>
          <w:iCs/>
          <w:szCs w:val="24"/>
          <w:lang w:val="vi-VN"/>
        </w:rPr>
        <w:t xml:space="preserve"> </w:t>
      </w:r>
      <w:r>
        <w:rPr>
          <w:b/>
          <w:i/>
          <w:iCs/>
          <w:szCs w:val="24"/>
          <w:lang w:val="da-DK"/>
        </w:rPr>
        <w:t>Tính chất công nghệ</w:t>
      </w:r>
      <w:r w:rsidR="00105B93">
        <w:rPr>
          <w:b/>
          <w:i/>
          <w:iCs/>
          <w:szCs w:val="24"/>
          <w:lang w:val="vi-VN"/>
        </w:rPr>
        <w:t>:</w:t>
      </w:r>
    </w:p>
    <w:p w14:paraId="70B27F39" w14:textId="728A807B" w:rsidR="00F702B6" w:rsidRDefault="00F702B6" w:rsidP="00105B93">
      <w:pPr>
        <w:spacing w:line="276" w:lineRule="auto"/>
        <w:rPr>
          <w:iCs/>
          <w:szCs w:val="24"/>
          <w:lang w:val="da-DK"/>
        </w:rPr>
      </w:pPr>
      <w:r>
        <w:rPr>
          <w:iCs/>
          <w:szCs w:val="24"/>
          <w:lang w:val="da-DK"/>
        </w:rPr>
        <w:t>- Tính chất công nghệ cho biết khả năng gia công của vật liệu: tính đúc, tính hàn, tính rèn,…..</w:t>
      </w:r>
    </w:p>
    <w:p w14:paraId="466FF5C7" w14:textId="7A0E61A1" w:rsidR="00105B93" w:rsidRPr="00105B93" w:rsidRDefault="00105B93" w:rsidP="00105B93">
      <w:pPr>
        <w:spacing w:line="276" w:lineRule="auto"/>
        <w:rPr>
          <w:color w:val="262626" w:themeColor="text1" w:themeTint="D9"/>
          <w:lang w:val="vi-VN"/>
        </w:rPr>
      </w:pPr>
      <w:r w:rsidRPr="00105B93">
        <w:rPr>
          <w:color w:val="262626" w:themeColor="text1" w:themeTint="D9"/>
          <w:lang w:val="vi-VN"/>
        </w:rPr>
        <w:t xml:space="preserve">VD: </w:t>
      </w:r>
      <w:r>
        <w:rPr>
          <w:color w:val="262626" w:themeColor="text1" w:themeTint="D9"/>
          <w:lang w:val="vi-VN"/>
        </w:rPr>
        <w:t>nhôm dễ đúc khó rèn; thép dễ rèn khó đúc.</w:t>
      </w:r>
    </w:p>
    <w:sectPr w:rsidR="00105B93" w:rsidRPr="00105B93" w:rsidSect="00105B93">
      <w:pgSz w:w="12240" w:h="15840"/>
      <w:pgMar w:top="952"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B6"/>
    <w:rsid w:val="00105B93"/>
    <w:rsid w:val="00452B8A"/>
    <w:rsid w:val="00464966"/>
    <w:rsid w:val="0057254F"/>
    <w:rsid w:val="0082601C"/>
    <w:rsid w:val="00D20ABB"/>
    <w:rsid w:val="00F702B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5358"/>
  <w15:chartTrackingRefBased/>
  <w15:docId w15:val="{46409E61-3BA6-1644-8A51-CF06D745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B6"/>
    <w:rPr>
      <w:rFonts w:eastAsia="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Duong</dc:creator>
  <cp:keywords/>
  <dc:description/>
  <cp:lastModifiedBy>Tam Duong</cp:lastModifiedBy>
  <cp:revision>2</cp:revision>
  <dcterms:created xsi:type="dcterms:W3CDTF">2021-10-29T04:25:00Z</dcterms:created>
  <dcterms:modified xsi:type="dcterms:W3CDTF">2021-10-29T04:52:00Z</dcterms:modified>
</cp:coreProperties>
</file>