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F4" w:rsidRPr="007448F4" w:rsidRDefault="007E748D" w:rsidP="007448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>Bài</w:t>
      </w:r>
      <w:proofErr w:type="spellEnd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8: GƯƠNG CẦU LÕM</w:t>
      </w:r>
    </w:p>
    <w:p w:rsidR="007448F4" w:rsidRDefault="007E748D" w:rsidP="007E7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color w:val="FF0000"/>
          <w:sz w:val="28"/>
          <w:szCs w:val="28"/>
        </w:rPr>
        <w:cr/>
      </w:r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I.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Ảnh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tạo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bởi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gương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cầu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lõm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cr/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>vật</w:t>
      </w:r>
      <w:proofErr w:type="spellEnd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>đặt</w:t>
      </w:r>
      <w:proofErr w:type="spellEnd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>gần</w:t>
      </w:r>
      <w:proofErr w:type="spellEnd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>sát</w:t>
      </w:r>
      <w:proofErr w:type="spellEnd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00B050"/>
          <w:sz w:val="28"/>
          <w:szCs w:val="28"/>
          <w:u w:val="single"/>
        </w:rPr>
        <w:t>gương</w:t>
      </w:r>
      <w:proofErr w:type="spellEnd"/>
      <w:r w:rsidRPr="001212E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lõm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FF0000"/>
          <w:sz w:val="28"/>
          <w:szCs w:val="28"/>
        </w:rPr>
        <w:t>ảnh</w:t>
      </w:r>
      <w:proofErr w:type="spellEnd"/>
      <w:r w:rsidRPr="001212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FF0000"/>
          <w:sz w:val="28"/>
          <w:szCs w:val="28"/>
        </w:rPr>
        <w:t>ảo</w:t>
      </w:r>
      <w:proofErr w:type="spellEnd"/>
      <w:r w:rsidRPr="001212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FF0000"/>
          <w:sz w:val="28"/>
          <w:szCs w:val="28"/>
        </w:rPr>
        <w:t>lớn</w:t>
      </w:r>
      <w:proofErr w:type="spellEnd"/>
      <w:r w:rsidRPr="001212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212E0">
        <w:rPr>
          <w:rFonts w:ascii="Times New Roman" w:hAnsi="Times New Roman" w:cs="Times New Roman"/>
          <w:color w:val="FF0000"/>
          <w:sz w:val="28"/>
          <w:szCs w:val="28"/>
        </w:rPr>
        <w:t>hơn</w:t>
      </w:r>
      <w:proofErr w:type="spellEnd"/>
      <w:r w:rsidRPr="001212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. </w:t>
      </w:r>
      <w:r w:rsidRPr="007448F4">
        <w:rPr>
          <w:rFonts w:ascii="Times New Roman" w:hAnsi="Times New Roman" w:cs="Times New Roman"/>
          <w:sz w:val="28"/>
          <w:szCs w:val="28"/>
        </w:rPr>
        <w:cr/>
      </w:r>
    </w:p>
    <w:p w:rsidR="007E748D" w:rsidRPr="007448F4" w:rsidRDefault="007E748D" w:rsidP="007E7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II.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Sự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phản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xạ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ánh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sáng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trên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gương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cầu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t>lõm</w:t>
      </w:r>
      <w:proofErr w:type="spellEnd"/>
      <w:r w:rsidRPr="007448F4">
        <w:rPr>
          <w:rFonts w:ascii="Times New Roman" w:hAnsi="Times New Roman" w:cs="Times New Roman"/>
          <w:color w:val="0070C0"/>
          <w:sz w:val="28"/>
          <w:szCs w:val="28"/>
          <w:u w:val="single"/>
        </w:rPr>
        <w:cr/>
      </w:r>
      <w:bookmarkStart w:id="0" w:name="_GoBack"/>
      <w:bookmarkEnd w:id="0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1.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Đối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với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tới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song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song</w:t>
      </w:r>
      <w:proofErr w:type="spellEnd"/>
    </w:p>
    <w:p w:rsidR="007E748D" w:rsidRPr="007448F4" w:rsidRDefault="007E748D" w:rsidP="007E7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448F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lõm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>.</w:t>
      </w:r>
      <w:r w:rsidRPr="007448F4">
        <w:rPr>
          <w:rFonts w:ascii="Times New Roman" w:hAnsi="Times New Roman" w:cs="Times New Roman"/>
          <w:sz w:val="28"/>
          <w:szCs w:val="28"/>
        </w:rPr>
        <w:cr/>
      </w:r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2.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Đối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với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tới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phân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color w:val="00B050"/>
          <w:sz w:val="28"/>
          <w:szCs w:val="28"/>
        </w:rPr>
        <w:t>kì</w:t>
      </w:r>
      <w:proofErr w:type="spellEnd"/>
      <w:r w:rsidRPr="007448F4">
        <w:rPr>
          <w:rFonts w:ascii="Times New Roman" w:hAnsi="Times New Roman" w:cs="Times New Roman"/>
          <w:color w:val="00B050"/>
          <w:sz w:val="28"/>
          <w:szCs w:val="28"/>
        </w:rPr>
        <w:cr/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lõm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tia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>.</w:t>
      </w:r>
      <w:r w:rsidRPr="007448F4">
        <w:rPr>
          <w:rFonts w:ascii="Times New Roman" w:hAnsi="Times New Roman" w:cs="Times New Roman"/>
          <w:sz w:val="28"/>
          <w:szCs w:val="28"/>
        </w:rPr>
        <w:cr/>
      </w:r>
    </w:p>
    <w:p w:rsidR="007E748D" w:rsidRPr="007448F4" w:rsidRDefault="007E748D" w:rsidP="007448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>Hướng</w:t>
      </w:r>
      <w:proofErr w:type="spellEnd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>dẫn</w:t>
      </w:r>
      <w:proofErr w:type="spellEnd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>tự</w:t>
      </w:r>
      <w:proofErr w:type="spellEnd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proofErr w:type="spellStart"/>
      <w:r w:rsidRPr="007448F4">
        <w:rPr>
          <w:rFonts w:ascii="Times New Roman" w:hAnsi="Times New Roman" w:cs="Times New Roman"/>
          <w:b/>
          <w:color w:val="FF0000"/>
          <w:sz w:val="36"/>
          <w:szCs w:val="36"/>
        </w:rPr>
        <w:t>học</w:t>
      </w:r>
      <w:proofErr w:type="spellEnd"/>
    </w:p>
    <w:p w:rsidR="007E748D" w:rsidRPr="007448F4" w:rsidRDefault="007E748D" w:rsidP="007448F4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7448F4">
        <w:rPr>
          <w:rFonts w:ascii="Times New Roman" w:hAnsi="Times New Roman" w:cs="Times New Roman"/>
          <w:sz w:val="28"/>
          <w:szCs w:val="28"/>
          <w:u w:val="single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  <w:u w:val="single"/>
        </w:rPr>
        <w:t>vừa</w:t>
      </w:r>
      <w:proofErr w:type="spellEnd"/>
      <w:r w:rsidRPr="007448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  <w:u w:val="single"/>
        </w:rPr>
        <w:t>học</w:t>
      </w:r>
      <w:proofErr w:type="spellEnd"/>
      <w:r w:rsidRPr="007448F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448F4">
        <w:rPr>
          <w:rFonts w:ascii="Times New Roman" w:hAnsi="Times New Roman" w:cs="Times New Roman"/>
          <w:sz w:val="28"/>
          <w:szCs w:val="28"/>
          <w:u w:val="single"/>
        </w:rPr>
        <w:cr/>
      </w:r>
      <w:r w:rsidRPr="007448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8</w:t>
      </w:r>
      <w:r w:rsidRPr="007448F4">
        <w:rPr>
          <w:rFonts w:ascii="Times New Roman" w:hAnsi="Times New Roman" w:cs="Times New Roman"/>
          <w:sz w:val="28"/>
          <w:szCs w:val="28"/>
        </w:rPr>
        <w:cr/>
        <w:t xml:space="preserve">-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8.4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8.8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21, 22 SBT</w:t>
      </w:r>
      <w:r w:rsidRPr="007448F4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7448F4">
        <w:rPr>
          <w:rFonts w:ascii="Times New Roman" w:hAnsi="Times New Roman" w:cs="Times New Roman"/>
          <w:sz w:val="28"/>
          <w:szCs w:val="28"/>
          <w:u w:val="single"/>
        </w:rPr>
        <w:t>Tiết</w:t>
      </w:r>
      <w:proofErr w:type="spellEnd"/>
      <w:r w:rsidRPr="007448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  <w:u w:val="single"/>
        </w:rPr>
        <w:t>sau</w:t>
      </w:r>
      <w:proofErr w:type="spellEnd"/>
      <w:r w:rsidRPr="007448F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7448F4">
        <w:rPr>
          <w:rFonts w:ascii="Times New Roman" w:hAnsi="Times New Roman" w:cs="Times New Roman"/>
          <w:sz w:val="28"/>
          <w:szCs w:val="28"/>
          <w:u w:val="single"/>
        </w:rPr>
        <w:cr/>
      </w:r>
      <w:r w:rsidRPr="007448F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8F4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7448F4">
        <w:rPr>
          <w:rFonts w:ascii="Times New Roman" w:hAnsi="Times New Roman" w:cs="Times New Roman"/>
          <w:sz w:val="28"/>
          <w:szCs w:val="28"/>
        </w:rPr>
        <w:t>)</w:t>
      </w:r>
      <w:r w:rsidRPr="007448F4">
        <w:rPr>
          <w:rFonts w:ascii="Times New Roman" w:hAnsi="Times New Roman" w:cs="Times New Roman"/>
          <w:sz w:val="28"/>
          <w:szCs w:val="28"/>
        </w:rPr>
        <w:cr/>
      </w:r>
      <w:r w:rsidRPr="007448F4">
        <w:rPr>
          <w:rFonts w:ascii="Times New Roman" w:hAnsi="Times New Roman" w:cs="Times New Roman"/>
          <w:sz w:val="28"/>
          <w:szCs w:val="28"/>
        </w:rPr>
        <w:cr/>
      </w:r>
    </w:p>
    <w:sectPr w:rsidR="007E748D" w:rsidRPr="00744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8D"/>
    <w:rsid w:val="000D7863"/>
    <w:rsid w:val="001212E0"/>
    <w:rsid w:val="007448F4"/>
    <w:rsid w:val="007E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37BE"/>
  <w15:chartTrackingRefBased/>
  <w15:docId w15:val="{B4D35975-E95D-462F-8147-EF16F4C9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2021-10-22T15:24:00Z</dcterms:created>
  <dcterms:modified xsi:type="dcterms:W3CDTF">2021-10-22T15:32:00Z</dcterms:modified>
</cp:coreProperties>
</file>