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22E7" w:rsidRDefault="003222E7" w:rsidP="00147EA6">
      <w:pPr>
        <w:spacing w:after="200" w:line="276" w:lineRule="auto"/>
        <w:rPr>
          <w:rFonts w:ascii="Times New Roman" w:hAnsi="Times New Roman"/>
          <w:b/>
          <w:bCs/>
          <w:iCs/>
          <w:sz w:val="28"/>
          <w:szCs w:val="28"/>
        </w:rPr>
      </w:pPr>
    </w:p>
    <w:p w:rsidR="0079706F" w:rsidRPr="00E66EE2" w:rsidRDefault="0079706F" w:rsidP="0079706F">
      <w:pPr>
        <w:spacing w:after="200" w:line="276" w:lineRule="auto"/>
        <w:jc w:val="center"/>
        <w:rPr>
          <w:rFonts w:ascii="Times New Roman" w:hAnsi="Times New Roman"/>
          <w:b/>
          <w:bCs/>
          <w:iCs/>
          <w:color w:val="FF0000"/>
          <w:sz w:val="32"/>
          <w:szCs w:val="32"/>
        </w:rPr>
      </w:pPr>
      <w:r w:rsidRPr="00E66EE2">
        <w:rPr>
          <w:rFonts w:ascii="Times New Roman" w:hAnsi="Times New Roman"/>
          <w:b/>
          <w:bCs/>
          <w:iCs/>
          <w:color w:val="FF0000"/>
          <w:sz w:val="32"/>
          <w:szCs w:val="32"/>
        </w:rPr>
        <w:t>Nội dung bài học</w:t>
      </w:r>
    </w:p>
    <w:p w:rsidR="00147EA6" w:rsidRPr="00EF6FF6" w:rsidRDefault="00456A5D" w:rsidP="00EF6FF6">
      <w:pPr>
        <w:spacing w:after="200" w:line="276" w:lineRule="auto"/>
        <w:jc w:val="center"/>
        <w:rPr>
          <w:rFonts w:ascii="Times New Roman" w:hAnsi="Times New Roman"/>
          <w:b/>
          <w:bCs/>
          <w:iCs/>
          <w:color w:val="FF0000"/>
          <w:sz w:val="32"/>
          <w:szCs w:val="32"/>
        </w:rPr>
      </w:pPr>
      <w:r w:rsidRPr="00E66EE2">
        <w:rPr>
          <w:rFonts w:ascii="Times New Roman" w:hAnsi="Times New Roman"/>
          <w:b/>
          <w:bCs/>
          <w:iCs/>
          <w:color w:val="FF0000"/>
          <w:sz w:val="32"/>
          <w:szCs w:val="32"/>
        </w:rPr>
        <w:t>Tiế</w:t>
      </w:r>
      <w:r w:rsidR="00791048">
        <w:rPr>
          <w:rFonts w:ascii="Times New Roman" w:hAnsi="Times New Roman"/>
          <w:b/>
          <w:bCs/>
          <w:iCs/>
          <w:color w:val="FF0000"/>
          <w:sz w:val="32"/>
          <w:szCs w:val="32"/>
        </w:rPr>
        <w:t>t 16</w:t>
      </w:r>
      <w:r w:rsidR="00147EA6">
        <w:rPr>
          <w:rFonts w:ascii="Times New Roman" w:hAnsi="Times New Roman"/>
          <w:b/>
          <w:bCs/>
          <w:iCs/>
          <w:color w:val="FF0000"/>
          <w:sz w:val="32"/>
          <w:szCs w:val="32"/>
        </w:rPr>
        <w:t xml:space="preserve"> : </w:t>
      </w:r>
      <w:r w:rsidR="00791048">
        <w:rPr>
          <w:rFonts w:ascii="Times New Roman" w:hAnsi="Times New Roman"/>
          <w:b/>
          <w:bCs/>
          <w:iCs/>
          <w:color w:val="FF0000"/>
          <w:sz w:val="28"/>
          <w:szCs w:val="28"/>
        </w:rPr>
        <w:t>ÔN TẬP CHƯƠNG 2</w:t>
      </w:r>
    </w:p>
    <w:p w:rsidR="004747CF" w:rsidRPr="00EF6FF6" w:rsidRDefault="00791048" w:rsidP="00767ACD">
      <w:pPr>
        <w:spacing w:after="200" w:line="276" w:lineRule="auto"/>
        <w:jc w:val="center"/>
        <w:rPr>
          <w:rFonts w:ascii="Times New Roman" w:hAnsi="Times New Roman"/>
          <w:b/>
          <w:bCs/>
          <w:iCs/>
          <w:color w:val="00B050"/>
          <w:sz w:val="28"/>
          <w:szCs w:val="28"/>
        </w:rPr>
      </w:pPr>
      <w:r w:rsidRPr="00EF6FF6">
        <w:rPr>
          <w:rFonts w:ascii="Times New Roman" w:hAnsi="Times New Roman"/>
          <w:b/>
          <w:bCs/>
          <w:iCs/>
          <w:color w:val="00B050"/>
          <w:sz w:val="28"/>
          <w:szCs w:val="28"/>
        </w:rPr>
        <w:t>BẢO QUẢN VÀ CHẾ BIẾN THỰC PHẨM</w:t>
      </w:r>
    </w:p>
    <w:p w:rsidR="00767ACD" w:rsidRPr="00CE1CA1" w:rsidRDefault="00791048" w:rsidP="004C07A0">
      <w:pPr>
        <w:tabs>
          <w:tab w:val="left" w:pos="990"/>
        </w:tabs>
        <w:spacing w:after="200" w:line="276" w:lineRule="auto"/>
        <w:rPr>
          <w:rFonts w:ascii="Times New Roman" w:hAnsi="Times New Roman"/>
          <w:b/>
          <w:bCs/>
          <w:iCs/>
          <w:color w:val="FF0000"/>
          <w:sz w:val="28"/>
          <w:szCs w:val="28"/>
        </w:rPr>
      </w:pPr>
      <w:r w:rsidRPr="00CE1CA1">
        <w:rPr>
          <w:rFonts w:ascii="Times New Roman" w:hAnsi="Times New Roman"/>
          <w:b/>
          <w:bCs/>
          <w:iCs/>
          <w:color w:val="FF0000"/>
          <w:sz w:val="28"/>
          <w:szCs w:val="28"/>
        </w:rPr>
        <w:t>Câu 1: Kể tên các nhóm thực phẩm? Nêu giá trị dinh dưỡng của các nhóm?</w:t>
      </w:r>
    </w:p>
    <w:p w:rsidR="00791048" w:rsidRPr="00791048" w:rsidRDefault="00791048" w:rsidP="00791048">
      <w:pPr>
        <w:pStyle w:val="NormalWeb"/>
        <w:shd w:val="clear" w:color="auto" w:fill="FFFFFF"/>
        <w:spacing w:line="288" w:lineRule="auto"/>
        <w:jc w:val="both"/>
        <w:rPr>
          <w:bCs/>
          <w:sz w:val="28"/>
          <w:szCs w:val="28"/>
        </w:rPr>
      </w:pPr>
      <w:r w:rsidRPr="00791048">
        <w:rPr>
          <w:bCs/>
          <w:sz w:val="28"/>
          <w:szCs w:val="28"/>
        </w:rPr>
        <w:t xml:space="preserve">* </w:t>
      </w:r>
      <w:r w:rsidRPr="00791048">
        <w:rPr>
          <w:bCs/>
          <w:sz w:val="28"/>
          <w:szCs w:val="28"/>
          <w:u w:val="single"/>
        </w:rPr>
        <w:t>Căn cứ vào giá trị dinh dưỡng:</w:t>
      </w:r>
      <w:r w:rsidRPr="00791048">
        <w:rPr>
          <w:bCs/>
          <w:sz w:val="28"/>
          <w:szCs w:val="28"/>
        </w:rPr>
        <w:t xml:space="preserve"> Có 4 nhóm thực phẩm chính</w:t>
      </w:r>
    </w:p>
    <w:p w:rsidR="00791048" w:rsidRPr="00EF6FF6" w:rsidRDefault="00EF6FF6" w:rsidP="00791048">
      <w:pPr>
        <w:pStyle w:val="NormalWeb"/>
        <w:shd w:val="clear" w:color="auto" w:fill="FFFFFF"/>
        <w:spacing w:before="0" w:beforeAutospacing="0" w:after="0" w:afterAutospacing="0" w:line="288" w:lineRule="auto"/>
        <w:jc w:val="both"/>
        <w:rPr>
          <w:sz w:val="28"/>
          <w:szCs w:val="28"/>
        </w:rPr>
      </w:pPr>
      <w:r>
        <w:rPr>
          <w:bCs/>
          <w:sz w:val="28"/>
          <w:szCs w:val="28"/>
        </w:rPr>
        <w:t xml:space="preserve">- </w:t>
      </w:r>
      <w:r w:rsidR="00791048" w:rsidRPr="00EF6FF6">
        <w:rPr>
          <w:bCs/>
          <w:sz w:val="28"/>
          <w:szCs w:val="28"/>
          <w:lang w:val="vi-VN"/>
        </w:rPr>
        <w:t>Nhóm giàu chất đạm</w:t>
      </w:r>
      <w:r w:rsidR="00791048" w:rsidRPr="00EF6FF6">
        <w:rPr>
          <w:bCs/>
          <w:sz w:val="28"/>
          <w:szCs w:val="28"/>
        </w:rPr>
        <w:t xml:space="preserve"> </w:t>
      </w:r>
    </w:p>
    <w:p w:rsidR="00791048" w:rsidRPr="00EF6FF6" w:rsidRDefault="00EF6FF6" w:rsidP="00791048">
      <w:pPr>
        <w:spacing w:after="200" w:line="276" w:lineRule="auto"/>
        <w:jc w:val="both"/>
        <w:rPr>
          <w:rFonts w:ascii="Times New Roman" w:hAnsi="Times New Roman"/>
          <w:noProof/>
          <w:sz w:val="28"/>
          <w:szCs w:val="28"/>
        </w:rPr>
      </w:pPr>
      <w:r>
        <w:rPr>
          <w:rFonts w:ascii="Times New Roman" w:hAnsi="Times New Roman"/>
          <w:bCs/>
          <w:noProof/>
          <w:sz w:val="28"/>
          <w:szCs w:val="28"/>
          <w:lang w:val="pt-BR"/>
        </w:rPr>
        <w:t xml:space="preserve">- </w:t>
      </w:r>
      <w:r w:rsidR="00791048" w:rsidRPr="00EF6FF6">
        <w:rPr>
          <w:rFonts w:ascii="Times New Roman" w:hAnsi="Times New Roman"/>
          <w:bCs/>
          <w:noProof/>
          <w:sz w:val="28"/>
          <w:szCs w:val="28"/>
          <w:lang w:val="pt-BR"/>
        </w:rPr>
        <w:t>Nhóm giàu chất đườ</w:t>
      </w:r>
      <w:r w:rsidR="005E13DE">
        <w:rPr>
          <w:rFonts w:ascii="Times New Roman" w:hAnsi="Times New Roman"/>
          <w:bCs/>
          <w:noProof/>
          <w:sz w:val="28"/>
          <w:szCs w:val="28"/>
          <w:lang w:val="pt-BR"/>
        </w:rPr>
        <w:t>ng</w:t>
      </w:r>
      <w:r w:rsidR="00791048" w:rsidRPr="00EF6FF6">
        <w:rPr>
          <w:rFonts w:ascii="Times New Roman" w:hAnsi="Times New Roman"/>
          <w:bCs/>
          <w:noProof/>
          <w:sz w:val="28"/>
          <w:szCs w:val="28"/>
          <w:lang w:val="pt-BR"/>
        </w:rPr>
        <w:t xml:space="preserve"> bột</w:t>
      </w:r>
      <w:r w:rsidRPr="00EF6FF6">
        <w:rPr>
          <w:rFonts w:ascii="Times New Roman" w:hAnsi="Times New Roman"/>
          <w:bCs/>
          <w:noProof/>
          <w:sz w:val="28"/>
          <w:szCs w:val="28"/>
          <w:lang w:val="pt-BR"/>
        </w:rPr>
        <w:t xml:space="preserve"> </w:t>
      </w:r>
    </w:p>
    <w:p w:rsidR="00791048" w:rsidRPr="00EF6FF6" w:rsidRDefault="00EF6FF6" w:rsidP="00791048">
      <w:pPr>
        <w:spacing w:after="200" w:line="276" w:lineRule="auto"/>
        <w:jc w:val="both"/>
        <w:rPr>
          <w:rFonts w:ascii="Times New Roman" w:hAnsi="Times New Roman"/>
          <w:noProof/>
          <w:sz w:val="28"/>
          <w:szCs w:val="28"/>
        </w:rPr>
      </w:pPr>
      <w:r>
        <w:rPr>
          <w:rFonts w:ascii="Times New Roman" w:hAnsi="Times New Roman"/>
          <w:bCs/>
          <w:noProof/>
          <w:sz w:val="28"/>
          <w:szCs w:val="28"/>
          <w:lang w:val="pt-BR"/>
        </w:rPr>
        <w:t xml:space="preserve">- </w:t>
      </w:r>
      <w:r w:rsidR="00791048" w:rsidRPr="00EF6FF6">
        <w:rPr>
          <w:rFonts w:ascii="Times New Roman" w:hAnsi="Times New Roman"/>
          <w:bCs/>
          <w:noProof/>
          <w:sz w:val="28"/>
          <w:szCs w:val="28"/>
          <w:lang w:val="pt-BR"/>
        </w:rPr>
        <w:t>Nhóm giàu chấ</w:t>
      </w:r>
      <w:r w:rsidRPr="00EF6FF6">
        <w:rPr>
          <w:rFonts w:ascii="Times New Roman" w:hAnsi="Times New Roman"/>
          <w:bCs/>
          <w:noProof/>
          <w:sz w:val="28"/>
          <w:szCs w:val="28"/>
          <w:lang w:val="pt-BR"/>
        </w:rPr>
        <w:t>t béo</w:t>
      </w:r>
    </w:p>
    <w:p w:rsidR="00791048" w:rsidRPr="00EF6FF6" w:rsidRDefault="00EF6FF6" w:rsidP="00791048">
      <w:pPr>
        <w:spacing w:after="200" w:line="276" w:lineRule="auto"/>
        <w:jc w:val="both"/>
        <w:rPr>
          <w:rFonts w:ascii="Times New Roman" w:hAnsi="Times New Roman"/>
          <w:bCs/>
          <w:iCs/>
          <w:sz w:val="28"/>
          <w:szCs w:val="28"/>
        </w:rPr>
      </w:pPr>
      <w:r>
        <w:rPr>
          <w:rFonts w:ascii="Times New Roman" w:hAnsi="Times New Roman"/>
          <w:bCs/>
          <w:iCs/>
          <w:sz w:val="28"/>
          <w:szCs w:val="28"/>
          <w:lang w:val="pt-BR"/>
        </w:rPr>
        <w:t xml:space="preserve">- </w:t>
      </w:r>
      <w:r w:rsidR="00791048" w:rsidRPr="00EF6FF6">
        <w:rPr>
          <w:rFonts w:ascii="Times New Roman" w:hAnsi="Times New Roman"/>
          <w:bCs/>
          <w:iCs/>
          <w:sz w:val="28"/>
          <w:szCs w:val="28"/>
          <w:lang w:val="pt-BR"/>
        </w:rPr>
        <w:t>Nhóm giàu vitamin, chấ</w:t>
      </w:r>
      <w:r w:rsidRPr="00EF6FF6">
        <w:rPr>
          <w:rFonts w:ascii="Times New Roman" w:hAnsi="Times New Roman"/>
          <w:bCs/>
          <w:iCs/>
          <w:sz w:val="28"/>
          <w:szCs w:val="28"/>
          <w:lang w:val="pt-BR"/>
        </w:rPr>
        <w:t>t khoáng.</w:t>
      </w:r>
    </w:p>
    <w:p w:rsidR="00791048" w:rsidRPr="00791048" w:rsidRDefault="00791048" w:rsidP="00791048">
      <w:pPr>
        <w:pStyle w:val="NormalWeb"/>
        <w:shd w:val="clear" w:color="auto" w:fill="FFFFFF"/>
        <w:spacing w:line="288" w:lineRule="auto"/>
        <w:jc w:val="both"/>
        <w:rPr>
          <w:sz w:val="28"/>
          <w:szCs w:val="28"/>
          <w:u w:val="single"/>
        </w:rPr>
      </w:pPr>
      <w:r w:rsidRPr="00791048">
        <w:rPr>
          <w:bCs/>
          <w:sz w:val="28"/>
          <w:szCs w:val="28"/>
        </w:rPr>
        <w:t xml:space="preserve">* </w:t>
      </w:r>
      <w:r w:rsidRPr="00791048">
        <w:rPr>
          <w:bCs/>
          <w:sz w:val="28"/>
          <w:szCs w:val="28"/>
          <w:u w:val="single"/>
        </w:rPr>
        <w:t>Giá trị  dinh dưỡng của các nhóm:</w:t>
      </w:r>
    </w:p>
    <w:p w:rsidR="00791048" w:rsidRPr="00050898" w:rsidRDefault="00791048" w:rsidP="00791048">
      <w:pPr>
        <w:pStyle w:val="NormalWeb"/>
        <w:shd w:val="clear" w:color="auto" w:fill="FFFFFF"/>
        <w:spacing w:before="0" w:beforeAutospacing="0" w:after="0" w:afterAutospacing="0" w:line="288" w:lineRule="auto"/>
        <w:jc w:val="both"/>
        <w:rPr>
          <w:sz w:val="28"/>
          <w:szCs w:val="28"/>
        </w:rPr>
      </w:pPr>
      <w:r>
        <w:rPr>
          <w:b/>
          <w:bCs/>
          <w:sz w:val="28"/>
          <w:szCs w:val="28"/>
        </w:rPr>
        <w:t>a</w:t>
      </w:r>
      <w:r w:rsidRPr="00050898">
        <w:rPr>
          <w:b/>
          <w:bCs/>
          <w:sz w:val="28"/>
          <w:szCs w:val="28"/>
        </w:rPr>
        <w:t xml:space="preserve">. </w:t>
      </w:r>
      <w:r w:rsidRPr="00050898">
        <w:rPr>
          <w:b/>
          <w:bCs/>
          <w:sz w:val="28"/>
          <w:szCs w:val="28"/>
          <w:lang w:val="vi-VN"/>
        </w:rPr>
        <w:t>Nhóm giàu chất đạm</w:t>
      </w:r>
      <w:r>
        <w:rPr>
          <w:b/>
          <w:bCs/>
          <w:sz w:val="28"/>
          <w:szCs w:val="28"/>
        </w:rPr>
        <w:t>:</w:t>
      </w:r>
    </w:p>
    <w:p w:rsidR="00791048" w:rsidRPr="00637EC5" w:rsidRDefault="00791048" w:rsidP="00791048">
      <w:pPr>
        <w:spacing w:after="200" w:line="276" w:lineRule="auto"/>
        <w:rPr>
          <w:rFonts w:ascii="Times New Roman" w:hAnsi="Times New Roman"/>
          <w:bCs/>
          <w:iCs/>
          <w:color w:val="000000"/>
          <w:sz w:val="28"/>
          <w:szCs w:val="28"/>
        </w:rPr>
      </w:pPr>
      <w:r w:rsidRPr="00637EC5">
        <w:rPr>
          <w:rFonts w:ascii="Times New Roman" w:hAnsi="Times New Roman"/>
          <w:bCs/>
          <w:iCs/>
          <w:color w:val="000000"/>
          <w:sz w:val="28"/>
          <w:szCs w:val="28"/>
        </w:rPr>
        <w:t>- Xây dựng, tạo ra các tế bào mới để thay thế những tế bào già chết đi, giúp cơ thể sinh trưởng và phát triển. Góp phần cung cấp năng lượng cho cơ thể hoạt động.</w:t>
      </w:r>
    </w:p>
    <w:p w:rsidR="00791048" w:rsidRPr="00050898" w:rsidRDefault="00791048" w:rsidP="00791048">
      <w:pPr>
        <w:spacing w:after="200" w:line="276" w:lineRule="auto"/>
        <w:jc w:val="both"/>
        <w:rPr>
          <w:rFonts w:ascii="Times New Roman" w:hAnsi="Times New Roman"/>
          <w:noProof/>
          <w:sz w:val="28"/>
          <w:szCs w:val="28"/>
        </w:rPr>
      </w:pPr>
      <w:r>
        <w:rPr>
          <w:rFonts w:ascii="Times New Roman" w:hAnsi="Times New Roman"/>
          <w:b/>
          <w:bCs/>
          <w:noProof/>
          <w:sz w:val="28"/>
          <w:szCs w:val="28"/>
          <w:lang w:val="pt-BR"/>
        </w:rPr>
        <w:t>b</w:t>
      </w:r>
      <w:r w:rsidRPr="00050898">
        <w:rPr>
          <w:rFonts w:ascii="Times New Roman" w:hAnsi="Times New Roman"/>
          <w:b/>
          <w:bCs/>
          <w:noProof/>
          <w:sz w:val="28"/>
          <w:szCs w:val="28"/>
          <w:lang w:val="pt-BR"/>
        </w:rPr>
        <w:t>. Nhóm giàu chấ</w:t>
      </w:r>
      <w:r>
        <w:rPr>
          <w:rFonts w:ascii="Times New Roman" w:hAnsi="Times New Roman"/>
          <w:b/>
          <w:bCs/>
          <w:noProof/>
          <w:sz w:val="28"/>
          <w:szCs w:val="28"/>
          <w:lang w:val="pt-BR"/>
        </w:rPr>
        <w:t xml:space="preserve">t </w:t>
      </w:r>
      <w:r w:rsidRPr="00050898">
        <w:rPr>
          <w:rFonts w:ascii="Times New Roman" w:hAnsi="Times New Roman"/>
          <w:b/>
          <w:bCs/>
          <w:noProof/>
          <w:sz w:val="28"/>
          <w:szCs w:val="28"/>
          <w:lang w:val="pt-BR"/>
        </w:rPr>
        <w:t>đường</w:t>
      </w:r>
      <w:r>
        <w:rPr>
          <w:rFonts w:ascii="Times New Roman" w:hAnsi="Times New Roman"/>
          <w:b/>
          <w:bCs/>
          <w:noProof/>
          <w:sz w:val="28"/>
          <w:szCs w:val="28"/>
          <w:lang w:val="pt-BR"/>
        </w:rPr>
        <w:t>, bột:</w:t>
      </w:r>
    </w:p>
    <w:p w:rsidR="00791048" w:rsidRPr="00050898" w:rsidRDefault="00791048" w:rsidP="00791048">
      <w:pPr>
        <w:spacing w:after="200" w:line="276" w:lineRule="auto"/>
        <w:jc w:val="both"/>
        <w:rPr>
          <w:rFonts w:ascii="Times New Roman" w:hAnsi="Times New Roman"/>
          <w:noProof/>
          <w:sz w:val="28"/>
          <w:szCs w:val="28"/>
        </w:rPr>
      </w:pPr>
      <w:r>
        <w:rPr>
          <w:rFonts w:ascii="Times New Roman" w:hAnsi="Times New Roman"/>
          <w:noProof/>
          <w:sz w:val="28"/>
          <w:szCs w:val="28"/>
        </w:rPr>
        <w:t xml:space="preserve">- </w:t>
      </w:r>
      <w:r w:rsidRPr="00050898">
        <w:rPr>
          <w:rFonts w:ascii="Times New Roman" w:hAnsi="Times New Roman"/>
          <w:noProof/>
          <w:sz w:val="28"/>
          <w:szCs w:val="28"/>
          <w:lang w:val="vi-VN"/>
        </w:rPr>
        <w:t>Là nguồn cung cấp năng lượng chủ yếu cho mọi hoạt động của cơ thể.</w:t>
      </w:r>
    </w:p>
    <w:p w:rsidR="00791048" w:rsidRPr="00050898" w:rsidRDefault="00791048" w:rsidP="00791048">
      <w:pPr>
        <w:spacing w:after="200" w:line="276" w:lineRule="auto"/>
        <w:jc w:val="both"/>
        <w:rPr>
          <w:rFonts w:ascii="Times New Roman" w:hAnsi="Times New Roman"/>
          <w:noProof/>
          <w:sz w:val="28"/>
          <w:szCs w:val="28"/>
        </w:rPr>
      </w:pPr>
      <w:r>
        <w:rPr>
          <w:rFonts w:ascii="Times New Roman" w:hAnsi="Times New Roman"/>
          <w:b/>
          <w:bCs/>
          <w:noProof/>
          <w:sz w:val="28"/>
          <w:szCs w:val="28"/>
          <w:lang w:val="pt-BR"/>
        </w:rPr>
        <w:t>c</w:t>
      </w:r>
      <w:r w:rsidRPr="00050898">
        <w:rPr>
          <w:rFonts w:ascii="Times New Roman" w:hAnsi="Times New Roman"/>
          <w:b/>
          <w:bCs/>
          <w:noProof/>
          <w:sz w:val="28"/>
          <w:szCs w:val="28"/>
          <w:lang w:val="pt-BR"/>
        </w:rPr>
        <w:t>. Nhóm giàu chấ</w:t>
      </w:r>
      <w:r>
        <w:rPr>
          <w:rFonts w:ascii="Times New Roman" w:hAnsi="Times New Roman"/>
          <w:b/>
          <w:bCs/>
          <w:noProof/>
          <w:sz w:val="28"/>
          <w:szCs w:val="28"/>
          <w:lang w:val="pt-BR"/>
        </w:rPr>
        <w:t>t béo:</w:t>
      </w:r>
    </w:p>
    <w:p w:rsidR="00791048" w:rsidRPr="00050898" w:rsidRDefault="00791048" w:rsidP="00791048">
      <w:pPr>
        <w:spacing w:after="200" w:line="276" w:lineRule="auto"/>
        <w:jc w:val="both"/>
        <w:rPr>
          <w:rFonts w:ascii="Times New Roman" w:hAnsi="Times New Roman"/>
          <w:bCs/>
          <w:iCs/>
          <w:sz w:val="28"/>
          <w:szCs w:val="28"/>
        </w:rPr>
      </w:pPr>
      <w:r>
        <w:rPr>
          <w:rFonts w:ascii="Times New Roman" w:hAnsi="Times New Roman"/>
          <w:bCs/>
          <w:iCs/>
          <w:sz w:val="28"/>
          <w:szCs w:val="28"/>
        </w:rPr>
        <w:t xml:space="preserve">- </w:t>
      </w:r>
      <w:r w:rsidRPr="00050898">
        <w:rPr>
          <w:rFonts w:ascii="Times New Roman" w:hAnsi="Times New Roman"/>
          <w:bCs/>
          <w:iCs/>
          <w:sz w:val="28"/>
          <w:szCs w:val="28"/>
        </w:rPr>
        <w:t>Góp phần cung cấp năng lượng, giúp bảo vệ cơ thể và chuyển hóa một số vitamin cần thiết.</w:t>
      </w:r>
    </w:p>
    <w:p w:rsidR="00791048" w:rsidRPr="00050898" w:rsidRDefault="00791048" w:rsidP="00791048">
      <w:pPr>
        <w:spacing w:after="200" w:line="276" w:lineRule="auto"/>
        <w:jc w:val="both"/>
        <w:rPr>
          <w:rFonts w:ascii="Times New Roman" w:hAnsi="Times New Roman"/>
          <w:bCs/>
          <w:iCs/>
          <w:sz w:val="28"/>
          <w:szCs w:val="28"/>
        </w:rPr>
      </w:pPr>
      <w:r>
        <w:rPr>
          <w:rFonts w:ascii="Times New Roman" w:hAnsi="Times New Roman"/>
          <w:b/>
          <w:bCs/>
          <w:iCs/>
          <w:sz w:val="28"/>
          <w:szCs w:val="28"/>
          <w:lang w:val="pt-BR"/>
        </w:rPr>
        <w:t>d</w:t>
      </w:r>
      <w:r w:rsidRPr="00050898">
        <w:rPr>
          <w:rFonts w:ascii="Times New Roman" w:hAnsi="Times New Roman"/>
          <w:b/>
          <w:bCs/>
          <w:iCs/>
          <w:sz w:val="28"/>
          <w:szCs w:val="28"/>
          <w:lang w:val="pt-BR"/>
        </w:rPr>
        <w:t>. Nhóm giàu vitamin, chấ</w:t>
      </w:r>
      <w:r w:rsidR="00EF6FF6">
        <w:rPr>
          <w:rFonts w:ascii="Times New Roman" w:hAnsi="Times New Roman"/>
          <w:b/>
          <w:bCs/>
          <w:iCs/>
          <w:sz w:val="28"/>
          <w:szCs w:val="28"/>
          <w:lang w:val="pt-BR"/>
        </w:rPr>
        <w:t>t khoáng:</w:t>
      </w:r>
    </w:p>
    <w:p w:rsidR="00791048" w:rsidRDefault="00791048" w:rsidP="00791048">
      <w:pPr>
        <w:tabs>
          <w:tab w:val="left" w:pos="990"/>
        </w:tabs>
        <w:spacing w:after="200" w:line="276" w:lineRule="auto"/>
        <w:rPr>
          <w:rFonts w:ascii="Times New Roman" w:hAnsi="Times New Roman"/>
          <w:bCs/>
          <w:iCs/>
          <w:sz w:val="28"/>
          <w:szCs w:val="28"/>
        </w:rPr>
      </w:pPr>
      <w:r>
        <w:rPr>
          <w:rFonts w:ascii="Times New Roman" w:hAnsi="Times New Roman"/>
          <w:bCs/>
          <w:iCs/>
          <w:sz w:val="28"/>
          <w:szCs w:val="28"/>
        </w:rPr>
        <w:t xml:space="preserve">- Tăng </w:t>
      </w:r>
      <w:r w:rsidRPr="00050898">
        <w:rPr>
          <w:rFonts w:ascii="Times New Roman" w:hAnsi="Times New Roman"/>
          <w:bCs/>
          <w:iCs/>
          <w:sz w:val="28"/>
          <w:szCs w:val="28"/>
        </w:rPr>
        <w:t>sức đề kháng của cơ thể, giúp cơ thể khỏe mạnh để chống lại bệnh tật.</w:t>
      </w:r>
    </w:p>
    <w:p w:rsidR="0019204B" w:rsidRDefault="00CE1CA1" w:rsidP="00791048">
      <w:pPr>
        <w:tabs>
          <w:tab w:val="left" w:pos="990"/>
        </w:tabs>
        <w:spacing w:after="200" w:line="276" w:lineRule="auto"/>
        <w:rPr>
          <w:rFonts w:ascii="Times New Roman" w:hAnsi="Times New Roman"/>
          <w:b/>
          <w:bCs/>
          <w:iCs/>
          <w:color w:val="FF0000"/>
          <w:sz w:val="28"/>
          <w:szCs w:val="28"/>
        </w:rPr>
      </w:pPr>
      <w:r w:rsidRPr="00CE1CA1">
        <w:rPr>
          <w:rFonts w:ascii="Times New Roman" w:hAnsi="Times New Roman"/>
          <w:b/>
          <w:bCs/>
          <w:iCs/>
          <w:color w:val="FF0000"/>
          <w:sz w:val="28"/>
          <w:szCs w:val="28"/>
        </w:rPr>
        <w:t>Câu 2: Nhu cầu dinh dưỡng của cơ thể</w:t>
      </w:r>
    </w:p>
    <w:p w:rsidR="00CE1CA1" w:rsidRPr="00050898" w:rsidRDefault="00CE1CA1" w:rsidP="00CE1CA1">
      <w:pPr>
        <w:pStyle w:val="NormalWeb"/>
        <w:spacing w:before="0" w:beforeAutospacing="0" w:after="0" w:afterAutospacing="0"/>
        <w:rPr>
          <w:sz w:val="28"/>
          <w:szCs w:val="28"/>
        </w:rPr>
      </w:pPr>
      <w:r w:rsidRPr="00EF6FF6">
        <w:rPr>
          <w:b/>
          <w:bCs/>
          <w:kern w:val="24"/>
          <w:sz w:val="28"/>
          <w:szCs w:val="28"/>
          <w:u w:val="single"/>
        </w:rPr>
        <w:t>Thiếu chất</w:t>
      </w:r>
      <w:r w:rsidRPr="00EF6FF6">
        <w:rPr>
          <w:b/>
          <w:bCs/>
          <w:kern w:val="24"/>
          <w:sz w:val="28"/>
          <w:szCs w:val="28"/>
        </w:rPr>
        <w:t>:</w:t>
      </w:r>
      <w:r w:rsidRPr="00EF6FF6">
        <w:rPr>
          <w:b/>
          <w:bCs/>
          <w:kern w:val="24"/>
          <w:sz w:val="28"/>
          <w:szCs w:val="28"/>
          <w:u w:val="single"/>
        </w:rPr>
        <w:t xml:space="preserve"> </w:t>
      </w:r>
      <w:r w:rsidRPr="00050898">
        <w:rPr>
          <w:color w:val="000000"/>
          <w:kern w:val="24"/>
          <w:sz w:val="28"/>
          <w:szCs w:val="28"/>
        </w:rPr>
        <w:t>cơ thể sẽ bị suy dinh dưỡng, phát triển chậm hoặc ngừng phát triển, sức đề kháng yếu, dễ nhiễm bệnh và trí tuệ kém phát triển.</w:t>
      </w:r>
    </w:p>
    <w:p w:rsidR="00CE1CA1" w:rsidRDefault="00CE1CA1" w:rsidP="00791048">
      <w:pPr>
        <w:tabs>
          <w:tab w:val="left" w:pos="990"/>
        </w:tabs>
        <w:spacing w:after="200" w:line="276" w:lineRule="auto"/>
        <w:rPr>
          <w:rFonts w:ascii="Times New Roman" w:hAnsi="Times New Roman"/>
          <w:bCs/>
          <w:iCs/>
          <w:sz w:val="28"/>
          <w:szCs w:val="28"/>
          <w:lang w:val="vi-VN"/>
        </w:rPr>
      </w:pPr>
      <w:r w:rsidRPr="00EF6FF6">
        <w:rPr>
          <w:rFonts w:ascii="Times New Roman" w:hAnsi="Times New Roman"/>
          <w:b/>
          <w:bCs/>
          <w:iCs/>
          <w:sz w:val="28"/>
          <w:szCs w:val="28"/>
          <w:u w:val="single"/>
        </w:rPr>
        <w:t>T</w:t>
      </w:r>
      <w:r w:rsidRPr="00EF6FF6">
        <w:rPr>
          <w:rFonts w:ascii="Times New Roman" w:hAnsi="Times New Roman"/>
          <w:b/>
          <w:bCs/>
          <w:iCs/>
          <w:sz w:val="28"/>
          <w:szCs w:val="28"/>
          <w:u w:val="single"/>
          <w:lang w:val="vi-VN"/>
        </w:rPr>
        <w:t xml:space="preserve">hừa </w:t>
      </w:r>
      <w:r w:rsidRPr="00EF6FF6">
        <w:rPr>
          <w:rFonts w:ascii="Times New Roman" w:hAnsi="Times New Roman"/>
          <w:b/>
          <w:bCs/>
          <w:iCs/>
          <w:sz w:val="28"/>
          <w:szCs w:val="28"/>
          <w:u w:val="single"/>
        </w:rPr>
        <w:t>chất</w:t>
      </w:r>
      <w:r w:rsidRPr="00EF6FF6">
        <w:rPr>
          <w:rFonts w:ascii="Times New Roman" w:hAnsi="Times New Roman"/>
          <w:b/>
          <w:bCs/>
          <w:iCs/>
          <w:sz w:val="28"/>
          <w:szCs w:val="28"/>
        </w:rPr>
        <w:t>:</w:t>
      </w:r>
      <w:r w:rsidRPr="00EF6FF6">
        <w:rPr>
          <w:rFonts w:ascii="Times New Roman" w:hAnsi="Times New Roman"/>
          <w:bCs/>
          <w:iCs/>
          <w:sz w:val="28"/>
          <w:szCs w:val="28"/>
        </w:rPr>
        <w:t xml:space="preserve"> </w:t>
      </w:r>
      <w:r w:rsidRPr="00050898">
        <w:rPr>
          <w:rFonts w:ascii="Times New Roman" w:hAnsi="Times New Roman"/>
          <w:bCs/>
          <w:iCs/>
          <w:sz w:val="28"/>
          <w:szCs w:val="28"/>
          <w:lang w:val="vi-VN"/>
        </w:rPr>
        <w:t>chất đạm, đường bột tích lũy trong cơ thể dưới dạng mỡ thừa, khiến cơ thể béo phì, vận động khó kh</w:t>
      </w:r>
      <w:r w:rsidRPr="00050898">
        <w:rPr>
          <w:rFonts w:ascii="Times New Roman" w:hAnsi="Times New Roman"/>
          <w:bCs/>
          <w:iCs/>
          <w:sz w:val="28"/>
          <w:szCs w:val="28"/>
        </w:rPr>
        <w:t>ăn</w:t>
      </w:r>
      <w:r w:rsidRPr="00050898">
        <w:rPr>
          <w:rFonts w:ascii="Times New Roman" w:hAnsi="Times New Roman"/>
          <w:bCs/>
          <w:iCs/>
          <w:sz w:val="28"/>
          <w:szCs w:val="28"/>
          <w:lang w:val="vi-VN"/>
        </w:rPr>
        <w:t xml:space="preserve">, chậm chạp và dễ mắc </w:t>
      </w:r>
      <w:r w:rsidRPr="00050898">
        <w:rPr>
          <w:rFonts w:ascii="Times New Roman" w:hAnsi="Times New Roman"/>
          <w:bCs/>
          <w:iCs/>
          <w:sz w:val="28"/>
          <w:szCs w:val="28"/>
        </w:rPr>
        <w:t>một</w:t>
      </w:r>
      <w:r w:rsidRPr="00050898">
        <w:rPr>
          <w:rFonts w:ascii="Times New Roman" w:hAnsi="Times New Roman"/>
          <w:bCs/>
          <w:iCs/>
          <w:sz w:val="28"/>
          <w:szCs w:val="28"/>
          <w:lang w:val="vi-VN"/>
        </w:rPr>
        <w:t xml:space="preserve"> số bệnh như cao huyết áp, tiều đường, tim mạch…</w:t>
      </w:r>
    </w:p>
    <w:p w:rsidR="0083599C" w:rsidRPr="00EF6FF6" w:rsidRDefault="0083599C" w:rsidP="00791048">
      <w:pPr>
        <w:tabs>
          <w:tab w:val="left" w:pos="990"/>
        </w:tabs>
        <w:spacing w:after="200" w:line="276" w:lineRule="auto"/>
        <w:rPr>
          <w:rFonts w:ascii="Times New Roman" w:hAnsi="Times New Roman"/>
          <w:b/>
          <w:bCs/>
          <w:iCs/>
          <w:color w:val="FF0000"/>
          <w:sz w:val="28"/>
          <w:szCs w:val="28"/>
        </w:rPr>
      </w:pPr>
      <w:r w:rsidRPr="00EF6FF6">
        <w:rPr>
          <w:rFonts w:ascii="Times New Roman" w:hAnsi="Times New Roman"/>
          <w:b/>
          <w:bCs/>
          <w:iCs/>
          <w:color w:val="FF0000"/>
          <w:sz w:val="28"/>
          <w:szCs w:val="28"/>
        </w:rPr>
        <w:lastRenderedPageBreak/>
        <w:t xml:space="preserve">Câu 3: Một ngày cần ăn mấy bữa </w:t>
      </w:r>
      <w:r w:rsidR="00EF0857" w:rsidRPr="00EF6FF6">
        <w:rPr>
          <w:rFonts w:ascii="Times New Roman" w:hAnsi="Times New Roman"/>
          <w:b/>
          <w:bCs/>
          <w:iCs/>
          <w:color w:val="FF0000"/>
          <w:sz w:val="28"/>
          <w:szCs w:val="28"/>
        </w:rPr>
        <w:t>chính? Thời gian phân chia các bữa ăn như thế nào?</w:t>
      </w:r>
    </w:p>
    <w:p w:rsidR="0083599C" w:rsidRDefault="00EF0857" w:rsidP="00EF0857">
      <w:pPr>
        <w:pStyle w:val="ListParagraph"/>
        <w:numPr>
          <w:ilvl w:val="0"/>
          <w:numId w:val="14"/>
        </w:numPr>
        <w:tabs>
          <w:tab w:val="left" w:pos="990"/>
        </w:tabs>
        <w:spacing w:after="200" w:line="276" w:lineRule="auto"/>
        <w:rPr>
          <w:rFonts w:ascii="Times New Roman" w:hAnsi="Times New Roman"/>
          <w:bCs/>
          <w:iCs/>
          <w:sz w:val="28"/>
          <w:szCs w:val="28"/>
        </w:rPr>
      </w:pPr>
      <w:r w:rsidRPr="00EF0857">
        <w:rPr>
          <w:rFonts w:ascii="Times New Roman" w:hAnsi="Times New Roman"/>
          <w:bCs/>
          <w:iCs/>
          <w:sz w:val="28"/>
          <w:szCs w:val="28"/>
        </w:rPr>
        <w:t>Một ngày c</w:t>
      </w:r>
      <w:r w:rsidR="0083599C" w:rsidRPr="00EF0857">
        <w:rPr>
          <w:rFonts w:ascii="Times New Roman" w:hAnsi="Times New Roman"/>
          <w:bCs/>
          <w:iCs/>
          <w:sz w:val="28"/>
          <w:szCs w:val="28"/>
        </w:rPr>
        <w:t>ần 3 bữa ăn chính: bữa sáng, bữa trưa và bữa tối</w:t>
      </w:r>
    </w:p>
    <w:p w:rsidR="00EF0857" w:rsidRDefault="00EF0857" w:rsidP="00EF0857">
      <w:pPr>
        <w:pStyle w:val="ListParagraph"/>
        <w:numPr>
          <w:ilvl w:val="0"/>
          <w:numId w:val="14"/>
        </w:numPr>
        <w:tabs>
          <w:tab w:val="left" w:pos="990"/>
        </w:tabs>
        <w:spacing w:after="200" w:line="276" w:lineRule="auto"/>
        <w:rPr>
          <w:rFonts w:ascii="Times New Roman" w:hAnsi="Times New Roman"/>
          <w:bCs/>
          <w:iCs/>
          <w:sz w:val="28"/>
          <w:szCs w:val="28"/>
        </w:rPr>
      </w:pPr>
      <w:r>
        <w:rPr>
          <w:rFonts w:ascii="Times New Roman" w:hAnsi="Times New Roman"/>
          <w:bCs/>
          <w:iCs/>
          <w:sz w:val="28"/>
          <w:szCs w:val="28"/>
        </w:rPr>
        <w:t>Khi dạ dày hoạt độ</w:t>
      </w:r>
      <w:r w:rsidR="00575D94">
        <w:rPr>
          <w:rFonts w:ascii="Times New Roman" w:hAnsi="Times New Roman"/>
          <w:bCs/>
          <w:iCs/>
          <w:sz w:val="28"/>
          <w:szCs w:val="28"/>
        </w:rPr>
        <w:t>ng bình thường</w:t>
      </w:r>
      <w:r>
        <w:rPr>
          <w:rFonts w:ascii="Times New Roman" w:hAnsi="Times New Roman"/>
          <w:bCs/>
          <w:iCs/>
          <w:sz w:val="28"/>
          <w:szCs w:val="28"/>
        </w:rPr>
        <w:t xml:space="preserve"> thức ăn tiêu hóa hết sau 4 giờ. Vì vậy khoảng cách giữa các bữa ăn từ 4 đến 5</w:t>
      </w:r>
      <w:r w:rsidR="00575D94">
        <w:rPr>
          <w:rFonts w:ascii="Times New Roman" w:hAnsi="Times New Roman"/>
          <w:bCs/>
          <w:iCs/>
          <w:sz w:val="28"/>
          <w:szCs w:val="28"/>
        </w:rPr>
        <w:t xml:space="preserve"> giờ là hợp lý </w:t>
      </w:r>
    </w:p>
    <w:p w:rsidR="00E6514B" w:rsidRPr="009360D8" w:rsidRDefault="00575D94" w:rsidP="00E6514B">
      <w:pPr>
        <w:pStyle w:val="NormalWeb"/>
        <w:shd w:val="clear" w:color="auto" w:fill="FFFFFF"/>
        <w:spacing w:line="288" w:lineRule="auto"/>
        <w:jc w:val="both"/>
        <w:rPr>
          <w:b/>
          <w:bCs/>
          <w:color w:val="FF0000"/>
          <w:sz w:val="28"/>
          <w:szCs w:val="28"/>
        </w:rPr>
      </w:pPr>
      <w:r w:rsidRPr="009360D8">
        <w:rPr>
          <w:b/>
          <w:bCs/>
          <w:iCs/>
          <w:color w:val="FF0000"/>
          <w:sz w:val="28"/>
          <w:szCs w:val="28"/>
        </w:rPr>
        <w:t>Câu 4</w:t>
      </w:r>
      <w:r w:rsidR="009360D8">
        <w:rPr>
          <w:b/>
          <w:bCs/>
          <w:iCs/>
          <w:color w:val="FF0000"/>
          <w:sz w:val="28"/>
          <w:szCs w:val="28"/>
        </w:rPr>
        <w:t>.</w:t>
      </w:r>
      <w:r w:rsidR="00E6514B" w:rsidRPr="009360D8">
        <w:rPr>
          <w:b/>
          <w:bCs/>
          <w:iCs/>
          <w:color w:val="FF0000"/>
          <w:sz w:val="28"/>
          <w:szCs w:val="28"/>
        </w:rPr>
        <w:t xml:space="preserve"> </w:t>
      </w:r>
      <w:r w:rsidR="00E6514B" w:rsidRPr="009360D8">
        <w:rPr>
          <w:b/>
          <w:bCs/>
          <w:color w:val="FF0000"/>
          <w:sz w:val="28"/>
          <w:szCs w:val="28"/>
        </w:rPr>
        <w:t>Nêu các yếu tố của bữa ăn dinh dưỡng hợp lý</w:t>
      </w:r>
      <w:r w:rsidR="005E13DE">
        <w:rPr>
          <w:b/>
          <w:bCs/>
          <w:color w:val="FF0000"/>
          <w:sz w:val="28"/>
          <w:szCs w:val="28"/>
        </w:rPr>
        <w:t>?</w:t>
      </w:r>
    </w:p>
    <w:p w:rsidR="00E6514B" w:rsidRPr="005266A2" w:rsidRDefault="00E6514B" w:rsidP="00E6514B">
      <w:pPr>
        <w:pStyle w:val="NormalWeb"/>
        <w:shd w:val="clear" w:color="auto" w:fill="FFFFFF"/>
        <w:spacing w:line="288" w:lineRule="auto"/>
        <w:jc w:val="both"/>
        <w:rPr>
          <w:bCs/>
          <w:sz w:val="28"/>
          <w:szCs w:val="28"/>
        </w:rPr>
      </w:pPr>
      <w:r w:rsidRPr="005266A2">
        <w:rPr>
          <w:bCs/>
          <w:sz w:val="28"/>
          <w:szCs w:val="28"/>
        </w:rPr>
        <w:t>- Có đầy đủ thực phẩm thuộ</w:t>
      </w:r>
      <w:r>
        <w:rPr>
          <w:bCs/>
          <w:sz w:val="28"/>
          <w:szCs w:val="28"/>
        </w:rPr>
        <w:t>c</w:t>
      </w:r>
      <w:r w:rsidR="00D043D1">
        <w:rPr>
          <w:bCs/>
          <w:sz w:val="28"/>
          <w:szCs w:val="28"/>
        </w:rPr>
        <w:t xml:space="preserve"> 4</w:t>
      </w:r>
      <w:r>
        <w:rPr>
          <w:bCs/>
          <w:sz w:val="28"/>
          <w:szCs w:val="28"/>
        </w:rPr>
        <w:t xml:space="preserve"> nhóm chính và có ti</w:t>
      </w:r>
      <w:r w:rsidRPr="005266A2">
        <w:rPr>
          <w:bCs/>
          <w:sz w:val="28"/>
          <w:szCs w:val="28"/>
        </w:rPr>
        <w:t xml:space="preserve"> lệ </w:t>
      </w:r>
      <w:r w:rsidR="00D043D1">
        <w:rPr>
          <w:bCs/>
          <w:sz w:val="28"/>
          <w:szCs w:val="28"/>
        </w:rPr>
        <w:t xml:space="preserve">dinh dưỡng </w:t>
      </w:r>
      <w:r w:rsidRPr="005266A2">
        <w:rPr>
          <w:bCs/>
          <w:sz w:val="28"/>
          <w:szCs w:val="28"/>
        </w:rPr>
        <w:t>thích hợ</w:t>
      </w:r>
      <w:r>
        <w:rPr>
          <w:bCs/>
          <w:sz w:val="28"/>
          <w:szCs w:val="28"/>
        </w:rPr>
        <w:t>p</w:t>
      </w:r>
    </w:p>
    <w:p w:rsidR="008808D4" w:rsidRDefault="00E6514B" w:rsidP="008808D4">
      <w:pPr>
        <w:pStyle w:val="NormalWeb"/>
        <w:shd w:val="clear" w:color="auto" w:fill="FFFFFF"/>
        <w:spacing w:line="288" w:lineRule="auto"/>
        <w:jc w:val="both"/>
        <w:rPr>
          <w:bCs/>
          <w:sz w:val="28"/>
          <w:szCs w:val="28"/>
        </w:rPr>
      </w:pPr>
      <w:r w:rsidRPr="005266A2">
        <w:rPr>
          <w:bCs/>
          <w:sz w:val="28"/>
          <w:szCs w:val="28"/>
        </w:rPr>
        <w:t xml:space="preserve">- Có đủ 3 loại món ăn chính: </w:t>
      </w:r>
      <w:r w:rsidR="009360D8" w:rsidRPr="005266A2">
        <w:rPr>
          <w:bCs/>
          <w:sz w:val="28"/>
          <w:szCs w:val="28"/>
        </w:rPr>
        <w:t>món mặn</w:t>
      </w:r>
      <w:r w:rsidR="009360D8">
        <w:rPr>
          <w:bCs/>
          <w:sz w:val="28"/>
          <w:szCs w:val="28"/>
        </w:rPr>
        <w:t xml:space="preserve">, </w:t>
      </w:r>
      <w:r w:rsidR="009360D8" w:rsidRPr="005266A2">
        <w:rPr>
          <w:bCs/>
          <w:sz w:val="28"/>
          <w:szCs w:val="28"/>
        </w:rPr>
        <w:t xml:space="preserve"> </w:t>
      </w:r>
      <w:r w:rsidRPr="005266A2">
        <w:rPr>
          <w:bCs/>
          <w:sz w:val="28"/>
          <w:szCs w:val="28"/>
        </w:rPr>
        <w:t>món canh, món xào hoặc luộ</w:t>
      </w:r>
      <w:r w:rsidR="008808D4">
        <w:rPr>
          <w:bCs/>
          <w:sz w:val="28"/>
          <w:szCs w:val="28"/>
        </w:rPr>
        <w:t>c</w:t>
      </w:r>
    </w:p>
    <w:p w:rsidR="008808D4" w:rsidRPr="008808D4" w:rsidRDefault="008808D4" w:rsidP="008808D4">
      <w:pPr>
        <w:pStyle w:val="NormalWeb"/>
        <w:shd w:val="clear" w:color="auto" w:fill="FFFFFF"/>
        <w:spacing w:line="288" w:lineRule="auto"/>
        <w:jc w:val="both"/>
        <w:rPr>
          <w:b/>
          <w:bCs/>
          <w:color w:val="FF0000"/>
          <w:sz w:val="28"/>
          <w:szCs w:val="28"/>
        </w:rPr>
      </w:pPr>
      <w:r w:rsidRPr="008808D4">
        <w:rPr>
          <w:b/>
          <w:bCs/>
          <w:color w:val="FF0000"/>
          <w:sz w:val="28"/>
          <w:szCs w:val="28"/>
        </w:rPr>
        <w:t xml:space="preserve">Câu 5. </w:t>
      </w:r>
      <w:r w:rsidRPr="008808D4">
        <w:rPr>
          <w:b/>
          <w:bCs/>
          <w:iCs/>
          <w:color w:val="FF0000"/>
          <w:sz w:val="28"/>
          <w:szCs w:val="28"/>
        </w:rPr>
        <w:t>Vai trò và ý nghĩa của việc bảo quản thực phẩm</w:t>
      </w:r>
      <w:r w:rsidR="005E13DE">
        <w:rPr>
          <w:b/>
          <w:bCs/>
          <w:iCs/>
          <w:color w:val="FF0000"/>
          <w:sz w:val="28"/>
          <w:szCs w:val="28"/>
        </w:rPr>
        <w:t>?</w:t>
      </w:r>
    </w:p>
    <w:p w:rsidR="008808D4" w:rsidRPr="003D40B1" w:rsidRDefault="008808D4" w:rsidP="008808D4">
      <w:pPr>
        <w:pStyle w:val="NormalWeb"/>
        <w:shd w:val="clear" w:color="auto" w:fill="FFFFFF"/>
        <w:spacing w:line="288" w:lineRule="auto"/>
        <w:jc w:val="both"/>
        <w:rPr>
          <w:bCs/>
          <w:iCs/>
          <w:sz w:val="28"/>
          <w:szCs w:val="28"/>
        </w:rPr>
      </w:pPr>
      <w:r>
        <w:rPr>
          <w:bCs/>
          <w:iCs/>
          <w:sz w:val="28"/>
          <w:szCs w:val="28"/>
        </w:rPr>
        <w:t xml:space="preserve">- </w:t>
      </w:r>
      <w:r w:rsidRPr="003D40B1">
        <w:rPr>
          <w:bCs/>
          <w:iCs/>
          <w:sz w:val="28"/>
          <w:szCs w:val="28"/>
        </w:rPr>
        <w:t>Thực phẩm khi hư hỏng sẽ bị giảm giá trị dinh dưỡng, gây ngộ độc hoặc gây bệnh làm ảnh hưởng sức khỏe và tính mạng của người sử dụng.</w:t>
      </w:r>
    </w:p>
    <w:p w:rsidR="008808D4" w:rsidRPr="003D40B1" w:rsidRDefault="008808D4" w:rsidP="008808D4">
      <w:pPr>
        <w:pStyle w:val="NormalWeb"/>
        <w:shd w:val="clear" w:color="auto" w:fill="FFFFFF"/>
        <w:spacing w:line="288" w:lineRule="auto"/>
        <w:jc w:val="both"/>
        <w:rPr>
          <w:bCs/>
          <w:iCs/>
          <w:sz w:val="28"/>
          <w:szCs w:val="28"/>
        </w:rPr>
      </w:pPr>
      <w:r>
        <w:rPr>
          <w:bCs/>
          <w:iCs/>
          <w:sz w:val="28"/>
          <w:szCs w:val="28"/>
        </w:rPr>
        <w:t xml:space="preserve">- </w:t>
      </w:r>
      <w:r w:rsidRPr="003D40B1">
        <w:rPr>
          <w:bCs/>
          <w:iCs/>
          <w:sz w:val="28"/>
          <w:szCs w:val="28"/>
          <w:lang w:val="vi-VN"/>
        </w:rPr>
        <w:t xml:space="preserve">Việc bảo quản </w:t>
      </w:r>
      <w:r w:rsidRPr="003D40B1">
        <w:rPr>
          <w:bCs/>
          <w:iCs/>
          <w:sz w:val="28"/>
          <w:szCs w:val="28"/>
        </w:rPr>
        <w:t xml:space="preserve">có vai trò ngăn chặn sự xâm nhập và phát triển của vi sinh gây hại </w:t>
      </w:r>
      <w:r w:rsidRPr="003D40B1">
        <w:rPr>
          <w:bCs/>
          <w:iCs/>
          <w:sz w:val="28"/>
          <w:szCs w:val="28"/>
          <w:lang w:val="vi-VN"/>
        </w:rPr>
        <w:t>làm chậm quá trình hư hỏng của thực phẩm</w:t>
      </w:r>
    </w:p>
    <w:p w:rsidR="008808D4" w:rsidRDefault="008808D4" w:rsidP="008808D4">
      <w:pPr>
        <w:pStyle w:val="NormalWeb"/>
        <w:shd w:val="clear" w:color="auto" w:fill="FFFFFF"/>
        <w:spacing w:line="288" w:lineRule="auto"/>
        <w:jc w:val="both"/>
        <w:rPr>
          <w:bCs/>
          <w:iCs/>
          <w:sz w:val="28"/>
          <w:szCs w:val="28"/>
        </w:rPr>
      </w:pPr>
      <w:r>
        <w:rPr>
          <w:bCs/>
          <w:iCs/>
          <w:sz w:val="28"/>
          <w:szCs w:val="28"/>
        </w:rPr>
        <w:t xml:space="preserve">- </w:t>
      </w:r>
      <w:r w:rsidRPr="003D40B1">
        <w:rPr>
          <w:bCs/>
          <w:iCs/>
          <w:sz w:val="28"/>
          <w:szCs w:val="28"/>
        </w:rPr>
        <w:t>Các phương pháp bảo quản khác nhau tạo nên thực phẩm có thời hạn sử dụng lâu dài, tạo sự thuận tiện cho con người trong việc chế biến và sử dụng.</w:t>
      </w:r>
    </w:p>
    <w:p w:rsidR="00003C0C" w:rsidRDefault="00003C0C" w:rsidP="008808D4">
      <w:pPr>
        <w:pStyle w:val="NormalWeb"/>
        <w:shd w:val="clear" w:color="auto" w:fill="FFFFFF"/>
        <w:spacing w:line="288" w:lineRule="auto"/>
        <w:jc w:val="both"/>
        <w:rPr>
          <w:b/>
          <w:bCs/>
          <w:iCs/>
          <w:color w:val="FF0000"/>
          <w:sz w:val="28"/>
          <w:szCs w:val="28"/>
        </w:rPr>
      </w:pPr>
      <w:r w:rsidRPr="00003C0C">
        <w:rPr>
          <w:b/>
          <w:bCs/>
          <w:iCs/>
          <w:color w:val="FF0000"/>
          <w:sz w:val="28"/>
          <w:szCs w:val="28"/>
        </w:rPr>
        <w:t>Câu 6: Nêu các phương pháp bảo quản thực phẩm</w:t>
      </w:r>
      <w:r w:rsidR="005E13DE">
        <w:rPr>
          <w:b/>
          <w:bCs/>
          <w:iCs/>
          <w:color w:val="FF0000"/>
          <w:sz w:val="28"/>
          <w:szCs w:val="28"/>
        </w:rPr>
        <w:t>?</w:t>
      </w:r>
    </w:p>
    <w:p w:rsidR="00003C0C" w:rsidRPr="00003C0C" w:rsidRDefault="00003C0C" w:rsidP="00003C0C">
      <w:pPr>
        <w:pStyle w:val="NormalWeb"/>
        <w:shd w:val="clear" w:color="auto" w:fill="FFFFFF"/>
        <w:spacing w:line="288" w:lineRule="auto"/>
        <w:jc w:val="both"/>
        <w:rPr>
          <w:bCs/>
          <w:iCs/>
          <w:color w:val="000000" w:themeColor="text1"/>
          <w:sz w:val="28"/>
          <w:szCs w:val="28"/>
        </w:rPr>
      </w:pPr>
      <w:r>
        <w:rPr>
          <w:bCs/>
          <w:iCs/>
          <w:color w:val="000000" w:themeColor="text1"/>
          <w:sz w:val="28"/>
          <w:szCs w:val="28"/>
        </w:rPr>
        <w:t>-</w:t>
      </w:r>
      <w:r w:rsidR="00816DC3">
        <w:rPr>
          <w:bCs/>
          <w:iCs/>
          <w:color w:val="000000" w:themeColor="text1"/>
          <w:sz w:val="28"/>
          <w:szCs w:val="28"/>
        </w:rPr>
        <w:t xml:space="preserve"> </w:t>
      </w:r>
      <w:r w:rsidRPr="00003C0C">
        <w:rPr>
          <w:bCs/>
          <w:iCs/>
          <w:color w:val="000000" w:themeColor="text1"/>
          <w:sz w:val="28"/>
          <w:szCs w:val="28"/>
        </w:rPr>
        <w:t>Phơi khô, ướp đá, ướp muối, hút châ</w:t>
      </w:r>
      <w:r w:rsidR="00816DC3">
        <w:rPr>
          <w:bCs/>
          <w:iCs/>
          <w:color w:val="000000" w:themeColor="text1"/>
          <w:sz w:val="28"/>
          <w:szCs w:val="28"/>
        </w:rPr>
        <w:t>n</w:t>
      </w:r>
      <w:r w:rsidRPr="00003C0C">
        <w:rPr>
          <w:bCs/>
          <w:iCs/>
          <w:color w:val="000000" w:themeColor="text1"/>
          <w:sz w:val="28"/>
          <w:szCs w:val="28"/>
        </w:rPr>
        <w:t xml:space="preserve"> không, muối chua, ngâm giấm , ngâm đường, bảo quả</w:t>
      </w:r>
      <w:r w:rsidR="00816DC3">
        <w:rPr>
          <w:bCs/>
          <w:iCs/>
          <w:color w:val="000000" w:themeColor="text1"/>
          <w:sz w:val="28"/>
          <w:szCs w:val="28"/>
        </w:rPr>
        <w:t>n trong tủ lạnh.</w:t>
      </w:r>
    </w:p>
    <w:p w:rsidR="00D043D1" w:rsidRPr="00D043D1" w:rsidRDefault="00003C0C" w:rsidP="008808D4">
      <w:pPr>
        <w:pStyle w:val="NormalWeb"/>
        <w:shd w:val="clear" w:color="auto" w:fill="FFFFFF"/>
        <w:spacing w:line="288" w:lineRule="auto"/>
        <w:jc w:val="both"/>
        <w:rPr>
          <w:b/>
          <w:bCs/>
          <w:iCs/>
          <w:color w:val="FF0000"/>
          <w:sz w:val="28"/>
          <w:szCs w:val="28"/>
        </w:rPr>
      </w:pPr>
      <w:r>
        <w:rPr>
          <w:b/>
          <w:bCs/>
          <w:iCs/>
          <w:color w:val="FF0000"/>
          <w:sz w:val="28"/>
          <w:szCs w:val="28"/>
        </w:rPr>
        <w:t xml:space="preserve">Câu 7: Kể tên các </w:t>
      </w:r>
      <w:r w:rsidR="00D043D1" w:rsidRPr="00D043D1">
        <w:rPr>
          <w:b/>
          <w:bCs/>
          <w:iCs/>
          <w:color w:val="FF0000"/>
          <w:sz w:val="28"/>
          <w:szCs w:val="28"/>
        </w:rPr>
        <w:t>phương pháp chế biến thực phẩm</w:t>
      </w:r>
    </w:p>
    <w:p w:rsidR="00003C0C" w:rsidRPr="00003C0C" w:rsidRDefault="004D425E" w:rsidP="004D425E">
      <w:pPr>
        <w:pStyle w:val="NormalWeb"/>
        <w:shd w:val="clear" w:color="auto" w:fill="FFFFFF"/>
        <w:spacing w:line="288" w:lineRule="auto"/>
        <w:jc w:val="both"/>
        <w:rPr>
          <w:bCs/>
          <w:iCs/>
          <w:color w:val="0070C0"/>
          <w:sz w:val="28"/>
          <w:szCs w:val="28"/>
        </w:rPr>
      </w:pPr>
      <w:r>
        <w:rPr>
          <w:bCs/>
          <w:iCs/>
          <w:color w:val="0070C0"/>
          <w:sz w:val="28"/>
          <w:szCs w:val="28"/>
          <w:u w:val="single"/>
        </w:rPr>
        <w:t xml:space="preserve">a. </w:t>
      </w:r>
      <w:r w:rsidR="00D043D1" w:rsidRPr="00003C0C">
        <w:rPr>
          <w:bCs/>
          <w:iCs/>
          <w:color w:val="0070C0"/>
          <w:sz w:val="28"/>
          <w:szCs w:val="28"/>
          <w:u w:val="single"/>
        </w:rPr>
        <w:t>Phương pháp chế biến thực phẩm không sử dụng nhiệt:</w:t>
      </w:r>
    </w:p>
    <w:p w:rsidR="00D043D1" w:rsidRDefault="00003C0C" w:rsidP="00003C0C">
      <w:pPr>
        <w:pStyle w:val="NormalWeb"/>
        <w:shd w:val="clear" w:color="auto" w:fill="FFFFFF"/>
        <w:spacing w:line="288" w:lineRule="auto"/>
        <w:jc w:val="both"/>
        <w:rPr>
          <w:bCs/>
          <w:iCs/>
          <w:sz w:val="28"/>
          <w:szCs w:val="28"/>
        </w:rPr>
      </w:pPr>
      <w:r>
        <w:rPr>
          <w:bCs/>
          <w:iCs/>
          <w:sz w:val="28"/>
          <w:szCs w:val="28"/>
        </w:rPr>
        <w:t>- T</w:t>
      </w:r>
      <w:r w:rsidR="00D043D1">
        <w:rPr>
          <w:bCs/>
          <w:iCs/>
          <w:sz w:val="28"/>
          <w:szCs w:val="28"/>
        </w:rPr>
        <w:t>rộn hỗn hợp thực phẩm và ngâm chua thực phẩm</w:t>
      </w:r>
    </w:p>
    <w:p w:rsidR="00D043D1" w:rsidRPr="00003C0C" w:rsidRDefault="00D043D1" w:rsidP="00D043D1">
      <w:pPr>
        <w:pStyle w:val="NormalWeb"/>
        <w:shd w:val="clear" w:color="auto" w:fill="FFFFFF"/>
        <w:spacing w:line="288" w:lineRule="auto"/>
        <w:jc w:val="both"/>
        <w:rPr>
          <w:bCs/>
          <w:iCs/>
          <w:color w:val="0070C0"/>
          <w:sz w:val="28"/>
          <w:szCs w:val="28"/>
        </w:rPr>
      </w:pPr>
      <w:r w:rsidRPr="00003C0C">
        <w:rPr>
          <w:bCs/>
          <w:iCs/>
          <w:color w:val="0070C0"/>
          <w:sz w:val="28"/>
          <w:szCs w:val="28"/>
          <w:u w:val="single"/>
        </w:rPr>
        <w:t>b. Phương pháp chế biến thực phẩm không sử dụng nhiệt</w:t>
      </w:r>
      <w:r w:rsidRPr="00003C0C">
        <w:rPr>
          <w:bCs/>
          <w:iCs/>
          <w:color w:val="0070C0"/>
          <w:sz w:val="28"/>
          <w:szCs w:val="28"/>
        </w:rPr>
        <w:t>:</w:t>
      </w:r>
    </w:p>
    <w:p w:rsidR="00D043D1" w:rsidRDefault="00D043D1" w:rsidP="00D043D1">
      <w:pPr>
        <w:pStyle w:val="NormalWeb"/>
        <w:shd w:val="clear" w:color="auto" w:fill="FFFFFF"/>
        <w:spacing w:line="288" w:lineRule="auto"/>
        <w:ind w:left="360"/>
        <w:jc w:val="both"/>
        <w:rPr>
          <w:bCs/>
          <w:iCs/>
          <w:sz w:val="28"/>
          <w:szCs w:val="28"/>
        </w:rPr>
      </w:pPr>
      <w:r>
        <w:rPr>
          <w:bCs/>
          <w:iCs/>
          <w:sz w:val="28"/>
          <w:szCs w:val="28"/>
        </w:rPr>
        <w:t>+ Phương pháp chế biến thực phẩm trong nước: luộc, nấu, kho</w:t>
      </w:r>
    </w:p>
    <w:p w:rsidR="00D043D1" w:rsidRDefault="00D043D1" w:rsidP="00D043D1">
      <w:pPr>
        <w:pStyle w:val="NormalWeb"/>
        <w:shd w:val="clear" w:color="auto" w:fill="FFFFFF"/>
        <w:spacing w:line="288" w:lineRule="auto"/>
        <w:ind w:left="360"/>
        <w:jc w:val="both"/>
        <w:rPr>
          <w:bCs/>
          <w:iCs/>
          <w:sz w:val="28"/>
          <w:szCs w:val="28"/>
        </w:rPr>
      </w:pPr>
      <w:r>
        <w:rPr>
          <w:bCs/>
          <w:iCs/>
          <w:sz w:val="28"/>
          <w:szCs w:val="28"/>
        </w:rPr>
        <w:t>+ Phương pháp chế biến thực phẩm trong chất béo: rán, rang, xào</w:t>
      </w:r>
    </w:p>
    <w:p w:rsidR="00D043D1" w:rsidRDefault="00D043D1" w:rsidP="00D043D1">
      <w:pPr>
        <w:pStyle w:val="NormalWeb"/>
        <w:shd w:val="clear" w:color="auto" w:fill="FFFFFF"/>
        <w:spacing w:line="288" w:lineRule="auto"/>
        <w:ind w:left="360"/>
        <w:jc w:val="both"/>
        <w:rPr>
          <w:bCs/>
          <w:iCs/>
          <w:sz w:val="28"/>
          <w:szCs w:val="28"/>
        </w:rPr>
      </w:pPr>
      <w:r>
        <w:rPr>
          <w:bCs/>
          <w:iCs/>
          <w:sz w:val="28"/>
          <w:szCs w:val="28"/>
        </w:rPr>
        <w:lastRenderedPageBreak/>
        <w:t>+ Phương pháp chế biến thực phẩm bằng hơi nước và bằng nguồn nhiệt trực tiếp: chưng, hấp và nướng</w:t>
      </w:r>
    </w:p>
    <w:p w:rsidR="00080439" w:rsidRDefault="00080439" w:rsidP="00080439">
      <w:pPr>
        <w:pStyle w:val="NormalWeb"/>
        <w:shd w:val="clear" w:color="auto" w:fill="FFFFFF"/>
        <w:spacing w:line="288" w:lineRule="auto"/>
        <w:ind w:left="360" w:firstLine="360"/>
        <w:jc w:val="both"/>
        <w:rPr>
          <w:bCs/>
          <w:iCs/>
          <w:sz w:val="28"/>
          <w:szCs w:val="28"/>
        </w:rPr>
      </w:pPr>
      <w:r w:rsidRPr="00080439">
        <w:rPr>
          <w:b/>
          <w:bCs/>
          <w:iCs/>
          <w:sz w:val="28"/>
          <w:szCs w:val="28"/>
          <w:u w:val="single"/>
        </w:rPr>
        <w:t>Dặn</w:t>
      </w:r>
      <w:r w:rsidR="00896437" w:rsidRPr="00080439">
        <w:rPr>
          <w:b/>
          <w:bCs/>
          <w:iCs/>
          <w:sz w:val="28"/>
          <w:szCs w:val="28"/>
          <w:u w:val="single"/>
        </w:rPr>
        <w:t xml:space="preserve"> dò</w:t>
      </w:r>
      <w:r w:rsidR="00896437">
        <w:rPr>
          <w:bCs/>
          <w:iCs/>
          <w:sz w:val="28"/>
          <w:szCs w:val="28"/>
        </w:rPr>
        <w:t xml:space="preserve">: </w:t>
      </w:r>
    </w:p>
    <w:p w:rsidR="00080439" w:rsidRDefault="00896437" w:rsidP="00080439">
      <w:pPr>
        <w:pStyle w:val="NormalWeb"/>
        <w:numPr>
          <w:ilvl w:val="0"/>
          <w:numId w:val="14"/>
        </w:numPr>
        <w:shd w:val="clear" w:color="auto" w:fill="FFFFFF"/>
        <w:spacing w:line="288" w:lineRule="auto"/>
        <w:jc w:val="both"/>
        <w:rPr>
          <w:bCs/>
          <w:iCs/>
          <w:sz w:val="28"/>
          <w:szCs w:val="28"/>
        </w:rPr>
      </w:pPr>
      <w:r>
        <w:rPr>
          <w:bCs/>
          <w:iCs/>
          <w:sz w:val="28"/>
          <w:szCs w:val="28"/>
        </w:rPr>
        <w:t>Học ôn tậ</w:t>
      </w:r>
      <w:r w:rsidR="00080439">
        <w:rPr>
          <w:bCs/>
          <w:iCs/>
          <w:sz w:val="28"/>
          <w:szCs w:val="28"/>
        </w:rPr>
        <w:t>p chương 2</w:t>
      </w:r>
      <w:bookmarkStart w:id="0" w:name="_GoBack"/>
      <w:bookmarkEnd w:id="0"/>
    </w:p>
    <w:p w:rsidR="00896437" w:rsidRDefault="00896437" w:rsidP="00080439">
      <w:pPr>
        <w:pStyle w:val="NormalWeb"/>
        <w:numPr>
          <w:ilvl w:val="0"/>
          <w:numId w:val="14"/>
        </w:numPr>
        <w:shd w:val="clear" w:color="auto" w:fill="FFFFFF"/>
        <w:spacing w:line="288" w:lineRule="auto"/>
        <w:jc w:val="both"/>
        <w:rPr>
          <w:bCs/>
          <w:iCs/>
          <w:sz w:val="28"/>
          <w:szCs w:val="28"/>
        </w:rPr>
      </w:pPr>
      <w:r>
        <w:rPr>
          <w:bCs/>
          <w:iCs/>
          <w:sz w:val="28"/>
          <w:szCs w:val="28"/>
        </w:rPr>
        <w:t>Làm các tập trong sách bài tâp trang</w:t>
      </w:r>
      <w:r w:rsidR="004D425E">
        <w:rPr>
          <w:bCs/>
          <w:iCs/>
          <w:sz w:val="28"/>
          <w:szCs w:val="28"/>
        </w:rPr>
        <w:t xml:space="preserve"> 30</w:t>
      </w:r>
    </w:p>
    <w:p w:rsidR="00D043D1" w:rsidRDefault="00D043D1" w:rsidP="00D043D1">
      <w:pPr>
        <w:pStyle w:val="NormalWeb"/>
        <w:shd w:val="clear" w:color="auto" w:fill="FFFFFF"/>
        <w:spacing w:line="288" w:lineRule="auto"/>
        <w:ind w:left="360"/>
        <w:jc w:val="both"/>
        <w:rPr>
          <w:bCs/>
          <w:iCs/>
          <w:sz w:val="28"/>
          <w:szCs w:val="28"/>
        </w:rPr>
      </w:pPr>
    </w:p>
    <w:p w:rsidR="00D043D1" w:rsidRDefault="00D043D1" w:rsidP="00D043D1">
      <w:pPr>
        <w:pStyle w:val="NormalWeb"/>
        <w:shd w:val="clear" w:color="auto" w:fill="FFFFFF"/>
        <w:spacing w:line="288" w:lineRule="auto"/>
        <w:ind w:left="360"/>
        <w:jc w:val="both"/>
        <w:rPr>
          <w:bCs/>
          <w:iCs/>
          <w:sz w:val="28"/>
          <w:szCs w:val="28"/>
        </w:rPr>
      </w:pPr>
    </w:p>
    <w:p w:rsidR="00D043D1" w:rsidRDefault="00D043D1" w:rsidP="00D043D1">
      <w:pPr>
        <w:pStyle w:val="NormalWeb"/>
        <w:shd w:val="clear" w:color="auto" w:fill="FFFFFF"/>
        <w:spacing w:line="288" w:lineRule="auto"/>
        <w:ind w:left="360"/>
        <w:jc w:val="both"/>
        <w:rPr>
          <w:bCs/>
          <w:iCs/>
          <w:sz w:val="28"/>
          <w:szCs w:val="28"/>
        </w:rPr>
      </w:pPr>
    </w:p>
    <w:p w:rsidR="00D043D1" w:rsidRDefault="00D043D1" w:rsidP="00D043D1">
      <w:pPr>
        <w:pStyle w:val="NormalWeb"/>
        <w:shd w:val="clear" w:color="auto" w:fill="FFFFFF"/>
        <w:spacing w:line="288" w:lineRule="auto"/>
        <w:ind w:left="360"/>
        <w:jc w:val="both"/>
        <w:rPr>
          <w:bCs/>
          <w:iCs/>
          <w:sz w:val="28"/>
          <w:szCs w:val="28"/>
        </w:rPr>
      </w:pPr>
    </w:p>
    <w:p w:rsidR="00D043D1" w:rsidRDefault="00D043D1" w:rsidP="00D043D1">
      <w:pPr>
        <w:pStyle w:val="NormalWeb"/>
        <w:numPr>
          <w:ilvl w:val="0"/>
          <w:numId w:val="14"/>
        </w:numPr>
        <w:shd w:val="clear" w:color="auto" w:fill="FFFFFF"/>
        <w:spacing w:line="288" w:lineRule="auto"/>
        <w:jc w:val="both"/>
        <w:rPr>
          <w:bCs/>
          <w:iCs/>
          <w:sz w:val="28"/>
          <w:szCs w:val="28"/>
        </w:rPr>
      </w:pPr>
    </w:p>
    <w:p w:rsidR="008808D4" w:rsidRDefault="008808D4" w:rsidP="008808D4">
      <w:pPr>
        <w:pStyle w:val="NormalWeb"/>
        <w:shd w:val="clear" w:color="auto" w:fill="FFFFFF"/>
        <w:spacing w:line="288" w:lineRule="auto"/>
        <w:jc w:val="both"/>
        <w:rPr>
          <w:bCs/>
          <w:sz w:val="28"/>
          <w:szCs w:val="28"/>
        </w:rPr>
      </w:pPr>
    </w:p>
    <w:p w:rsidR="00575D94" w:rsidRPr="00575D94" w:rsidRDefault="00575D94" w:rsidP="00575D94">
      <w:pPr>
        <w:tabs>
          <w:tab w:val="left" w:pos="990"/>
        </w:tabs>
        <w:spacing w:after="200" w:line="276" w:lineRule="auto"/>
        <w:ind w:left="360"/>
        <w:rPr>
          <w:rFonts w:ascii="Times New Roman" w:hAnsi="Times New Roman"/>
          <w:bCs/>
          <w:iCs/>
          <w:sz w:val="28"/>
          <w:szCs w:val="28"/>
        </w:rPr>
      </w:pPr>
    </w:p>
    <w:p w:rsidR="0083599C" w:rsidRPr="0083599C" w:rsidRDefault="0083599C" w:rsidP="00791048">
      <w:pPr>
        <w:tabs>
          <w:tab w:val="left" w:pos="990"/>
        </w:tabs>
        <w:spacing w:after="200" w:line="276" w:lineRule="auto"/>
        <w:rPr>
          <w:rFonts w:ascii="Times New Roman" w:hAnsi="Times New Roman"/>
          <w:bCs/>
          <w:iCs/>
          <w:sz w:val="28"/>
          <w:szCs w:val="28"/>
        </w:rPr>
      </w:pPr>
    </w:p>
    <w:p w:rsidR="008A04C3" w:rsidRDefault="008A04C3" w:rsidP="00791048">
      <w:pPr>
        <w:tabs>
          <w:tab w:val="left" w:pos="990"/>
        </w:tabs>
        <w:spacing w:after="200" w:line="276" w:lineRule="auto"/>
        <w:rPr>
          <w:rFonts w:ascii="Times New Roman" w:hAnsi="Times New Roman"/>
          <w:b/>
          <w:bCs/>
          <w:iCs/>
          <w:color w:val="FF0000"/>
          <w:sz w:val="28"/>
          <w:szCs w:val="28"/>
        </w:rPr>
      </w:pPr>
    </w:p>
    <w:p w:rsidR="00CE1CA1" w:rsidRPr="00CE1CA1" w:rsidRDefault="00CE1CA1" w:rsidP="00791048">
      <w:pPr>
        <w:tabs>
          <w:tab w:val="left" w:pos="990"/>
        </w:tabs>
        <w:spacing w:after="200" w:line="276" w:lineRule="auto"/>
        <w:rPr>
          <w:rFonts w:ascii="Times New Roman" w:hAnsi="Times New Roman"/>
          <w:b/>
          <w:bCs/>
          <w:iCs/>
          <w:color w:val="FF0000"/>
          <w:sz w:val="28"/>
          <w:szCs w:val="28"/>
        </w:rPr>
      </w:pPr>
    </w:p>
    <w:p w:rsidR="00767ACD" w:rsidRPr="00767ACD" w:rsidRDefault="00767ACD" w:rsidP="00767ACD">
      <w:pPr>
        <w:spacing w:after="200" w:line="276" w:lineRule="auto"/>
        <w:rPr>
          <w:rFonts w:ascii="Times New Roman" w:hAnsi="Times New Roman"/>
          <w:bCs/>
          <w:iCs/>
          <w:color w:val="000000" w:themeColor="text1"/>
          <w:sz w:val="28"/>
          <w:szCs w:val="28"/>
        </w:rPr>
      </w:pPr>
    </w:p>
    <w:sectPr w:rsidR="00767ACD" w:rsidRPr="00767ACD" w:rsidSect="00EF6FF6">
      <w:pgSz w:w="12240" w:h="15840"/>
      <w:pgMar w:top="42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386B" w:rsidRDefault="00B8386B" w:rsidP="009F5C47">
      <w:pPr>
        <w:spacing w:after="0" w:line="240" w:lineRule="auto"/>
      </w:pPr>
      <w:r>
        <w:separator/>
      </w:r>
    </w:p>
  </w:endnote>
  <w:endnote w:type="continuationSeparator" w:id="0">
    <w:p w:rsidR="00B8386B" w:rsidRDefault="00B8386B" w:rsidP="009F5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386B" w:rsidRDefault="00B8386B" w:rsidP="009F5C47">
      <w:pPr>
        <w:spacing w:after="0" w:line="240" w:lineRule="auto"/>
      </w:pPr>
      <w:r>
        <w:separator/>
      </w:r>
    </w:p>
  </w:footnote>
  <w:footnote w:type="continuationSeparator" w:id="0">
    <w:p w:rsidR="00B8386B" w:rsidRDefault="00B8386B" w:rsidP="009F5C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3491D"/>
    <w:multiLevelType w:val="multilevel"/>
    <w:tmpl w:val="A19EBB00"/>
    <w:lvl w:ilvl="0">
      <w:start w:val="2"/>
      <w:numFmt w:val="decimal"/>
      <w:lvlText w:val="%1."/>
      <w:lvlJc w:val="left"/>
      <w:pPr>
        <w:ind w:left="720" w:hanging="360"/>
      </w:pPr>
      <w:rPr>
        <w:rFonts w:hint="default"/>
      </w:rPr>
    </w:lvl>
    <w:lvl w:ilvl="1">
      <w:start w:val="2"/>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15:restartNumberingAfterBreak="0">
    <w:nsid w:val="17111073"/>
    <w:multiLevelType w:val="hybridMultilevel"/>
    <w:tmpl w:val="DB68DCC8"/>
    <w:lvl w:ilvl="0" w:tplc="A2FE6400">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A9771B"/>
    <w:multiLevelType w:val="multilevel"/>
    <w:tmpl w:val="A19EBB00"/>
    <w:lvl w:ilvl="0">
      <w:start w:val="2"/>
      <w:numFmt w:val="decimal"/>
      <w:lvlText w:val="%1."/>
      <w:lvlJc w:val="left"/>
      <w:pPr>
        <w:ind w:left="720" w:hanging="360"/>
      </w:pPr>
      <w:rPr>
        <w:rFonts w:hint="default"/>
      </w:rPr>
    </w:lvl>
    <w:lvl w:ilvl="1">
      <w:start w:val="2"/>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15:restartNumberingAfterBreak="0">
    <w:nsid w:val="2BC854A8"/>
    <w:multiLevelType w:val="hybridMultilevel"/>
    <w:tmpl w:val="4064C23E"/>
    <w:lvl w:ilvl="0" w:tplc="C144BDBA">
      <w:start w:val="1"/>
      <w:numFmt w:val="decimal"/>
      <w:lvlText w:val="%1."/>
      <w:lvlJc w:val="left"/>
      <w:pPr>
        <w:ind w:left="722" w:hanging="495"/>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4" w15:restartNumberingAfterBreak="0">
    <w:nsid w:val="2D507FAF"/>
    <w:multiLevelType w:val="multilevel"/>
    <w:tmpl w:val="4BE611E2"/>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35327AD7"/>
    <w:multiLevelType w:val="hybridMultilevel"/>
    <w:tmpl w:val="ED8C94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83057E"/>
    <w:multiLevelType w:val="hybridMultilevel"/>
    <w:tmpl w:val="3B6C176A"/>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743BA2"/>
    <w:multiLevelType w:val="hybridMultilevel"/>
    <w:tmpl w:val="ADE0D9F2"/>
    <w:lvl w:ilvl="0" w:tplc="86D4DE66">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7C46B2"/>
    <w:multiLevelType w:val="multilevel"/>
    <w:tmpl w:val="0D0A765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601F5521"/>
    <w:multiLevelType w:val="hybridMultilevel"/>
    <w:tmpl w:val="47B2E0B2"/>
    <w:lvl w:ilvl="0" w:tplc="BDEA3FE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35513A"/>
    <w:multiLevelType w:val="hybridMultilevel"/>
    <w:tmpl w:val="A208B180"/>
    <w:lvl w:ilvl="0" w:tplc="9E5465D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4C2E74"/>
    <w:multiLevelType w:val="hybridMultilevel"/>
    <w:tmpl w:val="7F58FB2C"/>
    <w:lvl w:ilvl="0" w:tplc="5AC834A6">
      <w:start w:val="1"/>
      <w:numFmt w:val="decimal"/>
      <w:lvlText w:val="%1."/>
      <w:lvlJc w:val="left"/>
      <w:pPr>
        <w:ind w:left="705" w:hanging="360"/>
      </w:pPr>
      <w:rPr>
        <w:rFonts w:hint="default"/>
        <w:b/>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2" w15:restartNumberingAfterBreak="0">
    <w:nsid w:val="702D3916"/>
    <w:multiLevelType w:val="hybridMultilevel"/>
    <w:tmpl w:val="1B3E8462"/>
    <w:lvl w:ilvl="0" w:tplc="42506F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FE436C"/>
    <w:multiLevelType w:val="hybridMultilevel"/>
    <w:tmpl w:val="9FEEE9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321B08"/>
    <w:multiLevelType w:val="hybridMultilevel"/>
    <w:tmpl w:val="137841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68404D"/>
    <w:multiLevelType w:val="multilevel"/>
    <w:tmpl w:val="79B8F3F8"/>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6" w15:restartNumberingAfterBreak="0">
    <w:nsid w:val="7E31628C"/>
    <w:multiLevelType w:val="hybridMultilevel"/>
    <w:tmpl w:val="80606DAA"/>
    <w:lvl w:ilvl="0" w:tplc="A3380488">
      <w:start w:val="1"/>
      <w:numFmt w:val="bullet"/>
      <w:lvlText w:val=""/>
      <w:lvlJc w:val="left"/>
      <w:pPr>
        <w:tabs>
          <w:tab w:val="num" w:pos="720"/>
        </w:tabs>
        <w:ind w:left="720" w:hanging="360"/>
      </w:pPr>
      <w:rPr>
        <w:rFonts w:ascii="Wingdings 3" w:hAnsi="Wingdings 3" w:hint="default"/>
      </w:rPr>
    </w:lvl>
    <w:lvl w:ilvl="1" w:tplc="39ACF7D8" w:tentative="1">
      <w:start w:val="1"/>
      <w:numFmt w:val="bullet"/>
      <w:lvlText w:val=""/>
      <w:lvlJc w:val="left"/>
      <w:pPr>
        <w:tabs>
          <w:tab w:val="num" w:pos="1440"/>
        </w:tabs>
        <w:ind w:left="1440" w:hanging="360"/>
      </w:pPr>
      <w:rPr>
        <w:rFonts w:ascii="Wingdings 3" w:hAnsi="Wingdings 3" w:hint="default"/>
      </w:rPr>
    </w:lvl>
    <w:lvl w:ilvl="2" w:tplc="DF7C1822" w:tentative="1">
      <w:start w:val="1"/>
      <w:numFmt w:val="bullet"/>
      <w:lvlText w:val=""/>
      <w:lvlJc w:val="left"/>
      <w:pPr>
        <w:tabs>
          <w:tab w:val="num" w:pos="2160"/>
        </w:tabs>
        <w:ind w:left="2160" w:hanging="360"/>
      </w:pPr>
      <w:rPr>
        <w:rFonts w:ascii="Wingdings 3" w:hAnsi="Wingdings 3" w:hint="default"/>
      </w:rPr>
    </w:lvl>
    <w:lvl w:ilvl="3" w:tplc="2DEACA48" w:tentative="1">
      <w:start w:val="1"/>
      <w:numFmt w:val="bullet"/>
      <w:lvlText w:val=""/>
      <w:lvlJc w:val="left"/>
      <w:pPr>
        <w:tabs>
          <w:tab w:val="num" w:pos="2880"/>
        </w:tabs>
        <w:ind w:left="2880" w:hanging="360"/>
      </w:pPr>
      <w:rPr>
        <w:rFonts w:ascii="Wingdings 3" w:hAnsi="Wingdings 3" w:hint="default"/>
      </w:rPr>
    </w:lvl>
    <w:lvl w:ilvl="4" w:tplc="BB6212DC" w:tentative="1">
      <w:start w:val="1"/>
      <w:numFmt w:val="bullet"/>
      <w:lvlText w:val=""/>
      <w:lvlJc w:val="left"/>
      <w:pPr>
        <w:tabs>
          <w:tab w:val="num" w:pos="3600"/>
        </w:tabs>
        <w:ind w:left="3600" w:hanging="360"/>
      </w:pPr>
      <w:rPr>
        <w:rFonts w:ascii="Wingdings 3" w:hAnsi="Wingdings 3" w:hint="default"/>
      </w:rPr>
    </w:lvl>
    <w:lvl w:ilvl="5" w:tplc="CFCE8F98" w:tentative="1">
      <w:start w:val="1"/>
      <w:numFmt w:val="bullet"/>
      <w:lvlText w:val=""/>
      <w:lvlJc w:val="left"/>
      <w:pPr>
        <w:tabs>
          <w:tab w:val="num" w:pos="4320"/>
        </w:tabs>
        <w:ind w:left="4320" w:hanging="360"/>
      </w:pPr>
      <w:rPr>
        <w:rFonts w:ascii="Wingdings 3" w:hAnsi="Wingdings 3" w:hint="default"/>
      </w:rPr>
    </w:lvl>
    <w:lvl w:ilvl="6" w:tplc="427E3CDC" w:tentative="1">
      <w:start w:val="1"/>
      <w:numFmt w:val="bullet"/>
      <w:lvlText w:val=""/>
      <w:lvlJc w:val="left"/>
      <w:pPr>
        <w:tabs>
          <w:tab w:val="num" w:pos="5040"/>
        </w:tabs>
        <w:ind w:left="5040" w:hanging="360"/>
      </w:pPr>
      <w:rPr>
        <w:rFonts w:ascii="Wingdings 3" w:hAnsi="Wingdings 3" w:hint="default"/>
      </w:rPr>
    </w:lvl>
    <w:lvl w:ilvl="7" w:tplc="16F40A9E" w:tentative="1">
      <w:start w:val="1"/>
      <w:numFmt w:val="bullet"/>
      <w:lvlText w:val=""/>
      <w:lvlJc w:val="left"/>
      <w:pPr>
        <w:tabs>
          <w:tab w:val="num" w:pos="5760"/>
        </w:tabs>
        <w:ind w:left="5760" w:hanging="360"/>
      </w:pPr>
      <w:rPr>
        <w:rFonts w:ascii="Wingdings 3" w:hAnsi="Wingdings 3" w:hint="default"/>
      </w:rPr>
    </w:lvl>
    <w:lvl w:ilvl="8" w:tplc="935489E4" w:tentative="1">
      <w:start w:val="1"/>
      <w:numFmt w:val="bullet"/>
      <w:lvlText w:val=""/>
      <w:lvlJc w:val="left"/>
      <w:pPr>
        <w:tabs>
          <w:tab w:val="num" w:pos="6480"/>
        </w:tabs>
        <w:ind w:left="6480" w:hanging="360"/>
      </w:pPr>
      <w:rPr>
        <w:rFonts w:ascii="Wingdings 3" w:hAnsi="Wingdings 3" w:hint="default"/>
      </w:rPr>
    </w:lvl>
  </w:abstractNum>
  <w:num w:numId="1">
    <w:abstractNumId w:val="12"/>
  </w:num>
  <w:num w:numId="2">
    <w:abstractNumId w:val="11"/>
  </w:num>
  <w:num w:numId="3">
    <w:abstractNumId w:val="3"/>
  </w:num>
  <w:num w:numId="4">
    <w:abstractNumId w:val="16"/>
  </w:num>
  <w:num w:numId="5">
    <w:abstractNumId w:val="4"/>
  </w:num>
  <w:num w:numId="6">
    <w:abstractNumId w:val="14"/>
  </w:num>
  <w:num w:numId="7">
    <w:abstractNumId w:val="6"/>
  </w:num>
  <w:num w:numId="8">
    <w:abstractNumId w:val="15"/>
  </w:num>
  <w:num w:numId="9">
    <w:abstractNumId w:val="2"/>
  </w:num>
  <w:num w:numId="10">
    <w:abstractNumId w:val="0"/>
  </w:num>
  <w:num w:numId="11">
    <w:abstractNumId w:val="13"/>
  </w:num>
  <w:num w:numId="12">
    <w:abstractNumId w:val="10"/>
  </w:num>
  <w:num w:numId="13">
    <w:abstractNumId w:val="9"/>
  </w:num>
  <w:num w:numId="14">
    <w:abstractNumId w:val="1"/>
  </w:num>
  <w:num w:numId="15">
    <w:abstractNumId w:val="8"/>
  </w:num>
  <w:num w:numId="16">
    <w:abstractNumId w:val="5"/>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01B"/>
    <w:rsid w:val="0000057E"/>
    <w:rsid w:val="00003119"/>
    <w:rsid w:val="00003C0C"/>
    <w:rsid w:val="00014E4A"/>
    <w:rsid w:val="0004787B"/>
    <w:rsid w:val="00051486"/>
    <w:rsid w:val="00072337"/>
    <w:rsid w:val="00080439"/>
    <w:rsid w:val="000B3E81"/>
    <w:rsid w:val="000B540C"/>
    <w:rsid w:val="000C4162"/>
    <w:rsid w:val="0010791A"/>
    <w:rsid w:val="00147EA6"/>
    <w:rsid w:val="00155235"/>
    <w:rsid w:val="0017200A"/>
    <w:rsid w:val="0017529C"/>
    <w:rsid w:val="0019204B"/>
    <w:rsid w:val="001C074C"/>
    <w:rsid w:val="001C7DBC"/>
    <w:rsid w:val="001E6D73"/>
    <w:rsid w:val="001F4E40"/>
    <w:rsid w:val="0025310B"/>
    <w:rsid w:val="002573B5"/>
    <w:rsid w:val="002957AB"/>
    <w:rsid w:val="002A0D27"/>
    <w:rsid w:val="002D65AB"/>
    <w:rsid w:val="00310485"/>
    <w:rsid w:val="00310E7F"/>
    <w:rsid w:val="003126EB"/>
    <w:rsid w:val="003222E7"/>
    <w:rsid w:val="003253AD"/>
    <w:rsid w:val="0038267D"/>
    <w:rsid w:val="003933B5"/>
    <w:rsid w:val="003A4461"/>
    <w:rsid w:val="003A748E"/>
    <w:rsid w:val="00432FDE"/>
    <w:rsid w:val="00434E85"/>
    <w:rsid w:val="00443709"/>
    <w:rsid w:val="00456A5D"/>
    <w:rsid w:val="00460A98"/>
    <w:rsid w:val="004747CF"/>
    <w:rsid w:val="00495E25"/>
    <w:rsid w:val="004A5DD6"/>
    <w:rsid w:val="004B1900"/>
    <w:rsid w:val="004B745A"/>
    <w:rsid w:val="004C07A0"/>
    <w:rsid w:val="004C3DF8"/>
    <w:rsid w:val="004D1E5D"/>
    <w:rsid w:val="004D425E"/>
    <w:rsid w:val="004E310A"/>
    <w:rsid w:val="00536EA8"/>
    <w:rsid w:val="00551C6C"/>
    <w:rsid w:val="00561F0C"/>
    <w:rsid w:val="00575928"/>
    <w:rsid w:val="00575D94"/>
    <w:rsid w:val="005807AA"/>
    <w:rsid w:val="0058610F"/>
    <w:rsid w:val="00590441"/>
    <w:rsid w:val="005E13DE"/>
    <w:rsid w:val="005F219B"/>
    <w:rsid w:val="005F6BE0"/>
    <w:rsid w:val="006329E6"/>
    <w:rsid w:val="00652C4E"/>
    <w:rsid w:val="00662E1C"/>
    <w:rsid w:val="00690CF8"/>
    <w:rsid w:val="00696798"/>
    <w:rsid w:val="006A0895"/>
    <w:rsid w:val="006B021C"/>
    <w:rsid w:val="006C29D3"/>
    <w:rsid w:val="006E54E2"/>
    <w:rsid w:val="006F6705"/>
    <w:rsid w:val="00705867"/>
    <w:rsid w:val="007362DE"/>
    <w:rsid w:val="00746201"/>
    <w:rsid w:val="00753483"/>
    <w:rsid w:val="00761872"/>
    <w:rsid w:val="007665FC"/>
    <w:rsid w:val="00767ACD"/>
    <w:rsid w:val="007838D3"/>
    <w:rsid w:val="00786D90"/>
    <w:rsid w:val="00791048"/>
    <w:rsid w:val="0079706F"/>
    <w:rsid w:val="007A2446"/>
    <w:rsid w:val="007B4A4E"/>
    <w:rsid w:val="007B541E"/>
    <w:rsid w:val="007F4051"/>
    <w:rsid w:val="008044AE"/>
    <w:rsid w:val="008072AC"/>
    <w:rsid w:val="008100DE"/>
    <w:rsid w:val="0081414B"/>
    <w:rsid w:val="00816DC3"/>
    <w:rsid w:val="0082212C"/>
    <w:rsid w:val="0083545C"/>
    <w:rsid w:val="0083599C"/>
    <w:rsid w:val="00837926"/>
    <w:rsid w:val="00850793"/>
    <w:rsid w:val="008808D4"/>
    <w:rsid w:val="00896437"/>
    <w:rsid w:val="008A04C3"/>
    <w:rsid w:val="008A1A42"/>
    <w:rsid w:val="008A53F0"/>
    <w:rsid w:val="008D7C39"/>
    <w:rsid w:val="00917C69"/>
    <w:rsid w:val="009360D8"/>
    <w:rsid w:val="0096074A"/>
    <w:rsid w:val="0096305E"/>
    <w:rsid w:val="009639FB"/>
    <w:rsid w:val="00984B42"/>
    <w:rsid w:val="009872E9"/>
    <w:rsid w:val="00994F4B"/>
    <w:rsid w:val="009C3C32"/>
    <w:rsid w:val="009D195C"/>
    <w:rsid w:val="009E5AFB"/>
    <w:rsid w:val="009F5C47"/>
    <w:rsid w:val="00A03504"/>
    <w:rsid w:val="00A11218"/>
    <w:rsid w:val="00A3064B"/>
    <w:rsid w:val="00A469DC"/>
    <w:rsid w:val="00A705E8"/>
    <w:rsid w:val="00AA574C"/>
    <w:rsid w:val="00AA7569"/>
    <w:rsid w:val="00AC79BD"/>
    <w:rsid w:val="00AC7BB1"/>
    <w:rsid w:val="00B10DA0"/>
    <w:rsid w:val="00B14C8C"/>
    <w:rsid w:val="00B42E0F"/>
    <w:rsid w:val="00B57D62"/>
    <w:rsid w:val="00B669FB"/>
    <w:rsid w:val="00B702FE"/>
    <w:rsid w:val="00B7607F"/>
    <w:rsid w:val="00B81EF6"/>
    <w:rsid w:val="00B8386B"/>
    <w:rsid w:val="00BF73F5"/>
    <w:rsid w:val="00C01749"/>
    <w:rsid w:val="00C01836"/>
    <w:rsid w:val="00C1401B"/>
    <w:rsid w:val="00C14870"/>
    <w:rsid w:val="00C34F24"/>
    <w:rsid w:val="00C44F1D"/>
    <w:rsid w:val="00C7328A"/>
    <w:rsid w:val="00C76439"/>
    <w:rsid w:val="00C8727D"/>
    <w:rsid w:val="00C97BDC"/>
    <w:rsid w:val="00CB5455"/>
    <w:rsid w:val="00CD2171"/>
    <w:rsid w:val="00CE1CA1"/>
    <w:rsid w:val="00CE47A0"/>
    <w:rsid w:val="00CE651F"/>
    <w:rsid w:val="00D043D1"/>
    <w:rsid w:val="00D22618"/>
    <w:rsid w:val="00D64ECD"/>
    <w:rsid w:val="00E077F6"/>
    <w:rsid w:val="00E27F33"/>
    <w:rsid w:val="00E5202B"/>
    <w:rsid w:val="00E61791"/>
    <w:rsid w:val="00E62925"/>
    <w:rsid w:val="00E6514B"/>
    <w:rsid w:val="00E66EE2"/>
    <w:rsid w:val="00E77322"/>
    <w:rsid w:val="00E83A5A"/>
    <w:rsid w:val="00E83C91"/>
    <w:rsid w:val="00E90165"/>
    <w:rsid w:val="00EA3D22"/>
    <w:rsid w:val="00ED5005"/>
    <w:rsid w:val="00ED7EA6"/>
    <w:rsid w:val="00EE05A7"/>
    <w:rsid w:val="00EF0857"/>
    <w:rsid w:val="00EF6FF6"/>
    <w:rsid w:val="00F044A9"/>
    <w:rsid w:val="00F44926"/>
    <w:rsid w:val="00F46379"/>
    <w:rsid w:val="00F72ED1"/>
    <w:rsid w:val="00F905C0"/>
    <w:rsid w:val="00FA7B73"/>
    <w:rsid w:val="00FB1B22"/>
    <w:rsid w:val="00FC7B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61822"/>
  <w15:chartTrackingRefBased/>
  <w15:docId w15:val="{3E260021-0DD3-4C9A-B839-ADCD4230E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6A5D"/>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F5C47"/>
    <w:pPr>
      <w:tabs>
        <w:tab w:val="center" w:pos="4680"/>
        <w:tab w:val="right" w:pos="9360"/>
      </w:tabs>
    </w:pPr>
  </w:style>
  <w:style w:type="character" w:customStyle="1" w:styleId="HeaderChar">
    <w:name w:val="Header Char"/>
    <w:basedOn w:val="DefaultParagraphFont"/>
    <w:link w:val="Header"/>
    <w:uiPriority w:val="99"/>
    <w:semiHidden/>
    <w:rsid w:val="009F5C47"/>
    <w:rPr>
      <w:sz w:val="22"/>
      <w:szCs w:val="22"/>
    </w:rPr>
  </w:style>
  <w:style w:type="paragraph" w:styleId="Footer">
    <w:name w:val="footer"/>
    <w:basedOn w:val="Normal"/>
    <w:link w:val="FooterChar"/>
    <w:uiPriority w:val="99"/>
    <w:semiHidden/>
    <w:unhideWhenUsed/>
    <w:rsid w:val="009F5C47"/>
    <w:pPr>
      <w:tabs>
        <w:tab w:val="center" w:pos="4680"/>
        <w:tab w:val="right" w:pos="9360"/>
      </w:tabs>
    </w:pPr>
  </w:style>
  <w:style w:type="character" w:customStyle="1" w:styleId="FooterChar">
    <w:name w:val="Footer Char"/>
    <w:basedOn w:val="DefaultParagraphFont"/>
    <w:link w:val="Footer"/>
    <w:uiPriority w:val="99"/>
    <w:semiHidden/>
    <w:rsid w:val="009F5C47"/>
    <w:rPr>
      <w:sz w:val="22"/>
      <w:szCs w:val="22"/>
    </w:rPr>
  </w:style>
  <w:style w:type="table" w:styleId="TableGrid">
    <w:name w:val="Table Grid"/>
    <w:basedOn w:val="TableNormal"/>
    <w:uiPriority w:val="39"/>
    <w:rsid w:val="007462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4747CF"/>
    <w:pPr>
      <w:spacing w:before="100" w:beforeAutospacing="1" w:after="100" w:afterAutospacing="1" w:line="240" w:lineRule="auto"/>
    </w:pPr>
    <w:rPr>
      <w:rFonts w:ascii="Times New Roman" w:eastAsiaTheme="minorEastAsia" w:hAnsi="Times New Roman"/>
      <w:sz w:val="24"/>
      <w:szCs w:val="24"/>
    </w:rPr>
  </w:style>
  <w:style w:type="paragraph" w:styleId="ListParagraph">
    <w:name w:val="List Paragraph"/>
    <w:basedOn w:val="Normal"/>
    <w:uiPriority w:val="34"/>
    <w:qFormat/>
    <w:rsid w:val="00147E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658367">
      <w:bodyDiv w:val="1"/>
      <w:marLeft w:val="0"/>
      <w:marRight w:val="0"/>
      <w:marTop w:val="0"/>
      <w:marBottom w:val="0"/>
      <w:divBdr>
        <w:top w:val="none" w:sz="0" w:space="0" w:color="auto"/>
        <w:left w:val="none" w:sz="0" w:space="0" w:color="auto"/>
        <w:bottom w:val="none" w:sz="0" w:space="0" w:color="auto"/>
        <w:right w:val="none" w:sz="0" w:space="0" w:color="auto"/>
      </w:divBdr>
    </w:div>
    <w:div w:id="300620320">
      <w:bodyDiv w:val="1"/>
      <w:marLeft w:val="0"/>
      <w:marRight w:val="0"/>
      <w:marTop w:val="0"/>
      <w:marBottom w:val="0"/>
      <w:divBdr>
        <w:top w:val="none" w:sz="0" w:space="0" w:color="auto"/>
        <w:left w:val="none" w:sz="0" w:space="0" w:color="auto"/>
        <w:bottom w:val="none" w:sz="0" w:space="0" w:color="auto"/>
        <w:right w:val="none" w:sz="0" w:space="0" w:color="auto"/>
      </w:divBdr>
    </w:div>
    <w:div w:id="354843441">
      <w:bodyDiv w:val="1"/>
      <w:marLeft w:val="0"/>
      <w:marRight w:val="0"/>
      <w:marTop w:val="0"/>
      <w:marBottom w:val="0"/>
      <w:divBdr>
        <w:top w:val="none" w:sz="0" w:space="0" w:color="auto"/>
        <w:left w:val="none" w:sz="0" w:space="0" w:color="auto"/>
        <w:bottom w:val="none" w:sz="0" w:space="0" w:color="auto"/>
        <w:right w:val="none" w:sz="0" w:space="0" w:color="auto"/>
      </w:divBdr>
    </w:div>
    <w:div w:id="422339712">
      <w:bodyDiv w:val="1"/>
      <w:marLeft w:val="0"/>
      <w:marRight w:val="0"/>
      <w:marTop w:val="0"/>
      <w:marBottom w:val="0"/>
      <w:divBdr>
        <w:top w:val="none" w:sz="0" w:space="0" w:color="auto"/>
        <w:left w:val="none" w:sz="0" w:space="0" w:color="auto"/>
        <w:bottom w:val="none" w:sz="0" w:space="0" w:color="auto"/>
        <w:right w:val="none" w:sz="0" w:space="0" w:color="auto"/>
      </w:divBdr>
    </w:div>
    <w:div w:id="656543256">
      <w:bodyDiv w:val="1"/>
      <w:marLeft w:val="0"/>
      <w:marRight w:val="0"/>
      <w:marTop w:val="0"/>
      <w:marBottom w:val="0"/>
      <w:divBdr>
        <w:top w:val="none" w:sz="0" w:space="0" w:color="auto"/>
        <w:left w:val="none" w:sz="0" w:space="0" w:color="auto"/>
        <w:bottom w:val="none" w:sz="0" w:space="0" w:color="auto"/>
        <w:right w:val="none" w:sz="0" w:space="0" w:color="auto"/>
      </w:divBdr>
    </w:div>
    <w:div w:id="727921572">
      <w:bodyDiv w:val="1"/>
      <w:marLeft w:val="0"/>
      <w:marRight w:val="0"/>
      <w:marTop w:val="0"/>
      <w:marBottom w:val="0"/>
      <w:divBdr>
        <w:top w:val="none" w:sz="0" w:space="0" w:color="auto"/>
        <w:left w:val="none" w:sz="0" w:space="0" w:color="auto"/>
        <w:bottom w:val="none" w:sz="0" w:space="0" w:color="auto"/>
        <w:right w:val="none" w:sz="0" w:space="0" w:color="auto"/>
      </w:divBdr>
    </w:div>
    <w:div w:id="1001349558">
      <w:bodyDiv w:val="1"/>
      <w:marLeft w:val="0"/>
      <w:marRight w:val="0"/>
      <w:marTop w:val="0"/>
      <w:marBottom w:val="0"/>
      <w:divBdr>
        <w:top w:val="none" w:sz="0" w:space="0" w:color="auto"/>
        <w:left w:val="none" w:sz="0" w:space="0" w:color="auto"/>
        <w:bottom w:val="none" w:sz="0" w:space="0" w:color="auto"/>
        <w:right w:val="none" w:sz="0" w:space="0" w:color="auto"/>
      </w:divBdr>
    </w:div>
    <w:div w:id="1118985046">
      <w:bodyDiv w:val="1"/>
      <w:marLeft w:val="0"/>
      <w:marRight w:val="0"/>
      <w:marTop w:val="0"/>
      <w:marBottom w:val="0"/>
      <w:divBdr>
        <w:top w:val="none" w:sz="0" w:space="0" w:color="auto"/>
        <w:left w:val="none" w:sz="0" w:space="0" w:color="auto"/>
        <w:bottom w:val="none" w:sz="0" w:space="0" w:color="auto"/>
        <w:right w:val="none" w:sz="0" w:space="0" w:color="auto"/>
      </w:divBdr>
    </w:div>
    <w:div w:id="1128281293">
      <w:bodyDiv w:val="1"/>
      <w:marLeft w:val="0"/>
      <w:marRight w:val="0"/>
      <w:marTop w:val="0"/>
      <w:marBottom w:val="0"/>
      <w:divBdr>
        <w:top w:val="none" w:sz="0" w:space="0" w:color="auto"/>
        <w:left w:val="none" w:sz="0" w:space="0" w:color="auto"/>
        <w:bottom w:val="none" w:sz="0" w:space="0" w:color="auto"/>
        <w:right w:val="none" w:sz="0" w:space="0" w:color="auto"/>
      </w:divBdr>
    </w:div>
    <w:div w:id="1223710570">
      <w:bodyDiv w:val="1"/>
      <w:marLeft w:val="0"/>
      <w:marRight w:val="0"/>
      <w:marTop w:val="0"/>
      <w:marBottom w:val="0"/>
      <w:divBdr>
        <w:top w:val="none" w:sz="0" w:space="0" w:color="auto"/>
        <w:left w:val="none" w:sz="0" w:space="0" w:color="auto"/>
        <w:bottom w:val="none" w:sz="0" w:space="0" w:color="auto"/>
        <w:right w:val="none" w:sz="0" w:space="0" w:color="auto"/>
      </w:divBdr>
    </w:div>
    <w:div w:id="1273779783">
      <w:bodyDiv w:val="1"/>
      <w:marLeft w:val="0"/>
      <w:marRight w:val="0"/>
      <w:marTop w:val="0"/>
      <w:marBottom w:val="0"/>
      <w:divBdr>
        <w:top w:val="none" w:sz="0" w:space="0" w:color="auto"/>
        <w:left w:val="none" w:sz="0" w:space="0" w:color="auto"/>
        <w:bottom w:val="none" w:sz="0" w:space="0" w:color="auto"/>
        <w:right w:val="none" w:sz="0" w:space="0" w:color="auto"/>
      </w:divBdr>
      <w:divsChild>
        <w:div w:id="257715233">
          <w:marLeft w:val="547"/>
          <w:marRight w:val="0"/>
          <w:marTop w:val="200"/>
          <w:marBottom w:val="0"/>
          <w:divBdr>
            <w:top w:val="none" w:sz="0" w:space="0" w:color="auto"/>
            <w:left w:val="none" w:sz="0" w:space="0" w:color="auto"/>
            <w:bottom w:val="none" w:sz="0" w:space="0" w:color="auto"/>
            <w:right w:val="none" w:sz="0" w:space="0" w:color="auto"/>
          </w:divBdr>
        </w:div>
        <w:div w:id="904025841">
          <w:marLeft w:val="547"/>
          <w:marRight w:val="0"/>
          <w:marTop w:val="200"/>
          <w:marBottom w:val="0"/>
          <w:divBdr>
            <w:top w:val="none" w:sz="0" w:space="0" w:color="auto"/>
            <w:left w:val="none" w:sz="0" w:space="0" w:color="auto"/>
            <w:bottom w:val="none" w:sz="0" w:space="0" w:color="auto"/>
            <w:right w:val="none" w:sz="0" w:space="0" w:color="auto"/>
          </w:divBdr>
        </w:div>
      </w:divsChild>
    </w:div>
    <w:div w:id="1309164372">
      <w:bodyDiv w:val="1"/>
      <w:marLeft w:val="0"/>
      <w:marRight w:val="0"/>
      <w:marTop w:val="0"/>
      <w:marBottom w:val="0"/>
      <w:divBdr>
        <w:top w:val="none" w:sz="0" w:space="0" w:color="auto"/>
        <w:left w:val="none" w:sz="0" w:space="0" w:color="auto"/>
        <w:bottom w:val="none" w:sz="0" w:space="0" w:color="auto"/>
        <w:right w:val="none" w:sz="0" w:space="0" w:color="auto"/>
      </w:divBdr>
    </w:div>
    <w:div w:id="1326594528">
      <w:bodyDiv w:val="1"/>
      <w:marLeft w:val="0"/>
      <w:marRight w:val="0"/>
      <w:marTop w:val="0"/>
      <w:marBottom w:val="0"/>
      <w:divBdr>
        <w:top w:val="none" w:sz="0" w:space="0" w:color="auto"/>
        <w:left w:val="none" w:sz="0" w:space="0" w:color="auto"/>
        <w:bottom w:val="none" w:sz="0" w:space="0" w:color="auto"/>
        <w:right w:val="none" w:sz="0" w:space="0" w:color="auto"/>
      </w:divBdr>
    </w:div>
    <w:div w:id="1352991566">
      <w:bodyDiv w:val="1"/>
      <w:marLeft w:val="0"/>
      <w:marRight w:val="0"/>
      <w:marTop w:val="0"/>
      <w:marBottom w:val="0"/>
      <w:divBdr>
        <w:top w:val="none" w:sz="0" w:space="0" w:color="auto"/>
        <w:left w:val="none" w:sz="0" w:space="0" w:color="auto"/>
        <w:bottom w:val="none" w:sz="0" w:space="0" w:color="auto"/>
        <w:right w:val="none" w:sz="0" w:space="0" w:color="auto"/>
      </w:divBdr>
    </w:div>
    <w:div w:id="1361711125">
      <w:bodyDiv w:val="1"/>
      <w:marLeft w:val="0"/>
      <w:marRight w:val="0"/>
      <w:marTop w:val="0"/>
      <w:marBottom w:val="0"/>
      <w:divBdr>
        <w:top w:val="none" w:sz="0" w:space="0" w:color="auto"/>
        <w:left w:val="none" w:sz="0" w:space="0" w:color="auto"/>
        <w:bottom w:val="none" w:sz="0" w:space="0" w:color="auto"/>
        <w:right w:val="none" w:sz="0" w:space="0" w:color="auto"/>
      </w:divBdr>
    </w:div>
    <w:div w:id="1425951768">
      <w:bodyDiv w:val="1"/>
      <w:marLeft w:val="0"/>
      <w:marRight w:val="0"/>
      <w:marTop w:val="0"/>
      <w:marBottom w:val="0"/>
      <w:divBdr>
        <w:top w:val="none" w:sz="0" w:space="0" w:color="auto"/>
        <w:left w:val="none" w:sz="0" w:space="0" w:color="auto"/>
        <w:bottom w:val="none" w:sz="0" w:space="0" w:color="auto"/>
        <w:right w:val="none" w:sz="0" w:space="0" w:color="auto"/>
      </w:divBdr>
    </w:div>
    <w:div w:id="1551380973">
      <w:bodyDiv w:val="1"/>
      <w:marLeft w:val="0"/>
      <w:marRight w:val="0"/>
      <w:marTop w:val="0"/>
      <w:marBottom w:val="0"/>
      <w:divBdr>
        <w:top w:val="none" w:sz="0" w:space="0" w:color="auto"/>
        <w:left w:val="none" w:sz="0" w:space="0" w:color="auto"/>
        <w:bottom w:val="none" w:sz="0" w:space="0" w:color="auto"/>
        <w:right w:val="none" w:sz="0" w:space="0" w:color="auto"/>
      </w:divBdr>
    </w:div>
    <w:div w:id="1725567103">
      <w:bodyDiv w:val="1"/>
      <w:marLeft w:val="0"/>
      <w:marRight w:val="0"/>
      <w:marTop w:val="0"/>
      <w:marBottom w:val="0"/>
      <w:divBdr>
        <w:top w:val="none" w:sz="0" w:space="0" w:color="auto"/>
        <w:left w:val="none" w:sz="0" w:space="0" w:color="auto"/>
        <w:bottom w:val="none" w:sz="0" w:space="0" w:color="auto"/>
        <w:right w:val="none" w:sz="0" w:space="0" w:color="auto"/>
      </w:divBdr>
    </w:div>
    <w:div w:id="191162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3</Pages>
  <Words>418</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dc:creator>
  <cp:keywords/>
  <cp:lastModifiedBy>Admin</cp:lastModifiedBy>
  <cp:revision>29</cp:revision>
  <dcterms:created xsi:type="dcterms:W3CDTF">2021-11-25T14:28:00Z</dcterms:created>
  <dcterms:modified xsi:type="dcterms:W3CDTF">2021-12-17T07:48:00Z</dcterms:modified>
</cp:coreProperties>
</file>