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8"/>
          <w:szCs w:val="28"/>
          <w:lang w:val="vi-VN"/>
        </w:rPr>
      </w:pPr>
      <w:bookmarkStart w:id="0" w:name="_GoBack"/>
      <w:bookmarkEnd w:id="0"/>
      <w:r>
        <w:rPr>
          <w:sz w:val="28"/>
        </w:rPr>
        <mc:AlternateContent>
          <mc:Choice Requires="wps">
            <w:drawing>
              <wp:anchor distT="0" distB="0" distL="114300" distR="114300" simplePos="0" relativeHeight="251659264" behindDoc="1" locked="0" layoutInCell="1" allowOverlap="1">
                <wp:simplePos x="0" y="0"/>
                <wp:positionH relativeFrom="margin">
                  <wp:posOffset>-228600</wp:posOffset>
                </wp:positionH>
                <wp:positionV relativeFrom="paragraph">
                  <wp:posOffset>0</wp:posOffset>
                </wp:positionV>
                <wp:extent cx="6396355" cy="1477010"/>
                <wp:effectExtent l="6350" t="6350" r="17145" b="21590"/>
                <wp:wrapNone/>
                <wp:docPr id="1" name="Flowchart: Process 1"/>
                <wp:cNvGraphicFramePr/>
                <a:graphic xmlns:a="http://schemas.openxmlformats.org/drawingml/2006/main">
                  <a:graphicData uri="http://schemas.microsoft.com/office/word/2010/wordprocessingShape">
                    <wps:wsp>
                      <wps:cNvSpPr/>
                      <wps:spPr>
                        <a:xfrm>
                          <a:off x="0" y="0"/>
                          <a:ext cx="6396355" cy="1477010"/>
                        </a:xfrm>
                        <a:prstGeom prst="flowChartProcess">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pt;margin-top:0pt;height:116.3pt;width:503.65pt;mso-position-horizontal-relative:margin;z-index:-251657216;v-text-anchor:middle;mso-width-relative:page;mso-height-relative:page;" fillcolor="#A9D18E [1945]" filled="t" stroked="t" coordsize="21600,21600" o:gfxdata="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Y&#10;WV/YAAAACAEAAA8AAAAAAAAAAQAgAAAAIgAAAGRycy9kb3ducmV2LnhtbFBLAQIUABQAAAAIAIdO&#10;4kD6iYeslQIAAGcFAAAOAAAAAAAAAAEAIAAAACcBAABkcnMvZTJvRG9jLnhtbFBLBQYAAAAABgAG&#10;AFkBAAAuBg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TUẦN 12: TỪ 13/12/2021 ĐẾN 18/12/2021</w:t>
      </w:r>
    </w:p>
    <w:p>
      <w:pPr>
        <w:spacing w:line="360" w:lineRule="auto"/>
        <w:jc w:val="center"/>
        <w:rPr>
          <w:rFonts w:ascii="Times New Roman" w:hAnsi="Times New Roman" w:cs="Times New Roman"/>
          <w:b/>
          <w:bCs/>
          <w:sz w:val="32"/>
          <w:szCs w:val="32"/>
          <w:lang w:val="vi-VN"/>
        </w:rPr>
      </w:pPr>
      <w:r>
        <w:rPr>
          <w:rFonts w:ascii="Times New Roman" w:hAnsi="Times New Roman" w:cs="Times New Roman"/>
          <w:b/>
          <w:bCs/>
          <w:sz w:val="32"/>
          <w:szCs w:val="32"/>
          <w:lang w:val="vi-VN"/>
        </w:rPr>
        <w:t>NỘI DUNG GHI BÀI MÔN GDCD 6</w:t>
      </w:r>
    </w:p>
    <w:p>
      <w:pPr>
        <w:spacing w:line="360" w:lineRule="auto"/>
        <w:jc w:val="center"/>
        <w:rPr>
          <w:rFonts w:ascii="Times New Roman" w:hAnsi="Times New Roman" w:cs="Times New Roman"/>
          <w:b/>
          <w:bCs/>
          <w:sz w:val="32"/>
          <w:szCs w:val="32"/>
          <w:lang w:val="vi-VN"/>
        </w:rPr>
      </w:pPr>
      <w:r>
        <w:rPr>
          <w:sz w:val="28"/>
        </w:rPr>
        <mc:AlternateContent>
          <mc:Choice Requires="wps">
            <w:drawing>
              <wp:anchor distT="0" distB="0" distL="114300" distR="114300" simplePos="0" relativeHeight="251660288" behindDoc="1" locked="0" layoutInCell="1" allowOverlap="1">
                <wp:simplePos x="0" y="0"/>
                <wp:positionH relativeFrom="margin">
                  <wp:posOffset>-238125</wp:posOffset>
                </wp:positionH>
                <wp:positionV relativeFrom="paragraph">
                  <wp:posOffset>211455</wp:posOffset>
                </wp:positionV>
                <wp:extent cx="6396355" cy="7162800"/>
                <wp:effectExtent l="0" t="0" r="23495" b="28575"/>
                <wp:wrapNone/>
                <wp:docPr id="2" name="Flowchart: Process 2"/>
                <wp:cNvGraphicFramePr/>
                <a:graphic xmlns:a="http://schemas.openxmlformats.org/drawingml/2006/main">
                  <a:graphicData uri="http://schemas.microsoft.com/office/word/2010/wordprocessingShape">
                    <wps:wsp>
                      <wps:cNvSpPr/>
                      <wps:spPr>
                        <a:xfrm>
                          <a:off x="0" y="0"/>
                          <a:ext cx="6396355" cy="7162800"/>
                        </a:xfrm>
                        <a:prstGeom prst="flowChartProcess">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75pt;margin-top:16.65pt;height:564pt;width:503.65pt;mso-position-horizontal-relative:margin;z-index:-251656192;v-text-anchor:middle;mso-width-relative:page;mso-height-relative:page;" fillcolor="#FFE699 [1303]" filled="t" stroked="t" coordsize="21600,21600" o:gfxdata="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lu0ytoAAAALAQAADwAAAAAAAAABACAAAAAiAAAAZHJzL2Rvd25yZXYueG1sUEsBAhQAFAAA&#10;AAgAh07iQEKLd/KYAgAAZwUAAA4AAAAAAAAAAQAgAAAAKQEAAGRycy9lMm9Eb2MueG1sUEsFBgAA&#10;AAAGAAYAWQEAADMGAAAAAA==&#10;">
                <v:fill on="t" focussize="0,0"/>
                <v:stroke weight="1pt" color="#2F528F [3204]" miterlimit="8" joinstyle="miter"/>
                <v:imagedata o:title=""/>
                <o:lock v:ext="edit" aspectratio="f"/>
              </v:shape>
            </w:pict>
          </mc:Fallback>
        </mc:AlternateConten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Thứ ……..ngày ……..tháng …năm…….</w:t>
      </w:r>
    </w:p>
    <w:p>
      <w:pPr>
        <w:spacing w:line="360"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Tuần 15:</w:t>
      </w:r>
    </w:p>
    <w:p>
      <w:pPr>
        <w:pStyle w:val="4"/>
        <w:ind w:left="1080"/>
        <w:jc w:val="center"/>
        <w:rPr>
          <w:rFonts w:ascii="Times New Roman" w:hAnsi="Times New Roman" w:cs="Times New Roman"/>
          <w:b/>
          <w:bCs/>
          <w:sz w:val="36"/>
          <w:szCs w:val="36"/>
          <w:lang w:val="vi-VN"/>
        </w:rPr>
      </w:pPr>
      <w:r>
        <w:rPr>
          <w:rFonts w:ascii="Times New Roman" w:hAnsi="Times New Roman" w:cs="Times New Roman"/>
          <w:b/>
          <w:bCs/>
          <w:sz w:val="36"/>
          <w:szCs w:val="36"/>
          <w:lang w:val="vi-VN"/>
        </w:rPr>
        <w:t>TỰ NHẬN THỨC BẢN THÂN (3 tiết)</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KHỞI ĐỘNG:</w:t>
      </w:r>
    </w:p>
    <w:p>
      <w:pPr>
        <w:pStyle w:val="4"/>
        <w:ind w:left="1080"/>
        <w:jc w:val="both"/>
        <w:rPr>
          <w:rFonts w:ascii="Times New Roman" w:hAnsi="Times New Roman" w:cs="Times New Roman"/>
          <w:sz w:val="28"/>
          <w:szCs w:val="28"/>
          <w:lang w:val="en-GB"/>
        </w:rPr>
      </w:pP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KHÁM PHÁ:</w:t>
      </w:r>
    </w:p>
    <w:p>
      <w:pPr>
        <w:pStyle w:val="4"/>
        <w:rPr>
          <w:rFonts w:ascii="Times New Roman" w:hAnsi="Times New Roman" w:cs="Times New Roman"/>
          <w:b/>
          <w:bCs/>
          <w:sz w:val="28"/>
          <w:szCs w:val="28"/>
          <w:lang w:val="en-GB"/>
        </w:rPr>
      </w:pP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Ghi nhớ: </w:t>
      </w:r>
    </w:p>
    <w:p>
      <w:pPr>
        <w:pStyle w:val="4"/>
        <w:numPr>
          <w:ilvl w:val="0"/>
          <w:numId w:val="3"/>
        </w:numPr>
        <w:jc w:val="both"/>
        <w:rPr>
          <w:rFonts w:ascii="Times New Roman" w:hAnsi="Times New Roman" w:cs="Times New Roman"/>
          <w:bCs/>
          <w:sz w:val="28"/>
          <w:szCs w:val="28"/>
          <w:lang w:val="en-GB"/>
        </w:rPr>
      </w:pPr>
      <w:r>
        <w:rPr>
          <w:rFonts w:ascii="Times New Roman" w:hAnsi="Times New Roman" w:cs="Times New Roman"/>
          <w:bCs/>
          <w:sz w:val="28"/>
          <w:szCs w:val="28"/>
        </w:rPr>
        <w:t>Tự nhận thức bản thân là khả năng hiểu rõ chính xác bản thân biết mình cần gì, muốn gì, đâu là điểm mạnh, điểm yếu của mình.</w:t>
      </w:r>
    </w:p>
    <w:p>
      <w:pPr>
        <w:ind w:left="720"/>
        <w:jc w:val="both"/>
        <w:rPr>
          <w:rFonts w:ascii="Times New Roman" w:hAnsi="Times New Roman" w:cs="Times New Roman"/>
          <w:bCs/>
          <w:sz w:val="28"/>
          <w:szCs w:val="28"/>
        </w:rPr>
      </w:pPr>
      <w:r>
        <w:rPr>
          <w:rFonts w:ascii="Times New Roman" w:hAnsi="Times New Roman" w:cs="Times New Roman"/>
          <w:bCs/>
          <w:sz w:val="28"/>
          <w:szCs w:val="28"/>
        </w:rPr>
        <w:t>-  Tự nhận thức bản thân hiệu quả sẽ giúp chúng ta:</w:t>
      </w:r>
    </w:p>
    <w:p>
      <w:pPr>
        <w:ind w:left="720"/>
        <w:jc w:val="both"/>
        <w:rPr>
          <w:rFonts w:ascii="Times New Roman" w:hAnsi="Times New Roman" w:cs="Times New Roman"/>
          <w:bCs/>
          <w:sz w:val="28"/>
          <w:szCs w:val="28"/>
          <w:lang w:val="vi-VN"/>
        </w:rPr>
      </w:pPr>
      <w:r>
        <w:rPr>
          <w:rFonts w:ascii="Times New Roman" w:hAnsi="Times New Roman" w:cs="Times New Roman"/>
          <w:bCs/>
          <w:sz w:val="28"/>
          <w:szCs w:val="28"/>
        </w:rPr>
        <w:t>+  Hiểu về mình hơn, chấp nhận bản thân.</w:t>
      </w:r>
    </w:p>
    <w:p>
      <w:pPr>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Tự tin, cởi mở và tôn trọng chính mình.</w:t>
      </w:r>
    </w:p>
    <w:p>
      <w:pPr>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Có cách cư xử và hành động phù hợp.</w:t>
      </w:r>
    </w:p>
    <w:p>
      <w:pPr>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Biết cách điều chỉnh hành vi, phát huy điểm mạnh và khắc phục, sửa chữa điểm yếu của bản thân.</w:t>
      </w:r>
    </w:p>
    <w:p>
      <w:pPr>
        <w:pStyle w:val="4"/>
        <w:numPr>
          <w:ilvl w:val="0"/>
          <w:numId w:val="3"/>
        </w:numPr>
        <w:jc w:val="both"/>
        <w:rPr>
          <w:rFonts w:ascii="Times New Roman" w:hAnsi="Times New Roman" w:cs="Times New Roman"/>
          <w:bCs/>
          <w:sz w:val="28"/>
          <w:szCs w:val="28"/>
          <w:lang w:val="vi-VN"/>
        </w:rPr>
      </w:pPr>
      <w:r>
        <w:rPr>
          <w:rFonts w:ascii="Times New Roman" w:hAnsi="Times New Roman" w:cs="Times New Roman"/>
          <w:bCs/>
          <w:sz w:val="28"/>
          <w:szCs w:val="28"/>
          <w:lang w:val="vi-VN"/>
        </w:rPr>
        <w:t>Để tự nhận thức bản thân hiệu quả, chúng ta cần: nhận diện chính mình, thực hiện các bài tập tìm hiểu bản thân, lắng nghe nhận xét từ người khác và hành động tích cực để bộc lộ khả năng, tính cách của bản thân.</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LUYỆN TẬP:</w:t>
      </w:r>
    </w:p>
    <w:p>
      <w:pPr>
        <w:pStyle w:val="4"/>
        <w:numPr>
          <w:ilvl w:val="0"/>
          <w:numId w:val="1"/>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VẬN DỤNG:</w:t>
      </w:r>
    </w:p>
    <w:p>
      <w:pPr>
        <w:pStyle w:val="4"/>
        <w:numPr>
          <w:ilvl w:val="0"/>
          <w:numId w:val="2"/>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Dặn dò:</w:t>
      </w:r>
    </w:p>
    <w:p>
      <w:pPr>
        <w:pStyle w:val="4"/>
        <w:numPr>
          <w:ilvl w:val="0"/>
          <w:numId w:val="4"/>
        </w:num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Học nội dung ôn thi, chuẩn bị thi học kì </w:t>
      </w:r>
    </w:p>
    <w:p>
      <w:pPr>
        <w:ind w:left="1440"/>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Chúc các em học tốt.</w:t>
      </w:r>
    </w:p>
    <w:p>
      <w:pPr>
        <w:pStyle w:val="4"/>
        <w:spacing w:line="360" w:lineRule="auto"/>
        <w:ind w:left="1080"/>
        <w:rPr>
          <w:rFonts w:ascii="Times New Roman" w:hAnsi="Times New Roman" w:cs="Times New Roman"/>
          <w:b/>
          <w:sz w:val="28"/>
          <w:szCs w:val="28"/>
        </w:rPr>
      </w:pPr>
    </w:p>
    <w:sectPr>
      <w:pgSz w:w="12240" w:h="15840"/>
      <w:pgMar w:top="1440" w:right="1440" w:bottom="99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3"/>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C0EC0"/>
    <w:multiLevelType w:val="multilevel"/>
    <w:tmpl w:val="1A9C0EC0"/>
    <w:lvl w:ilvl="0" w:tentative="0">
      <w:start w:val="0"/>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46752C3D"/>
    <w:multiLevelType w:val="multilevel"/>
    <w:tmpl w:val="46752C3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934C7C"/>
    <w:multiLevelType w:val="multilevel"/>
    <w:tmpl w:val="50934C7C"/>
    <w:lvl w:ilvl="0" w:tentative="0">
      <w:start w:val="3"/>
      <w:numFmt w:val="bullet"/>
      <w:lvlText w:val="-"/>
      <w:lvlJc w:val="left"/>
      <w:pPr>
        <w:ind w:left="1800" w:hanging="360"/>
      </w:pPr>
      <w:rPr>
        <w:rFonts w:hint="default" w:ascii="Times New Roman" w:hAnsi="Times New Roman" w:cs="Times New Roman" w:eastAsiaTheme="minorHAns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
    <w:nsid w:val="77A36AA5"/>
    <w:multiLevelType w:val="multilevel"/>
    <w:tmpl w:val="77A36AA5"/>
    <w:lvl w:ilvl="0" w:tentative="0">
      <w:start w:val="8"/>
      <w:numFmt w:val="bullet"/>
      <w:lvlText w:val=""/>
      <w:lvlJc w:val="left"/>
      <w:pPr>
        <w:ind w:left="1440" w:hanging="360"/>
      </w:pPr>
      <w:rPr>
        <w:rFonts w:hint="default" w:ascii="Symbol" w:hAnsi="Symbol" w:cs="Times New Roman" w:eastAsiaTheme="minorHAnsi"/>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61"/>
    <w:rsid w:val="000016F8"/>
    <w:rsid w:val="0008553A"/>
    <w:rsid w:val="000A785E"/>
    <w:rsid w:val="00105E68"/>
    <w:rsid w:val="001465BB"/>
    <w:rsid w:val="001B4A0D"/>
    <w:rsid w:val="002319C4"/>
    <w:rsid w:val="002627C2"/>
    <w:rsid w:val="0029313F"/>
    <w:rsid w:val="00312D44"/>
    <w:rsid w:val="0031626E"/>
    <w:rsid w:val="00316AB5"/>
    <w:rsid w:val="003E1B96"/>
    <w:rsid w:val="003E775A"/>
    <w:rsid w:val="00415DCE"/>
    <w:rsid w:val="004E047B"/>
    <w:rsid w:val="004F7B60"/>
    <w:rsid w:val="00506237"/>
    <w:rsid w:val="005528F1"/>
    <w:rsid w:val="0058045F"/>
    <w:rsid w:val="005B4489"/>
    <w:rsid w:val="005F6E62"/>
    <w:rsid w:val="00607AD4"/>
    <w:rsid w:val="00615B13"/>
    <w:rsid w:val="00624E8E"/>
    <w:rsid w:val="00643509"/>
    <w:rsid w:val="006D5861"/>
    <w:rsid w:val="006E13C1"/>
    <w:rsid w:val="0072262D"/>
    <w:rsid w:val="0079397D"/>
    <w:rsid w:val="007B48A4"/>
    <w:rsid w:val="007D7318"/>
    <w:rsid w:val="008066B7"/>
    <w:rsid w:val="008F6C7C"/>
    <w:rsid w:val="00987289"/>
    <w:rsid w:val="009A465D"/>
    <w:rsid w:val="009D5A59"/>
    <w:rsid w:val="009F01AB"/>
    <w:rsid w:val="00A06646"/>
    <w:rsid w:val="00A32437"/>
    <w:rsid w:val="00A52D6E"/>
    <w:rsid w:val="00A7519C"/>
    <w:rsid w:val="00B95FA2"/>
    <w:rsid w:val="00BA452E"/>
    <w:rsid w:val="00BF17C0"/>
    <w:rsid w:val="00C10D4A"/>
    <w:rsid w:val="00C20915"/>
    <w:rsid w:val="00C61A14"/>
    <w:rsid w:val="00CF357E"/>
    <w:rsid w:val="00D12FF5"/>
    <w:rsid w:val="00D83A98"/>
    <w:rsid w:val="00DE32C8"/>
    <w:rsid w:val="00E55540"/>
    <w:rsid w:val="00E80CB3"/>
    <w:rsid w:val="00E84E9E"/>
    <w:rsid w:val="00E90AE9"/>
    <w:rsid w:val="00EA286A"/>
    <w:rsid w:val="00F008BE"/>
    <w:rsid w:val="00F304E2"/>
    <w:rsid w:val="00F36921"/>
    <w:rsid w:val="00F4243A"/>
    <w:rsid w:val="00F70D57"/>
    <w:rsid w:val="00F93325"/>
    <w:rsid w:val="00FC76EA"/>
    <w:rsid w:val="0DB238D1"/>
    <w:rsid w:val="0F912E77"/>
    <w:rsid w:val="1C1507E3"/>
    <w:rsid w:val="2CFD0522"/>
    <w:rsid w:val="4A8C2171"/>
    <w:rsid w:val="797655E1"/>
    <w:rsid w:val="7A220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130</Words>
  <Characters>743</Characters>
  <Lines>6</Lines>
  <Paragraphs>1</Paragraphs>
  <TotalTime>106</TotalTime>
  <ScaleCrop>false</ScaleCrop>
  <LinksUpToDate>false</LinksUpToDate>
  <CharactersWithSpaces>872</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2020-03-25T03:32:00Z</dcterms:created>
  <dc:creator>Thuy Linh</dc:creator>
  <cp:lastModifiedBy>hoang</cp:lastModifiedBy>
  <dcterms:modified xsi:type="dcterms:W3CDTF">2021-12-10T07:15:16Z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58DC416F57FA4F0CA6F4ACAB345EA17E</vt:lpwstr>
  </property>
</Properties>
</file>