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TUẦN 17: TỪ 27/12/2021 ĐẾN 31/12/2021</w:t>
      </w:r>
    </w:p>
    <w:p>
      <w:pPr>
        <w:pStyle w:val="10"/>
        <w:ind w:left="1080"/>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 xml:space="preserve">ÔN TẬP </w:t>
      </w:r>
      <w:r>
        <w:rPr>
          <w:rFonts w:hint="default" w:ascii="Times New Roman" w:hAnsi="Times New Roman" w:cs="Times New Roman"/>
          <w:b/>
          <w:bCs/>
          <w:sz w:val="36"/>
          <w:szCs w:val="36"/>
          <w:lang w:val="vi-VN"/>
        </w:rPr>
        <w:t>KTCKI</w:t>
      </w:r>
      <w:bookmarkStart w:id="0" w:name="_GoBack"/>
      <w:bookmarkEnd w:id="0"/>
      <w:r>
        <w:rPr>
          <w:rFonts w:ascii="Times New Roman" w:hAnsi="Times New Roman" w:cs="Times New Roman"/>
          <w:b/>
          <w:bCs/>
          <w:sz w:val="36"/>
          <w:szCs w:val="36"/>
          <w:lang w:val="vi-VN"/>
        </w:rPr>
        <w:t xml:space="preserve"> GDCD 7</w:t>
      </w:r>
    </w:p>
    <w:p>
      <w:pPr>
        <w:pStyle w:val="7"/>
        <w:shd w:val="clear" w:color="auto" w:fill="FFFFFF"/>
        <w:spacing w:beforeAutospacing="0" w:afterAutospacing="0"/>
        <w:jc w:val="both"/>
        <w:rPr>
          <w:sz w:val="28"/>
          <w:szCs w:val="28"/>
          <w:lang w:val="vi-VN"/>
        </w:rPr>
      </w:pPr>
      <w:r>
        <w:rPr>
          <w:rStyle w:val="8"/>
          <w:sz w:val="28"/>
          <w:szCs w:val="28"/>
          <w:shd w:val="clear" w:color="auto" w:fill="FFFFFF"/>
          <w:lang w:val="vi-VN"/>
        </w:rPr>
        <w:t>Câu 1</w:t>
      </w:r>
      <w:r>
        <w:rPr>
          <w:rStyle w:val="8"/>
          <w:b w:val="0"/>
          <w:bCs w:val="0"/>
          <w:sz w:val="28"/>
          <w:szCs w:val="28"/>
          <w:shd w:val="clear" w:color="auto" w:fill="FFFFFF"/>
          <w:lang w:val="vi-VN"/>
        </w:rPr>
        <w:t>:</w:t>
      </w:r>
      <w:r>
        <w:rPr>
          <w:rStyle w:val="5"/>
          <w:b/>
          <w:bCs/>
          <w:sz w:val="28"/>
          <w:szCs w:val="28"/>
          <w:shd w:val="clear" w:color="auto" w:fill="FFFFFF"/>
          <w:lang w:val="vi-VN"/>
        </w:rPr>
        <w:t> </w:t>
      </w:r>
      <w:r>
        <w:rPr>
          <w:rFonts w:eastAsia="Segoe UI"/>
          <w:b/>
          <w:bCs/>
          <w:sz w:val="28"/>
          <w:szCs w:val="28"/>
          <w:shd w:val="clear" w:color="auto" w:fill="FFFFFF"/>
          <w:lang w:val="vi-VN"/>
        </w:rPr>
        <w:t>Em hiểu thế nào là Tôn sư trọng đạo?</w:t>
      </w:r>
      <w:r>
        <w:rPr>
          <w:b/>
          <w:bCs/>
          <w:sz w:val="28"/>
          <w:szCs w:val="28"/>
          <w:shd w:val="clear" w:color="auto" w:fill="FFFFFF"/>
          <w:lang w:val="vi-VN"/>
        </w:rPr>
        <w:t>Em đã làm gì để tỏ lòng biết ơn các thầy, cô giáo đã dạy dỗ em?</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 Tôn sư trọng đạo là tôn trọng, kính yêu và biết ơn đối với những người làm thầy giáo, cô giáo (đặc biệt đối với những thầy giáo, cô giáo đã dạy mình), ở mọi lúc mọi nơi; coi trọng những điều thầy dạy, coi trọng và làm theo đạo lí mà thầy đã dạy cho mình.</w:t>
      </w:r>
    </w:p>
    <w:p>
      <w:pPr>
        <w:pStyle w:val="7"/>
        <w:shd w:val="clear" w:color="auto" w:fill="FFFFFF"/>
        <w:spacing w:beforeAutospacing="0" w:afterAutospacing="0"/>
        <w:jc w:val="both"/>
        <w:rPr>
          <w:sz w:val="28"/>
          <w:szCs w:val="28"/>
          <w:lang w:val="vi-VN"/>
        </w:rPr>
      </w:pPr>
      <w:r>
        <w:rPr>
          <w:sz w:val="28"/>
          <w:szCs w:val="28"/>
          <w:shd w:val="clear" w:color="auto" w:fill="FFFFFF"/>
          <w:lang w:val="vi-VN"/>
        </w:rPr>
        <w:t>- Chăm ngoan</w:t>
      </w:r>
    </w:p>
    <w:p>
      <w:pPr>
        <w:pStyle w:val="7"/>
        <w:shd w:val="clear" w:color="auto" w:fill="FFFFFF"/>
        <w:spacing w:beforeAutospacing="0" w:afterAutospacing="0"/>
        <w:jc w:val="both"/>
        <w:rPr>
          <w:sz w:val="28"/>
          <w:szCs w:val="28"/>
          <w:lang w:val="vi-VN"/>
        </w:rPr>
      </w:pPr>
      <w:r>
        <w:rPr>
          <w:sz w:val="28"/>
          <w:szCs w:val="28"/>
          <w:shd w:val="clear" w:color="auto" w:fill="FFFFFF"/>
          <w:lang w:val="vi-VN"/>
        </w:rPr>
        <w:t>- Học giỏi</w:t>
      </w:r>
    </w:p>
    <w:p>
      <w:pPr>
        <w:pStyle w:val="7"/>
        <w:shd w:val="clear" w:color="auto" w:fill="FFFFFF"/>
        <w:spacing w:beforeAutospacing="0" w:afterAutospacing="0"/>
        <w:jc w:val="both"/>
        <w:rPr>
          <w:sz w:val="28"/>
          <w:szCs w:val="28"/>
          <w:lang w:val="vi-VN"/>
        </w:rPr>
      </w:pPr>
      <w:r>
        <w:rPr>
          <w:sz w:val="28"/>
          <w:szCs w:val="28"/>
          <w:shd w:val="clear" w:color="auto" w:fill="FFFFFF"/>
          <w:lang w:val="vi-VN"/>
        </w:rPr>
        <w:t>- Nghe lời thầy cô giáo</w:t>
      </w:r>
    </w:p>
    <w:p>
      <w:pPr>
        <w:pStyle w:val="7"/>
        <w:shd w:val="clear" w:color="auto" w:fill="FFFFFF"/>
        <w:spacing w:beforeAutospacing="0" w:afterAutospacing="0"/>
        <w:jc w:val="both"/>
        <w:rPr>
          <w:sz w:val="28"/>
          <w:szCs w:val="28"/>
          <w:lang w:val="vi-VN"/>
        </w:rPr>
      </w:pPr>
      <w:r>
        <w:rPr>
          <w:sz w:val="28"/>
          <w:szCs w:val="28"/>
          <w:shd w:val="clear" w:color="auto" w:fill="FFFFFF"/>
          <w:lang w:val="vi-VN"/>
        </w:rPr>
        <w:t>- Động viên giúp đỡ thăm hỏi thầy cô.</w:t>
      </w:r>
    </w:p>
    <w:p>
      <w:pPr>
        <w:pStyle w:val="7"/>
        <w:shd w:val="clear" w:color="auto" w:fill="FFFFFF"/>
        <w:spacing w:beforeAutospacing="0"/>
        <w:jc w:val="both"/>
        <w:rPr>
          <w:rFonts w:eastAsia="Segoe UI"/>
          <w:sz w:val="28"/>
          <w:szCs w:val="28"/>
          <w:lang w:val="vi-VN"/>
        </w:rPr>
      </w:pPr>
      <w:r>
        <w:rPr>
          <w:rStyle w:val="8"/>
          <w:rFonts w:eastAsia="Segoe UI"/>
          <w:sz w:val="28"/>
          <w:szCs w:val="28"/>
          <w:shd w:val="clear" w:color="auto" w:fill="FFFFFF"/>
          <w:lang w:val="vi-VN"/>
        </w:rPr>
        <w:t>Câu 2:</w:t>
      </w:r>
      <w:r>
        <w:rPr>
          <w:rFonts w:eastAsia="Segoe UI"/>
          <w:sz w:val="28"/>
          <w:szCs w:val="28"/>
          <w:shd w:val="clear" w:color="auto" w:fill="FFFFFF"/>
          <w:lang w:val="vi-VN"/>
        </w:rPr>
        <w:t> </w:t>
      </w:r>
      <w:r>
        <w:rPr>
          <w:rFonts w:eastAsia="Segoe UI"/>
          <w:b/>
          <w:bCs/>
          <w:sz w:val="28"/>
          <w:szCs w:val="28"/>
          <w:shd w:val="clear" w:color="auto" w:fill="FFFFFF"/>
          <w:lang w:val="vi-VN"/>
        </w:rPr>
        <w:t>Em sẽ ứng xử thế nào trong các tình huống sau? Vì sao?</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A/ Bạn A làm dây mực ra chiếc áo mới mà em rất thích.</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B/ Bạn B bị điểm kém, liền vò nát bài kiểm tra và đút vào ngăn bàn.</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C/ Bạn A nhà rất nghèo, không có đủ điều kiện học tập.</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D/ Khi có khuyết điểm và bị nhắc nhở, bạn B luôn nhận lỗi, nhưng không bao giờ sửa lỗi.</w:t>
      </w:r>
    </w:p>
    <w:p>
      <w:pPr>
        <w:pStyle w:val="7"/>
        <w:shd w:val="clear" w:color="auto" w:fill="FFFFFF"/>
        <w:spacing w:beforeAutospacing="0"/>
        <w:jc w:val="both"/>
        <w:rPr>
          <w:rFonts w:eastAsia="Segoe UI"/>
          <w:sz w:val="28"/>
          <w:szCs w:val="28"/>
          <w:shd w:val="clear" w:color="auto" w:fill="FFFFFF"/>
          <w:lang w:val="vi-VN"/>
        </w:rPr>
      </w:pPr>
      <w:r>
        <w:rPr>
          <w:rFonts w:eastAsia="Segoe UI"/>
          <w:sz w:val="28"/>
          <w:szCs w:val="28"/>
          <w:shd w:val="clear" w:color="auto" w:fill="FFFFFF"/>
          <w:lang w:val="vi-VN"/>
        </w:rPr>
        <w:t>E/ Có hai bạn ở lớp em cãi nhau và giận nhau.</w:t>
      </w:r>
    </w:p>
    <w:p>
      <w:pPr>
        <w:pStyle w:val="7"/>
        <w:shd w:val="clear" w:color="auto" w:fill="FFFFFF"/>
        <w:spacing w:beforeAutospacing="0"/>
        <w:jc w:val="both"/>
        <w:rPr>
          <w:rFonts w:eastAsia="Segoe UI"/>
          <w:sz w:val="28"/>
          <w:szCs w:val="28"/>
          <w:shd w:val="clear" w:color="auto" w:fill="FFFFFF"/>
          <w:lang w:val="vi-VN"/>
        </w:rPr>
      </w:pPr>
      <w:r>
        <w:rPr>
          <w:rFonts w:eastAsia="Segoe UI"/>
          <w:sz w:val="28"/>
          <w:szCs w:val="28"/>
          <w:shd w:val="clear" w:color="auto" w:fill="FFFFFF"/>
          <w:lang w:val="vi-VN"/>
        </w:rPr>
        <w:t>Trả lời:</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A/ Bạn A làm dây mực ra chiếc áo mới mà em rất thích.</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=&gt; Thể hiện lòng khoan dung: Tha thứ cho bạn. Sau đó nhắc nhở bạn cẩn thận hơn, vì đây là chiếc áo mà mình rất thích.</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B/ Bạn B bị điểm kém, liền vò nát bài kiểm tra và đút vào ngăn bàn.</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=&gt; Khẳng định bạn B không tôn trọng giáo viên (không có tinh thần tôn sư trọng đạo), nhắc nhở bạn cất bài kiểm tra vào túi và không tái phạm hành động này.</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C/ Bạn A nhà rất nghèo, không có đủ điều kiện học tập.</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=&gt; Báo cáo với GVCN và ban CMHS để có cách thức phù hợp để hỗ trợ bạn A. Cùng với các bạn quyên góp đồ dùng học tập, sách vở để giúp đỡ bạn.</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D/ Khi có khuyết điểm và bị nhắc nhở, bạn B luôn nhận lỗi, nhưng không bao giờ sửa lỗi.</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=&gt; Khẳng định bạn B làm như vậy là thiếu tự trọng. Nhắc nhở bạn, người có lòng tự trọng thì biết sai phải sửa sai.</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E/ Có hai bạn ở lớp em cãi nhau và giận nhau.</w:t>
      </w:r>
    </w:p>
    <w:p>
      <w:pPr>
        <w:pStyle w:val="7"/>
        <w:shd w:val="clear" w:color="auto" w:fill="FFFFFF"/>
        <w:spacing w:beforeAutospacing="0"/>
        <w:jc w:val="both"/>
        <w:rPr>
          <w:rFonts w:eastAsia="Segoe UI"/>
          <w:sz w:val="28"/>
          <w:szCs w:val="28"/>
          <w:lang w:val="vi-VN"/>
        </w:rPr>
      </w:pPr>
      <w:r>
        <w:rPr>
          <w:rFonts w:eastAsia="Segoe UI"/>
          <w:sz w:val="28"/>
          <w:szCs w:val="28"/>
          <w:shd w:val="clear" w:color="auto" w:fill="FFFFFF"/>
          <w:lang w:val="vi-VN"/>
        </w:rPr>
        <w:t>=&gt; Phải đứng ra can ngăn, hoà giải, khuyên các bạn không nên cãi nhau, giận nhau.</w:t>
      </w:r>
    </w:p>
    <w:p>
      <w:pPr>
        <w:pStyle w:val="2"/>
        <w:shd w:val="clear" w:color="auto" w:fill="FFFFFF"/>
        <w:spacing w:beforeAutospacing="0" w:after="200" w:afterAutospacing="0" w:line="18" w:lineRule="atLeast"/>
        <w:rPr>
          <w:rFonts w:hint="default" w:ascii="Times New Roman" w:hAnsi="Times New Roman" w:eastAsia="Segoe UI"/>
          <w:sz w:val="28"/>
          <w:szCs w:val="28"/>
          <w:lang w:val="vi-VN"/>
        </w:rPr>
      </w:pPr>
      <w:r>
        <w:rPr>
          <w:rFonts w:hint="default" w:ascii="Times New Roman" w:hAnsi="Times New Roman" w:eastAsia="Segoe UI"/>
          <w:sz w:val="28"/>
          <w:szCs w:val="28"/>
          <w:shd w:val="clear" w:color="auto" w:fill="FFFFFF"/>
          <w:lang w:val="vi-VN"/>
        </w:rPr>
        <w:t>CÂU 3: Mỗi người cần phải làm gì để góp phần xây dựng gia đình văn hoá ?</w:t>
      </w:r>
    </w:p>
    <w:p>
      <w:pPr>
        <w:pStyle w:val="7"/>
        <w:shd w:val="clear" w:color="auto" w:fill="FFFFFF"/>
        <w:spacing w:beforeAutospacing="0" w:after="200" w:afterAutospacing="0"/>
        <w:ind w:firstLine="140" w:firstLineChars="50"/>
        <w:rPr>
          <w:rFonts w:eastAsia="Segoe UI"/>
          <w:sz w:val="28"/>
          <w:szCs w:val="28"/>
          <w:lang w:val="vi-VN"/>
        </w:rPr>
      </w:pPr>
      <w:r>
        <w:rPr>
          <w:rFonts w:eastAsia="Segoe UI"/>
          <w:b/>
          <w:bCs/>
          <w:sz w:val="28"/>
          <w:szCs w:val="28"/>
          <w:shd w:val="clear" w:color="auto" w:fill="FFFFFF"/>
          <w:lang w:val="vi-VN"/>
        </w:rPr>
        <w:t>Trả Lời :</w:t>
      </w:r>
    </w:p>
    <w:p>
      <w:pPr>
        <w:pStyle w:val="7"/>
        <w:shd w:val="clear" w:color="auto" w:fill="FFFFFF"/>
        <w:spacing w:beforeAutospacing="0" w:after="200" w:afterAutospacing="0"/>
        <w:rPr>
          <w:rFonts w:eastAsia="Segoe UI"/>
          <w:sz w:val="28"/>
          <w:szCs w:val="28"/>
          <w:shd w:val="clear" w:color="auto" w:fill="FFFFFF"/>
          <w:lang w:val="vi-VN"/>
        </w:rPr>
      </w:pPr>
      <w:r>
        <w:rPr>
          <w:rFonts w:eastAsia="Segoe UI"/>
          <w:sz w:val="28"/>
          <w:szCs w:val="28"/>
          <w:shd w:val="clear" w:color="auto" w:fill="FFFFFF"/>
          <w:lang w:val="vi-VN"/>
        </w:rPr>
        <w:t>Để xây dựng gia đình văn hóa, mỗi người cần thực hiện tốt bổn phận, trách nhiệm của mình với gia đình, sống giản dị, không ham những thú vui thiếu lành mạnh, không sa vào tệ nạn xã hội.</w:t>
      </w:r>
    </w:p>
    <w:p>
      <w:pPr>
        <w:pStyle w:val="2"/>
        <w:shd w:val="clear" w:color="auto" w:fill="FFFFFF"/>
        <w:spacing w:beforeAutospacing="0" w:after="200" w:afterAutospacing="0" w:line="18" w:lineRule="atLeast"/>
        <w:rPr>
          <w:rFonts w:hint="default" w:ascii="Times New Roman" w:hAnsi="Times New Roman" w:eastAsia="Segoe UI"/>
          <w:sz w:val="28"/>
          <w:szCs w:val="28"/>
          <w:lang w:val="vi-VN"/>
        </w:rPr>
      </w:pPr>
      <w:r>
        <w:rPr>
          <w:rFonts w:hint="default" w:ascii="Times New Roman" w:hAnsi="Times New Roman" w:eastAsia="Segoe UI"/>
          <w:sz w:val="28"/>
          <w:szCs w:val="28"/>
          <w:shd w:val="clear" w:color="auto" w:fill="FFFFFF"/>
          <w:lang w:val="vi-VN"/>
        </w:rPr>
        <w:t>Câu 4: Nhiều lần sang nhà Tú chơi, Hồng thấy Tú đang làm việc nhà, khi thì băm bèo, cho lợn ăn, khi thì cọ rửa nồi soong, quét sân… Hồng nói với Tú : “Chúng mình là học sinh, nhiệm vụ của chúng mình là học cho giỏi ; học xong, chúng mình phải vui chơi cho khoẻ chứ, việc gì phải làm nhiều như cậu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Câu hỏi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1/Em có tán thành ý kiến của Hồng không? Vì sao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2/ Em sẽ góp ý cho Hồng như thế nào ?</w:t>
      </w:r>
    </w:p>
    <w:p>
      <w:pPr>
        <w:pStyle w:val="7"/>
        <w:shd w:val="clear" w:color="auto" w:fill="FFFFFF"/>
        <w:spacing w:beforeAutospacing="0" w:after="200" w:afterAutospacing="0"/>
        <w:rPr>
          <w:rFonts w:eastAsia="Segoe UI"/>
          <w:sz w:val="28"/>
          <w:szCs w:val="28"/>
          <w:lang w:val="vi-VN"/>
        </w:rPr>
      </w:pPr>
      <w:r>
        <w:rPr>
          <w:rFonts w:eastAsia="Segoe UI"/>
          <w:b/>
          <w:bCs/>
          <w:sz w:val="28"/>
          <w:szCs w:val="28"/>
          <w:shd w:val="clear" w:color="auto" w:fill="FFFFFF"/>
          <w:lang w:val="vi-VN"/>
        </w:rPr>
        <w:t>Trả Lời:</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1/ Em không đồng ý với Hồng vì con cái ngoài việc học tập cũng phải lao động giúp đỡ cha mẹ để góp phần xây dựng gia đình văn hoá.</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2/ Em sẽ khuyên Hồng không nên suy nghĩ như vậy. Sau đó, khuyên Hồng nên biết cách giúp đỡ bố mẹ, san sẻ vất vả, công việc với bố mẹ.</w:t>
      </w:r>
    </w:p>
    <w:p>
      <w:pPr>
        <w:pStyle w:val="2"/>
        <w:shd w:val="clear" w:color="auto" w:fill="FFFFFF"/>
        <w:spacing w:beforeAutospacing="0" w:after="200" w:afterAutospacing="0" w:line="18" w:lineRule="atLeast"/>
        <w:rPr>
          <w:rFonts w:hint="default" w:ascii="Times New Roman" w:hAnsi="Times New Roman" w:eastAsia="Segoe UI"/>
          <w:sz w:val="28"/>
          <w:szCs w:val="28"/>
          <w:lang w:val="vi-VN"/>
        </w:rPr>
      </w:pPr>
      <w:r>
        <w:rPr>
          <w:rFonts w:hint="default" w:ascii="Times New Roman" w:hAnsi="Times New Roman" w:eastAsia="Segoe UI"/>
          <w:sz w:val="28"/>
          <w:szCs w:val="28"/>
          <w:shd w:val="clear" w:color="auto" w:fill="FFFFFF"/>
          <w:lang w:val="vi-VN"/>
        </w:rPr>
        <w:t>Câu 5: Em hãy lập kế hoạch tham gia xây dựng gia đình văn hoá của bản thân theo gợi ý:</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Liệt kê tên những công việc chính của gia đình em.</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Những việc mà em có thể làm để góp phần xây dựng gia đình văn hoá.</w:t>
      </w:r>
    </w:p>
    <w:p>
      <w:pPr>
        <w:pStyle w:val="7"/>
        <w:shd w:val="clear" w:color="auto" w:fill="FFFFFF"/>
        <w:spacing w:beforeAutospacing="0" w:after="200" w:afterAutospacing="0"/>
        <w:rPr>
          <w:rFonts w:eastAsia="Segoe UI"/>
          <w:sz w:val="28"/>
          <w:szCs w:val="28"/>
          <w:lang w:val="vi-VN"/>
        </w:rPr>
      </w:pPr>
      <w:r>
        <w:rPr>
          <w:rFonts w:eastAsia="Segoe UI"/>
          <w:b/>
          <w:bCs/>
          <w:sz w:val="28"/>
          <w:szCs w:val="28"/>
          <w:shd w:val="clear" w:color="auto" w:fill="FFFFFF"/>
          <w:lang w:val="vi-VN"/>
        </w:rPr>
        <w:t>Trả Lời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Chăm ngoan, học giỏi.</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Kính trọng, hiếu thảo với ông bà, cha mẹ, yêu thương anh chị em.</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Sống giản dị, không ham những thú vui thiếu lành mạnh</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 Không làm điều gì tốn hại đến danh dự gia đình.</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Tham gia bàn bạc, sinh hoạt gia đình.</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Cùng bố, mẹ vào bếp nấu ăn, dọn dẹp nhà cửa.</w:t>
      </w:r>
    </w:p>
    <w:p>
      <w:pPr>
        <w:pStyle w:val="7"/>
        <w:shd w:val="clear" w:color="auto" w:fill="FFFFFF"/>
        <w:spacing w:beforeAutospacing="0" w:after="200" w:afterAutospacing="0"/>
        <w:rPr>
          <w:rFonts w:eastAsia="Segoe UI"/>
          <w:b/>
          <w:bCs/>
          <w:sz w:val="28"/>
          <w:szCs w:val="28"/>
          <w:shd w:val="clear" w:color="auto" w:fill="FFFFFF"/>
        </w:rPr>
      </w:pPr>
      <w:r>
        <w:rPr>
          <w:b/>
          <w:bCs/>
          <w:sz w:val="28"/>
          <w:szCs w:val="28"/>
          <w:shd w:val="clear" w:color="auto" w:fill="FFFFFF"/>
        </w:rPr>
        <w:t>Câu 6: Thế nào là tôn sư trọng đạo ? Hãy cho biết một số biểu hiện của học sinh thiếu tôn trọng đối với giáo viên hiện nay ?</w:t>
      </w:r>
    </w:p>
    <w:p>
      <w:pPr>
        <w:pStyle w:val="7"/>
        <w:shd w:val="clear" w:color="auto" w:fill="FFFFFF"/>
        <w:spacing w:beforeAutospacing="0" w:after="160" w:afterAutospacing="0" w:line="341" w:lineRule="atLeast"/>
        <w:rPr>
          <w:sz w:val="28"/>
          <w:szCs w:val="28"/>
        </w:rPr>
      </w:pPr>
      <w:r>
        <w:rPr>
          <w:sz w:val="28"/>
          <w:szCs w:val="28"/>
          <w:shd w:val="clear" w:color="auto" w:fill="FFFFFF"/>
        </w:rPr>
        <w:t xml:space="preserve">- Tôn sư trọng đạo là tôn trọng, kính yêu và biết ơn đối với những người làm thầy giáo, cô giáo ở mọi nơi, mọi lúc. Coi trọng và làm theo đạo lí mà thầy đã dạy cho mình. </w:t>
      </w:r>
    </w:p>
    <w:p>
      <w:pPr>
        <w:pStyle w:val="7"/>
        <w:shd w:val="clear" w:color="auto" w:fill="FFFFFF"/>
        <w:spacing w:beforeAutospacing="0" w:after="160" w:afterAutospacing="0" w:line="341" w:lineRule="atLeast"/>
        <w:rPr>
          <w:sz w:val="28"/>
          <w:szCs w:val="28"/>
        </w:rPr>
      </w:pPr>
      <w:r>
        <w:rPr>
          <w:sz w:val="28"/>
          <w:szCs w:val="28"/>
          <w:shd w:val="clear" w:color="auto" w:fill="FFFFFF"/>
        </w:rPr>
        <w:t xml:space="preserve">- Một số biểu hiện của học sinh thiếu tôn trọng đối với giáo viên hiện nay: </w:t>
      </w:r>
    </w:p>
    <w:p>
      <w:pPr>
        <w:pStyle w:val="7"/>
        <w:shd w:val="clear" w:color="auto" w:fill="FFFFFF"/>
        <w:spacing w:beforeAutospacing="0" w:after="160" w:afterAutospacing="0" w:line="341" w:lineRule="atLeast"/>
        <w:rPr>
          <w:sz w:val="28"/>
          <w:szCs w:val="28"/>
          <w:shd w:val="clear" w:color="auto" w:fill="FFFFFF"/>
        </w:rPr>
      </w:pPr>
      <w:r>
        <w:rPr>
          <w:sz w:val="28"/>
          <w:szCs w:val="28"/>
          <w:shd w:val="clear" w:color="auto" w:fill="FFFFFF"/>
        </w:rPr>
        <w:t>+ Không chào hỏi giáo viên, giáo viên khuyên bảo không nghe theo, đùa giỡn quá lố với giáo viên, ồn ào không nghiêm túc trong giờ học.</w:t>
      </w:r>
    </w:p>
    <w:p>
      <w:pPr>
        <w:pStyle w:val="7"/>
        <w:shd w:val="clear" w:color="auto" w:fill="FFFFFF"/>
        <w:spacing w:beforeAutospacing="0" w:after="160" w:afterAutospacing="0" w:line="341" w:lineRule="atLeast"/>
        <w:rPr>
          <w:b/>
          <w:bCs/>
          <w:sz w:val="28"/>
          <w:szCs w:val="28"/>
          <w:shd w:val="clear" w:color="auto" w:fill="FFFFFF"/>
        </w:rPr>
      </w:pPr>
      <w:r>
        <w:rPr>
          <w:b/>
          <w:bCs/>
          <w:sz w:val="28"/>
          <w:szCs w:val="28"/>
          <w:shd w:val="clear" w:color="auto" w:fill="FFFFFF"/>
        </w:rPr>
        <w:t xml:space="preserve">Câu 7: Em hiểu thế nào về câu nói “Một chữ cũng là thầy- nửa chữ cũng là thầy” . </w:t>
      </w:r>
    </w:p>
    <w:p>
      <w:pPr>
        <w:pStyle w:val="7"/>
        <w:shd w:val="clear" w:color="auto" w:fill="FFFFFF"/>
        <w:spacing w:beforeAutospacing="0" w:after="160" w:afterAutospacing="0" w:line="341" w:lineRule="atLeast"/>
        <w:rPr>
          <w:b/>
          <w:bCs/>
          <w:sz w:val="28"/>
          <w:szCs w:val="28"/>
          <w:shd w:val="clear" w:color="auto" w:fill="FFFFFF"/>
        </w:rPr>
      </w:pPr>
      <w:r>
        <w:rPr>
          <w:color w:val="231F20"/>
          <w:sz w:val="28"/>
          <w:szCs w:val="28"/>
          <w:shd w:val="clear" w:color="auto" w:fill="FFFFFF"/>
        </w:rPr>
        <w:t>Câu nói bao hàm ý nghĩa sâu sắc nhắc nhở con người ta phải biết ơn cuộc đời về người Thầy. Hãy nhớ đến những người thầy, người cô đã chỉ dạy cho chúng ta rất nhiều điều trong cuộc sống hàng ngày. Do vậy chúng ta luôn luôn phải biết kính trọng thầy cô.</w:t>
      </w:r>
    </w:p>
    <w:p>
      <w:pPr>
        <w:pStyle w:val="2"/>
        <w:shd w:val="clear" w:color="auto" w:fill="FFFFFF"/>
        <w:spacing w:beforeAutospacing="0" w:after="200" w:afterAutospacing="0" w:line="18" w:lineRule="atLeast"/>
        <w:rPr>
          <w:rFonts w:hint="default" w:ascii="Times New Roman" w:hAnsi="Times New Roman" w:eastAsia="Segoe UI"/>
          <w:sz w:val="28"/>
          <w:szCs w:val="28"/>
        </w:rPr>
      </w:pPr>
      <w:r>
        <w:rPr>
          <w:rFonts w:hint="default" w:ascii="Times New Roman" w:hAnsi="Times New Roman" w:eastAsia="Segoe UI"/>
          <w:sz w:val="28"/>
          <w:szCs w:val="28"/>
          <w:shd w:val="clear" w:color="auto" w:fill="FFFFFF"/>
        </w:rPr>
        <w:t>Câu 8: Hãy nêu một số biểu hiện của khoan dung và một số biểu hiện trái với khoan dung trong cuộc sống.</w:t>
      </w:r>
    </w:p>
    <w:p>
      <w:pPr>
        <w:pStyle w:val="7"/>
        <w:shd w:val="clear" w:color="auto" w:fill="FFFFFF"/>
        <w:spacing w:beforeAutospacing="0" w:after="200" w:afterAutospacing="0"/>
        <w:rPr>
          <w:rFonts w:eastAsia="Segoe UI"/>
          <w:sz w:val="28"/>
          <w:szCs w:val="28"/>
        </w:rPr>
      </w:pPr>
      <w:r>
        <w:rPr>
          <w:rFonts w:eastAsia="Segoe UI"/>
          <w:b/>
          <w:bCs/>
          <w:sz w:val="28"/>
          <w:szCs w:val="28"/>
          <w:shd w:val="clear" w:color="auto" w:fill="FFFFFF"/>
        </w:rPr>
        <w:t>Trả lời:</w:t>
      </w:r>
    </w:p>
    <w:p>
      <w:pPr>
        <w:pStyle w:val="7"/>
        <w:shd w:val="clear" w:color="auto" w:fill="FFFFFF"/>
        <w:spacing w:beforeAutospacing="0" w:after="200" w:afterAutospacing="0"/>
        <w:rPr>
          <w:rFonts w:eastAsia="Segoe UI"/>
          <w:sz w:val="28"/>
          <w:szCs w:val="28"/>
        </w:rPr>
      </w:pPr>
      <w:r>
        <w:rPr>
          <w:rFonts w:eastAsia="Segoe UI"/>
          <w:b/>
          <w:bCs/>
          <w:sz w:val="28"/>
          <w:szCs w:val="28"/>
          <w:shd w:val="clear" w:color="auto" w:fill="FFFFFF"/>
        </w:rPr>
        <w:t>* Biểu hiện của khoan dung:</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 Tôn trọng và thông cảm người khác;</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 Tha thứ người khác khi họ biết hối hận và sửa chữa lỗi lầm.</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 Không chấp nhặt hẹp hòi; biết chấp nhận cá tính, sở thích, thói quen của người khác trên cơ sở những chuẩn mực xã hội;</w:t>
      </w:r>
    </w:p>
    <w:p>
      <w:pPr>
        <w:pStyle w:val="7"/>
        <w:shd w:val="clear" w:color="auto" w:fill="FFFFFF"/>
        <w:spacing w:beforeAutospacing="0" w:after="200" w:afterAutospacing="0"/>
        <w:rPr>
          <w:rFonts w:eastAsia="Segoe UI"/>
          <w:sz w:val="28"/>
          <w:szCs w:val="28"/>
        </w:rPr>
      </w:pPr>
      <w:r>
        <w:rPr>
          <w:rFonts w:eastAsia="Segoe UI"/>
          <w:b/>
          <w:bCs/>
          <w:sz w:val="28"/>
          <w:szCs w:val="28"/>
          <w:shd w:val="clear" w:color="auto" w:fill="FFFFFF"/>
        </w:rPr>
        <w:t>* Biểu hiện trái với khoan dung:</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 Hay chấp vặt, thù dai.</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   – Sống ích kỉ, chỉ nghĩ cho bản thân mình.</w:t>
      </w:r>
    </w:p>
    <w:p>
      <w:pPr>
        <w:pStyle w:val="7"/>
        <w:shd w:val="clear" w:color="auto" w:fill="FFFFFF"/>
        <w:spacing w:beforeAutospacing="0" w:after="200" w:afterAutospacing="0"/>
        <w:rPr>
          <w:rFonts w:eastAsia="Segoe UI"/>
          <w:sz w:val="28"/>
          <w:szCs w:val="28"/>
          <w:shd w:val="clear" w:color="auto" w:fill="FFFFFF"/>
        </w:rPr>
      </w:pPr>
      <w:r>
        <w:rPr>
          <w:rFonts w:eastAsia="Segoe UI"/>
          <w:sz w:val="28"/>
          <w:szCs w:val="28"/>
          <w:shd w:val="clear" w:color="auto" w:fill="FFFFFF"/>
        </w:rPr>
        <w:t>   – Không hi sinh cho người khác, chỉ chuộc lợi về mình.</w:t>
      </w:r>
    </w:p>
    <w:p>
      <w:pPr>
        <w:pStyle w:val="2"/>
        <w:shd w:val="clear" w:color="auto" w:fill="FFFFFF"/>
        <w:spacing w:beforeAutospacing="0" w:after="200" w:afterAutospacing="0" w:line="18" w:lineRule="atLeast"/>
        <w:rPr>
          <w:rFonts w:hint="default" w:ascii="Times New Roman" w:hAnsi="Times New Roman" w:eastAsia="Segoe UI"/>
          <w:sz w:val="28"/>
          <w:szCs w:val="28"/>
        </w:rPr>
      </w:pPr>
      <w:r>
        <w:rPr>
          <w:rFonts w:hint="default" w:ascii="Times New Roman" w:hAnsi="Times New Roman" w:eastAsia="Segoe UI"/>
          <w:sz w:val="28"/>
          <w:szCs w:val="28"/>
          <w:shd w:val="clear" w:color="auto" w:fill="FFFFFF"/>
        </w:rPr>
        <w:t>Câu 9: Bản thân em đã làm gì để thể hiện lòng khoan dung của mình ?</w:t>
      </w:r>
    </w:p>
    <w:p>
      <w:pPr>
        <w:pStyle w:val="7"/>
        <w:shd w:val="clear" w:color="auto" w:fill="FFFFFF"/>
        <w:spacing w:beforeAutospacing="0" w:after="200" w:afterAutospacing="0"/>
        <w:rPr>
          <w:rFonts w:eastAsia="Segoe UI"/>
          <w:sz w:val="28"/>
          <w:szCs w:val="28"/>
        </w:rPr>
      </w:pPr>
      <w:r>
        <w:rPr>
          <w:rFonts w:eastAsia="Segoe UI"/>
          <w:b/>
          <w:bCs/>
          <w:sz w:val="28"/>
          <w:szCs w:val="28"/>
          <w:shd w:val="clear" w:color="auto" w:fill="FFFFFF"/>
        </w:rPr>
        <w:t>Trả lời:</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Bỏ qua lỗi nhỏ của bạn;</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Nhường nhịn bạn bè và em nhỏ;</w:t>
      </w:r>
    </w:p>
    <w:p>
      <w:pPr>
        <w:pStyle w:val="7"/>
        <w:shd w:val="clear" w:color="auto" w:fill="FFFFFF"/>
        <w:spacing w:beforeAutospacing="0" w:after="200" w:afterAutospacing="0"/>
        <w:rPr>
          <w:rFonts w:eastAsia="Segoe UI"/>
          <w:sz w:val="28"/>
          <w:szCs w:val="28"/>
        </w:rPr>
      </w:pPr>
      <w:r>
        <w:rPr>
          <w:rFonts w:eastAsia="Segoe UI"/>
          <w:sz w:val="28"/>
          <w:szCs w:val="28"/>
          <w:shd w:val="clear" w:color="auto" w:fill="FFFFFF"/>
        </w:rPr>
        <w:t>Ôn tồn thuyết phục, góp ý giúp bạn sửa chữa khuyết điểm;</w:t>
      </w:r>
    </w:p>
    <w:p>
      <w:pPr>
        <w:pStyle w:val="7"/>
        <w:shd w:val="clear" w:color="auto" w:fill="FFFFFF"/>
        <w:spacing w:beforeAutospacing="0" w:after="200" w:afterAutospacing="0"/>
        <w:rPr>
          <w:rFonts w:eastAsia="Segoe UI"/>
          <w:sz w:val="28"/>
          <w:szCs w:val="28"/>
          <w:shd w:val="clear" w:color="auto" w:fill="FFFFFF"/>
        </w:rPr>
      </w:pPr>
      <w:r>
        <w:rPr>
          <w:rFonts w:eastAsia="Segoe UI"/>
          <w:sz w:val="28"/>
          <w:szCs w:val="28"/>
          <w:shd w:val="clear" w:color="auto" w:fill="FFFFFF"/>
        </w:rPr>
        <w:t>Chăm chú lắng nghe để hiểu mọi người;</w:t>
      </w:r>
    </w:p>
    <w:p>
      <w:pPr>
        <w:pStyle w:val="7"/>
        <w:shd w:val="clear" w:color="auto" w:fill="FFFFFF"/>
        <w:spacing w:beforeAutospacing="0" w:after="200" w:afterAutospacing="0"/>
        <w:rPr>
          <w:sz w:val="28"/>
          <w:szCs w:val="28"/>
          <w:shd w:val="clear" w:color="auto" w:fill="FFFFFF"/>
        </w:rPr>
      </w:pPr>
      <w:r>
        <w:rPr>
          <w:rFonts w:eastAsia="Segoe UI"/>
          <w:b/>
          <w:bCs/>
          <w:sz w:val="28"/>
          <w:szCs w:val="28"/>
          <w:shd w:val="clear" w:color="auto" w:fill="FFFFFF"/>
        </w:rPr>
        <w:t>Câu 10:</w:t>
      </w:r>
      <w:r>
        <w:rPr>
          <w:color w:val="0000FF"/>
          <w:sz w:val="28"/>
          <w:szCs w:val="28"/>
          <w:shd w:val="clear" w:color="auto" w:fill="FFFFFF"/>
        </w:rPr>
        <w:t xml:space="preserve"> </w:t>
      </w:r>
      <w:r>
        <w:rPr>
          <w:b/>
          <w:bCs/>
          <w:sz w:val="28"/>
          <w:szCs w:val="28"/>
          <w:shd w:val="clear" w:color="auto" w:fill="FFFFFF"/>
        </w:rPr>
        <w:t xml:space="preserve">Tan học, Trung vừa lấy được xe đạp ra và lên xe chuẩn bị đi thì một bạn gái đi xe đạp không hiểu vì sao xô vào Trung làm Trung bị ngã, xe đổ, cặp sách của Trung văng ra, chiếc áo trắng vấy bẩn. </w:t>
      </w:r>
      <w:r>
        <w:rPr>
          <w:sz w:val="28"/>
          <w:szCs w:val="28"/>
          <w:shd w:val="clear" w:color="auto" w:fill="FFFFFF"/>
        </w:rPr>
        <w:t>Câu hỏi: Nếu em là Trung, trong tình huống đó, em sẽ làm gì ?</w:t>
      </w:r>
    </w:p>
    <w:p>
      <w:pPr>
        <w:pStyle w:val="7"/>
        <w:shd w:val="clear" w:color="auto" w:fill="FFFFFF"/>
        <w:spacing w:beforeAutospacing="0" w:after="240" w:afterAutospacing="0" w:line="360" w:lineRule="atLeast"/>
        <w:ind w:left="48" w:right="48"/>
        <w:jc w:val="both"/>
        <w:rPr>
          <w:color w:val="000000"/>
          <w:sz w:val="28"/>
          <w:szCs w:val="28"/>
        </w:rPr>
      </w:pPr>
      <w:r>
        <w:rPr>
          <w:b/>
          <w:bCs/>
          <w:sz w:val="28"/>
          <w:szCs w:val="28"/>
          <w:shd w:val="clear" w:color="auto" w:fill="FFFFFF"/>
        </w:rPr>
        <w:t>Trả lời:</w:t>
      </w:r>
      <w:r>
        <w:rPr>
          <w:color w:val="000000"/>
          <w:sz w:val="28"/>
          <w:szCs w:val="28"/>
        </w:rPr>
        <w:t xml:space="preserve"> </w:t>
      </w:r>
    </w:p>
    <w:p>
      <w:pPr>
        <w:pStyle w:val="7"/>
        <w:shd w:val="clear" w:color="auto" w:fill="FFFFFF"/>
        <w:spacing w:beforeAutospacing="0" w:after="240" w:afterAutospacing="0" w:line="360" w:lineRule="atLeast"/>
        <w:ind w:left="48" w:right="48"/>
        <w:jc w:val="both"/>
        <w:rPr>
          <w:rFonts w:ascii="Open Sans" w:hAnsi="Open Sans" w:eastAsia="Times New Roman" w:cs="Open Sans"/>
          <w:color w:val="000000"/>
          <w:lang w:val="vi-VN" w:eastAsia="vi-VN"/>
        </w:rPr>
      </w:pPr>
      <w:r>
        <w:rPr>
          <w:rFonts w:eastAsia="Times New Roman"/>
          <w:color w:val="000000"/>
          <w:sz w:val="28"/>
          <w:szCs w:val="28"/>
          <w:lang w:val="vi-VN" w:eastAsia="vi-VN"/>
        </w:rPr>
        <w:t>Em phải tìm hiểu nguyên nhân do vô tình hay cố ý bạn gái đó đã làm em bị ngã</w:t>
      </w:r>
    </w:p>
    <w:p>
      <w:pPr>
        <w:shd w:val="clear" w:color="auto" w:fill="FFFFFF"/>
        <w:spacing w:after="240" w:line="360" w:lineRule="atLeast"/>
        <w:ind w:left="48" w:right="48"/>
        <w:jc w:val="both"/>
        <w:rPr>
          <w:rFonts w:ascii="Open Sans" w:hAnsi="Open Sans" w:eastAsia="Times New Roman" w:cs="Open Sans"/>
          <w:color w:val="000000"/>
          <w:sz w:val="24"/>
          <w:szCs w:val="24"/>
          <w:lang w:val="vi-VN" w:eastAsia="vi-VN"/>
        </w:rPr>
      </w:pPr>
      <w:r>
        <w:rPr>
          <w:rFonts w:ascii="Times New Roman" w:hAnsi="Times New Roman" w:eastAsia="Times New Roman" w:cs="Times New Roman"/>
          <w:color w:val="000000"/>
          <w:sz w:val="28"/>
          <w:szCs w:val="28"/>
          <w:lang w:val="vi-VN" w:eastAsia="vi-VN"/>
        </w:rPr>
        <w:t>+ Nếu bạn vô tình và biết xin lỗi em, em sẽ tha thứ cho bạn.</w:t>
      </w:r>
    </w:p>
    <w:p>
      <w:pPr>
        <w:shd w:val="clear" w:color="auto" w:fill="FFFFFF"/>
        <w:spacing w:after="240" w:line="360" w:lineRule="atLeast"/>
        <w:ind w:left="48" w:right="48"/>
        <w:jc w:val="both"/>
        <w:rPr>
          <w:rFonts w:ascii="Open Sans" w:hAnsi="Open Sans" w:eastAsia="Times New Roman" w:cs="Open Sans"/>
          <w:color w:val="000000"/>
          <w:sz w:val="24"/>
          <w:szCs w:val="24"/>
          <w:lang w:val="vi-VN" w:eastAsia="vi-VN"/>
        </w:rPr>
      </w:pPr>
      <w:r>
        <w:rPr>
          <w:rFonts w:ascii="Times New Roman" w:hAnsi="Times New Roman" w:eastAsia="Times New Roman" w:cs="Times New Roman"/>
          <w:color w:val="000000"/>
          <w:sz w:val="28"/>
          <w:szCs w:val="28"/>
          <w:lang w:val="vi-VN" w:eastAsia="vi-VN"/>
        </w:rPr>
        <w:t>+ Nếu bạn cố ý, em sẽ phân tích giải thích cho bạn thấy tác hại của việc làm đó. Nếu bạn nhận ra lỗi lầm em sẽ bỏ qua, tha thứ cho bạn.</w:t>
      </w:r>
    </w:p>
    <w:p>
      <w:pPr>
        <w:pStyle w:val="2"/>
        <w:shd w:val="clear" w:color="auto" w:fill="FFFFFF"/>
        <w:spacing w:beforeAutospacing="0" w:after="200" w:afterAutospacing="0" w:line="18" w:lineRule="atLeast"/>
        <w:rPr>
          <w:rFonts w:hint="default" w:ascii="Times New Roman" w:hAnsi="Times New Roman" w:eastAsia="Segoe UI"/>
          <w:sz w:val="28"/>
          <w:szCs w:val="28"/>
          <w:lang w:val="vi-VN"/>
        </w:rPr>
      </w:pPr>
      <w:r>
        <w:rPr>
          <w:rFonts w:hint="default" w:ascii="Times New Roman" w:hAnsi="Times New Roman" w:eastAsia="Segoe UI"/>
          <w:sz w:val="28"/>
          <w:szCs w:val="28"/>
          <w:shd w:val="clear" w:color="auto" w:fill="FFFFFF"/>
          <w:lang w:val="vi-VN"/>
        </w:rPr>
        <w:t>Câu 11: Tâm mới chuyển đến lớp, các bạn trầm trồ khen Tâm xinh thì Hằng bĩu môi : “Xì, xinh gì mà xinh !” Thấy Thoa mặc chiếc áo mới, các bạn xúm lại khen Thoa mặc đẹp. Hằng buông một câu : “Đẹp gì mà đẹp, đã đen lại đi mặc cái màu ấy !”, làm Thoa suýt phát khóc.</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Câu hỏi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1/ Em có nhận xét gì về Hằng ? Vì sao Hằng không nhận thấy những ưu điểm của người khác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2/ Em sẽ góp ý cho Hằng như thế nào ?</w:t>
      </w:r>
    </w:p>
    <w:p>
      <w:pPr>
        <w:pStyle w:val="7"/>
        <w:shd w:val="clear" w:color="auto" w:fill="FFFFFF"/>
        <w:spacing w:beforeAutospacing="0" w:after="200" w:afterAutospacing="0"/>
        <w:rPr>
          <w:rFonts w:eastAsia="Segoe UI"/>
          <w:b/>
          <w:bCs/>
          <w:sz w:val="28"/>
          <w:szCs w:val="28"/>
          <w:shd w:val="clear" w:color="auto" w:fill="FFFFFF"/>
          <w:lang w:val="vi-VN"/>
        </w:rPr>
      </w:pPr>
      <w:r>
        <w:rPr>
          <w:rFonts w:eastAsia="Segoe UI"/>
          <w:b/>
          <w:bCs/>
          <w:sz w:val="28"/>
          <w:szCs w:val="28"/>
          <w:shd w:val="clear" w:color="auto" w:fill="FFFFFF"/>
          <w:lang w:val="vi-VN"/>
        </w:rPr>
        <w:t xml:space="preserve">Trả lời: </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1/ Hằng là người ích kỉ, đố kị với người khác. Hằng không nhận thấy ưu điểm của người khác vì Hằng cho mình là nhất, không muốn ai hơn mình.</w:t>
      </w:r>
    </w:p>
    <w:p>
      <w:pPr>
        <w:pStyle w:val="7"/>
        <w:shd w:val="clear" w:color="auto" w:fill="FFFFFF"/>
        <w:spacing w:beforeAutospacing="0" w:after="200" w:afterAutospacing="0"/>
        <w:rPr>
          <w:rFonts w:eastAsia="Segoe UI"/>
          <w:sz w:val="28"/>
          <w:szCs w:val="28"/>
          <w:lang w:val="vi-VN"/>
        </w:rPr>
      </w:pPr>
      <w:r>
        <w:rPr>
          <w:rFonts w:eastAsia="Segoe UI"/>
          <w:sz w:val="28"/>
          <w:szCs w:val="28"/>
          <w:shd w:val="clear" w:color="auto" w:fill="FFFFFF"/>
          <w:lang w:val="vi-VN"/>
        </w:rPr>
        <w:t>2/ Em sẽ khuyên Hằng sống hòa nhã hơn, bao dung hơn và không nên nói những lời làm tổn thương người khác.</w:t>
      </w:r>
    </w:p>
    <w:p>
      <w:pPr>
        <w:pStyle w:val="7"/>
        <w:spacing w:beforeAutospacing="0" w:after="210" w:afterAutospacing="0" w:line="240" w:lineRule="atLeast"/>
        <w:ind w:left="42" w:right="42"/>
        <w:jc w:val="both"/>
        <w:rPr>
          <w:rFonts w:eastAsia="Arial"/>
          <w:b/>
          <w:bCs/>
          <w:sz w:val="28"/>
          <w:szCs w:val="28"/>
        </w:rPr>
      </w:pPr>
      <w:r>
        <w:rPr>
          <w:rFonts w:eastAsia="Arial"/>
          <w:b/>
          <w:bCs/>
          <w:sz w:val="28"/>
          <w:szCs w:val="28"/>
        </w:rPr>
        <w:t>Câu 12: Em hãy cho biết, trong các hành vi sau đây, hành vi nào thể hiện tính tự trọng hành vi nào không? Giải thích vì sao ?</w:t>
      </w:r>
    </w:p>
    <w:p>
      <w:pPr>
        <w:pStyle w:val="7"/>
        <w:spacing w:beforeAutospacing="0" w:after="210" w:afterAutospacing="0" w:line="240" w:lineRule="atLeast"/>
        <w:ind w:left="42" w:right="42"/>
        <w:jc w:val="both"/>
        <w:rPr>
          <w:rFonts w:eastAsia="Arial"/>
          <w:sz w:val="28"/>
          <w:szCs w:val="28"/>
        </w:rPr>
      </w:pPr>
      <w:r>
        <w:rPr>
          <w:rFonts w:eastAsia="Arial"/>
          <w:b/>
          <w:bCs/>
          <w:sz w:val="28"/>
          <w:szCs w:val="28"/>
        </w:rPr>
        <w:t>(1) Không làm được bài, nhưng kiên quyết không quay cóp và không nhìn bài của bạn ;</w:t>
      </w:r>
    </w:p>
    <w:p>
      <w:pPr>
        <w:pStyle w:val="7"/>
        <w:spacing w:beforeAutospacing="0" w:after="210" w:afterAutospacing="0" w:line="240" w:lineRule="atLeast"/>
        <w:ind w:left="42" w:right="42"/>
        <w:jc w:val="both"/>
        <w:rPr>
          <w:rFonts w:eastAsia="Arial"/>
          <w:sz w:val="28"/>
          <w:szCs w:val="28"/>
        </w:rPr>
      </w:pPr>
      <w:r>
        <w:rPr>
          <w:rFonts w:eastAsia="Arial"/>
          <w:b/>
          <w:bCs/>
          <w:sz w:val="28"/>
          <w:szCs w:val="28"/>
        </w:rPr>
        <w:t>(2) Dù khó khăn đến mấy cũng cố gắne thực hiện bằng được lời hứa của mình ;</w:t>
      </w:r>
    </w:p>
    <w:p>
      <w:pPr>
        <w:pStyle w:val="7"/>
        <w:spacing w:beforeAutospacing="0" w:after="210" w:afterAutospacing="0" w:line="240" w:lineRule="atLeast"/>
        <w:ind w:left="42" w:right="42"/>
        <w:jc w:val="both"/>
        <w:rPr>
          <w:rFonts w:eastAsia="Arial"/>
          <w:sz w:val="28"/>
          <w:szCs w:val="28"/>
        </w:rPr>
      </w:pPr>
      <w:r>
        <w:rPr>
          <w:rFonts w:eastAsia="Arial"/>
          <w:b/>
          <w:bCs/>
          <w:sz w:val="28"/>
          <w:szCs w:val="28"/>
        </w:rPr>
        <w:t>(3) Khi có khuyết điểm và được nhắc nhở, Nam đều vui vẻ nhận lỗi, nhưng chẳng mấy khi sửa chữa ;</w:t>
      </w:r>
    </w:p>
    <w:p>
      <w:pPr>
        <w:pStyle w:val="7"/>
        <w:spacing w:beforeAutospacing="0" w:after="210" w:afterAutospacing="0" w:line="240" w:lineRule="atLeast"/>
        <w:ind w:left="42" w:right="42"/>
        <w:jc w:val="both"/>
        <w:rPr>
          <w:rFonts w:eastAsia="Arial"/>
          <w:b/>
          <w:bCs/>
          <w:sz w:val="28"/>
          <w:szCs w:val="28"/>
        </w:rPr>
      </w:pPr>
      <w:r>
        <w:rPr>
          <w:rFonts w:eastAsia="Arial"/>
          <w:b/>
          <w:bCs/>
          <w:sz w:val="28"/>
          <w:szCs w:val="28"/>
        </w:rPr>
        <w:t>(4) Chỉ những bài kiểm tra nào được điểm cao Tâm mới đem khoe với bố mẹ, còn điểm kém thì giấu đi:</w:t>
      </w:r>
    </w:p>
    <w:p>
      <w:pPr>
        <w:pStyle w:val="7"/>
        <w:spacing w:beforeAutospacing="0" w:after="210" w:afterAutospacing="0" w:line="240" w:lineRule="atLeast"/>
        <w:ind w:left="42" w:right="42"/>
        <w:jc w:val="both"/>
        <w:rPr>
          <w:rFonts w:eastAsia="Arial"/>
          <w:sz w:val="28"/>
          <w:szCs w:val="28"/>
        </w:rPr>
      </w:pPr>
      <w:r>
        <w:rPr>
          <w:rFonts w:eastAsia="Arial"/>
          <w:b/>
          <w:bCs/>
          <w:sz w:val="28"/>
          <w:szCs w:val="28"/>
        </w:rPr>
        <w:t>Trả lời:</w:t>
      </w:r>
    </w:p>
    <w:p>
      <w:pPr>
        <w:pStyle w:val="7"/>
        <w:spacing w:beforeAutospacing="0" w:after="210" w:afterAutospacing="0" w:line="240" w:lineRule="atLeast"/>
        <w:ind w:left="42" w:right="42"/>
        <w:jc w:val="both"/>
        <w:rPr>
          <w:rFonts w:eastAsia="Arial"/>
          <w:sz w:val="28"/>
          <w:szCs w:val="28"/>
        </w:rPr>
      </w:pPr>
      <w:r>
        <w:rPr>
          <w:rFonts w:eastAsia="Arial"/>
          <w:sz w:val="28"/>
          <w:szCs w:val="28"/>
        </w:rPr>
        <w:t>Hành vi (1) (2) là những hành vi có lòng tự trọng.</w:t>
      </w:r>
    </w:p>
    <w:p>
      <w:pPr>
        <w:pStyle w:val="7"/>
        <w:spacing w:beforeAutospacing="0" w:after="210" w:afterAutospacing="0" w:line="240" w:lineRule="atLeast"/>
        <w:ind w:left="42" w:right="42"/>
        <w:jc w:val="both"/>
        <w:rPr>
          <w:rFonts w:eastAsia="Arial"/>
          <w:sz w:val="28"/>
          <w:szCs w:val="28"/>
        </w:rPr>
      </w:pPr>
      <w:r>
        <w:rPr>
          <w:rFonts w:eastAsia="Arial"/>
          <w:sz w:val="28"/>
          <w:szCs w:val="28"/>
        </w:rPr>
        <w:t>- Hành vi (1), không làm được bài nhưng biết coi trọng và giữ gìn đạo đức, tư cách của mình, trung thực không vì bị điểm kém mà quay cóp hoặc nhìn bài của bạn, biểu hiện của người có lòng tự trọng.</w:t>
      </w:r>
    </w:p>
    <w:p>
      <w:pPr>
        <w:pStyle w:val="7"/>
        <w:spacing w:beforeAutospacing="0" w:after="210" w:afterAutospacing="0" w:line="240" w:lineRule="atLeast"/>
        <w:ind w:left="42" w:right="42"/>
        <w:jc w:val="both"/>
        <w:rPr>
          <w:rFonts w:eastAsia="Arial"/>
          <w:sz w:val="28"/>
          <w:szCs w:val="28"/>
        </w:rPr>
      </w:pPr>
      <w:r>
        <w:rPr>
          <w:rFonts w:eastAsia="Arial"/>
          <w:sz w:val="28"/>
          <w:szCs w:val="28"/>
        </w:rPr>
        <w:t>- Hành vi (2) là hành vi của người biết coi trọng lời hứa, coi trọng chữ tín, tôn trọng mình và tôn trọng người khác.</w:t>
      </w:r>
    </w:p>
    <w:p>
      <w:pPr>
        <w:pStyle w:val="7"/>
        <w:spacing w:beforeAutospacing="0" w:after="210" w:afterAutospacing="0" w:line="240" w:lineRule="atLeast"/>
        <w:ind w:left="42" w:right="42"/>
        <w:jc w:val="both"/>
        <w:rPr>
          <w:rFonts w:eastAsia="Arial"/>
          <w:sz w:val="28"/>
          <w:szCs w:val="28"/>
        </w:rPr>
      </w:pPr>
      <w:r>
        <w:rPr>
          <w:rFonts w:eastAsia="Arial"/>
          <w:sz w:val="28"/>
          <w:szCs w:val="28"/>
        </w:rPr>
        <w:t>Hành vi (3) (4) là những hành vi không có lòng tự trọng.</w:t>
      </w:r>
    </w:p>
    <w:p>
      <w:pPr>
        <w:rPr>
          <w:rFonts w:eastAsia="Arial"/>
          <w:sz w:val="28"/>
          <w:szCs w:val="28"/>
        </w:rPr>
      </w:pPr>
      <w:r>
        <w:rPr>
          <w:rFonts w:eastAsia="Arial"/>
          <w:sz w:val="28"/>
          <w:szCs w:val="28"/>
        </w:rPr>
        <w:t>- Hành vi (3) nhận lỗi nhưng lại không chịu thay đổi không chịu sửa sai.</w:t>
      </w:r>
    </w:p>
    <w:p>
      <w:pPr>
        <w:rPr>
          <w:rFonts w:eastAsia="Arial"/>
          <w:sz w:val="28"/>
          <w:szCs w:val="28"/>
        </w:rPr>
      </w:pPr>
      <w:r>
        <w:rPr>
          <w:rFonts w:eastAsia="Arial"/>
          <w:sz w:val="28"/>
          <w:szCs w:val="28"/>
        </w:rPr>
        <w:t>- Hành vi (4) điểm xấu lại không dám dung cảm đưa cho bố mẹ coi. Chỉ khoe điểm cao.</w:t>
      </w:r>
    </w:p>
    <w:p>
      <w:pPr>
        <w:pStyle w:val="9"/>
        <w:tabs>
          <w:tab w:val="left" w:pos="5970"/>
        </w:tabs>
        <w:jc w:val="center"/>
        <w:rPr>
          <w:rFonts w:ascii="Times New Roman" w:hAnsi="Times New Roman" w:cs="Times New Roman"/>
          <w:b/>
          <w:bCs/>
          <w:sz w:val="28"/>
          <w:szCs w:val="28"/>
        </w:rPr>
      </w:pPr>
      <w:r>
        <w:rPr>
          <w:rFonts w:ascii="Times New Roman" w:hAnsi="Times New Roman" w:cs="Times New Roman"/>
          <w:b/>
          <w:bCs/>
          <w:sz w:val="28"/>
          <w:szCs w:val="28"/>
        </w:rPr>
        <w:t xml:space="preserve">Chúc các con thi tốt!!! </w:t>
      </w:r>
      <w:r>
        <w:rPr>
          <w:rFonts w:ascii="Segoe UI Emoji" w:hAnsi="Segoe UI Emoji" w:eastAsia="Segoe UI Emoji" w:cs="Segoe UI Emoji"/>
          <w:b/>
          <w:bCs/>
          <w:sz w:val="28"/>
          <w:szCs w:val="28"/>
        </w:rPr>
        <w:t>😊😊😊😊</w:t>
      </w:r>
    </w:p>
    <w:p>
      <w:pPr>
        <w:rPr>
          <w:rFonts w:eastAsia="Arial"/>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Arial">
    <w:panose1 w:val="020B0604020202020204"/>
    <w:charset w:val="A3"/>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40B3"/>
    <w:rsid w:val="00051A4A"/>
    <w:rsid w:val="002E641A"/>
    <w:rsid w:val="004178BC"/>
    <w:rsid w:val="00AB0042"/>
    <w:rsid w:val="00C45460"/>
    <w:rsid w:val="00D43A18"/>
    <w:rsid w:val="00D66038"/>
    <w:rsid w:val="00F0772C"/>
    <w:rsid w:val="00F726F5"/>
    <w:rsid w:val="058C5558"/>
    <w:rsid w:val="0F356E70"/>
    <w:rsid w:val="24BA515E"/>
    <w:rsid w:val="24D220E8"/>
    <w:rsid w:val="389C6B8E"/>
    <w:rsid w:val="3C2E0957"/>
    <w:rsid w:val="43853E08"/>
    <w:rsid w:val="4A970CF8"/>
    <w:rsid w:val="4D1B703F"/>
    <w:rsid w:val="52AB40B3"/>
    <w:rsid w:val="54AA6014"/>
    <w:rsid w:val="60D64A70"/>
    <w:rsid w:val="61B9795B"/>
    <w:rsid w:val="6BC3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99"/>
    <w:pPr>
      <w:spacing w:beforeAutospacing="1" w:afterAutospacing="1"/>
    </w:pPr>
    <w:rPr>
      <w:rFonts w:ascii="Times New Roman" w:hAnsi="Times New Roman" w:eastAsia="SimSun" w:cs="Times New Roman"/>
      <w:sz w:val="24"/>
      <w:szCs w:val="24"/>
      <w:lang w:val="en-US" w:eastAsia="zh-CN" w:bidi="ar-SA"/>
    </w:rPr>
  </w:style>
  <w:style w:type="character" w:styleId="8">
    <w:name w:val="Strong"/>
    <w:basedOn w:val="3"/>
    <w:qFormat/>
    <w:uiPriority w:val="0"/>
    <w:rPr>
      <w:b/>
      <w:bCs/>
    </w:rPr>
  </w:style>
  <w:style w:type="paragraph" w:styleId="9">
    <w:name w:val="No Spacing"/>
    <w:qFormat/>
    <w:uiPriority w:val="1"/>
    <w:rPr>
      <w:rFonts w:asciiTheme="minorHAnsi" w:hAnsiTheme="minorHAnsi" w:eastAsiaTheme="minorHAnsi" w:cstheme="minorBidi"/>
      <w:sz w:val="22"/>
      <w:szCs w:val="22"/>
      <w:lang w:val="en-US" w:eastAsia="en-US" w:bidi="ar-SA"/>
    </w:rPr>
  </w:style>
  <w:style w:type="paragraph" w:styleId="10">
    <w:name w:val="List Paragraph"/>
    <w:basedOn w:val="1"/>
    <w:qFormat/>
    <w:uiPriority w:val="34"/>
    <w:pPr>
      <w:spacing w:after="160" w:line="259" w:lineRule="auto"/>
      <w:ind w:left="720"/>
      <w:contextualSpacing/>
    </w:pPr>
    <w:rPr>
      <w:rFonts w:eastAsiaTheme="minorHAnsi"/>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1071</Words>
  <Characters>6110</Characters>
  <Lines>50</Lines>
  <Paragraphs>14</Paragraphs>
  <TotalTime>71</TotalTime>
  <ScaleCrop>false</ScaleCrop>
  <LinksUpToDate>false</LinksUpToDate>
  <CharactersWithSpaces>7167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2021-11-27T15:04:00Z</dcterms:created>
  <dc:creator>acer</dc:creator>
  <cp:lastModifiedBy>hoang</cp:lastModifiedBy>
  <dcterms:modified xsi:type="dcterms:W3CDTF">2021-12-25T02:47:23Z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414988A127E44BEFABA063468E2E366D</vt:lpwstr>
  </property>
</Properties>
</file>