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8E0F" w14:textId="3D964E1F" w:rsidR="003344B4" w:rsidRPr="00614A61" w:rsidRDefault="003344B4" w:rsidP="00690ACB">
      <w:pPr>
        <w:spacing w:after="0"/>
        <w:jc w:val="center"/>
        <w:rPr>
          <w:rFonts w:cs="Times New Roman"/>
          <w:b/>
          <w:sz w:val="26"/>
          <w:szCs w:val="26"/>
          <w:lang w:val="vi-VN"/>
        </w:rPr>
      </w:pPr>
      <w:r w:rsidRPr="00614A61">
        <w:rPr>
          <w:rFonts w:cs="Times New Roman"/>
          <w:b/>
          <w:sz w:val="26"/>
          <w:szCs w:val="26"/>
          <w:lang w:val="vi-VN"/>
        </w:rPr>
        <w:t>ÔN TẬP SINH HỌC 9 (Học kì I – Năm học 20</w:t>
      </w:r>
      <w:r>
        <w:rPr>
          <w:rFonts w:cs="Times New Roman"/>
          <w:b/>
          <w:sz w:val="26"/>
          <w:szCs w:val="26"/>
        </w:rPr>
        <w:t>2</w:t>
      </w:r>
      <w:r w:rsidR="00C1778E">
        <w:rPr>
          <w:rFonts w:cs="Times New Roman"/>
          <w:b/>
          <w:sz w:val="26"/>
          <w:szCs w:val="26"/>
        </w:rPr>
        <w:t>1</w:t>
      </w:r>
      <w:r w:rsidRPr="00614A61">
        <w:rPr>
          <w:rFonts w:cs="Times New Roman"/>
          <w:b/>
          <w:sz w:val="26"/>
          <w:szCs w:val="26"/>
          <w:lang w:val="vi-VN"/>
        </w:rPr>
        <w:t>-202</w:t>
      </w:r>
      <w:r w:rsidR="00C1778E">
        <w:rPr>
          <w:rFonts w:cs="Times New Roman"/>
          <w:b/>
          <w:sz w:val="26"/>
          <w:szCs w:val="26"/>
        </w:rPr>
        <w:t>2</w:t>
      </w:r>
      <w:r w:rsidRPr="00614A61">
        <w:rPr>
          <w:rFonts w:cs="Times New Roman"/>
          <w:b/>
          <w:sz w:val="26"/>
          <w:szCs w:val="26"/>
          <w:lang w:val="vi-VN"/>
        </w:rPr>
        <w:t>)</w:t>
      </w:r>
    </w:p>
    <w:p w14:paraId="38F59A16" w14:textId="77777777" w:rsidR="003344B4" w:rsidRPr="00614A61" w:rsidRDefault="003344B4" w:rsidP="00690ACB">
      <w:pPr>
        <w:spacing w:after="0"/>
        <w:jc w:val="center"/>
        <w:rPr>
          <w:rFonts w:cs="Times New Roman"/>
          <w:b/>
          <w:sz w:val="26"/>
          <w:szCs w:val="26"/>
          <w:lang w:val="vi-VN"/>
        </w:rPr>
      </w:pPr>
      <w:r w:rsidRPr="00614A61">
        <w:rPr>
          <w:rFonts w:cs="Times New Roman"/>
          <w:b/>
          <w:sz w:val="26"/>
          <w:szCs w:val="26"/>
          <w:lang w:val="vi-VN"/>
        </w:rPr>
        <w:t>Họ và tên: ........................................................</w:t>
      </w:r>
      <w:r w:rsidRPr="00614A61">
        <w:rPr>
          <w:rFonts w:cs="Times New Roman"/>
          <w:b/>
          <w:sz w:val="26"/>
          <w:szCs w:val="26"/>
          <w:lang w:val="vi-VN"/>
        </w:rPr>
        <w:tab/>
        <w:t>Lớp: 9/ ...</w:t>
      </w:r>
    </w:p>
    <w:p w14:paraId="1E5ED899" w14:textId="261AD536" w:rsidR="003344B4" w:rsidRPr="00DF2347" w:rsidRDefault="003344B4" w:rsidP="00690ACB">
      <w:pPr>
        <w:spacing w:after="0"/>
        <w:jc w:val="both"/>
        <w:rPr>
          <w:rFonts w:cs="Times New Roman"/>
          <w:b/>
          <w:sz w:val="26"/>
          <w:szCs w:val="26"/>
        </w:rPr>
      </w:pPr>
      <w:bookmarkStart w:id="0" w:name="_eeshb3ct5cm1"/>
      <w:bookmarkStart w:id="1" w:name="_kbfsjtnvtpui"/>
      <w:bookmarkEnd w:id="0"/>
      <w:bookmarkEnd w:id="1"/>
      <w:r>
        <w:rPr>
          <w:rFonts w:cs="Times New Roman"/>
          <w:b/>
          <w:sz w:val="26"/>
          <w:szCs w:val="26"/>
          <w:lang w:val="vi-VN"/>
        </w:rPr>
        <w:t>B</w:t>
      </w:r>
      <w:r w:rsidR="00C56BBA">
        <w:rPr>
          <w:rFonts w:cs="Times New Roman"/>
          <w:b/>
          <w:sz w:val="26"/>
          <w:szCs w:val="26"/>
        </w:rPr>
        <w:t xml:space="preserve">iết </w:t>
      </w:r>
      <w:r w:rsidR="00C1778E">
        <w:rPr>
          <w:rFonts w:cs="Times New Roman"/>
          <w:b/>
          <w:sz w:val="26"/>
          <w:szCs w:val="26"/>
        </w:rPr>
        <w:t>1</w:t>
      </w:r>
      <w:r>
        <w:rPr>
          <w:rFonts w:cs="Times New Roman"/>
          <w:b/>
          <w:sz w:val="26"/>
          <w:szCs w:val="26"/>
          <w:lang w:val="vi-VN"/>
        </w:rPr>
        <w:t xml:space="preserve">: Nêu </w:t>
      </w:r>
      <w:r w:rsidRPr="0076200F">
        <w:rPr>
          <w:rFonts w:cs="Times New Roman"/>
          <w:b/>
          <w:sz w:val="26"/>
          <w:szCs w:val="26"/>
          <w:lang w:val="vi-VN"/>
        </w:rPr>
        <w:t>đặc điểm của cặp NST giới tính và vai trò của nó đối với sự xác định giới tính</w:t>
      </w:r>
      <w:r>
        <w:rPr>
          <w:rFonts w:cs="Times New Roman"/>
          <w:b/>
          <w:sz w:val="26"/>
          <w:szCs w:val="26"/>
        </w:rPr>
        <w:t>?</w:t>
      </w:r>
    </w:p>
    <w:p w14:paraId="37A830A9" w14:textId="77777777" w:rsidR="003344B4" w:rsidRPr="00614A61" w:rsidRDefault="003344B4" w:rsidP="00690ACB">
      <w:pPr>
        <w:spacing w:after="0" w:line="312" w:lineRule="auto"/>
        <w:ind w:firstLine="360"/>
        <w:jc w:val="both"/>
        <w:rPr>
          <w:rFonts w:cs="Times New Roman"/>
          <w:sz w:val="26"/>
          <w:szCs w:val="26"/>
          <w:lang w:val="vi-VN"/>
        </w:rPr>
      </w:pPr>
      <w:bookmarkStart w:id="2" w:name="_pwc3wdtlh1"/>
      <w:bookmarkEnd w:id="2"/>
      <w:r w:rsidRPr="00614A61">
        <w:rPr>
          <w:rFonts w:cs="Times New Roman"/>
          <w:sz w:val="26"/>
          <w:szCs w:val="26"/>
          <w:lang w:val="vi-VN"/>
        </w:rPr>
        <w:t>- Trong tế bào lưỡng bội, thường tồn tại 1 cặp NST giới tính</w:t>
      </w:r>
      <w:bookmarkStart w:id="3" w:name="_mr75snlg6qro"/>
      <w:bookmarkEnd w:id="3"/>
      <w:r>
        <w:rPr>
          <w:rFonts w:cs="Times New Roman"/>
          <w:sz w:val="26"/>
          <w:szCs w:val="26"/>
          <w:lang w:val="vi-VN"/>
        </w:rPr>
        <w:t xml:space="preserve"> </w:t>
      </w:r>
      <w:r w:rsidRPr="009203AA">
        <w:rPr>
          <w:rFonts w:cs="Times New Roman"/>
          <w:sz w:val="26"/>
          <w:szCs w:val="26"/>
        </w:rPr>
        <w:t>dạng</w:t>
      </w:r>
      <w:r w:rsidRPr="00614A61">
        <w:rPr>
          <w:rFonts w:cs="Times New Roman"/>
          <w:sz w:val="26"/>
          <w:szCs w:val="26"/>
          <w:lang w:val="vi-VN"/>
        </w:rPr>
        <w:t xml:space="preserve"> tương đồng (XX), hoặc không tương đồng (XY). </w:t>
      </w:r>
    </w:p>
    <w:p w14:paraId="4A5F9D62" w14:textId="77777777" w:rsidR="003344B4" w:rsidRPr="00614A61" w:rsidRDefault="003344B4" w:rsidP="00690ACB">
      <w:pPr>
        <w:spacing w:after="0" w:line="312" w:lineRule="auto"/>
        <w:ind w:firstLine="360"/>
        <w:jc w:val="both"/>
        <w:rPr>
          <w:rFonts w:cs="Times New Roman"/>
          <w:sz w:val="26"/>
          <w:szCs w:val="26"/>
          <w:lang w:val="vi-VN"/>
        </w:rPr>
      </w:pPr>
      <w:bookmarkStart w:id="4" w:name="_s9sa9dq763lk"/>
      <w:bookmarkEnd w:id="4"/>
      <w:r w:rsidRPr="00614A61">
        <w:rPr>
          <w:rFonts w:cs="Times New Roman"/>
          <w:sz w:val="26"/>
          <w:szCs w:val="26"/>
          <w:lang w:val="vi-VN"/>
        </w:rPr>
        <w:t xml:space="preserve">- Mang gen quy định giới tính và tính trạng không liên quan giới tính. </w:t>
      </w:r>
    </w:p>
    <w:p w14:paraId="0CAF6E8B" w14:textId="5169286F" w:rsidR="00C1778E" w:rsidRPr="000A6751" w:rsidRDefault="00C56BBA" w:rsidP="00690ACB">
      <w:pPr>
        <w:pStyle w:val="NormalWeb"/>
        <w:spacing w:before="0" w:beforeAutospacing="0" w:after="0" w:afterAutospacing="0"/>
        <w:jc w:val="both"/>
        <w:rPr>
          <w:sz w:val="28"/>
          <w:szCs w:val="28"/>
        </w:rPr>
      </w:pPr>
      <w:r>
        <w:rPr>
          <w:b/>
          <w:sz w:val="26"/>
          <w:szCs w:val="26"/>
          <w:lang w:val="vi-VN"/>
        </w:rPr>
        <w:t>B</w:t>
      </w:r>
      <w:r>
        <w:rPr>
          <w:b/>
          <w:sz w:val="26"/>
          <w:szCs w:val="26"/>
        </w:rPr>
        <w:t xml:space="preserve">iết </w:t>
      </w:r>
      <w:r w:rsidR="00C1778E">
        <w:rPr>
          <w:rStyle w:val="Strong"/>
          <w:sz w:val="28"/>
          <w:szCs w:val="28"/>
        </w:rPr>
        <w:t>2:</w:t>
      </w:r>
      <w:r w:rsidR="00C1778E" w:rsidRPr="000A6751">
        <w:rPr>
          <w:rStyle w:val="Strong"/>
          <w:sz w:val="28"/>
          <w:szCs w:val="28"/>
        </w:rPr>
        <w:t xml:space="preserve"> </w:t>
      </w:r>
      <w:r w:rsidR="000274B7">
        <w:rPr>
          <w:rStyle w:val="Strong"/>
          <w:sz w:val="28"/>
          <w:szCs w:val="28"/>
        </w:rPr>
        <w:t>Trình bày c</w:t>
      </w:r>
      <w:r w:rsidR="00C1778E">
        <w:rPr>
          <w:rStyle w:val="Strong"/>
          <w:sz w:val="28"/>
          <w:szCs w:val="28"/>
        </w:rPr>
        <w:t>ấu tạo hóa học của phân tử</w:t>
      </w:r>
      <w:r w:rsidR="00C1778E" w:rsidRPr="000A6751">
        <w:rPr>
          <w:rStyle w:val="Strong"/>
          <w:sz w:val="28"/>
          <w:szCs w:val="28"/>
        </w:rPr>
        <w:t xml:space="preserve"> ADN</w:t>
      </w:r>
    </w:p>
    <w:p w14:paraId="41307881" w14:textId="18A4BE13"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ADN là một axit nucl</w:t>
      </w:r>
      <w:r>
        <w:rPr>
          <w:sz w:val="28"/>
          <w:szCs w:val="28"/>
        </w:rPr>
        <w:t>ê</w:t>
      </w:r>
      <w:r w:rsidRPr="000A6751">
        <w:rPr>
          <w:sz w:val="28"/>
          <w:szCs w:val="28"/>
        </w:rPr>
        <w:t>ic, cấu tạo từ các nguyên tố C, H, O, N và P.</w:t>
      </w:r>
    </w:p>
    <w:p w14:paraId="7B8BB491"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xml:space="preserve">- </w:t>
      </w:r>
      <w:r>
        <w:rPr>
          <w:sz w:val="28"/>
          <w:szCs w:val="28"/>
        </w:rPr>
        <w:t>Thuộc loại</w:t>
      </w:r>
      <w:r w:rsidRPr="000A6751">
        <w:rPr>
          <w:sz w:val="28"/>
          <w:szCs w:val="28"/>
        </w:rPr>
        <w:t xml:space="preserve"> đại phân tử hữu cơ, có kích thước lớn</w:t>
      </w:r>
      <w:r>
        <w:rPr>
          <w:sz w:val="28"/>
          <w:szCs w:val="28"/>
        </w:rPr>
        <w:t xml:space="preserve">, </w:t>
      </w:r>
      <w:r w:rsidRPr="000A6751">
        <w:rPr>
          <w:sz w:val="28"/>
          <w:szCs w:val="28"/>
        </w:rPr>
        <w:t>có thể dài tới hàng trăm micr</w:t>
      </w:r>
      <w:r>
        <w:rPr>
          <w:sz w:val="28"/>
          <w:szCs w:val="28"/>
        </w:rPr>
        <w:t>ô</w:t>
      </w:r>
      <w:r w:rsidRPr="000A6751">
        <w:rPr>
          <w:sz w:val="28"/>
          <w:szCs w:val="28"/>
        </w:rPr>
        <w:t>met</w:t>
      </w:r>
      <w:r>
        <w:rPr>
          <w:sz w:val="28"/>
          <w:szCs w:val="28"/>
        </w:rPr>
        <w:t xml:space="preserve"> </w:t>
      </w:r>
      <w:r w:rsidRPr="00811620">
        <w:rPr>
          <w:sz w:val="28"/>
          <w:szCs w:val="28"/>
        </w:rPr>
        <w:t>(</w:t>
      </w:r>
      <w:r w:rsidRPr="00811620">
        <w:rPr>
          <w:rStyle w:val="hgkelc"/>
          <w:sz w:val="28"/>
          <w:szCs w:val="28"/>
        </w:rPr>
        <w:t>µm)</w:t>
      </w:r>
      <w:r w:rsidRPr="00811620">
        <w:rPr>
          <w:sz w:val="28"/>
          <w:szCs w:val="28"/>
        </w:rPr>
        <w:t xml:space="preserve">; </w:t>
      </w:r>
      <w:r w:rsidRPr="000A6751">
        <w:rPr>
          <w:sz w:val="28"/>
          <w:szCs w:val="28"/>
        </w:rPr>
        <w:t>khối lượng hàng triệu, hàng chục triệu đơn vị cacbon</w:t>
      </w:r>
      <w:r>
        <w:rPr>
          <w:sz w:val="28"/>
          <w:szCs w:val="28"/>
        </w:rPr>
        <w:t xml:space="preserve"> (đvC)</w:t>
      </w:r>
      <w:r w:rsidRPr="000A6751">
        <w:rPr>
          <w:sz w:val="28"/>
          <w:szCs w:val="28"/>
        </w:rPr>
        <w:t>.</w:t>
      </w:r>
    </w:p>
    <w:p w14:paraId="399B185C" w14:textId="77777777" w:rsidR="00C1778E"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Cấu tạo theo nguyên tắc đa phân</w:t>
      </w:r>
      <w:r>
        <w:rPr>
          <w:sz w:val="28"/>
          <w:szCs w:val="28"/>
        </w:rPr>
        <w:t>,</w:t>
      </w:r>
      <w:r w:rsidRPr="000A6751">
        <w:rPr>
          <w:sz w:val="28"/>
          <w:szCs w:val="28"/>
        </w:rPr>
        <w:t xml:space="preserve"> đơn phân là</w:t>
      </w:r>
      <w:r>
        <w:rPr>
          <w:sz w:val="28"/>
          <w:szCs w:val="28"/>
        </w:rPr>
        <w:t xml:space="preserve"> 4 loại</w:t>
      </w:r>
      <w:r w:rsidRPr="000A6751">
        <w:rPr>
          <w:sz w:val="28"/>
          <w:szCs w:val="28"/>
        </w:rPr>
        <w:t xml:space="preserve"> nuclêôtit</w:t>
      </w:r>
      <w:r>
        <w:rPr>
          <w:sz w:val="28"/>
          <w:szCs w:val="28"/>
        </w:rPr>
        <w:t xml:space="preserve"> (A, T, G, X)</w:t>
      </w:r>
      <w:r w:rsidRPr="000A6751">
        <w:rPr>
          <w:sz w:val="28"/>
          <w:szCs w:val="28"/>
        </w:rPr>
        <w:t>.</w:t>
      </w:r>
    </w:p>
    <w:p w14:paraId="0E025AAA" w14:textId="77777777" w:rsidR="00C1778E" w:rsidRPr="000A6751" w:rsidRDefault="00C1778E" w:rsidP="00690ACB">
      <w:pPr>
        <w:pStyle w:val="NormalWeb"/>
        <w:spacing w:before="0" w:beforeAutospacing="0" w:after="0" w:afterAutospacing="0"/>
        <w:jc w:val="both"/>
        <w:rPr>
          <w:sz w:val="28"/>
          <w:szCs w:val="28"/>
        </w:rPr>
      </w:pPr>
      <w:r w:rsidRPr="000A6751">
        <w:rPr>
          <w:sz w:val="28"/>
          <w:szCs w:val="28"/>
        </w:rPr>
        <w:t>Mỗi phân tử ADN gồm hàng vạn, hàng triệu đơn phân.</w:t>
      </w:r>
    </w:p>
    <w:p w14:paraId="0B5CEC0D"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xml:space="preserve">- ADN có tính đa dạng và đặc thù thể hiện ở số lượng, thành phần và trình tự sắp xếp các nuclêôtit trong cấu trúc của </w:t>
      </w:r>
      <w:r>
        <w:rPr>
          <w:sz w:val="28"/>
          <w:szCs w:val="28"/>
        </w:rPr>
        <w:t>ADN.</w:t>
      </w:r>
    </w:p>
    <w:p w14:paraId="06D85C5C"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Tính đa dạng và đặc thù của A</w:t>
      </w:r>
      <w:r>
        <w:rPr>
          <w:sz w:val="28"/>
          <w:szCs w:val="28"/>
        </w:rPr>
        <w:t>DN</w:t>
      </w:r>
      <w:r w:rsidRPr="000A6751">
        <w:rPr>
          <w:sz w:val="28"/>
          <w:szCs w:val="28"/>
        </w:rPr>
        <w:t xml:space="preserve"> là cơ sở cho tính đa dạng và đặc thù của các loài sinh vật.</w:t>
      </w:r>
    </w:p>
    <w:p w14:paraId="355BDA4A" w14:textId="3D579943" w:rsidR="00C1778E" w:rsidRPr="000A6751" w:rsidRDefault="00C56BBA" w:rsidP="00690ACB">
      <w:pPr>
        <w:pStyle w:val="NormalWeb"/>
        <w:spacing w:before="0" w:beforeAutospacing="0" w:after="0" w:afterAutospacing="0"/>
        <w:jc w:val="both"/>
        <w:rPr>
          <w:sz w:val="28"/>
          <w:szCs w:val="28"/>
        </w:rPr>
      </w:pPr>
      <w:r>
        <w:rPr>
          <w:b/>
          <w:sz w:val="26"/>
          <w:szCs w:val="26"/>
          <w:lang w:val="vi-VN"/>
        </w:rPr>
        <w:t>B</w:t>
      </w:r>
      <w:r>
        <w:rPr>
          <w:b/>
          <w:sz w:val="26"/>
          <w:szCs w:val="26"/>
        </w:rPr>
        <w:t xml:space="preserve">iết </w:t>
      </w:r>
      <w:r w:rsidR="00C1778E">
        <w:rPr>
          <w:rStyle w:val="Strong"/>
          <w:sz w:val="28"/>
          <w:szCs w:val="28"/>
        </w:rPr>
        <w:t>3:</w:t>
      </w:r>
      <w:r w:rsidR="00C1778E" w:rsidRPr="000A6751">
        <w:rPr>
          <w:rStyle w:val="Strong"/>
          <w:sz w:val="28"/>
          <w:szCs w:val="28"/>
        </w:rPr>
        <w:t xml:space="preserve"> </w:t>
      </w:r>
      <w:r w:rsidR="00C1778E">
        <w:rPr>
          <w:rStyle w:val="Strong"/>
          <w:sz w:val="28"/>
          <w:szCs w:val="28"/>
        </w:rPr>
        <w:t>Cấu trúc không gian của phân tử</w:t>
      </w:r>
      <w:r w:rsidR="00C1778E" w:rsidRPr="000A6751">
        <w:rPr>
          <w:rStyle w:val="Strong"/>
          <w:sz w:val="28"/>
          <w:szCs w:val="28"/>
        </w:rPr>
        <w:t xml:space="preserve"> ADN</w:t>
      </w:r>
    </w:p>
    <w:p w14:paraId="1FD20A73"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ADN là một chuỗi xoắn kép gồm hai mạch song song xoắn đều quanh một trục theo chiều từ trái sang phải (xoắn phải), ngược chiều kim đồng hồ.</w:t>
      </w:r>
    </w:p>
    <w:p w14:paraId="57E78EC8"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Mỗi chu kì xoắn gồm 10 cặp nuclêôtit</w:t>
      </w:r>
      <w:r>
        <w:rPr>
          <w:sz w:val="28"/>
          <w:szCs w:val="28"/>
        </w:rPr>
        <w:t xml:space="preserve"> (Nu)</w:t>
      </w:r>
      <w:r w:rsidRPr="000A6751">
        <w:rPr>
          <w:sz w:val="28"/>
          <w:szCs w:val="28"/>
        </w:rPr>
        <w:t xml:space="preserve"> dài 34</w:t>
      </w:r>
      <w:r>
        <w:rPr>
          <w:sz w:val="28"/>
          <w:szCs w:val="28"/>
        </w:rPr>
        <w:t xml:space="preserve"> Ăngxtơrông</w:t>
      </w:r>
      <w:r w:rsidRPr="000A6751">
        <w:rPr>
          <w:sz w:val="28"/>
          <w:szCs w:val="28"/>
        </w:rPr>
        <w:t xml:space="preserve"> </w:t>
      </w:r>
      <w:r>
        <w:rPr>
          <w:sz w:val="28"/>
          <w:szCs w:val="28"/>
        </w:rPr>
        <w:t>(</w:t>
      </w:r>
      <w:r w:rsidRPr="000A6751">
        <w:rPr>
          <w:sz w:val="28"/>
          <w:szCs w:val="28"/>
        </w:rPr>
        <w:t>Å</w:t>
      </w:r>
      <w:r>
        <w:rPr>
          <w:sz w:val="28"/>
          <w:szCs w:val="28"/>
        </w:rPr>
        <w:t>)</w:t>
      </w:r>
      <w:r w:rsidRPr="000A6751">
        <w:rPr>
          <w:sz w:val="28"/>
          <w:szCs w:val="28"/>
        </w:rPr>
        <w:t>. Đường kính vòng xoắn là 20 Å.</w:t>
      </w:r>
    </w:p>
    <w:p w14:paraId="695D608D" w14:textId="77777777" w:rsidR="00C1778E" w:rsidRPr="000A6751" w:rsidRDefault="00C1778E" w:rsidP="00690ACB">
      <w:pPr>
        <w:pStyle w:val="NormalWeb"/>
        <w:spacing w:before="0" w:beforeAutospacing="0" w:after="0" w:afterAutospacing="0"/>
        <w:jc w:val="both"/>
        <w:rPr>
          <w:sz w:val="28"/>
          <w:szCs w:val="28"/>
        </w:rPr>
      </w:pPr>
      <w:r>
        <w:rPr>
          <w:sz w:val="28"/>
          <w:szCs w:val="28"/>
        </w:rPr>
        <w:tab/>
      </w:r>
      <w:r w:rsidRPr="000A6751">
        <w:rPr>
          <w:sz w:val="28"/>
          <w:szCs w:val="28"/>
        </w:rPr>
        <w:t>- Giữa hai mạch</w:t>
      </w:r>
      <w:r>
        <w:rPr>
          <w:sz w:val="28"/>
          <w:szCs w:val="28"/>
        </w:rPr>
        <w:t>,</w:t>
      </w:r>
      <w:r w:rsidRPr="000A6751">
        <w:rPr>
          <w:sz w:val="28"/>
          <w:szCs w:val="28"/>
        </w:rPr>
        <w:t xml:space="preserve"> các </w:t>
      </w:r>
      <w:r>
        <w:rPr>
          <w:sz w:val="28"/>
          <w:szCs w:val="28"/>
        </w:rPr>
        <w:t>Nu</w:t>
      </w:r>
      <w:r w:rsidRPr="000A6751">
        <w:rPr>
          <w:sz w:val="28"/>
          <w:szCs w:val="28"/>
        </w:rPr>
        <w:t xml:space="preserve"> liên kết với nhau bằng liên kết hi</w:t>
      </w:r>
      <w:r>
        <w:rPr>
          <w:sz w:val="28"/>
          <w:szCs w:val="28"/>
        </w:rPr>
        <w:t>đ</w:t>
      </w:r>
      <w:r w:rsidRPr="000A6751">
        <w:rPr>
          <w:sz w:val="28"/>
          <w:szCs w:val="28"/>
        </w:rPr>
        <w:t>r</w:t>
      </w:r>
      <w:r>
        <w:rPr>
          <w:sz w:val="28"/>
          <w:szCs w:val="28"/>
        </w:rPr>
        <w:t>ô</w:t>
      </w:r>
      <w:r w:rsidRPr="000A6751">
        <w:rPr>
          <w:sz w:val="28"/>
          <w:szCs w:val="28"/>
        </w:rPr>
        <w:t xml:space="preserve"> tạo thành cặp theo nguyên tắc bổ sung: A liên kết với T bằng 2 liên kết hi</w:t>
      </w:r>
      <w:r>
        <w:rPr>
          <w:sz w:val="28"/>
          <w:szCs w:val="28"/>
        </w:rPr>
        <w:t>đ</w:t>
      </w:r>
      <w:r w:rsidRPr="000A6751">
        <w:rPr>
          <w:sz w:val="28"/>
          <w:szCs w:val="28"/>
        </w:rPr>
        <w:t>r</w:t>
      </w:r>
      <w:r>
        <w:rPr>
          <w:sz w:val="28"/>
          <w:szCs w:val="28"/>
        </w:rPr>
        <w:t>ô</w:t>
      </w:r>
      <w:r w:rsidRPr="000A6751">
        <w:rPr>
          <w:sz w:val="28"/>
          <w:szCs w:val="28"/>
        </w:rPr>
        <w:t>, G liên kết với X bằng 3 liên kết hi</w:t>
      </w:r>
      <w:r>
        <w:rPr>
          <w:sz w:val="28"/>
          <w:szCs w:val="28"/>
        </w:rPr>
        <w:t>đ</w:t>
      </w:r>
      <w:r w:rsidRPr="000A6751">
        <w:rPr>
          <w:sz w:val="28"/>
          <w:szCs w:val="28"/>
        </w:rPr>
        <w:t>r</w:t>
      </w:r>
      <w:r>
        <w:rPr>
          <w:sz w:val="28"/>
          <w:szCs w:val="28"/>
        </w:rPr>
        <w:t>ô và ngược lại</w:t>
      </w:r>
      <w:r w:rsidRPr="000A6751">
        <w:rPr>
          <w:sz w:val="28"/>
          <w:szCs w:val="28"/>
        </w:rPr>
        <w:t>.</w:t>
      </w:r>
      <w:r>
        <w:rPr>
          <w:sz w:val="28"/>
          <w:szCs w:val="28"/>
        </w:rPr>
        <w:t xml:space="preserve"> </w:t>
      </w:r>
    </w:p>
    <w:p w14:paraId="3E4DEF84" w14:textId="77777777" w:rsidR="00C1778E" w:rsidRDefault="00C1778E" w:rsidP="00690ACB">
      <w:pPr>
        <w:pStyle w:val="NormalWeb"/>
        <w:spacing w:before="0" w:beforeAutospacing="0" w:after="0" w:afterAutospacing="0"/>
        <w:jc w:val="both"/>
        <w:rPr>
          <w:sz w:val="28"/>
          <w:szCs w:val="28"/>
        </w:rPr>
      </w:pPr>
      <w:r>
        <w:rPr>
          <w:sz w:val="28"/>
          <w:szCs w:val="28"/>
        </w:rPr>
        <w:tab/>
        <w:t>-</w:t>
      </w:r>
      <w:r w:rsidRPr="000A6751">
        <w:rPr>
          <w:sz w:val="28"/>
          <w:szCs w:val="28"/>
        </w:rPr>
        <w:t xml:space="preserve"> Do tính chất bổ sung của 2 mạch đơn, khi biết trình tự sắp xếp nuclêôtit trong mạch này có thể suy ra trình tự nuclêôtit trong mạch còn lại</w:t>
      </w:r>
      <w:r>
        <w:rPr>
          <w:sz w:val="28"/>
          <w:szCs w:val="28"/>
        </w:rPr>
        <w:t xml:space="preserve"> và</w:t>
      </w:r>
      <w:r w:rsidRPr="000A6751">
        <w:rPr>
          <w:sz w:val="28"/>
          <w:szCs w:val="28"/>
        </w:rPr>
        <w:t xml:space="preserve">: </w:t>
      </w:r>
    </w:p>
    <w:p w14:paraId="4EEA832E" w14:textId="77777777" w:rsidR="00C1778E" w:rsidRDefault="00C1778E" w:rsidP="00690ACB">
      <w:pPr>
        <w:pStyle w:val="NormalWeb"/>
        <w:spacing w:before="0" w:beforeAutospacing="0" w:after="0" w:afterAutospacing="0"/>
        <w:jc w:val="both"/>
        <w:rPr>
          <w:sz w:val="28"/>
          <w:szCs w:val="28"/>
        </w:rPr>
      </w:pPr>
      <w:r>
        <w:rPr>
          <w:sz w:val="28"/>
          <w:szCs w:val="28"/>
        </w:rPr>
        <w:tab/>
        <w:t xml:space="preserve">+) </w:t>
      </w:r>
      <w:r w:rsidRPr="000A6751">
        <w:rPr>
          <w:sz w:val="28"/>
          <w:szCs w:val="28"/>
        </w:rPr>
        <w:t>A = T, G = X,</w:t>
      </w:r>
    </w:p>
    <w:p w14:paraId="15B74897" w14:textId="77777777" w:rsidR="00C1778E" w:rsidRPr="000A6751" w:rsidRDefault="00C1778E" w:rsidP="00690ACB">
      <w:pPr>
        <w:pStyle w:val="NormalWeb"/>
        <w:spacing w:before="0" w:beforeAutospacing="0" w:after="0" w:afterAutospacing="0"/>
        <w:jc w:val="both"/>
        <w:rPr>
          <w:sz w:val="28"/>
          <w:szCs w:val="28"/>
        </w:rPr>
      </w:pPr>
      <w:r>
        <w:rPr>
          <w:sz w:val="28"/>
          <w:szCs w:val="28"/>
        </w:rPr>
        <w:tab/>
        <w:t>+)</w:t>
      </w:r>
      <w:r w:rsidRPr="000A6751">
        <w:rPr>
          <w:sz w:val="28"/>
          <w:szCs w:val="28"/>
        </w:rPr>
        <w:t xml:space="preserve"> A + G = T + X = 50% N</w:t>
      </w:r>
      <w:r>
        <w:rPr>
          <w:sz w:val="28"/>
          <w:szCs w:val="28"/>
        </w:rPr>
        <w:t>u</w:t>
      </w:r>
      <w:r w:rsidRPr="000A6751">
        <w:rPr>
          <w:sz w:val="28"/>
          <w:szCs w:val="28"/>
        </w:rPr>
        <w:t>.</w:t>
      </w:r>
    </w:p>
    <w:p w14:paraId="472FB7EA" w14:textId="33688A45" w:rsidR="00C1778E" w:rsidRDefault="00C1778E" w:rsidP="00690ACB">
      <w:pPr>
        <w:spacing w:after="0"/>
        <w:jc w:val="both"/>
        <w:rPr>
          <w:rFonts w:cs="Times New Roman"/>
          <w:b/>
          <w:sz w:val="26"/>
          <w:szCs w:val="26"/>
          <w:lang w:val="vi-VN"/>
        </w:rPr>
      </w:pPr>
      <w:r>
        <w:rPr>
          <w:szCs w:val="28"/>
        </w:rPr>
        <w:tab/>
      </w:r>
      <w:r w:rsidRPr="000A6751">
        <w:rPr>
          <w:szCs w:val="28"/>
        </w:rPr>
        <w:t>+</w:t>
      </w:r>
      <w:r>
        <w:rPr>
          <w:szCs w:val="28"/>
        </w:rPr>
        <w:t xml:space="preserve">) </w:t>
      </w:r>
      <w:r w:rsidRPr="000A6751">
        <w:rPr>
          <w:szCs w:val="28"/>
        </w:rPr>
        <w:t xml:space="preserve">Tỉ số (A + </w:t>
      </w:r>
      <w:r>
        <w:rPr>
          <w:szCs w:val="28"/>
        </w:rPr>
        <w:t>T</w:t>
      </w:r>
      <w:r w:rsidRPr="000A6751">
        <w:rPr>
          <w:szCs w:val="28"/>
        </w:rPr>
        <w:t>)/(</w:t>
      </w:r>
      <w:r>
        <w:rPr>
          <w:szCs w:val="28"/>
        </w:rPr>
        <w:t>G</w:t>
      </w:r>
      <w:r w:rsidRPr="000A6751">
        <w:rPr>
          <w:szCs w:val="28"/>
        </w:rPr>
        <w:t xml:space="preserve"> + X)</w:t>
      </w:r>
      <w:r>
        <w:rPr>
          <w:szCs w:val="28"/>
        </w:rPr>
        <w:t xml:space="preserve"> trong</w:t>
      </w:r>
      <w:r w:rsidRPr="000A6751">
        <w:rPr>
          <w:szCs w:val="28"/>
        </w:rPr>
        <w:t xml:space="preserve"> các</w:t>
      </w:r>
      <w:r>
        <w:rPr>
          <w:szCs w:val="28"/>
        </w:rPr>
        <w:t xml:space="preserve"> ADN</w:t>
      </w:r>
      <w:r w:rsidRPr="000A6751">
        <w:rPr>
          <w:szCs w:val="28"/>
        </w:rPr>
        <w:t xml:space="preserve"> khác nhau </w:t>
      </w:r>
      <w:r>
        <w:rPr>
          <w:szCs w:val="28"/>
        </w:rPr>
        <w:t>thì</w:t>
      </w:r>
      <w:r w:rsidRPr="000A6751">
        <w:rPr>
          <w:szCs w:val="28"/>
        </w:rPr>
        <w:t xml:space="preserve"> khác nhau và đặc trưng cho</w:t>
      </w:r>
      <w:r>
        <w:rPr>
          <w:szCs w:val="28"/>
        </w:rPr>
        <w:t xml:space="preserve"> từng</w:t>
      </w:r>
      <w:r w:rsidRPr="000A6751">
        <w:rPr>
          <w:szCs w:val="28"/>
        </w:rPr>
        <w:t xml:space="preserve"> loài.</w:t>
      </w:r>
    </w:p>
    <w:p w14:paraId="1542834A" w14:textId="51B25A67" w:rsidR="003344B4" w:rsidRPr="003C11EC" w:rsidRDefault="00C56BBA" w:rsidP="00690ACB">
      <w:pPr>
        <w:spacing w:after="0"/>
        <w:jc w:val="both"/>
        <w:rPr>
          <w:rFonts w:cs="Times New Roman"/>
          <w:b/>
          <w:sz w:val="26"/>
          <w:szCs w:val="26"/>
        </w:rPr>
      </w:pPr>
      <w:r>
        <w:rPr>
          <w:rFonts w:cs="Times New Roman"/>
          <w:b/>
          <w:sz w:val="26"/>
          <w:szCs w:val="26"/>
          <w:lang w:val="vi-VN"/>
        </w:rPr>
        <w:t>B</w:t>
      </w:r>
      <w:r>
        <w:rPr>
          <w:rFonts w:cs="Times New Roman"/>
          <w:b/>
          <w:sz w:val="26"/>
          <w:szCs w:val="26"/>
        </w:rPr>
        <w:t xml:space="preserve">iết </w:t>
      </w:r>
      <w:r w:rsidR="003344B4">
        <w:rPr>
          <w:rFonts w:cs="Times New Roman"/>
          <w:b/>
          <w:sz w:val="26"/>
          <w:szCs w:val="26"/>
        </w:rPr>
        <w:t>4</w:t>
      </w:r>
      <w:r w:rsidR="003344B4" w:rsidRPr="0076200F">
        <w:rPr>
          <w:rFonts w:cs="Times New Roman"/>
          <w:b/>
          <w:sz w:val="26"/>
          <w:szCs w:val="26"/>
          <w:lang w:val="vi-VN"/>
        </w:rPr>
        <w:t>: Đột biến</w:t>
      </w:r>
      <w:r w:rsidR="00690ACB">
        <w:rPr>
          <w:rFonts w:cs="Times New Roman"/>
          <w:b/>
          <w:sz w:val="26"/>
          <w:szCs w:val="26"/>
        </w:rPr>
        <w:t xml:space="preserve"> (ĐB)</w:t>
      </w:r>
      <w:r w:rsidR="003344B4" w:rsidRPr="0076200F">
        <w:rPr>
          <w:rFonts w:cs="Times New Roman"/>
          <w:b/>
          <w:sz w:val="26"/>
          <w:szCs w:val="26"/>
          <w:lang w:val="vi-VN"/>
        </w:rPr>
        <w:t xml:space="preserve"> gen có vai trò gì? Nêu ví dụ minh hoạ</w:t>
      </w:r>
      <w:r w:rsidR="003344B4">
        <w:rPr>
          <w:rFonts w:cs="Times New Roman"/>
          <w:b/>
          <w:sz w:val="26"/>
          <w:szCs w:val="26"/>
        </w:rPr>
        <w:t>?</w:t>
      </w:r>
    </w:p>
    <w:p w14:paraId="33B35B11" w14:textId="26042EAF" w:rsidR="003344B4" w:rsidRPr="0076200F" w:rsidRDefault="003344B4" w:rsidP="00690ACB">
      <w:pPr>
        <w:spacing w:after="0"/>
        <w:ind w:firstLine="284"/>
        <w:jc w:val="both"/>
        <w:rPr>
          <w:rFonts w:cs="Times New Roman"/>
          <w:sz w:val="26"/>
          <w:szCs w:val="26"/>
          <w:lang w:val="vi-VN"/>
        </w:rPr>
      </w:pPr>
      <w:r w:rsidRPr="00614A61">
        <w:rPr>
          <w:rFonts w:cs="Times New Roman"/>
          <w:sz w:val="26"/>
          <w:szCs w:val="26"/>
          <w:lang w:val="vi-VN"/>
        </w:rPr>
        <w:t xml:space="preserve"> </w:t>
      </w:r>
      <w:r w:rsidR="00690ACB">
        <w:rPr>
          <w:rFonts w:cs="Times New Roman"/>
          <w:sz w:val="26"/>
          <w:szCs w:val="26"/>
        </w:rPr>
        <w:t>ĐB</w:t>
      </w:r>
      <w:r w:rsidRPr="0076200F">
        <w:rPr>
          <w:rFonts w:cs="Times New Roman"/>
          <w:sz w:val="26"/>
          <w:szCs w:val="26"/>
          <w:lang w:val="vi-VN"/>
        </w:rPr>
        <w:t xml:space="preserve"> gen có thể có lợi, có hại hoặc trung tính. </w:t>
      </w:r>
    </w:p>
    <w:p w14:paraId="02B962F6" w14:textId="77777777" w:rsidR="003344B4" w:rsidRPr="0076200F" w:rsidRDefault="003344B4" w:rsidP="00690ACB">
      <w:pPr>
        <w:spacing w:after="0"/>
        <w:ind w:firstLine="284"/>
        <w:jc w:val="both"/>
        <w:rPr>
          <w:rFonts w:cs="Times New Roman"/>
          <w:sz w:val="26"/>
          <w:szCs w:val="26"/>
          <w:lang w:val="vi-VN"/>
        </w:rPr>
      </w:pPr>
      <w:r w:rsidRPr="00614A61">
        <w:rPr>
          <w:rFonts w:cs="Times New Roman"/>
          <w:sz w:val="26"/>
          <w:szCs w:val="26"/>
          <w:lang w:val="vi-VN"/>
        </w:rPr>
        <w:t xml:space="preserve"> </w:t>
      </w:r>
      <w:r w:rsidRPr="0076200F">
        <w:rPr>
          <w:rFonts w:cs="Times New Roman"/>
          <w:sz w:val="26"/>
          <w:szCs w:val="26"/>
          <w:lang w:val="vi-VN"/>
        </w:rPr>
        <w:t xml:space="preserve">Ví dụ: </w:t>
      </w:r>
    </w:p>
    <w:p w14:paraId="1D162B4C" w14:textId="283995F9" w:rsidR="003344B4" w:rsidRPr="00614A61" w:rsidRDefault="003344B4" w:rsidP="00690ACB">
      <w:pPr>
        <w:spacing w:after="0" w:line="312" w:lineRule="auto"/>
        <w:ind w:firstLine="284"/>
        <w:jc w:val="both"/>
        <w:rPr>
          <w:rFonts w:cs="Times New Roman"/>
          <w:sz w:val="26"/>
          <w:szCs w:val="26"/>
          <w:lang w:val="vi-VN"/>
        </w:rPr>
      </w:pPr>
      <w:r w:rsidRPr="00614A61">
        <w:rPr>
          <w:rFonts w:cs="Times New Roman"/>
          <w:sz w:val="26"/>
          <w:szCs w:val="26"/>
          <w:lang w:val="vi-VN"/>
        </w:rPr>
        <w:t xml:space="preserve">- </w:t>
      </w:r>
      <w:r w:rsidR="00690ACB">
        <w:rPr>
          <w:rFonts w:cs="Times New Roman"/>
          <w:sz w:val="26"/>
          <w:szCs w:val="26"/>
        </w:rPr>
        <w:t>ĐB</w:t>
      </w:r>
      <w:r w:rsidRPr="00614A61">
        <w:rPr>
          <w:rFonts w:cs="Times New Roman"/>
          <w:sz w:val="26"/>
          <w:szCs w:val="26"/>
          <w:lang w:val="vi-VN"/>
        </w:rPr>
        <w:t xml:space="preserve"> gen có lợi: </w:t>
      </w:r>
      <w:r w:rsidR="00690ACB">
        <w:rPr>
          <w:rFonts w:cs="Times New Roman"/>
          <w:sz w:val="26"/>
          <w:szCs w:val="26"/>
        </w:rPr>
        <w:t>ĐB</w:t>
      </w:r>
      <w:r w:rsidRPr="00614A61">
        <w:rPr>
          <w:rFonts w:cs="Times New Roman"/>
          <w:sz w:val="26"/>
          <w:szCs w:val="26"/>
          <w:lang w:val="vi-VN"/>
        </w:rPr>
        <w:t xml:space="preserve"> gen làm tăng số bông trong một khóm lúa, </w:t>
      </w:r>
      <w:r w:rsidR="00690ACB">
        <w:rPr>
          <w:rFonts w:cs="Times New Roman"/>
          <w:sz w:val="26"/>
          <w:szCs w:val="26"/>
        </w:rPr>
        <w:t>ĐB gen</w:t>
      </w:r>
      <w:r w:rsidRPr="00614A61">
        <w:rPr>
          <w:rFonts w:cs="Times New Roman"/>
          <w:sz w:val="26"/>
          <w:szCs w:val="26"/>
          <w:lang w:val="vi-VN"/>
        </w:rPr>
        <w:t xml:space="preserve"> làm tăng khả năng chịu hạn, chịu rét ở lúa, </w:t>
      </w:r>
      <w:r w:rsidR="00690ACB">
        <w:rPr>
          <w:rFonts w:cs="Times New Roman"/>
          <w:sz w:val="26"/>
          <w:szCs w:val="26"/>
        </w:rPr>
        <w:t>ĐB</w:t>
      </w:r>
      <w:r w:rsidRPr="00614A61">
        <w:rPr>
          <w:rFonts w:cs="Times New Roman"/>
          <w:sz w:val="26"/>
          <w:szCs w:val="26"/>
          <w:lang w:val="vi-VN"/>
        </w:rPr>
        <w:t xml:space="preserve"> gen làm lúa cứng cây, nhiều bông,… </w:t>
      </w:r>
    </w:p>
    <w:p w14:paraId="7687B15D" w14:textId="48B3B424" w:rsidR="003344B4" w:rsidRPr="00614A61" w:rsidRDefault="003344B4" w:rsidP="00690ACB">
      <w:pPr>
        <w:spacing w:after="0" w:line="312" w:lineRule="auto"/>
        <w:ind w:firstLine="284"/>
        <w:jc w:val="both"/>
        <w:rPr>
          <w:rFonts w:cs="Times New Roman"/>
          <w:sz w:val="26"/>
          <w:szCs w:val="26"/>
          <w:lang w:val="vi-VN"/>
        </w:rPr>
      </w:pPr>
      <w:r w:rsidRPr="00614A61">
        <w:rPr>
          <w:rFonts w:cs="Times New Roman"/>
          <w:sz w:val="26"/>
          <w:szCs w:val="26"/>
          <w:lang w:val="vi-VN"/>
        </w:rPr>
        <w:t xml:space="preserve">- </w:t>
      </w:r>
      <w:r w:rsidR="00690ACB">
        <w:rPr>
          <w:rFonts w:cs="Times New Roman"/>
          <w:sz w:val="26"/>
          <w:szCs w:val="26"/>
        </w:rPr>
        <w:t>ĐB</w:t>
      </w:r>
      <w:r w:rsidRPr="00614A61">
        <w:rPr>
          <w:rFonts w:cs="Times New Roman"/>
          <w:sz w:val="26"/>
          <w:szCs w:val="26"/>
          <w:lang w:val="vi-VN"/>
        </w:rPr>
        <w:t xml:space="preserve"> gen có hại: </w:t>
      </w:r>
      <w:r w:rsidR="00690ACB">
        <w:rPr>
          <w:rFonts w:cs="Times New Roman"/>
          <w:sz w:val="26"/>
          <w:szCs w:val="26"/>
        </w:rPr>
        <w:t>ĐB gen</w:t>
      </w:r>
      <w:r w:rsidRPr="00614A61">
        <w:rPr>
          <w:rFonts w:cs="Times New Roman"/>
          <w:sz w:val="26"/>
          <w:szCs w:val="26"/>
          <w:lang w:val="vi-VN"/>
        </w:rPr>
        <w:t xml:space="preserve"> gây bạch tạng ở lúa, </w:t>
      </w:r>
      <w:r w:rsidR="00690ACB">
        <w:rPr>
          <w:rFonts w:cs="Times New Roman"/>
          <w:sz w:val="26"/>
          <w:szCs w:val="26"/>
        </w:rPr>
        <w:t>ĐB</w:t>
      </w:r>
      <w:r w:rsidRPr="00614A61">
        <w:rPr>
          <w:rFonts w:cs="Times New Roman"/>
          <w:sz w:val="26"/>
          <w:szCs w:val="26"/>
          <w:lang w:val="vi-VN"/>
        </w:rPr>
        <w:t xml:space="preserve"> gen gây bệnh hồng cầu hình liềm ở người,… </w:t>
      </w:r>
    </w:p>
    <w:p w14:paraId="4EAC3AD0" w14:textId="59F74D68" w:rsidR="003344B4" w:rsidRDefault="003344B4" w:rsidP="00690ACB">
      <w:pPr>
        <w:spacing w:after="0" w:line="312" w:lineRule="auto"/>
        <w:ind w:firstLine="284"/>
        <w:jc w:val="both"/>
        <w:rPr>
          <w:rFonts w:cs="Times New Roman"/>
          <w:sz w:val="26"/>
          <w:szCs w:val="26"/>
          <w:lang w:val="vi-VN"/>
        </w:rPr>
      </w:pPr>
      <w:r w:rsidRPr="00614A61">
        <w:rPr>
          <w:rFonts w:cs="Times New Roman"/>
          <w:sz w:val="26"/>
          <w:szCs w:val="26"/>
          <w:lang w:val="vi-VN"/>
        </w:rPr>
        <w:t xml:space="preserve">- </w:t>
      </w:r>
      <w:r w:rsidR="00690ACB">
        <w:rPr>
          <w:rFonts w:cs="Times New Roman"/>
          <w:sz w:val="26"/>
          <w:szCs w:val="26"/>
        </w:rPr>
        <w:t>ĐB</w:t>
      </w:r>
      <w:r w:rsidRPr="00614A61">
        <w:rPr>
          <w:rFonts w:cs="Times New Roman"/>
          <w:sz w:val="26"/>
          <w:szCs w:val="26"/>
          <w:lang w:val="vi-VN"/>
        </w:rPr>
        <w:t xml:space="preserve"> gen trung tính: </w:t>
      </w:r>
      <w:r w:rsidR="00690ACB">
        <w:rPr>
          <w:rFonts w:cs="Times New Roman"/>
          <w:sz w:val="26"/>
          <w:szCs w:val="26"/>
        </w:rPr>
        <w:t>ĐB</w:t>
      </w:r>
      <w:r w:rsidRPr="00614A61">
        <w:rPr>
          <w:rFonts w:cs="Times New Roman"/>
          <w:sz w:val="26"/>
          <w:szCs w:val="26"/>
          <w:lang w:val="vi-VN"/>
        </w:rPr>
        <w:t xml:space="preserve"> gen quy định nhóm máu ở ngườ</w:t>
      </w:r>
      <w:r>
        <w:rPr>
          <w:rFonts w:cs="Times New Roman"/>
          <w:sz w:val="26"/>
          <w:szCs w:val="26"/>
          <w:lang w:val="vi-VN"/>
        </w:rPr>
        <w:t>i.</w:t>
      </w:r>
    </w:p>
    <w:p w14:paraId="40592B7C" w14:textId="1A417BC5" w:rsidR="003344B4" w:rsidRPr="00614A61" w:rsidRDefault="00C56BBA" w:rsidP="00690ACB">
      <w:pPr>
        <w:spacing w:after="0"/>
        <w:jc w:val="both"/>
        <w:rPr>
          <w:rFonts w:cs="Times New Roman"/>
          <w:b/>
          <w:sz w:val="26"/>
          <w:szCs w:val="26"/>
          <w:lang w:val="fr-FR"/>
        </w:rPr>
      </w:pPr>
      <w:r>
        <w:rPr>
          <w:rFonts w:cs="Times New Roman"/>
          <w:b/>
          <w:sz w:val="26"/>
          <w:szCs w:val="26"/>
          <w:lang w:val="vi-VN"/>
        </w:rPr>
        <w:t>B</w:t>
      </w:r>
      <w:r>
        <w:rPr>
          <w:rFonts w:cs="Times New Roman"/>
          <w:b/>
          <w:sz w:val="26"/>
          <w:szCs w:val="26"/>
        </w:rPr>
        <w:t xml:space="preserve">iết </w:t>
      </w:r>
      <w:r w:rsidR="003344B4">
        <w:rPr>
          <w:rFonts w:cs="Times New Roman"/>
          <w:b/>
          <w:sz w:val="26"/>
          <w:szCs w:val="26"/>
          <w:lang w:val="fr-FR"/>
        </w:rPr>
        <w:t>5</w:t>
      </w:r>
      <w:r w:rsidR="003344B4" w:rsidRPr="00614A61">
        <w:rPr>
          <w:rFonts w:cs="Times New Roman"/>
          <w:b/>
          <w:sz w:val="26"/>
          <w:szCs w:val="26"/>
          <w:lang w:val="fr-FR"/>
        </w:rPr>
        <w:t xml:space="preserve">: </w:t>
      </w:r>
      <w:r w:rsidR="003344B4">
        <w:rPr>
          <w:rFonts w:cs="Times New Roman"/>
          <w:b/>
          <w:sz w:val="26"/>
          <w:szCs w:val="26"/>
          <w:lang w:val="fr-FR"/>
        </w:rPr>
        <w:t>Thường biến là gì ? Trình bày mối quan hệ giữa kiểu gen, môi trường và kiểu hình</w:t>
      </w:r>
      <w:r w:rsidR="003344B4" w:rsidRPr="00614A61">
        <w:rPr>
          <w:rFonts w:cs="Times New Roman"/>
          <w:b/>
          <w:sz w:val="26"/>
          <w:szCs w:val="26"/>
          <w:lang w:val="fr-FR"/>
        </w:rPr>
        <w:t>?</w:t>
      </w:r>
    </w:p>
    <w:p w14:paraId="37E5F96E" w14:textId="77777777" w:rsidR="003344B4" w:rsidRDefault="003344B4" w:rsidP="00690ACB">
      <w:pPr>
        <w:spacing w:after="0" w:line="312" w:lineRule="auto"/>
        <w:ind w:firstLine="360"/>
        <w:jc w:val="both"/>
        <w:rPr>
          <w:rFonts w:cs="Times New Roman"/>
          <w:sz w:val="26"/>
          <w:szCs w:val="26"/>
        </w:rPr>
      </w:pPr>
      <w:r w:rsidRPr="00614A61">
        <w:rPr>
          <w:rFonts w:cs="Times New Roman"/>
          <w:sz w:val="26"/>
          <w:szCs w:val="26"/>
          <w:lang w:val="vi-VN"/>
        </w:rPr>
        <w:t xml:space="preserve">- </w:t>
      </w:r>
      <w:r>
        <w:rPr>
          <w:rFonts w:cs="Times New Roman"/>
          <w:sz w:val="26"/>
          <w:szCs w:val="26"/>
        </w:rPr>
        <w:t>Thường biến là những biến đổi ở kiểu hình, phát sinh trong đời cá thể, dưới ảnh hưởng trực tiếp của môi trường.</w:t>
      </w:r>
    </w:p>
    <w:p w14:paraId="0C9ED272" w14:textId="77777777" w:rsidR="003344B4" w:rsidRPr="00DD639A" w:rsidRDefault="003344B4" w:rsidP="00690ACB">
      <w:pPr>
        <w:spacing w:after="0" w:line="312" w:lineRule="auto"/>
        <w:ind w:firstLine="360"/>
        <w:jc w:val="both"/>
        <w:rPr>
          <w:rFonts w:cs="Times New Roman"/>
          <w:sz w:val="26"/>
          <w:szCs w:val="26"/>
        </w:rPr>
      </w:pPr>
      <w:r>
        <w:rPr>
          <w:rFonts w:cs="Times New Roman"/>
          <w:sz w:val="26"/>
          <w:szCs w:val="26"/>
        </w:rPr>
        <w:t>- Kiểu hình (tính trang hoặc tập hợp các tính trạng) là kết quả sự tương tác giữa kiểu gen và môi trường. Các tính trạng chất lượng phụ thuộc chủ yếu vào kiểu gen, thường ít chịu ảnh hưởng của môi trường. Các tính trạng số lượng thường chịu ảnh hưởng nhiều của môi trường.</w:t>
      </w:r>
    </w:p>
    <w:p w14:paraId="6DC62AB2" w14:textId="70DFA642" w:rsidR="003344B4" w:rsidRPr="00AB44FA" w:rsidRDefault="003344B4" w:rsidP="00690ACB">
      <w:pPr>
        <w:spacing w:after="0"/>
        <w:jc w:val="both"/>
        <w:rPr>
          <w:rFonts w:cs="Times New Roman"/>
          <w:sz w:val="26"/>
          <w:szCs w:val="26"/>
        </w:rPr>
      </w:pPr>
      <w:r w:rsidRPr="0076200F">
        <w:rPr>
          <w:rFonts w:cs="Times New Roman"/>
          <w:b/>
          <w:sz w:val="26"/>
          <w:szCs w:val="26"/>
          <w:lang w:val="vi-VN"/>
        </w:rPr>
        <w:lastRenderedPageBreak/>
        <w:t>H</w:t>
      </w:r>
      <w:r w:rsidR="00C56BBA">
        <w:rPr>
          <w:rFonts w:cs="Times New Roman"/>
          <w:b/>
          <w:sz w:val="26"/>
          <w:szCs w:val="26"/>
        </w:rPr>
        <w:t xml:space="preserve">iểu </w:t>
      </w:r>
      <w:r w:rsidRPr="0076200F">
        <w:rPr>
          <w:rFonts w:cs="Times New Roman"/>
          <w:b/>
          <w:sz w:val="26"/>
          <w:szCs w:val="26"/>
          <w:lang w:val="vi-VN"/>
        </w:rPr>
        <w:t>1:</w:t>
      </w:r>
      <w:r w:rsidRPr="0076200F">
        <w:rPr>
          <w:rFonts w:cs="Times New Roman"/>
          <w:sz w:val="26"/>
          <w:szCs w:val="26"/>
          <w:lang w:val="vi-VN"/>
        </w:rPr>
        <w:t xml:space="preserve"> </w:t>
      </w:r>
      <w:r w:rsidRPr="00AB44FA">
        <w:rPr>
          <w:rFonts w:cs="Times New Roman"/>
          <w:b/>
          <w:sz w:val="26"/>
          <w:szCs w:val="26"/>
          <w:lang w:val="vi-VN"/>
        </w:rPr>
        <w:t>Phân biệt NST thường và NST giớ</w:t>
      </w:r>
      <w:r>
        <w:rPr>
          <w:rFonts w:cs="Times New Roman"/>
          <w:b/>
          <w:sz w:val="26"/>
          <w:szCs w:val="26"/>
          <w:lang w:val="vi-VN"/>
        </w:rPr>
        <w:t>i tính</w:t>
      </w:r>
      <w:r>
        <w:rPr>
          <w:rFonts w:cs="Times New Roman"/>
          <w:b/>
          <w:sz w:val="26"/>
          <w:szCs w:val="26"/>
        </w:rPr>
        <w:t>?</w:t>
      </w:r>
    </w:p>
    <w:tbl>
      <w:tblPr>
        <w:tblW w:w="9630" w:type="dxa"/>
        <w:jc w:val="center"/>
        <w:tblBorders>
          <w:insideH w:val="nil"/>
          <w:insideV w:val="nil"/>
        </w:tblBorders>
        <w:tblLayout w:type="fixed"/>
        <w:tblLook w:val="0600" w:firstRow="0" w:lastRow="0" w:firstColumn="0" w:lastColumn="0" w:noHBand="1" w:noVBand="1"/>
      </w:tblPr>
      <w:tblGrid>
        <w:gridCol w:w="4814"/>
        <w:gridCol w:w="4816"/>
      </w:tblGrid>
      <w:tr w:rsidR="003344B4" w:rsidRPr="00614A61" w14:paraId="074AF962" w14:textId="77777777" w:rsidTr="00854CE7">
        <w:trPr>
          <w:trHeight w:val="42"/>
          <w:tblHeader/>
          <w:jc w:val="center"/>
        </w:trPr>
        <w:tc>
          <w:tcPr>
            <w:tcW w:w="4814" w:type="dxa"/>
            <w:tcBorders>
              <w:top w:val="single" w:sz="8" w:space="0" w:color="000000"/>
              <w:left w:val="single" w:sz="8" w:space="0" w:color="000000"/>
              <w:bottom w:val="single" w:sz="8" w:space="0" w:color="000000"/>
              <w:right w:val="single" w:sz="8" w:space="0" w:color="000000"/>
            </w:tcBorders>
            <w:tcMar>
              <w:top w:w="100" w:type="dxa"/>
              <w:left w:w="120" w:type="dxa"/>
              <w:bottom w:w="0" w:type="dxa"/>
              <w:right w:w="40" w:type="dxa"/>
            </w:tcMar>
            <w:vAlign w:val="center"/>
            <w:hideMark/>
          </w:tcPr>
          <w:p w14:paraId="6660E93F" w14:textId="77777777" w:rsidR="003344B4" w:rsidRPr="00614A61" w:rsidRDefault="003344B4" w:rsidP="00690ACB">
            <w:pPr>
              <w:spacing w:after="0" w:line="312" w:lineRule="auto"/>
              <w:jc w:val="center"/>
              <w:rPr>
                <w:rFonts w:cs="Times New Roman"/>
                <w:b/>
                <w:sz w:val="26"/>
                <w:szCs w:val="26"/>
              </w:rPr>
            </w:pPr>
            <w:r w:rsidRPr="00614A61">
              <w:rPr>
                <w:rFonts w:cs="Times New Roman"/>
                <w:b/>
                <w:sz w:val="26"/>
                <w:szCs w:val="26"/>
              </w:rPr>
              <w:t>NST giới tính</w:t>
            </w:r>
          </w:p>
        </w:tc>
        <w:tc>
          <w:tcPr>
            <w:tcW w:w="4816" w:type="dxa"/>
            <w:tcBorders>
              <w:top w:val="single" w:sz="8" w:space="0" w:color="000000"/>
              <w:left w:val="nil"/>
              <w:bottom w:val="single" w:sz="8" w:space="0" w:color="000000"/>
              <w:right w:val="single" w:sz="8" w:space="0" w:color="000000"/>
            </w:tcBorders>
            <w:tcMar>
              <w:top w:w="100" w:type="dxa"/>
              <w:left w:w="120" w:type="dxa"/>
              <w:bottom w:w="0" w:type="dxa"/>
              <w:right w:w="40" w:type="dxa"/>
            </w:tcMar>
            <w:vAlign w:val="center"/>
            <w:hideMark/>
          </w:tcPr>
          <w:p w14:paraId="2EE0F605" w14:textId="77777777" w:rsidR="003344B4" w:rsidRPr="00614A61" w:rsidRDefault="003344B4" w:rsidP="00690ACB">
            <w:pPr>
              <w:spacing w:after="0" w:line="312" w:lineRule="auto"/>
              <w:jc w:val="center"/>
              <w:rPr>
                <w:rFonts w:cs="Times New Roman"/>
                <w:b/>
                <w:sz w:val="26"/>
                <w:szCs w:val="26"/>
              </w:rPr>
            </w:pPr>
            <w:r w:rsidRPr="00614A61">
              <w:rPr>
                <w:rFonts w:cs="Times New Roman"/>
                <w:b/>
                <w:sz w:val="26"/>
                <w:szCs w:val="26"/>
              </w:rPr>
              <w:t>NST thường</w:t>
            </w:r>
          </w:p>
        </w:tc>
      </w:tr>
      <w:tr w:rsidR="003344B4" w:rsidRPr="00614A61" w14:paraId="5772868B" w14:textId="77777777" w:rsidTr="00854CE7">
        <w:trPr>
          <w:trHeight w:val="373"/>
          <w:jc w:val="center"/>
        </w:trPr>
        <w:tc>
          <w:tcPr>
            <w:tcW w:w="4814" w:type="dxa"/>
            <w:tcBorders>
              <w:top w:val="nil"/>
              <w:left w:val="single" w:sz="8" w:space="0" w:color="000000"/>
              <w:bottom w:val="single" w:sz="8" w:space="0" w:color="000000"/>
              <w:right w:val="single" w:sz="8" w:space="0" w:color="000000"/>
            </w:tcBorders>
            <w:tcMar>
              <w:top w:w="100" w:type="dxa"/>
              <w:left w:w="120" w:type="dxa"/>
              <w:bottom w:w="0" w:type="dxa"/>
              <w:right w:w="40" w:type="dxa"/>
            </w:tcMar>
            <w:vAlign w:val="bottom"/>
            <w:hideMark/>
          </w:tcPr>
          <w:p w14:paraId="624DD6BA"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Trong tế bào lưỡng bội, thường tồn tại 1 cặp NST giới tính.</w:t>
            </w:r>
          </w:p>
        </w:tc>
        <w:tc>
          <w:tcPr>
            <w:tcW w:w="4816" w:type="dxa"/>
            <w:tcBorders>
              <w:top w:val="nil"/>
              <w:left w:val="nil"/>
              <w:bottom w:val="single" w:sz="8" w:space="0" w:color="000000"/>
              <w:right w:val="single" w:sz="8" w:space="0" w:color="000000"/>
            </w:tcBorders>
            <w:tcMar>
              <w:top w:w="100" w:type="dxa"/>
              <w:left w:w="120" w:type="dxa"/>
              <w:bottom w:w="0" w:type="dxa"/>
              <w:right w:w="40" w:type="dxa"/>
            </w:tcMar>
            <w:vAlign w:val="bottom"/>
            <w:hideMark/>
          </w:tcPr>
          <w:p w14:paraId="5F338B44"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Trong tế bào lưỡng bội, có các cặp NST thường (n &gt; 1).</w:t>
            </w:r>
          </w:p>
        </w:tc>
      </w:tr>
      <w:tr w:rsidR="003344B4" w:rsidRPr="00614A61" w14:paraId="6482FB34" w14:textId="77777777" w:rsidTr="00854CE7">
        <w:trPr>
          <w:trHeight w:val="587"/>
          <w:jc w:val="center"/>
        </w:trPr>
        <w:tc>
          <w:tcPr>
            <w:tcW w:w="4814" w:type="dxa"/>
            <w:tcBorders>
              <w:top w:val="nil"/>
              <w:left w:val="single" w:sz="8" w:space="0" w:color="000000"/>
              <w:bottom w:val="single" w:sz="8" w:space="0" w:color="000000"/>
              <w:right w:val="single" w:sz="8" w:space="0" w:color="000000"/>
            </w:tcBorders>
            <w:tcMar>
              <w:top w:w="140" w:type="dxa"/>
              <w:left w:w="100" w:type="dxa"/>
              <w:bottom w:w="20" w:type="dxa"/>
              <w:right w:w="40" w:type="dxa"/>
            </w:tcMar>
            <w:vAlign w:val="bottom"/>
            <w:hideMark/>
          </w:tcPr>
          <w:p w14:paraId="5FA07057"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Là cặp tương đồng (XX), hoặc không tương đồng (XY, XO).</w:t>
            </w:r>
          </w:p>
        </w:tc>
        <w:tc>
          <w:tcPr>
            <w:tcW w:w="4816" w:type="dxa"/>
            <w:tcBorders>
              <w:top w:val="nil"/>
              <w:left w:val="nil"/>
              <w:bottom w:val="single" w:sz="8" w:space="0" w:color="000000"/>
              <w:right w:val="single" w:sz="8" w:space="0" w:color="000000"/>
            </w:tcBorders>
            <w:tcMar>
              <w:top w:w="140" w:type="dxa"/>
              <w:left w:w="100" w:type="dxa"/>
              <w:bottom w:w="20" w:type="dxa"/>
              <w:right w:w="40" w:type="dxa"/>
            </w:tcMar>
            <w:hideMark/>
          </w:tcPr>
          <w:p w14:paraId="29029E63"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Đều là cặp tương đồng.</w:t>
            </w:r>
          </w:p>
        </w:tc>
      </w:tr>
      <w:tr w:rsidR="003344B4" w:rsidRPr="00614A61" w14:paraId="43BC60A4" w14:textId="77777777" w:rsidTr="00854CE7">
        <w:trPr>
          <w:trHeight w:val="501"/>
          <w:jc w:val="center"/>
        </w:trPr>
        <w:tc>
          <w:tcPr>
            <w:tcW w:w="4814" w:type="dxa"/>
            <w:tcBorders>
              <w:top w:val="nil"/>
              <w:left w:val="single" w:sz="8" w:space="0" w:color="000000"/>
              <w:bottom w:val="single" w:sz="8" w:space="0" w:color="000000"/>
              <w:right w:val="single" w:sz="8" w:space="0" w:color="000000"/>
            </w:tcBorders>
            <w:tcMar>
              <w:top w:w="140" w:type="dxa"/>
              <w:left w:w="100" w:type="dxa"/>
              <w:bottom w:w="20" w:type="dxa"/>
              <w:right w:w="40" w:type="dxa"/>
            </w:tcMar>
            <w:vAlign w:val="bottom"/>
            <w:hideMark/>
          </w:tcPr>
          <w:p w14:paraId="0FEBDF6C"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Mang gen quy định giới tính và tính trạng không liên quan giới tính.</w:t>
            </w:r>
          </w:p>
        </w:tc>
        <w:tc>
          <w:tcPr>
            <w:tcW w:w="4816" w:type="dxa"/>
            <w:tcBorders>
              <w:top w:val="nil"/>
              <w:left w:val="nil"/>
              <w:bottom w:val="single" w:sz="8" w:space="0" w:color="000000"/>
              <w:right w:val="single" w:sz="8" w:space="0" w:color="000000"/>
            </w:tcBorders>
            <w:tcMar>
              <w:top w:w="140" w:type="dxa"/>
              <w:left w:w="100" w:type="dxa"/>
              <w:bottom w:w="20" w:type="dxa"/>
              <w:right w:w="40" w:type="dxa"/>
            </w:tcMar>
            <w:vAlign w:val="bottom"/>
            <w:hideMark/>
          </w:tcPr>
          <w:p w14:paraId="66E6EA6E" w14:textId="77777777" w:rsidR="003344B4" w:rsidRPr="00614A61" w:rsidRDefault="003344B4" w:rsidP="00690ACB">
            <w:pPr>
              <w:spacing w:after="0" w:line="312" w:lineRule="auto"/>
              <w:jc w:val="both"/>
              <w:rPr>
                <w:rFonts w:cs="Times New Roman"/>
                <w:sz w:val="26"/>
                <w:szCs w:val="26"/>
              </w:rPr>
            </w:pPr>
            <w:r w:rsidRPr="00614A61">
              <w:rPr>
                <w:rFonts w:cs="Times New Roman"/>
                <w:sz w:val="26"/>
                <w:szCs w:val="26"/>
              </w:rPr>
              <w:t>Chỉ mang gen quy định tính trạng thông thường của cơ thể.</w:t>
            </w:r>
          </w:p>
        </w:tc>
      </w:tr>
    </w:tbl>
    <w:p w14:paraId="2CD455E3" w14:textId="6C99C83D" w:rsidR="003344B4" w:rsidRPr="0076200F" w:rsidRDefault="00C56BBA" w:rsidP="00690ACB">
      <w:pPr>
        <w:spacing w:after="0"/>
        <w:jc w:val="both"/>
        <w:rPr>
          <w:rFonts w:cs="Times New Roman"/>
          <w:b/>
          <w:sz w:val="26"/>
          <w:szCs w:val="26"/>
          <w:lang w:val="vi-VN"/>
        </w:rPr>
      </w:pPr>
      <w:r w:rsidRPr="0076200F">
        <w:rPr>
          <w:rFonts w:cs="Times New Roman"/>
          <w:b/>
          <w:sz w:val="26"/>
          <w:szCs w:val="26"/>
          <w:lang w:val="vi-VN"/>
        </w:rPr>
        <w:t>H</w:t>
      </w:r>
      <w:r>
        <w:rPr>
          <w:rFonts w:cs="Times New Roman"/>
          <w:b/>
          <w:sz w:val="26"/>
          <w:szCs w:val="26"/>
        </w:rPr>
        <w:t>iểu</w:t>
      </w:r>
      <w:r>
        <w:rPr>
          <w:rFonts w:cs="Times New Roman"/>
          <w:b/>
          <w:sz w:val="26"/>
          <w:szCs w:val="26"/>
        </w:rPr>
        <w:t xml:space="preserve"> </w:t>
      </w:r>
      <w:r w:rsidR="003344B4">
        <w:rPr>
          <w:rFonts w:cs="Times New Roman"/>
          <w:b/>
          <w:sz w:val="26"/>
          <w:szCs w:val="26"/>
        </w:rPr>
        <w:t>2</w:t>
      </w:r>
      <w:r w:rsidR="003344B4" w:rsidRPr="0076200F">
        <w:rPr>
          <w:rFonts w:cs="Times New Roman"/>
          <w:b/>
          <w:sz w:val="26"/>
          <w:szCs w:val="26"/>
          <w:lang w:val="vi-VN"/>
        </w:rPr>
        <w:t>: Tại sao người ta có thể điều chỉnh tỉ lệ đực : cái ở vật nuôi? Điều đó có ý nghĩa gì trong thực tiễn?</w:t>
      </w:r>
    </w:p>
    <w:p w14:paraId="68EFA4ED" w14:textId="77777777" w:rsidR="003344B4" w:rsidRPr="00614A61" w:rsidRDefault="003344B4" w:rsidP="00690ACB">
      <w:pPr>
        <w:spacing w:after="0" w:line="312" w:lineRule="auto"/>
        <w:ind w:firstLine="360"/>
        <w:jc w:val="both"/>
        <w:rPr>
          <w:sz w:val="26"/>
          <w:szCs w:val="26"/>
          <w:lang w:val="vi-VN"/>
        </w:rPr>
      </w:pPr>
      <w:r w:rsidRPr="00614A61">
        <w:rPr>
          <w:sz w:val="26"/>
          <w:szCs w:val="26"/>
          <w:lang w:val="vi-VN"/>
        </w:rPr>
        <w:t xml:space="preserve">- Vì quá trình phân hóa giới tính còn chịu ảnh hưởng của các nhân tố môi trường bên trong (các hoocmon sinh dục) và bên ngoài (nhiệt độ, ánh sáng…). </w:t>
      </w:r>
    </w:p>
    <w:p w14:paraId="4C971288" w14:textId="77777777"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xml:space="preserve">- Người ta đã ứng dụng di truyền giới tính vào thực tiễn sản xuất nhằm chủ động điểu chỉnh tỉ lệ đực : cái cho phù hợp với mục đích sản xuất. </w:t>
      </w:r>
    </w:p>
    <w:p w14:paraId="5AAEBD9A" w14:textId="77777777"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xml:space="preserve">- Ví dụ: tạo ra nhiều tằm đực để lấy tơ nhiều tơ, tạo ra nhiều bê cái để nuôi lấy sữa… </w:t>
      </w:r>
    </w:p>
    <w:p w14:paraId="7CACA0BF" w14:textId="4FF32219" w:rsidR="003344B4" w:rsidRPr="00614A61" w:rsidRDefault="00C56BBA" w:rsidP="00690ACB">
      <w:pPr>
        <w:spacing w:after="0"/>
        <w:jc w:val="both"/>
        <w:rPr>
          <w:rFonts w:cs="Times New Roman"/>
          <w:b/>
          <w:sz w:val="26"/>
          <w:szCs w:val="26"/>
        </w:rPr>
      </w:pPr>
      <w:r w:rsidRPr="0076200F">
        <w:rPr>
          <w:rFonts w:cs="Times New Roman"/>
          <w:b/>
          <w:sz w:val="26"/>
          <w:szCs w:val="26"/>
          <w:lang w:val="vi-VN"/>
        </w:rPr>
        <w:t>H</w:t>
      </w:r>
      <w:r>
        <w:rPr>
          <w:rFonts w:cs="Times New Roman"/>
          <w:b/>
          <w:sz w:val="26"/>
          <w:szCs w:val="26"/>
        </w:rPr>
        <w:t>iểu</w:t>
      </w:r>
      <w:r>
        <w:rPr>
          <w:rFonts w:cs="Times New Roman"/>
          <w:b/>
          <w:sz w:val="26"/>
          <w:szCs w:val="26"/>
        </w:rPr>
        <w:t xml:space="preserve"> </w:t>
      </w:r>
      <w:r w:rsidR="003344B4">
        <w:rPr>
          <w:rFonts w:cs="Times New Roman"/>
          <w:b/>
          <w:sz w:val="26"/>
          <w:szCs w:val="26"/>
        </w:rPr>
        <w:t>3</w:t>
      </w:r>
      <w:r w:rsidR="003344B4" w:rsidRPr="00614A61">
        <w:rPr>
          <w:rFonts w:cs="Times New Roman"/>
          <w:b/>
          <w:sz w:val="26"/>
          <w:szCs w:val="26"/>
        </w:rPr>
        <w:t xml:space="preserve">: Tại sao trong cấu trúc dân số, tỉ lệ nam : nữ xấp xỉ 1 : 1? </w:t>
      </w:r>
    </w:p>
    <w:p w14:paraId="059FBD7F" w14:textId="77777777"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xml:space="preserve">- Giới tính ở người được quy định bởi cặp NST giới tính. </w:t>
      </w:r>
    </w:p>
    <w:p w14:paraId="5C355939" w14:textId="77777777"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xml:space="preserve">- Sự tự nhân đôi, phân ly và tổ hợp của NST trong giảm phân và thụ tinh là cơ chế xác định giới tính. </w:t>
      </w:r>
    </w:p>
    <w:p w14:paraId="05ACC05E" w14:textId="77777777"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xml:space="preserve">- Khi giảm phân: Ở bố, sự phân li của cặp NST giới tính XY cho 2 loại tinh trùng X và Y với tỉ lệ ngang nhau. Ở mẹ, chỉ cho một loại trứng X. </w:t>
      </w:r>
    </w:p>
    <w:p w14:paraId="2DEA3BD9" w14:textId="44FCB937" w:rsidR="003344B4" w:rsidRPr="00EE0BD6" w:rsidRDefault="003344B4" w:rsidP="00690ACB">
      <w:pPr>
        <w:spacing w:after="0" w:line="312" w:lineRule="auto"/>
        <w:ind w:firstLine="360"/>
        <w:jc w:val="both"/>
        <w:rPr>
          <w:rFonts w:cs="Times New Roman"/>
          <w:b/>
          <w:bCs/>
          <w:color w:val="000000"/>
          <w:kern w:val="24"/>
          <w:sz w:val="26"/>
          <w:szCs w:val="26"/>
        </w:rPr>
      </w:pPr>
      <w:r w:rsidRPr="00614A61">
        <w:rPr>
          <w:rFonts w:cs="Times New Roman"/>
          <w:sz w:val="26"/>
          <w:szCs w:val="26"/>
          <w:lang w:val="vi-VN"/>
        </w:rPr>
        <w:t xml:space="preserve">- Qua thụ tinh 2 loại tinh trùng này với trứng X tạo ra 2 loại hợp tử XX (phát triển thành con gái) và XY (phát triển thành con trai) với số lượng và sức sống ngang nhau. </w:t>
      </w:r>
      <w:r w:rsidRPr="0076200F">
        <w:rPr>
          <w:rFonts w:cs="Times New Roman"/>
          <w:sz w:val="26"/>
          <w:szCs w:val="26"/>
          <w:lang w:val="vi-VN"/>
        </w:rPr>
        <w:t>Vì thế, tỉ lệ nam : nữ thường xấp xỉ 1 : 1 (thống kê với số lượng đủ lớn).</w:t>
      </w:r>
    </w:p>
    <w:p w14:paraId="661890E0" w14:textId="4251299F" w:rsidR="003344B4" w:rsidRPr="0076200F" w:rsidRDefault="00C56BBA" w:rsidP="00690ACB">
      <w:pPr>
        <w:spacing w:after="0"/>
        <w:jc w:val="both"/>
        <w:rPr>
          <w:rFonts w:cs="Times New Roman"/>
          <w:b/>
          <w:sz w:val="26"/>
          <w:szCs w:val="26"/>
          <w:lang w:val="vi-VN"/>
        </w:rPr>
      </w:pPr>
      <w:r w:rsidRPr="0076200F">
        <w:rPr>
          <w:rFonts w:cs="Times New Roman"/>
          <w:b/>
          <w:sz w:val="26"/>
          <w:szCs w:val="26"/>
          <w:lang w:val="vi-VN"/>
        </w:rPr>
        <w:t>H</w:t>
      </w:r>
      <w:r>
        <w:rPr>
          <w:rFonts w:cs="Times New Roman"/>
          <w:b/>
          <w:sz w:val="26"/>
          <w:szCs w:val="26"/>
        </w:rPr>
        <w:t>iểu</w:t>
      </w:r>
      <w:r>
        <w:rPr>
          <w:rFonts w:cs="Times New Roman"/>
          <w:b/>
          <w:sz w:val="26"/>
          <w:szCs w:val="26"/>
        </w:rPr>
        <w:t xml:space="preserve"> 4</w:t>
      </w:r>
      <w:r w:rsidR="003344B4" w:rsidRPr="0076200F">
        <w:rPr>
          <w:rFonts w:cs="Times New Roman"/>
          <w:b/>
          <w:sz w:val="26"/>
          <w:szCs w:val="26"/>
          <w:lang w:val="vi-VN"/>
        </w:rPr>
        <w:t xml:space="preserve">: </w:t>
      </w:r>
      <w:bookmarkStart w:id="5" w:name="_Hlk88829083"/>
      <w:r w:rsidR="003344B4" w:rsidRPr="0076200F">
        <w:rPr>
          <w:rFonts w:cs="Times New Roman"/>
          <w:b/>
          <w:sz w:val="26"/>
          <w:szCs w:val="26"/>
          <w:lang w:val="vi-VN"/>
        </w:rPr>
        <w:t>Trong các dạng đột biến gen, dạng nào gây hậu quả nghiêm trọng hơn cả? Vì sao?</w:t>
      </w:r>
    </w:p>
    <w:p w14:paraId="70AD5A28" w14:textId="77777777" w:rsidR="00FC5482" w:rsidRDefault="003344B4" w:rsidP="00690ACB">
      <w:pPr>
        <w:spacing w:after="0" w:line="312" w:lineRule="auto"/>
        <w:ind w:firstLine="426"/>
        <w:jc w:val="both"/>
        <w:rPr>
          <w:rFonts w:cs="Times New Roman"/>
          <w:sz w:val="26"/>
          <w:szCs w:val="26"/>
        </w:rPr>
      </w:pPr>
      <w:r w:rsidRPr="0076200F">
        <w:rPr>
          <w:rFonts w:cs="Times New Roman"/>
          <w:sz w:val="26"/>
          <w:szCs w:val="26"/>
          <w:lang w:val="vi-VN"/>
        </w:rPr>
        <w:t xml:space="preserve">Đột biến làm mất hoặc thêm một cặp </w:t>
      </w:r>
      <w:r w:rsidR="00FC5482">
        <w:rPr>
          <w:rFonts w:cs="Times New Roman"/>
          <w:sz w:val="26"/>
          <w:szCs w:val="26"/>
        </w:rPr>
        <w:t>Nu</w:t>
      </w:r>
      <w:r w:rsidRPr="0076200F">
        <w:rPr>
          <w:rFonts w:cs="Times New Roman"/>
          <w:sz w:val="26"/>
          <w:szCs w:val="26"/>
          <w:lang w:val="vi-VN"/>
        </w:rPr>
        <w:t xml:space="preserve"> trong gen gây hậu quả nghiêm trọng hơn cả</w:t>
      </w:r>
      <w:r w:rsidR="00FC5482">
        <w:rPr>
          <w:rFonts w:cs="Times New Roman"/>
          <w:sz w:val="26"/>
          <w:szCs w:val="26"/>
        </w:rPr>
        <w:t>.</w:t>
      </w:r>
    </w:p>
    <w:p w14:paraId="1B3A9FC5" w14:textId="386C7178" w:rsidR="003344B4" w:rsidRPr="00091D86" w:rsidRDefault="00FC5482" w:rsidP="00690ACB">
      <w:pPr>
        <w:spacing w:after="0" w:line="312" w:lineRule="auto"/>
        <w:ind w:firstLine="426"/>
        <w:jc w:val="both"/>
        <w:rPr>
          <w:rFonts w:cs="Times New Roman"/>
          <w:sz w:val="26"/>
          <w:szCs w:val="26"/>
          <w:lang w:val="vi-VN"/>
        </w:rPr>
      </w:pPr>
      <w:r>
        <w:rPr>
          <w:rFonts w:cs="Times New Roman"/>
          <w:sz w:val="26"/>
          <w:szCs w:val="26"/>
        </w:rPr>
        <w:t>Vì:</w:t>
      </w:r>
      <w:r w:rsidR="003344B4" w:rsidRPr="0076200F">
        <w:rPr>
          <w:rFonts w:cs="Times New Roman"/>
          <w:sz w:val="26"/>
          <w:szCs w:val="26"/>
          <w:lang w:val="vi-VN"/>
        </w:rPr>
        <w:t xml:space="preserve"> mã di truyền bị thay đổi kể từ vị trí xảy ra đột biến dẫn đến làm thay đổi trình tự</w:t>
      </w:r>
      <w:r>
        <w:rPr>
          <w:rFonts w:cs="Times New Roman"/>
          <w:sz w:val="26"/>
          <w:szCs w:val="26"/>
        </w:rPr>
        <w:t xml:space="preserve"> aa</w:t>
      </w:r>
      <w:r w:rsidR="003344B4" w:rsidRPr="0076200F">
        <w:rPr>
          <w:rFonts w:cs="Times New Roman"/>
          <w:sz w:val="26"/>
          <w:szCs w:val="26"/>
          <w:lang w:val="vi-VN"/>
        </w:rPr>
        <w:t xml:space="preserve"> trong chuỗi p</w:t>
      </w:r>
      <w:r>
        <w:rPr>
          <w:rFonts w:cs="Times New Roman"/>
          <w:sz w:val="26"/>
          <w:szCs w:val="26"/>
        </w:rPr>
        <w:t>ô</w:t>
      </w:r>
      <w:r w:rsidR="003344B4" w:rsidRPr="0076200F">
        <w:rPr>
          <w:rFonts w:cs="Times New Roman"/>
          <w:sz w:val="26"/>
          <w:szCs w:val="26"/>
          <w:lang w:val="vi-VN"/>
        </w:rPr>
        <w:t>lipeptit và làm thay đổi chức năng của pr</w:t>
      </w:r>
      <w:r>
        <w:rPr>
          <w:rFonts w:cs="Times New Roman"/>
          <w:sz w:val="26"/>
          <w:szCs w:val="26"/>
        </w:rPr>
        <w:t>ô</w:t>
      </w:r>
      <w:r w:rsidR="003344B4" w:rsidRPr="0076200F">
        <w:rPr>
          <w:rFonts w:cs="Times New Roman"/>
          <w:sz w:val="26"/>
          <w:szCs w:val="26"/>
          <w:lang w:val="vi-VN"/>
        </w:rPr>
        <w:t>t</w:t>
      </w:r>
      <w:r>
        <w:rPr>
          <w:rFonts w:cs="Times New Roman"/>
          <w:sz w:val="26"/>
          <w:szCs w:val="26"/>
        </w:rPr>
        <w:t>ê</w:t>
      </w:r>
      <w:r w:rsidR="003344B4" w:rsidRPr="0076200F">
        <w:rPr>
          <w:rFonts w:cs="Times New Roman"/>
          <w:sz w:val="26"/>
          <w:szCs w:val="26"/>
          <w:lang w:val="vi-VN"/>
        </w:rPr>
        <w:t>in.</w:t>
      </w:r>
    </w:p>
    <w:bookmarkEnd w:id="5"/>
    <w:p w14:paraId="33100748" w14:textId="7ABD44FE" w:rsidR="003344B4" w:rsidRPr="0076200F" w:rsidRDefault="00C56BBA" w:rsidP="00690ACB">
      <w:pPr>
        <w:spacing w:after="0"/>
        <w:jc w:val="both"/>
        <w:rPr>
          <w:rFonts w:cs="Times New Roman"/>
          <w:b/>
          <w:sz w:val="26"/>
          <w:szCs w:val="26"/>
          <w:lang w:val="vi-VN"/>
        </w:rPr>
      </w:pPr>
      <w:r w:rsidRPr="0076200F">
        <w:rPr>
          <w:rFonts w:cs="Times New Roman"/>
          <w:b/>
          <w:sz w:val="26"/>
          <w:szCs w:val="26"/>
          <w:lang w:val="vi-VN"/>
        </w:rPr>
        <w:t>H</w:t>
      </w:r>
      <w:r>
        <w:rPr>
          <w:rFonts w:cs="Times New Roman"/>
          <w:b/>
          <w:sz w:val="26"/>
          <w:szCs w:val="26"/>
        </w:rPr>
        <w:t>iểu</w:t>
      </w:r>
      <w:r>
        <w:rPr>
          <w:rFonts w:cs="Times New Roman"/>
          <w:b/>
          <w:sz w:val="26"/>
          <w:szCs w:val="26"/>
        </w:rPr>
        <w:t xml:space="preserve"> 5</w:t>
      </w:r>
      <w:r w:rsidR="003344B4" w:rsidRPr="0076200F">
        <w:rPr>
          <w:rFonts w:cs="Times New Roman"/>
          <w:b/>
          <w:sz w:val="26"/>
          <w:szCs w:val="26"/>
          <w:lang w:val="vi-VN"/>
        </w:rPr>
        <w:t>: Vì sao các dạng đột biến gen thường biểu hiện kiểu hình có hại cho sinh vật?</w:t>
      </w:r>
    </w:p>
    <w:p w14:paraId="08F43046" w14:textId="43143D78" w:rsidR="003344B4" w:rsidRPr="00614A61"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Đột biến gen làm biến đổi cấu trúc pr</w:t>
      </w:r>
      <w:r w:rsidR="00FC5482">
        <w:rPr>
          <w:rFonts w:cs="Times New Roman"/>
          <w:sz w:val="26"/>
          <w:szCs w:val="26"/>
        </w:rPr>
        <w:t>ô</w:t>
      </w:r>
      <w:r w:rsidRPr="00614A61">
        <w:rPr>
          <w:rFonts w:cs="Times New Roman"/>
          <w:sz w:val="26"/>
          <w:szCs w:val="26"/>
          <w:lang w:val="vi-VN"/>
        </w:rPr>
        <w:t>t</w:t>
      </w:r>
      <w:r w:rsidR="00FC5482">
        <w:rPr>
          <w:rFonts w:cs="Times New Roman"/>
          <w:sz w:val="26"/>
          <w:szCs w:val="26"/>
        </w:rPr>
        <w:t>ê</w:t>
      </w:r>
      <w:r w:rsidRPr="00614A61">
        <w:rPr>
          <w:rFonts w:cs="Times New Roman"/>
          <w:sz w:val="26"/>
          <w:szCs w:val="26"/>
          <w:lang w:val="vi-VN"/>
        </w:rPr>
        <w:t>in mà nó mã hoá dẫn đến làm biến đổi kiểu hình.</w:t>
      </w:r>
    </w:p>
    <w:p w14:paraId="1AEC9C1D" w14:textId="50655B0D" w:rsidR="003344B4" w:rsidRPr="00BC3277" w:rsidRDefault="003344B4" w:rsidP="00690ACB">
      <w:pPr>
        <w:spacing w:after="0" w:line="312" w:lineRule="auto"/>
        <w:ind w:firstLine="360"/>
        <w:jc w:val="both"/>
        <w:rPr>
          <w:rFonts w:cs="Times New Roman"/>
          <w:sz w:val="26"/>
          <w:szCs w:val="26"/>
          <w:lang w:val="vi-VN"/>
        </w:rPr>
      </w:pPr>
      <w:r w:rsidRPr="00614A61">
        <w:rPr>
          <w:rFonts w:cs="Times New Roman"/>
          <w:sz w:val="26"/>
          <w:szCs w:val="26"/>
          <w:lang w:val="vi-VN"/>
        </w:rPr>
        <w:t>- Đột biến gen phá vỡ sự hài hòa, thống nhất trong kiểu gen đã qua chọn lọc tự nhiên và duy trì lâu đời trong điều kiện tự nhiên, gây ra những rối loạn trong quá trình tổng hợp pr</w:t>
      </w:r>
      <w:r w:rsidR="00FC5482">
        <w:rPr>
          <w:rFonts w:cs="Times New Roman"/>
          <w:sz w:val="26"/>
          <w:szCs w:val="26"/>
        </w:rPr>
        <w:t>ô</w:t>
      </w:r>
      <w:r w:rsidRPr="00614A61">
        <w:rPr>
          <w:rFonts w:cs="Times New Roman"/>
          <w:sz w:val="26"/>
          <w:szCs w:val="26"/>
          <w:lang w:val="vi-VN"/>
        </w:rPr>
        <w:t>t</w:t>
      </w:r>
      <w:r w:rsidR="00FC5482">
        <w:rPr>
          <w:rFonts w:cs="Times New Roman"/>
          <w:sz w:val="26"/>
          <w:szCs w:val="26"/>
        </w:rPr>
        <w:t>ê</w:t>
      </w:r>
      <w:r w:rsidRPr="00614A61">
        <w:rPr>
          <w:rFonts w:cs="Times New Roman"/>
          <w:sz w:val="26"/>
          <w:szCs w:val="26"/>
          <w:lang w:val="vi-VN"/>
        </w:rPr>
        <w:t>in.</w:t>
      </w:r>
    </w:p>
    <w:p w14:paraId="299AF88F" w14:textId="0F67130C" w:rsidR="003344B4" w:rsidRDefault="003344B4" w:rsidP="00690ACB">
      <w:pPr>
        <w:spacing w:after="0"/>
        <w:jc w:val="both"/>
        <w:rPr>
          <w:rFonts w:cs="Times New Roman"/>
          <w:b/>
          <w:sz w:val="26"/>
          <w:szCs w:val="26"/>
        </w:rPr>
      </w:pPr>
      <w:r>
        <w:rPr>
          <w:rFonts w:cs="Times New Roman"/>
          <w:b/>
          <w:sz w:val="26"/>
          <w:szCs w:val="26"/>
        </w:rPr>
        <w:t>V</w:t>
      </w:r>
      <w:r w:rsidR="00C56BBA">
        <w:rPr>
          <w:rFonts w:cs="Times New Roman"/>
          <w:b/>
          <w:sz w:val="26"/>
          <w:szCs w:val="26"/>
        </w:rPr>
        <w:t>ận dụng</w:t>
      </w:r>
      <w:r w:rsidRPr="00E64CDC">
        <w:rPr>
          <w:rFonts w:cs="Times New Roman"/>
          <w:b/>
          <w:sz w:val="26"/>
          <w:szCs w:val="26"/>
        </w:rPr>
        <w:t xml:space="preserve">: </w:t>
      </w:r>
      <w:r>
        <w:rPr>
          <w:rFonts w:cs="Times New Roman"/>
          <w:b/>
          <w:sz w:val="26"/>
          <w:szCs w:val="26"/>
        </w:rPr>
        <w:t>(HS tự suy nghĩ, trả lời)</w:t>
      </w:r>
    </w:p>
    <w:p w14:paraId="393E3FDF" w14:textId="77777777" w:rsidR="003344B4" w:rsidRDefault="003344B4" w:rsidP="00690ACB">
      <w:pPr>
        <w:spacing w:after="0"/>
        <w:ind w:firstLine="720"/>
        <w:jc w:val="both"/>
        <w:rPr>
          <w:sz w:val="26"/>
          <w:szCs w:val="26"/>
          <w:lang w:val="vi-VN"/>
        </w:rPr>
      </w:pPr>
      <w:r w:rsidRPr="00E64CDC">
        <w:rPr>
          <w:sz w:val="26"/>
          <w:szCs w:val="26"/>
          <w:lang w:val="de-DE"/>
        </w:rPr>
        <w:t xml:space="preserve">Cho một đoạn gen có trật tự </w:t>
      </w:r>
      <w:r>
        <w:rPr>
          <w:sz w:val="26"/>
          <w:szCs w:val="26"/>
          <w:lang w:val="de-DE"/>
        </w:rPr>
        <w:t xml:space="preserve">các Nu trên mạch khuôn </w:t>
      </w:r>
      <w:r w:rsidRPr="00E64CDC">
        <w:rPr>
          <w:sz w:val="26"/>
          <w:szCs w:val="26"/>
          <w:lang w:val="de-DE"/>
        </w:rPr>
        <w:t>như sau:</w:t>
      </w:r>
      <w:r w:rsidRPr="00E64CDC">
        <w:rPr>
          <w:sz w:val="26"/>
          <w:szCs w:val="26"/>
          <w:lang w:val="vi-VN"/>
        </w:rPr>
        <w:t xml:space="preserve">   </w:t>
      </w:r>
    </w:p>
    <w:p w14:paraId="24251126" w14:textId="4DC60BCF" w:rsidR="003344B4" w:rsidRPr="00E64CDC" w:rsidRDefault="003344B4" w:rsidP="00690ACB">
      <w:pPr>
        <w:spacing w:after="0"/>
        <w:ind w:firstLine="720"/>
        <w:jc w:val="both"/>
        <w:rPr>
          <w:sz w:val="26"/>
          <w:szCs w:val="26"/>
          <w:lang w:val="de-DE"/>
        </w:rPr>
      </w:pPr>
      <w:r>
        <w:rPr>
          <w:sz w:val="26"/>
          <w:szCs w:val="26"/>
          <w:lang w:val="de-DE"/>
        </w:rPr>
        <w:t xml:space="preserve">– </w:t>
      </w:r>
      <w:r w:rsidR="00877099">
        <w:rPr>
          <w:sz w:val="26"/>
          <w:szCs w:val="26"/>
          <w:lang w:val="de-DE"/>
        </w:rPr>
        <w:t>T</w:t>
      </w:r>
      <w:r>
        <w:rPr>
          <w:sz w:val="26"/>
          <w:szCs w:val="26"/>
          <w:lang w:val="de-DE"/>
        </w:rPr>
        <w:t xml:space="preserve"> – </w:t>
      </w:r>
      <w:r w:rsidRPr="00E64CDC">
        <w:rPr>
          <w:sz w:val="26"/>
          <w:szCs w:val="26"/>
          <w:lang w:val="de-DE"/>
        </w:rPr>
        <w:t>X</w:t>
      </w:r>
      <w:r>
        <w:rPr>
          <w:sz w:val="26"/>
          <w:szCs w:val="26"/>
          <w:lang w:val="de-DE"/>
        </w:rPr>
        <w:t xml:space="preserve"> – </w:t>
      </w:r>
      <w:r w:rsidRPr="00E64CDC">
        <w:rPr>
          <w:sz w:val="26"/>
          <w:szCs w:val="26"/>
          <w:lang w:val="de-DE"/>
        </w:rPr>
        <w:t>G</w:t>
      </w:r>
      <w:r>
        <w:rPr>
          <w:sz w:val="26"/>
          <w:szCs w:val="26"/>
          <w:lang w:val="de-DE"/>
        </w:rPr>
        <w:t xml:space="preserve"> – </w:t>
      </w:r>
      <w:r w:rsidRPr="00E64CDC">
        <w:rPr>
          <w:sz w:val="26"/>
          <w:szCs w:val="26"/>
          <w:lang w:val="de-DE"/>
        </w:rPr>
        <w:t>A</w:t>
      </w:r>
      <w:r>
        <w:rPr>
          <w:sz w:val="26"/>
          <w:szCs w:val="26"/>
          <w:lang w:val="de-DE"/>
        </w:rPr>
        <w:t xml:space="preserve"> – </w:t>
      </w:r>
      <w:r w:rsidRPr="00E64CDC">
        <w:rPr>
          <w:sz w:val="26"/>
          <w:szCs w:val="26"/>
          <w:lang w:val="de-DE"/>
        </w:rPr>
        <w:t>T</w:t>
      </w:r>
      <w:r>
        <w:rPr>
          <w:sz w:val="26"/>
          <w:szCs w:val="26"/>
          <w:lang w:val="de-DE"/>
        </w:rPr>
        <w:t xml:space="preserve"> – </w:t>
      </w:r>
      <w:r w:rsidRPr="00E64CDC">
        <w:rPr>
          <w:sz w:val="26"/>
          <w:szCs w:val="26"/>
          <w:lang w:val="de-DE"/>
        </w:rPr>
        <w:t>G</w:t>
      </w:r>
      <w:r>
        <w:rPr>
          <w:sz w:val="26"/>
          <w:szCs w:val="26"/>
          <w:lang w:val="de-DE"/>
        </w:rPr>
        <w:t xml:space="preserve"> – </w:t>
      </w:r>
      <w:r w:rsidRPr="00E64CDC">
        <w:rPr>
          <w:sz w:val="26"/>
          <w:szCs w:val="26"/>
          <w:lang w:val="de-DE"/>
        </w:rPr>
        <w:t>X</w:t>
      </w:r>
      <w:r>
        <w:rPr>
          <w:sz w:val="26"/>
          <w:szCs w:val="26"/>
          <w:lang w:val="de-DE"/>
        </w:rPr>
        <w:t xml:space="preserve"> – </w:t>
      </w:r>
      <w:r w:rsidRPr="00E64CDC">
        <w:rPr>
          <w:sz w:val="26"/>
          <w:szCs w:val="26"/>
          <w:lang w:val="de-DE"/>
        </w:rPr>
        <w:t>A</w:t>
      </w:r>
      <w:r>
        <w:rPr>
          <w:sz w:val="26"/>
          <w:szCs w:val="26"/>
          <w:lang w:val="de-DE"/>
        </w:rPr>
        <w:t xml:space="preserve"> – </w:t>
      </w:r>
      <w:r w:rsidRPr="00E64CDC">
        <w:rPr>
          <w:sz w:val="26"/>
          <w:szCs w:val="26"/>
          <w:lang w:val="de-DE"/>
        </w:rPr>
        <w:t>T</w:t>
      </w:r>
      <w:r>
        <w:rPr>
          <w:sz w:val="26"/>
          <w:szCs w:val="26"/>
          <w:lang w:val="de-DE"/>
        </w:rPr>
        <w:t xml:space="preserve">– </w:t>
      </w:r>
      <w:r w:rsidRPr="00E64CDC">
        <w:rPr>
          <w:sz w:val="26"/>
          <w:szCs w:val="26"/>
          <w:lang w:val="de-DE"/>
        </w:rPr>
        <w:t>G</w:t>
      </w:r>
      <w:r>
        <w:rPr>
          <w:sz w:val="26"/>
          <w:szCs w:val="26"/>
          <w:lang w:val="de-DE"/>
        </w:rPr>
        <w:t xml:space="preserve"> – X – G – </w:t>
      </w:r>
      <w:r w:rsidRPr="00E64CDC">
        <w:rPr>
          <w:sz w:val="26"/>
          <w:szCs w:val="26"/>
          <w:lang w:val="de-DE"/>
        </w:rPr>
        <w:t xml:space="preserve"> </w:t>
      </w:r>
    </w:p>
    <w:p w14:paraId="3D0FAF0E" w14:textId="77777777" w:rsidR="003344B4" w:rsidRDefault="003344B4" w:rsidP="00690ACB">
      <w:pPr>
        <w:spacing w:after="0"/>
        <w:rPr>
          <w:sz w:val="26"/>
          <w:szCs w:val="26"/>
          <w:lang w:val="de-DE"/>
        </w:rPr>
      </w:pPr>
      <w:r w:rsidRPr="00E64CDC">
        <w:rPr>
          <w:sz w:val="26"/>
          <w:szCs w:val="26"/>
          <w:lang w:val="de-DE"/>
        </w:rPr>
        <w:t xml:space="preserve">        </w:t>
      </w:r>
      <w:r>
        <w:rPr>
          <w:sz w:val="26"/>
          <w:szCs w:val="26"/>
          <w:lang w:val="de-DE"/>
        </w:rPr>
        <w:tab/>
        <w:t>a. Hãy xác định trình tự các Nu trên mạch bổ sung.</w:t>
      </w:r>
    </w:p>
    <w:p w14:paraId="1DBB742B" w14:textId="77777777" w:rsidR="003344B4" w:rsidRDefault="003344B4" w:rsidP="00690ACB">
      <w:pPr>
        <w:spacing w:after="0"/>
        <w:rPr>
          <w:sz w:val="26"/>
          <w:szCs w:val="26"/>
          <w:lang w:val="de-DE"/>
        </w:rPr>
      </w:pPr>
      <w:r>
        <w:rPr>
          <w:sz w:val="26"/>
          <w:szCs w:val="26"/>
          <w:lang w:val="de-DE"/>
        </w:rPr>
        <w:tab/>
        <w:t xml:space="preserve">b. Tính số Nu mỗi loại, nhận xét? </w:t>
      </w:r>
    </w:p>
    <w:p w14:paraId="689161C6" w14:textId="77777777" w:rsidR="00D7541A" w:rsidRDefault="00D7541A" w:rsidP="00690ACB">
      <w:pPr>
        <w:spacing w:after="0"/>
      </w:pPr>
    </w:p>
    <w:sectPr w:rsidR="00D7541A" w:rsidSect="00672BAE">
      <w:headerReference w:type="even" r:id="rId4"/>
      <w:headerReference w:type="default" r:id="rId5"/>
      <w:footerReference w:type="even" r:id="rId6"/>
      <w:footerReference w:type="default" r:id="rId7"/>
      <w:headerReference w:type="first" r:id="rId8"/>
      <w:footerReference w:type="first" r:id="rId9"/>
      <w:pgSz w:w="11907" w:h="16839"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3613" w14:textId="77777777" w:rsidR="0004302A" w:rsidRDefault="00FC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673332"/>
      <w:docPartObj>
        <w:docPartGallery w:val="Page Numbers (Bottom of Page)"/>
        <w:docPartUnique/>
      </w:docPartObj>
    </w:sdtPr>
    <w:sdtEndPr>
      <w:rPr>
        <w:noProof/>
      </w:rPr>
    </w:sdtEndPr>
    <w:sdtContent>
      <w:p w14:paraId="4FA90499" w14:textId="77777777" w:rsidR="0004302A" w:rsidRDefault="00FC548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222337B" w14:textId="77777777" w:rsidR="0004302A" w:rsidRDefault="00FC5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18C2" w14:textId="77777777" w:rsidR="0004302A" w:rsidRDefault="00FC54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C12C" w14:textId="77777777" w:rsidR="0004302A" w:rsidRDefault="00FC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0C97" w14:textId="77777777" w:rsidR="0004302A" w:rsidRDefault="00FC5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1843" w14:textId="77777777" w:rsidR="0004302A" w:rsidRDefault="00FC5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B4"/>
    <w:rsid w:val="000274B7"/>
    <w:rsid w:val="00091D86"/>
    <w:rsid w:val="003344B4"/>
    <w:rsid w:val="00566144"/>
    <w:rsid w:val="00690ACB"/>
    <w:rsid w:val="00877099"/>
    <w:rsid w:val="00C1778E"/>
    <w:rsid w:val="00C56BBA"/>
    <w:rsid w:val="00D7541A"/>
    <w:rsid w:val="00EF1296"/>
    <w:rsid w:val="00FC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7930"/>
  <w15:chartTrackingRefBased/>
  <w15:docId w15:val="{2F2B6CCD-6B98-4243-9237-85367B26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4B4"/>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3344B4"/>
    <w:rPr>
      <w:rFonts w:asciiTheme="minorHAnsi" w:hAnsiTheme="minorHAnsi"/>
      <w:sz w:val="22"/>
    </w:rPr>
  </w:style>
  <w:style w:type="paragraph" w:styleId="Footer">
    <w:name w:val="footer"/>
    <w:basedOn w:val="Normal"/>
    <w:link w:val="FooterChar"/>
    <w:uiPriority w:val="99"/>
    <w:unhideWhenUsed/>
    <w:rsid w:val="003344B4"/>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3344B4"/>
    <w:rPr>
      <w:rFonts w:asciiTheme="minorHAnsi" w:hAnsiTheme="minorHAnsi"/>
      <w:sz w:val="22"/>
    </w:rPr>
  </w:style>
  <w:style w:type="table" w:styleId="TableGrid">
    <w:name w:val="Table Grid"/>
    <w:basedOn w:val="TableNormal"/>
    <w:uiPriority w:val="39"/>
    <w:rsid w:val="003344B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44B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1778E"/>
    <w:rPr>
      <w:b/>
      <w:bCs/>
    </w:rPr>
  </w:style>
  <w:style w:type="character" w:customStyle="1" w:styleId="hgkelc">
    <w:name w:val="hgkelc"/>
    <w:basedOn w:val="DefaultParagraphFont"/>
    <w:rsid w:val="00C1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2021-11-26T06:57:00Z</dcterms:created>
  <dcterms:modified xsi:type="dcterms:W3CDTF">2021-11-26T07:25:00Z</dcterms:modified>
</cp:coreProperties>
</file>