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D6F" w:rsidRDefault="00292B14" w:rsidP="00292B14">
      <w:pPr>
        <w:spacing w:after="0" w:line="240" w:lineRule="auto"/>
        <w:rPr>
          <w:rFonts w:eastAsia="Times New Roman" w:cs="Times New Roman"/>
          <w:b/>
          <w:bCs/>
          <w:color w:val="FF0000"/>
          <w:szCs w:val="28"/>
        </w:rPr>
      </w:pPr>
      <w:r w:rsidRPr="00292B14">
        <w:rPr>
          <w:rFonts w:eastAsia="Times New Roman" w:cs="Times New Roman"/>
          <w:b/>
          <w:bCs/>
          <w:color w:val="FF0000"/>
          <w:szCs w:val="28"/>
        </w:rPr>
        <w:t xml:space="preserve">TUẦN 13 - </w:t>
      </w:r>
      <w:r w:rsidR="004C0D6F" w:rsidRPr="00292B14">
        <w:rPr>
          <w:rFonts w:eastAsia="Times New Roman" w:cs="Times New Roman"/>
          <w:b/>
          <w:bCs/>
          <w:color w:val="FF0000"/>
          <w:szCs w:val="28"/>
        </w:rPr>
        <w:t>Tập làm văn</w:t>
      </w:r>
    </w:p>
    <w:p w:rsidR="00292B14" w:rsidRPr="00292B14" w:rsidRDefault="00292B14" w:rsidP="00292B14">
      <w:pPr>
        <w:spacing w:after="0" w:line="240" w:lineRule="auto"/>
        <w:rPr>
          <w:rFonts w:eastAsia="Times New Roman" w:cs="Times New Roman"/>
          <w:b/>
          <w:bCs/>
          <w:color w:val="FF0000"/>
          <w:szCs w:val="28"/>
        </w:rPr>
      </w:pPr>
    </w:p>
    <w:p w:rsidR="004C0D6F" w:rsidRPr="00292B14" w:rsidRDefault="004C0D6F" w:rsidP="004C0D6F">
      <w:pPr>
        <w:spacing w:after="0" w:line="240" w:lineRule="auto"/>
        <w:jc w:val="center"/>
        <w:rPr>
          <w:rFonts w:eastAsia="Times New Roman" w:cs="Times New Roman"/>
          <w:b/>
          <w:bCs/>
          <w:color w:val="FF0000"/>
          <w:sz w:val="32"/>
          <w:szCs w:val="28"/>
        </w:rPr>
      </w:pPr>
      <w:r w:rsidRPr="00292B14">
        <w:rPr>
          <w:rFonts w:eastAsia="Times New Roman" w:cs="Times New Roman"/>
          <w:b/>
          <w:bCs/>
          <w:color w:val="FF0000"/>
          <w:sz w:val="32"/>
          <w:szCs w:val="28"/>
        </w:rPr>
        <w:t>CÁCH LÀM BÀI VĂN BIỂU CẢM VỀ TÁC PHẨM VĂN HỌC</w:t>
      </w:r>
    </w:p>
    <w:p w:rsidR="00292B14" w:rsidRPr="008F5426" w:rsidRDefault="00292B14" w:rsidP="004C0D6F">
      <w:pPr>
        <w:spacing w:after="0" w:line="240" w:lineRule="auto"/>
        <w:jc w:val="center"/>
        <w:rPr>
          <w:rFonts w:eastAsia="Times New Roman" w:cs="Times New Roman"/>
          <w:color w:val="FF0000"/>
          <w:sz w:val="24"/>
          <w:szCs w:val="24"/>
        </w:rPr>
      </w:pPr>
    </w:p>
    <w:p w:rsidR="004C0D6F" w:rsidRPr="008F5426" w:rsidRDefault="004C0D6F" w:rsidP="004C0D6F">
      <w:pPr>
        <w:spacing w:after="0" w:line="240" w:lineRule="auto"/>
        <w:rPr>
          <w:rFonts w:eastAsia="Times New Roman" w:cs="Times New Roman"/>
          <w:color w:val="5B9BD5" w:themeColor="accent1"/>
          <w:sz w:val="24"/>
          <w:szCs w:val="24"/>
        </w:rPr>
      </w:pPr>
      <w:r w:rsidRPr="008F5426">
        <w:rPr>
          <w:rFonts w:eastAsia="Times New Roman" w:cs="Times New Roman"/>
          <w:b/>
          <w:bCs/>
          <w:color w:val="5B9BD5" w:themeColor="accent1"/>
          <w:szCs w:val="28"/>
        </w:rPr>
        <w:t>I. Tìm hiểu cách làm</w:t>
      </w:r>
      <w:r w:rsidR="008F5426" w:rsidRPr="008F5426">
        <w:rPr>
          <w:rFonts w:eastAsia="Times New Roman" w:cs="Times New Roman"/>
          <w:b/>
          <w:bCs/>
          <w:color w:val="5B9BD5" w:themeColor="accent1"/>
          <w:szCs w:val="28"/>
        </w:rPr>
        <w:t xml:space="preserve"> bài vă</w:t>
      </w:r>
      <w:r w:rsidR="008F5426">
        <w:rPr>
          <w:rFonts w:eastAsia="Times New Roman" w:cs="Times New Roman"/>
          <w:b/>
          <w:bCs/>
          <w:color w:val="5B9BD5" w:themeColor="accent1"/>
          <w:szCs w:val="28"/>
        </w:rPr>
        <w:t>n</w:t>
      </w:r>
      <w:r w:rsidR="008F5426" w:rsidRPr="008F5426">
        <w:rPr>
          <w:rFonts w:eastAsia="Times New Roman" w:cs="Times New Roman"/>
          <w:b/>
          <w:bCs/>
          <w:color w:val="5B9BD5" w:themeColor="accent1"/>
          <w:szCs w:val="28"/>
        </w:rPr>
        <w:t xml:space="preserve"> biểu cảm về tác phẩm văn học</w:t>
      </w:r>
    </w:p>
    <w:p w:rsidR="004C0D6F" w:rsidRPr="008F5426" w:rsidRDefault="004C0D6F" w:rsidP="004C0D6F">
      <w:pPr>
        <w:spacing w:after="0" w:line="240" w:lineRule="auto"/>
        <w:rPr>
          <w:rFonts w:eastAsia="Times New Roman" w:cs="Times New Roman"/>
          <w:color w:val="ED7D31" w:themeColor="accent2"/>
          <w:sz w:val="24"/>
          <w:szCs w:val="24"/>
        </w:rPr>
      </w:pPr>
      <w:r w:rsidRPr="008F5426">
        <w:rPr>
          <w:rFonts w:eastAsia="Times New Roman" w:cs="Times New Roman"/>
          <w:b/>
          <w:bCs/>
          <w:color w:val="ED7D31" w:themeColor="accent2"/>
          <w:szCs w:val="28"/>
        </w:rPr>
        <w:t>1. Phân tích ngữ liệu.</w:t>
      </w:r>
    </w:p>
    <w:p w:rsidR="004C0D6F" w:rsidRPr="008F5426" w:rsidRDefault="004C0D6F" w:rsidP="004C0D6F">
      <w:pPr>
        <w:spacing w:after="0" w:line="240" w:lineRule="auto"/>
        <w:rPr>
          <w:rFonts w:eastAsia="Times New Roman" w:cs="Times New Roman"/>
          <w:color w:val="000000"/>
          <w:sz w:val="24"/>
          <w:szCs w:val="24"/>
          <w:u w:val="single"/>
        </w:rPr>
      </w:pPr>
      <w:r w:rsidRPr="008F5426">
        <w:rPr>
          <w:rFonts w:eastAsia="Times New Roman" w:cs="Times New Roman"/>
          <w:b/>
          <w:bCs/>
          <w:color w:val="000000"/>
          <w:szCs w:val="28"/>
          <w:u w:val="single"/>
        </w:rPr>
        <w:t>*PBCN về một tác phẩm văn học</w:t>
      </w:r>
      <w:bookmarkStart w:id="0" w:name="_GoBack"/>
      <w:bookmarkEnd w:id="0"/>
    </w:p>
    <w:p w:rsidR="008D4622" w:rsidRDefault="004C0D6F" w:rsidP="004C0D6F">
      <w:pPr>
        <w:rPr>
          <w:rFonts w:eastAsia="Times New Roman" w:cs="Times New Roman"/>
          <w:color w:val="000000"/>
          <w:szCs w:val="28"/>
        </w:rPr>
      </w:pPr>
      <w:r w:rsidRPr="001664FE">
        <w:rPr>
          <w:rFonts w:eastAsia="Times New Roman" w:cs="Times New Roman"/>
          <w:color w:val="000000"/>
          <w:szCs w:val="28"/>
        </w:rPr>
        <w:t>- PBCN về một tác phẩm văn học là trình bày những cảm xúc, tưởng tượng, liên tưởng, suy ngẫm của mình về nội dung và hình thức của tác phẩm đó.</w:t>
      </w:r>
    </w:p>
    <w:p w:rsidR="004C0D6F" w:rsidRPr="008F5426" w:rsidRDefault="004C0D6F" w:rsidP="004C0D6F">
      <w:pPr>
        <w:spacing w:after="0" w:line="240" w:lineRule="auto"/>
        <w:jc w:val="both"/>
        <w:rPr>
          <w:rFonts w:eastAsia="Times New Roman" w:cs="Times New Roman"/>
          <w:color w:val="000000"/>
          <w:sz w:val="24"/>
          <w:szCs w:val="24"/>
          <w:u w:val="single"/>
        </w:rPr>
      </w:pPr>
      <w:r w:rsidRPr="008F5426">
        <w:rPr>
          <w:rFonts w:eastAsia="Times New Roman" w:cs="Times New Roman"/>
          <w:b/>
          <w:bCs/>
          <w:color w:val="000000"/>
          <w:szCs w:val="28"/>
          <w:u w:val="single"/>
        </w:rPr>
        <w:t>*Bố cục</w:t>
      </w:r>
    </w:p>
    <w:p w:rsidR="004C0D6F" w:rsidRPr="001664FE" w:rsidRDefault="004C0D6F" w:rsidP="004C0D6F">
      <w:pPr>
        <w:spacing w:after="0" w:line="240" w:lineRule="auto"/>
        <w:jc w:val="both"/>
        <w:rPr>
          <w:rFonts w:eastAsia="Times New Roman" w:cs="Times New Roman"/>
          <w:color w:val="000000"/>
          <w:sz w:val="24"/>
          <w:szCs w:val="24"/>
        </w:rPr>
      </w:pPr>
      <w:r w:rsidRPr="001664FE">
        <w:rPr>
          <w:rFonts w:eastAsia="Times New Roman" w:cs="Times New Roman"/>
          <w:color w:val="000000"/>
          <w:szCs w:val="28"/>
        </w:rPr>
        <w:t>- Bố cục: 3 phần</w:t>
      </w:r>
    </w:p>
    <w:p w:rsidR="004C0D6F" w:rsidRPr="001664FE" w:rsidRDefault="004C0D6F" w:rsidP="004C0D6F">
      <w:pPr>
        <w:spacing w:after="0" w:line="240" w:lineRule="auto"/>
        <w:jc w:val="both"/>
        <w:rPr>
          <w:rFonts w:eastAsia="Times New Roman" w:cs="Times New Roman"/>
          <w:color w:val="000000"/>
          <w:sz w:val="24"/>
          <w:szCs w:val="24"/>
        </w:rPr>
      </w:pPr>
      <w:r w:rsidRPr="001664FE">
        <w:rPr>
          <w:rFonts w:eastAsia="Times New Roman" w:cs="Times New Roman"/>
          <w:color w:val="000000"/>
          <w:szCs w:val="28"/>
        </w:rPr>
        <w:t>+ MB: giới thiệu về tác phẩm và hoàn cảnh tiếp xúc với tác phẩm.</w:t>
      </w:r>
    </w:p>
    <w:p w:rsidR="004C0D6F" w:rsidRPr="001664FE" w:rsidRDefault="004C0D6F" w:rsidP="004C0D6F">
      <w:pPr>
        <w:spacing w:after="0" w:line="240" w:lineRule="auto"/>
        <w:jc w:val="both"/>
        <w:rPr>
          <w:rFonts w:eastAsia="Times New Roman" w:cs="Times New Roman"/>
          <w:color w:val="000000"/>
          <w:sz w:val="24"/>
          <w:szCs w:val="24"/>
        </w:rPr>
      </w:pPr>
      <w:r w:rsidRPr="001664FE">
        <w:rPr>
          <w:rFonts w:eastAsia="Times New Roman" w:cs="Times New Roman"/>
          <w:color w:val="000000"/>
          <w:szCs w:val="28"/>
        </w:rPr>
        <w:t>+ TB: những cảm xúc, suy nghĩ do tác phẩm gợi nên.</w:t>
      </w:r>
    </w:p>
    <w:p w:rsidR="004C0D6F" w:rsidRPr="001664FE" w:rsidRDefault="004C0D6F" w:rsidP="004C0D6F">
      <w:pPr>
        <w:spacing w:after="0" w:line="240" w:lineRule="auto"/>
        <w:jc w:val="both"/>
        <w:rPr>
          <w:rFonts w:eastAsia="Times New Roman" w:cs="Times New Roman"/>
          <w:color w:val="000000"/>
          <w:sz w:val="24"/>
          <w:szCs w:val="24"/>
        </w:rPr>
      </w:pPr>
      <w:r w:rsidRPr="001664FE">
        <w:rPr>
          <w:rFonts w:eastAsia="Times New Roman" w:cs="Times New Roman"/>
          <w:color w:val="000000"/>
          <w:szCs w:val="28"/>
        </w:rPr>
        <w:t>+ KB: ấn tượng chung về tác phẩm.</w:t>
      </w:r>
    </w:p>
    <w:p w:rsidR="004C0D6F" w:rsidRDefault="004C0D6F" w:rsidP="004C0D6F">
      <w:pPr>
        <w:rPr>
          <w:rFonts w:eastAsia="Times New Roman" w:cs="Times New Roman"/>
          <w:color w:val="000000"/>
          <w:szCs w:val="28"/>
        </w:rPr>
      </w:pPr>
      <w:r w:rsidRPr="008F5426">
        <w:rPr>
          <w:rFonts w:eastAsia="Times New Roman" w:cs="Times New Roman"/>
          <w:b/>
          <w:bCs/>
          <w:color w:val="ED7D31" w:themeColor="accent2"/>
          <w:szCs w:val="28"/>
        </w:rPr>
        <w:t>2. Ghi nhớ</w:t>
      </w:r>
      <w:r w:rsidRPr="008F5426">
        <w:rPr>
          <w:rFonts w:eastAsia="Times New Roman" w:cs="Times New Roman"/>
          <w:color w:val="ED7D31" w:themeColor="accent2"/>
          <w:szCs w:val="28"/>
        </w:rPr>
        <w:t xml:space="preserve">: </w:t>
      </w:r>
      <w:r w:rsidRPr="001664FE">
        <w:rPr>
          <w:rFonts w:eastAsia="Times New Roman" w:cs="Times New Roman"/>
          <w:color w:val="000000"/>
          <w:szCs w:val="28"/>
        </w:rPr>
        <w:t>sgk/147</w:t>
      </w:r>
    </w:p>
    <w:p w:rsidR="004C0D6F" w:rsidRPr="008F5426" w:rsidRDefault="004C0D6F" w:rsidP="004C0D6F">
      <w:pPr>
        <w:spacing w:after="0" w:line="240" w:lineRule="auto"/>
        <w:rPr>
          <w:rFonts w:eastAsia="Times New Roman" w:cs="Times New Roman"/>
          <w:color w:val="5B9BD5" w:themeColor="accent1"/>
          <w:sz w:val="24"/>
          <w:szCs w:val="24"/>
        </w:rPr>
      </w:pPr>
      <w:r w:rsidRPr="008F5426">
        <w:rPr>
          <w:rFonts w:eastAsia="Times New Roman" w:cs="Times New Roman"/>
          <w:b/>
          <w:bCs/>
          <w:color w:val="5B9BD5" w:themeColor="accent1"/>
          <w:szCs w:val="28"/>
        </w:rPr>
        <w:t>II. Luyện tập</w:t>
      </w:r>
    </w:p>
    <w:p w:rsidR="004C0D6F" w:rsidRDefault="004C0D6F" w:rsidP="008F5426">
      <w:pPr>
        <w:spacing w:after="0" w:line="240" w:lineRule="auto"/>
        <w:jc w:val="both"/>
        <w:rPr>
          <w:rFonts w:eastAsia="Times New Roman" w:cs="Times New Roman"/>
          <w:color w:val="000000"/>
          <w:szCs w:val="28"/>
        </w:rPr>
      </w:pPr>
      <w:r w:rsidRPr="008F5426">
        <w:rPr>
          <w:rFonts w:eastAsia="Times New Roman" w:cs="Times New Roman"/>
          <w:b/>
          <w:bCs/>
          <w:color w:val="ED7D31" w:themeColor="accent2"/>
          <w:szCs w:val="28"/>
        </w:rPr>
        <w:t>Bài 1</w:t>
      </w:r>
      <w:r w:rsidR="008F5426" w:rsidRPr="008F5426">
        <w:rPr>
          <w:rFonts w:eastAsia="Times New Roman" w:cs="Times New Roman"/>
          <w:b/>
          <w:bCs/>
          <w:color w:val="ED7D31" w:themeColor="accent2"/>
          <w:szCs w:val="28"/>
        </w:rPr>
        <w:t xml:space="preserve">: </w:t>
      </w:r>
      <w:r w:rsidR="008F5426" w:rsidRPr="001664FE">
        <w:rPr>
          <w:rFonts w:eastAsia="Times New Roman" w:cs="Times New Roman"/>
          <w:color w:val="000000"/>
          <w:szCs w:val="28"/>
        </w:rPr>
        <w:t>Phát biểu cảm nghĩ về bài thơ đã học “Cảnh khuya”?</w:t>
      </w:r>
    </w:p>
    <w:p w:rsidR="008F5426" w:rsidRPr="008F5426" w:rsidRDefault="008F5426" w:rsidP="008F5426">
      <w:pPr>
        <w:spacing w:after="0" w:line="240" w:lineRule="auto"/>
        <w:jc w:val="both"/>
        <w:rPr>
          <w:rFonts w:eastAsia="Times New Roman" w:cs="Times New Roman"/>
          <w:b/>
          <w:color w:val="000000"/>
          <w:sz w:val="24"/>
          <w:szCs w:val="24"/>
          <w:u w:val="single"/>
        </w:rPr>
      </w:pPr>
      <w:r w:rsidRPr="008F5426">
        <w:rPr>
          <w:rFonts w:eastAsia="Times New Roman" w:cs="Times New Roman"/>
          <w:b/>
          <w:color w:val="000000"/>
          <w:szCs w:val="28"/>
          <w:u w:val="single"/>
        </w:rPr>
        <w:t>* Gợi ý</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So sánh mới mẻ, hấp dẫn ở câu 1.</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Từ ngữ hình ảnh quấn quýt sinh động ở câu 2.</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Sự hài hoà giữa người và cảnh ở câu 3.</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Tâm hồn cao cả của Bác ở câu  4.</w:t>
      </w:r>
    </w:p>
    <w:p w:rsidR="004C0D6F" w:rsidRPr="001664FE" w:rsidRDefault="004C0D6F" w:rsidP="008F5426">
      <w:pPr>
        <w:spacing w:after="0" w:line="240" w:lineRule="auto"/>
        <w:jc w:val="both"/>
        <w:rPr>
          <w:rFonts w:eastAsia="Times New Roman" w:cs="Times New Roman"/>
          <w:color w:val="000000"/>
          <w:sz w:val="24"/>
          <w:szCs w:val="24"/>
        </w:rPr>
      </w:pPr>
      <w:r w:rsidRPr="008F5426">
        <w:rPr>
          <w:rFonts w:eastAsia="Times New Roman" w:cs="Times New Roman"/>
          <w:color w:val="ED7D31" w:themeColor="accent2"/>
          <w:szCs w:val="28"/>
        </w:rPr>
        <w:t> </w:t>
      </w:r>
      <w:r w:rsidRPr="008F5426">
        <w:rPr>
          <w:rFonts w:eastAsia="Times New Roman" w:cs="Times New Roman"/>
          <w:b/>
          <w:bCs/>
          <w:color w:val="ED7D31" w:themeColor="accent2"/>
          <w:szCs w:val="28"/>
        </w:rPr>
        <w:t>Bài 2</w:t>
      </w:r>
      <w:r w:rsidR="008F5426" w:rsidRPr="008F5426">
        <w:rPr>
          <w:rFonts w:eastAsia="Times New Roman" w:cs="Times New Roman"/>
          <w:b/>
          <w:bCs/>
          <w:color w:val="ED7D31" w:themeColor="accent2"/>
          <w:szCs w:val="28"/>
        </w:rPr>
        <w:t xml:space="preserve">: </w:t>
      </w:r>
      <w:r w:rsidR="008F5426" w:rsidRPr="001664FE">
        <w:rPr>
          <w:rFonts w:eastAsia="Times New Roman" w:cs="Times New Roman"/>
          <w:color w:val="000000"/>
          <w:szCs w:val="28"/>
        </w:rPr>
        <w:t>Lập dàn ý cho bài phát biểu cảm tuởng về bài thơ</w:t>
      </w:r>
      <w:r w:rsidR="00292B14">
        <w:rPr>
          <w:rFonts w:eastAsia="Times New Roman" w:cs="Times New Roman"/>
          <w:color w:val="000000"/>
          <w:szCs w:val="28"/>
        </w:rPr>
        <w:t xml:space="preserve"> </w:t>
      </w:r>
      <w:r w:rsidR="008F5426" w:rsidRPr="001664FE">
        <w:rPr>
          <w:rFonts w:eastAsia="Times New Roman" w:cs="Times New Roman"/>
          <w:color w:val="000000"/>
          <w:szCs w:val="28"/>
        </w:rPr>
        <w:t>" Ngẫu nhiên viết nhân buổi mới về quê"?</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MB: giới thiệu ngắn gọn hoàn cảnh sáng tác.</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TB:</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Cảm xúc chủ đạo: nỗi ngạc nhiên, buồn cô đơn của nhà thơ già sau bao năm xa quê nay mới đặt chân về quê.</w:t>
      </w:r>
    </w:p>
    <w:p w:rsidR="004C0D6F" w:rsidRPr="001664FE" w:rsidRDefault="004C0D6F" w:rsidP="004C0D6F">
      <w:pPr>
        <w:spacing w:after="0" w:line="240" w:lineRule="auto"/>
        <w:rPr>
          <w:rFonts w:eastAsia="Times New Roman" w:cs="Times New Roman"/>
          <w:color w:val="000000"/>
          <w:sz w:val="24"/>
          <w:szCs w:val="24"/>
        </w:rPr>
      </w:pPr>
      <w:r w:rsidRPr="001664FE">
        <w:rPr>
          <w:rFonts w:eastAsia="Times New Roman" w:cs="Times New Roman"/>
          <w:color w:val="000000"/>
          <w:szCs w:val="28"/>
        </w:rPr>
        <w:t>- Đồng cảm với tình yêu quê hương được biểu hiện trong 1 hoàn cảnh đặc biệt.</w:t>
      </w:r>
    </w:p>
    <w:p w:rsidR="004C0D6F" w:rsidRDefault="004C0D6F" w:rsidP="004C0D6F">
      <w:r w:rsidRPr="001664FE">
        <w:rPr>
          <w:rFonts w:eastAsia="Times New Roman" w:cs="Times New Roman"/>
          <w:color w:val="000000"/>
          <w:szCs w:val="28"/>
        </w:rPr>
        <w:t>+ KB: ấn tượng về giá trị của bài thơ.        </w:t>
      </w:r>
    </w:p>
    <w:sectPr w:rsidR="004C0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6F"/>
    <w:rsid w:val="00292B14"/>
    <w:rsid w:val="004C0D6F"/>
    <w:rsid w:val="008D4622"/>
    <w:rsid w:val="008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77C3"/>
  <w15:chartTrackingRefBased/>
  <w15:docId w15:val="{458E765B-C67A-49CB-864F-049B7235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6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ANNHIEN</cp:lastModifiedBy>
  <cp:revision>3</cp:revision>
  <dcterms:created xsi:type="dcterms:W3CDTF">2021-11-19T01:17:00Z</dcterms:created>
  <dcterms:modified xsi:type="dcterms:W3CDTF">2021-11-28T02:19:00Z</dcterms:modified>
</cp:coreProperties>
</file>