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AD" w:rsidRPr="005F7D4D" w:rsidRDefault="003F0DAD" w:rsidP="00096A6F">
      <w:pPr>
        <w:pStyle w:val="Heading1"/>
        <w:spacing w:line="276" w:lineRule="auto"/>
        <w:rPr>
          <w:sz w:val="26"/>
          <w:szCs w:val="26"/>
          <w:u w:val="none"/>
          <w:lang w:val="nl-NL"/>
        </w:rPr>
      </w:pPr>
      <w:r w:rsidRPr="005F7D4D">
        <w:rPr>
          <w:sz w:val="26"/>
          <w:szCs w:val="26"/>
          <w:u w:val="none"/>
          <w:lang w:val="nl-NL"/>
        </w:rPr>
        <w:t>GIÁO DỤC THỂ CHẤT</w:t>
      </w:r>
      <w:r w:rsidR="00825E53">
        <w:rPr>
          <w:sz w:val="26"/>
          <w:szCs w:val="26"/>
          <w:u w:val="none"/>
          <w:lang w:val="nl-NL"/>
        </w:rPr>
        <w:t xml:space="preserve"> KHỐI 9</w:t>
      </w:r>
      <w:r w:rsidRPr="005F7D4D">
        <w:rPr>
          <w:sz w:val="26"/>
          <w:szCs w:val="26"/>
          <w:u w:val="none"/>
          <w:lang w:val="nl-NL"/>
        </w:rPr>
        <w:t>_</w:t>
      </w:r>
      <w:r w:rsidR="0019646B">
        <w:rPr>
          <w:sz w:val="26"/>
          <w:szCs w:val="26"/>
          <w:u w:val="none"/>
          <w:lang w:val="nl-NL"/>
        </w:rPr>
        <w:t>TUẦN 1</w:t>
      </w:r>
      <w:r w:rsidR="003E5348">
        <w:rPr>
          <w:sz w:val="26"/>
          <w:szCs w:val="26"/>
          <w:u w:val="none"/>
          <w:lang w:val="nl-NL"/>
        </w:rPr>
        <w:t>7</w:t>
      </w:r>
    </w:p>
    <w:p w:rsidR="003D274D" w:rsidRPr="005F7D4D" w:rsidRDefault="005F7D4D" w:rsidP="00096A6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7D4D">
        <w:rPr>
          <w:rFonts w:ascii="Times New Roman" w:hAnsi="Times New Roman" w:cs="Times New Roman"/>
          <w:b/>
          <w:sz w:val="26"/>
          <w:szCs w:val="26"/>
        </w:rPr>
        <w:t>CHẠY CỰ</w:t>
      </w:r>
      <w:r w:rsidR="003C54FF">
        <w:rPr>
          <w:rFonts w:ascii="Times New Roman" w:hAnsi="Times New Roman" w:cs="Times New Roman"/>
          <w:b/>
          <w:sz w:val="26"/>
          <w:szCs w:val="26"/>
        </w:rPr>
        <w:t xml:space="preserve"> LY TRUNG BÌNH</w:t>
      </w:r>
    </w:p>
    <w:p w:rsidR="00AA0C9B" w:rsidRDefault="00AA0C9B" w:rsidP="00396CEE">
      <w:pPr>
        <w:pStyle w:val="ListParagraph"/>
        <w:ind w:left="108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KĨ THUẬT XUẤT PHÁT VÀ VỀ ĐÍCH</w:t>
      </w:r>
    </w:p>
    <w:p w:rsidR="00AA0C9B" w:rsidRPr="00AA0C9B" w:rsidRDefault="00AA0C9B" w:rsidP="00096A6F">
      <w:pPr>
        <w:pStyle w:val="ListParagraph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0DAD" w:rsidRPr="005F7D4D" w:rsidRDefault="003F0DAD" w:rsidP="00096A6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D4D">
        <w:rPr>
          <w:rFonts w:ascii="Times New Roman" w:hAnsi="Times New Roman" w:cs="Times New Roman"/>
          <w:b/>
          <w:sz w:val="26"/>
          <w:szCs w:val="26"/>
        </w:rPr>
        <w:t>PHẦN KHỞI ĐỘNG CHUNG:</w:t>
      </w:r>
    </w:p>
    <w:p w:rsidR="003F0DAD" w:rsidRPr="005F7D4D" w:rsidRDefault="003F0DAD" w:rsidP="00096A6F">
      <w:pPr>
        <w:jc w:val="both"/>
        <w:rPr>
          <w:rFonts w:ascii="Times New Roman" w:hAnsi="Times New Roman" w:cs="Times New Roman"/>
          <w:sz w:val="26"/>
          <w:szCs w:val="26"/>
        </w:rPr>
      </w:pPr>
      <w:r w:rsidRPr="005F7D4D">
        <w:rPr>
          <w:rFonts w:ascii="Times New Roman" w:hAnsi="Times New Roman" w:cs="Times New Roman"/>
          <w:sz w:val="26"/>
          <w:szCs w:val="26"/>
        </w:rPr>
        <w:t>Học sinh</w:t>
      </w:r>
      <w:r w:rsidR="005F7D4D" w:rsidRPr="005F7D4D">
        <w:rPr>
          <w:rFonts w:ascii="Times New Roman" w:hAnsi="Times New Roman" w:cs="Times New Roman"/>
          <w:sz w:val="26"/>
          <w:szCs w:val="26"/>
        </w:rPr>
        <w:t xml:space="preserve"> tại chỗ</w:t>
      </w:r>
      <w:r w:rsidRPr="005F7D4D">
        <w:rPr>
          <w:rFonts w:ascii="Times New Roman" w:hAnsi="Times New Roman" w:cs="Times New Roman"/>
          <w:sz w:val="26"/>
          <w:szCs w:val="26"/>
        </w:rPr>
        <w:t xml:space="preserve"> thực hiện mỗi động tác 2 lần x 8 nhịp:</w:t>
      </w:r>
    </w:p>
    <w:p w:rsidR="003F0DAD" w:rsidRPr="005F7D4D" w:rsidRDefault="003F0DAD" w:rsidP="00096A6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7D4D">
        <w:rPr>
          <w:rFonts w:ascii="Times New Roman" w:hAnsi="Times New Roman" w:cs="Times New Roman"/>
          <w:sz w:val="26"/>
          <w:szCs w:val="26"/>
        </w:rPr>
        <w:t>Xoay các khớp: cổ tay cổ chân, xoay cổ, vai, cánh tay, khủy tay, hông, gối</w:t>
      </w:r>
      <w:r w:rsidR="00825E53">
        <w:rPr>
          <w:rFonts w:ascii="Times New Roman" w:hAnsi="Times New Roman" w:cs="Times New Roman"/>
          <w:sz w:val="26"/>
          <w:szCs w:val="26"/>
        </w:rPr>
        <w:t>.</w:t>
      </w:r>
    </w:p>
    <w:p w:rsidR="003F0DAD" w:rsidRPr="005F7D4D" w:rsidRDefault="003F0DAD" w:rsidP="00096A6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7D4D">
        <w:rPr>
          <w:rFonts w:ascii="Times New Roman" w:hAnsi="Times New Roman" w:cs="Times New Roman"/>
          <w:sz w:val="26"/>
          <w:szCs w:val="26"/>
        </w:rPr>
        <w:t>Thực hiện các động tác: lườn, đánh tay cao thấp, vặn mình, tay này chạm mũi chân kia.</w:t>
      </w:r>
    </w:p>
    <w:p w:rsidR="003F0DAD" w:rsidRPr="005F7D4D" w:rsidRDefault="003F0DAD" w:rsidP="00096A6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7D4D">
        <w:rPr>
          <w:rFonts w:ascii="Times New Roman" w:hAnsi="Times New Roman" w:cs="Times New Roman"/>
          <w:sz w:val="26"/>
          <w:szCs w:val="26"/>
        </w:rPr>
        <w:t>Thực hiện các động tác ép, căng cơ: ép dọc, ép ngang.</w:t>
      </w:r>
    </w:p>
    <w:p w:rsidR="003F0DAD" w:rsidRPr="005F7D4D" w:rsidRDefault="003F0DAD" w:rsidP="00096A6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7D4D">
        <w:rPr>
          <w:rFonts w:ascii="Times New Roman" w:hAnsi="Times New Roman" w:cs="Times New Roman"/>
          <w:sz w:val="26"/>
          <w:szCs w:val="26"/>
        </w:rPr>
        <w:t>Thực hiện các động tác chạy tai chỗ: chạy bước nhỏ, nâng cao đùi, gót chạm mông.</w:t>
      </w:r>
    </w:p>
    <w:p w:rsidR="003F0DAD" w:rsidRPr="005F7D4D" w:rsidRDefault="003F0DAD" w:rsidP="00096A6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7D4D">
        <w:rPr>
          <w:rFonts w:ascii="Times New Roman" w:hAnsi="Times New Roman" w:cs="Times New Roman"/>
          <w:b/>
          <w:sz w:val="26"/>
          <w:szCs w:val="26"/>
        </w:rPr>
        <w:t>PHẦN CƠ BẢN:</w:t>
      </w:r>
    </w:p>
    <w:p w:rsidR="005F7D4D" w:rsidRPr="005F7D4D" w:rsidRDefault="005F7D4D" w:rsidP="00096A6F">
      <w:pPr>
        <w:pStyle w:val="TableParagraph"/>
        <w:numPr>
          <w:ilvl w:val="0"/>
          <w:numId w:val="5"/>
        </w:numPr>
        <w:spacing w:before="0" w:beforeAutospacing="0" w:after="0" w:line="276" w:lineRule="auto"/>
        <w:jc w:val="both"/>
        <w:rPr>
          <w:b/>
          <w:bCs/>
          <w:sz w:val="26"/>
          <w:szCs w:val="26"/>
        </w:rPr>
      </w:pPr>
      <w:r w:rsidRPr="005F7D4D">
        <w:rPr>
          <w:b/>
          <w:sz w:val="26"/>
          <w:szCs w:val="26"/>
        </w:rPr>
        <w:t>Hoạt động hình thành kiến thức</w:t>
      </w:r>
    </w:p>
    <w:p w:rsidR="005F7D4D" w:rsidRPr="005F7D4D" w:rsidRDefault="005F7D4D" w:rsidP="00096A6F">
      <w:pPr>
        <w:pStyle w:val="TableParagraph"/>
        <w:spacing w:before="0" w:beforeAutospacing="0" w:after="0" w:line="276" w:lineRule="auto"/>
        <w:ind w:left="720"/>
        <w:jc w:val="both"/>
        <w:rPr>
          <w:sz w:val="26"/>
          <w:szCs w:val="26"/>
        </w:rPr>
      </w:pPr>
      <w:r w:rsidRPr="005F7D4D">
        <w:rPr>
          <w:sz w:val="26"/>
          <w:szCs w:val="26"/>
        </w:rPr>
        <w:t>Gi</w:t>
      </w:r>
      <w:r w:rsidR="00825E53">
        <w:rPr>
          <w:sz w:val="26"/>
          <w:szCs w:val="26"/>
        </w:rPr>
        <w:t>ới thiệu nội dung  bài học về</w:t>
      </w:r>
      <w:r w:rsidR="003C54FF">
        <w:rPr>
          <w:sz w:val="26"/>
          <w:szCs w:val="26"/>
        </w:rPr>
        <w:t xml:space="preserve"> chạy cự li trung bình</w:t>
      </w:r>
      <w:r w:rsidR="00825E53">
        <w:rPr>
          <w:sz w:val="26"/>
          <w:szCs w:val="26"/>
        </w:rPr>
        <w:t>.</w:t>
      </w:r>
    </w:p>
    <w:p w:rsidR="005F7D4D" w:rsidRPr="003E5348" w:rsidRDefault="00825E53" w:rsidP="003E5348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 w:rsidRPr="003E5348">
        <w:rPr>
          <w:rFonts w:ascii="Times New Roman" w:eastAsia="Times New Roman" w:hAnsi="Times New Roman" w:cs="Times New Roman"/>
          <w:sz w:val="26"/>
          <w:szCs w:val="26"/>
        </w:rPr>
        <w:t>Ôn tậ</w:t>
      </w:r>
      <w:r w:rsidR="003E5348" w:rsidRPr="003E5348">
        <w:rPr>
          <w:rFonts w:ascii="Times New Roman" w:eastAsia="Times New Roman" w:hAnsi="Times New Roman" w:cs="Times New Roman"/>
          <w:sz w:val="26"/>
          <w:szCs w:val="26"/>
        </w:rPr>
        <w:t xml:space="preserve">p </w:t>
      </w:r>
      <w:r w:rsidR="003E5348" w:rsidRPr="003E5348">
        <w:rPr>
          <w:rFonts w:ascii="Times New Roman" w:eastAsia="Times New Roman" w:hAnsi="Times New Roman" w:cs="Times New Roman"/>
          <w:sz w:val="26"/>
          <w:szCs w:val="26"/>
        </w:rPr>
        <w:t>một số nội dung đã học</w:t>
      </w:r>
    </w:p>
    <w:p w:rsidR="005F7D4D" w:rsidRPr="003E5348" w:rsidRDefault="003C54FF" w:rsidP="00096A6F">
      <w:pPr>
        <w:pStyle w:val="NormalWeb"/>
        <w:spacing w:before="0" w:beforeAutospacing="0" w:line="276" w:lineRule="auto"/>
        <w:ind w:left="720"/>
        <w:rPr>
          <w:sz w:val="26"/>
          <w:szCs w:val="26"/>
        </w:rPr>
      </w:pPr>
      <w:r w:rsidRPr="003C54FF">
        <w:rPr>
          <w:sz w:val="26"/>
          <w:szCs w:val="26"/>
        </w:rPr>
        <w:t xml:space="preserve"> </w:t>
      </w:r>
      <w:r w:rsidR="0019646B" w:rsidRPr="003E5348">
        <w:rPr>
          <w:sz w:val="26"/>
          <w:szCs w:val="26"/>
        </w:rPr>
        <w:t xml:space="preserve">Học mới: </w:t>
      </w:r>
      <w:r w:rsidR="003E5348" w:rsidRPr="003E5348">
        <w:rPr>
          <w:sz w:val="26"/>
          <w:szCs w:val="26"/>
        </w:rPr>
        <w:t>Về đích</w:t>
      </w:r>
    </w:p>
    <w:bookmarkEnd w:id="0"/>
    <w:p w:rsidR="00AA0C9B" w:rsidRPr="005F7D4D" w:rsidRDefault="003E5348" w:rsidP="00096A6F">
      <w:pPr>
        <w:pStyle w:val="NormalWeb"/>
        <w:spacing w:before="0" w:beforeAutospacing="0" w:line="276" w:lineRule="auto"/>
        <w:ind w:left="720"/>
        <w:rPr>
          <w:sz w:val="26"/>
          <w:szCs w:val="26"/>
        </w:rPr>
      </w:pPr>
      <w:r>
        <w:rPr>
          <w:noProof/>
          <w:sz w:val="28"/>
          <w:szCs w:val="28"/>
        </w:rPr>
        <w:drawing>
          <wp:inline distT="0" distB="0" distL="114300" distR="114300" wp14:anchorId="06F6FB59" wp14:editId="4C153EA7">
            <wp:extent cx="1924050" cy="1653540"/>
            <wp:effectExtent l="0" t="0" r="0" b="3810"/>
            <wp:docPr id="174" name="Picture 174" descr="Screenshot_2021-08-10-21-24-41-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 descr="Screenshot_2021-08-10-21-24-41-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D4D" w:rsidRPr="005F7D4D" w:rsidRDefault="005F7D4D" w:rsidP="00096A6F">
      <w:pPr>
        <w:pStyle w:val="TableParagraph"/>
        <w:spacing w:before="0" w:beforeAutospacing="0" w:after="0" w:line="276" w:lineRule="auto"/>
        <w:ind w:left="720"/>
        <w:jc w:val="both"/>
        <w:rPr>
          <w:rFonts w:eastAsia="Calibri"/>
          <w:sz w:val="26"/>
          <w:szCs w:val="26"/>
        </w:rPr>
      </w:pPr>
      <w:r w:rsidRPr="005F7D4D">
        <w:rPr>
          <w:rFonts w:eastAsia="Calibri"/>
          <w:b/>
          <w:bCs/>
          <w:sz w:val="26"/>
          <w:szCs w:val="26"/>
        </w:rPr>
        <w:t>- Sản phẩm dự kiến</w:t>
      </w:r>
      <w:r w:rsidR="00825E53">
        <w:rPr>
          <w:rFonts w:eastAsia="Calibri"/>
          <w:sz w:val="26"/>
          <w:szCs w:val="26"/>
        </w:rPr>
        <w:t>:</w:t>
      </w:r>
    </w:p>
    <w:p w:rsidR="005F7D4D" w:rsidRPr="005F7D4D" w:rsidRDefault="005F7D4D" w:rsidP="00096A6F">
      <w:pPr>
        <w:pStyle w:val="TableParagraph"/>
        <w:spacing w:before="0" w:beforeAutospacing="0" w:after="0" w:line="276" w:lineRule="auto"/>
        <w:ind w:left="720"/>
        <w:jc w:val="both"/>
        <w:rPr>
          <w:rFonts w:eastAsia="Calibri"/>
          <w:sz w:val="26"/>
          <w:szCs w:val="26"/>
        </w:rPr>
      </w:pPr>
      <w:r w:rsidRPr="005F7D4D">
        <w:rPr>
          <w:rFonts w:eastAsia="Calibri"/>
          <w:sz w:val="26"/>
          <w:szCs w:val="26"/>
        </w:rPr>
        <w:t>+ Biế</w:t>
      </w:r>
      <w:r w:rsidR="00825E53">
        <w:rPr>
          <w:rFonts w:eastAsia="Calibri"/>
          <w:sz w:val="26"/>
          <w:szCs w:val="26"/>
        </w:rPr>
        <w:t>t quan sát</w:t>
      </w:r>
      <w:r w:rsidRPr="005F7D4D">
        <w:rPr>
          <w:rFonts w:eastAsia="Calibri"/>
          <w:sz w:val="26"/>
          <w:szCs w:val="26"/>
        </w:rPr>
        <w:t xml:space="preserve"> hình ảnh trự</w:t>
      </w:r>
      <w:r w:rsidR="00825E53">
        <w:rPr>
          <w:rFonts w:eastAsia="Calibri"/>
          <w:sz w:val="26"/>
          <w:szCs w:val="26"/>
        </w:rPr>
        <w:t xml:space="preserve">c quan </w:t>
      </w:r>
      <w:r w:rsidRPr="005F7D4D">
        <w:rPr>
          <w:rFonts w:eastAsia="Calibri"/>
          <w:sz w:val="26"/>
          <w:szCs w:val="26"/>
        </w:rPr>
        <w:t>và mô tả được</w:t>
      </w:r>
      <w:r w:rsidR="00825E53">
        <w:rPr>
          <w:rFonts w:eastAsia="Calibri"/>
          <w:sz w:val="26"/>
          <w:szCs w:val="26"/>
        </w:rPr>
        <w:t xml:space="preserve"> </w:t>
      </w:r>
      <w:r w:rsidRPr="005F7D4D">
        <w:rPr>
          <w:rFonts w:eastAsia="Calibri"/>
          <w:sz w:val="26"/>
          <w:szCs w:val="26"/>
        </w:rPr>
        <w:t>kh</w:t>
      </w:r>
      <w:r w:rsidR="00825E53">
        <w:rPr>
          <w:rFonts w:eastAsia="Calibri"/>
          <w:sz w:val="26"/>
          <w:szCs w:val="26"/>
        </w:rPr>
        <w:t xml:space="preserve">ái quát </w:t>
      </w:r>
      <w:r w:rsidRPr="005F7D4D">
        <w:rPr>
          <w:rFonts w:eastAsia="Calibri"/>
          <w:sz w:val="26"/>
          <w:szCs w:val="26"/>
        </w:rPr>
        <w:t>kĩ thuật đ</w:t>
      </w:r>
      <w:r w:rsidR="00825E53">
        <w:rPr>
          <w:rFonts w:eastAsia="Calibri"/>
          <w:sz w:val="26"/>
          <w:szCs w:val="26"/>
        </w:rPr>
        <w:t xml:space="preserve">ộng </w:t>
      </w:r>
      <w:r w:rsidRPr="005F7D4D">
        <w:rPr>
          <w:rFonts w:eastAsia="Calibri"/>
          <w:sz w:val="26"/>
          <w:szCs w:val="26"/>
        </w:rPr>
        <w:t>t</w:t>
      </w:r>
      <w:r w:rsidR="00825E53">
        <w:rPr>
          <w:rFonts w:eastAsia="Calibri"/>
          <w:sz w:val="26"/>
          <w:szCs w:val="26"/>
        </w:rPr>
        <w:t>ác</w:t>
      </w:r>
      <w:r w:rsidRPr="005F7D4D">
        <w:rPr>
          <w:rFonts w:eastAsia="Calibri"/>
          <w:sz w:val="26"/>
          <w:szCs w:val="26"/>
        </w:rPr>
        <w:t>.</w:t>
      </w:r>
    </w:p>
    <w:p w:rsidR="005F7D4D" w:rsidRPr="005F7D4D" w:rsidRDefault="005F7D4D" w:rsidP="00096A6F">
      <w:pPr>
        <w:pStyle w:val="TableParagraph"/>
        <w:numPr>
          <w:ilvl w:val="0"/>
          <w:numId w:val="5"/>
        </w:numPr>
        <w:spacing w:before="0" w:beforeAutospacing="0" w:after="0" w:line="276" w:lineRule="auto"/>
        <w:ind w:right="57"/>
        <w:jc w:val="both"/>
        <w:rPr>
          <w:b/>
          <w:sz w:val="26"/>
          <w:szCs w:val="26"/>
        </w:rPr>
      </w:pPr>
      <w:r w:rsidRPr="005F7D4D">
        <w:rPr>
          <w:b/>
          <w:bCs/>
          <w:iCs/>
          <w:sz w:val="26"/>
          <w:szCs w:val="26"/>
        </w:rPr>
        <w:t>Hoạt động tập luyện</w:t>
      </w:r>
    </w:p>
    <w:p w:rsidR="00096A6F" w:rsidRPr="00096A6F" w:rsidRDefault="00096A6F" w:rsidP="00096A6F">
      <w:pPr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6A6F">
        <w:rPr>
          <w:rFonts w:ascii="Times New Roman" w:eastAsia="Calibri" w:hAnsi="Times New Roman" w:cs="Times New Roman"/>
          <w:sz w:val="26"/>
          <w:szCs w:val="26"/>
        </w:rPr>
        <w:t xml:space="preserve">+ Ôn một số nội dung đã học </w:t>
      </w:r>
    </w:p>
    <w:p w:rsidR="00096A6F" w:rsidRPr="00096A6F" w:rsidRDefault="00096A6F" w:rsidP="00096A6F">
      <w:pPr>
        <w:pStyle w:val="TableParagraph"/>
        <w:tabs>
          <w:tab w:val="left" w:pos="324"/>
        </w:tabs>
        <w:spacing w:after="0" w:line="276" w:lineRule="auto"/>
        <w:ind w:firstLine="720"/>
        <w:rPr>
          <w:rFonts w:eastAsia="Calibri"/>
          <w:sz w:val="26"/>
          <w:szCs w:val="26"/>
        </w:rPr>
      </w:pPr>
      <w:r w:rsidRPr="00096A6F">
        <w:rPr>
          <w:rFonts w:eastAsia="Calibri"/>
          <w:sz w:val="26"/>
          <w:szCs w:val="26"/>
        </w:rPr>
        <w:t xml:space="preserve">+ Xuất phát cao và chạy tăng tốc độ sau xuất phát. </w:t>
      </w:r>
    </w:p>
    <w:p w:rsidR="0019646B" w:rsidRPr="005F7D4D" w:rsidRDefault="0019646B" w:rsidP="00096A6F">
      <w:pPr>
        <w:pStyle w:val="TableParagraph"/>
        <w:spacing w:before="0" w:beforeAutospacing="0" w:after="0" w:line="276" w:lineRule="auto"/>
        <w:ind w:left="360" w:firstLine="360"/>
        <w:jc w:val="both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2348C8D3" wp14:editId="3A4D1C4C">
            <wp:extent cx="2040890" cy="1447165"/>
            <wp:effectExtent l="0" t="0" r="0" b="635"/>
            <wp:docPr id="158" name="Picture 158" descr="Screenshot_2021-08-10-21-03-23-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 descr="Screenshot_2021-08-10-21-03-23-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D4D" w:rsidRPr="005F7D4D" w:rsidRDefault="003C54FF" w:rsidP="00096A6F">
      <w:pPr>
        <w:pStyle w:val="TableParagraph"/>
        <w:spacing w:before="0" w:beforeAutospacing="0" w:after="0" w:line="276" w:lineRule="auto"/>
        <w:ind w:left="360" w:firstLine="360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+ </w:t>
      </w:r>
      <w:r w:rsidR="005F7D4D" w:rsidRPr="005F7D4D">
        <w:rPr>
          <w:rFonts w:eastAsia="Calibri"/>
          <w:b/>
          <w:bCs/>
          <w:sz w:val="26"/>
          <w:szCs w:val="26"/>
        </w:rPr>
        <w:t>Sản phẩm dự kiến</w:t>
      </w:r>
      <w:r w:rsidR="00825E53">
        <w:rPr>
          <w:rFonts w:eastAsia="Calibri"/>
          <w:b/>
          <w:bCs/>
          <w:sz w:val="26"/>
          <w:szCs w:val="26"/>
        </w:rPr>
        <w:t>:</w:t>
      </w:r>
      <w:r w:rsidR="005F7D4D" w:rsidRPr="005F7D4D">
        <w:rPr>
          <w:rFonts w:eastAsia="Calibri"/>
          <w:sz w:val="26"/>
          <w:szCs w:val="26"/>
        </w:rPr>
        <w:t xml:space="preserve"> </w:t>
      </w:r>
    </w:p>
    <w:p w:rsidR="005F7D4D" w:rsidRDefault="005F7D4D" w:rsidP="00096A6F">
      <w:pPr>
        <w:ind w:left="360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7D4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Nắm bắt được khả năng tập luyện, phương pháp tập luyện, có sự tăng trưởng về thể lực.</w:t>
      </w:r>
    </w:p>
    <w:p w:rsidR="005F7D4D" w:rsidRPr="005F7D4D" w:rsidRDefault="005F7D4D" w:rsidP="00096A6F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7D4D">
        <w:rPr>
          <w:rFonts w:ascii="Times New Roman" w:hAnsi="Times New Roman" w:cs="Times New Roman"/>
          <w:b/>
          <w:bCs/>
          <w:iCs/>
          <w:sz w:val="26"/>
          <w:szCs w:val="26"/>
        </w:rPr>
        <w:t>Hoạt động vận dụng</w:t>
      </w:r>
    </w:p>
    <w:p w:rsidR="00096A6F" w:rsidRPr="00096A6F" w:rsidRDefault="00096A6F" w:rsidP="00096A6F">
      <w:pPr>
        <w:ind w:left="360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6A6F">
        <w:rPr>
          <w:rFonts w:ascii="Times New Roman" w:eastAsia="Calibri" w:hAnsi="Times New Roman" w:cs="Times New Roman"/>
          <w:sz w:val="26"/>
          <w:szCs w:val="26"/>
        </w:rPr>
        <w:t xml:space="preserve">+ Ôn một số nội dung đã học </w:t>
      </w:r>
    </w:p>
    <w:p w:rsidR="00096A6F" w:rsidRPr="00096A6F" w:rsidRDefault="00096A6F" w:rsidP="00096A6F">
      <w:pPr>
        <w:ind w:left="360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6A6F">
        <w:rPr>
          <w:rFonts w:ascii="Times New Roman" w:eastAsia="Calibri" w:hAnsi="Times New Roman" w:cs="Times New Roman"/>
          <w:sz w:val="26"/>
          <w:szCs w:val="26"/>
        </w:rPr>
        <w:t xml:space="preserve">+ Xuất phát cao và chạy tăng tốc độ sau xuất phát. </w:t>
      </w:r>
    </w:p>
    <w:p w:rsidR="005F7D4D" w:rsidRPr="005F7D4D" w:rsidRDefault="003853F1" w:rsidP="00096A6F">
      <w:pPr>
        <w:pStyle w:val="TableParagraph"/>
        <w:spacing w:before="0" w:beforeAutospacing="0" w:after="0" w:line="276" w:lineRule="auto"/>
        <w:ind w:firstLine="630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+</w:t>
      </w:r>
      <w:r w:rsidR="005F7D4D" w:rsidRPr="005F7D4D">
        <w:rPr>
          <w:rFonts w:eastAsia="Calibri"/>
          <w:b/>
          <w:bCs/>
          <w:sz w:val="26"/>
          <w:szCs w:val="26"/>
        </w:rPr>
        <w:t xml:space="preserve"> S</w:t>
      </w:r>
      <w:r w:rsidR="00825E53">
        <w:rPr>
          <w:rFonts w:eastAsia="Calibri"/>
          <w:b/>
          <w:bCs/>
          <w:sz w:val="26"/>
          <w:szCs w:val="26"/>
        </w:rPr>
        <w:t>ả</w:t>
      </w:r>
      <w:r w:rsidR="005F7D4D" w:rsidRPr="005F7D4D">
        <w:rPr>
          <w:rFonts w:eastAsia="Calibri"/>
          <w:b/>
          <w:bCs/>
          <w:sz w:val="26"/>
          <w:szCs w:val="26"/>
        </w:rPr>
        <w:t>n phẩm dự kiến</w:t>
      </w:r>
      <w:r w:rsidR="00825E53">
        <w:rPr>
          <w:rFonts w:eastAsia="Calibri"/>
          <w:sz w:val="26"/>
          <w:szCs w:val="26"/>
        </w:rPr>
        <w:t>:</w:t>
      </w:r>
    </w:p>
    <w:p w:rsidR="005F7D4D" w:rsidRPr="005F7D4D" w:rsidRDefault="005F7D4D" w:rsidP="00096A6F">
      <w:pPr>
        <w:ind w:firstLine="63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7D4D">
        <w:rPr>
          <w:rFonts w:ascii="Times New Roman" w:eastAsia="Calibri" w:hAnsi="Times New Roman" w:cs="Times New Roman"/>
          <w:sz w:val="26"/>
          <w:szCs w:val="26"/>
        </w:rPr>
        <w:t>Kiến thức được khắc sâu, biết tự tập và có thể tự đánh giá bản thân và người khác.</w:t>
      </w:r>
    </w:p>
    <w:p w:rsidR="00CC499D" w:rsidRPr="005F7D4D" w:rsidRDefault="005F7D4D" w:rsidP="00096A6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III.  </w:t>
      </w:r>
      <w:r w:rsidR="00CC499D" w:rsidRPr="005F7D4D">
        <w:rPr>
          <w:rFonts w:ascii="Times New Roman" w:hAnsi="Times New Roman" w:cs="Times New Roman"/>
          <w:b/>
          <w:sz w:val="26"/>
          <w:szCs w:val="26"/>
        </w:rPr>
        <w:t>PHẦN KẾT THÚC:</w:t>
      </w:r>
    </w:p>
    <w:p w:rsidR="00E52D6E" w:rsidRPr="005F7D4D" w:rsidRDefault="00E52D6E" w:rsidP="00096A6F">
      <w:pPr>
        <w:jc w:val="both"/>
        <w:rPr>
          <w:rFonts w:ascii="Times New Roman" w:hAnsi="Times New Roman" w:cs="Times New Roman"/>
          <w:sz w:val="26"/>
          <w:szCs w:val="26"/>
        </w:rPr>
      </w:pPr>
      <w:r w:rsidRPr="005F7D4D">
        <w:rPr>
          <w:rFonts w:ascii="Times New Roman" w:hAnsi="Times New Roman" w:cs="Times New Roman"/>
          <w:b/>
          <w:sz w:val="26"/>
          <w:szCs w:val="26"/>
        </w:rPr>
        <w:t xml:space="preserve">-  </w:t>
      </w:r>
      <w:r w:rsidRPr="005F7D4D">
        <w:rPr>
          <w:rFonts w:ascii="Times New Roman" w:hAnsi="Times New Roman" w:cs="Times New Roman"/>
          <w:sz w:val="26"/>
          <w:szCs w:val="26"/>
        </w:rPr>
        <w:t>Thực hiện 1 số động tác thả lỏng toàn thân.</w:t>
      </w:r>
    </w:p>
    <w:p w:rsidR="00CC499D" w:rsidRPr="005F7D4D" w:rsidRDefault="00E52D6E" w:rsidP="00096A6F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F7D4D">
        <w:rPr>
          <w:rFonts w:ascii="Times New Roman" w:hAnsi="Times New Roman" w:cs="Times New Roman"/>
          <w:sz w:val="26"/>
          <w:szCs w:val="26"/>
          <w:lang w:val="fr-FR"/>
        </w:rPr>
        <w:t>-  Giáo viên cho h</w:t>
      </w:r>
      <w:r w:rsidR="00825E53">
        <w:rPr>
          <w:rFonts w:ascii="Times New Roman" w:hAnsi="Times New Roman" w:cs="Times New Roman"/>
          <w:sz w:val="26"/>
          <w:szCs w:val="26"/>
          <w:lang w:val="fr-FR"/>
        </w:rPr>
        <w:t xml:space="preserve">ọc </w:t>
      </w:r>
      <w:r w:rsidRPr="005F7D4D">
        <w:rPr>
          <w:rFonts w:ascii="Times New Roman" w:hAnsi="Times New Roman" w:cs="Times New Roman"/>
          <w:sz w:val="26"/>
          <w:szCs w:val="26"/>
          <w:lang w:val="fr-FR"/>
        </w:rPr>
        <w:t>s</w:t>
      </w:r>
      <w:r w:rsidR="00825E53">
        <w:rPr>
          <w:rFonts w:ascii="Times New Roman" w:hAnsi="Times New Roman" w:cs="Times New Roman"/>
          <w:sz w:val="26"/>
          <w:szCs w:val="26"/>
          <w:lang w:val="fr-FR"/>
        </w:rPr>
        <w:t xml:space="preserve">inh </w:t>
      </w:r>
      <w:r w:rsidRPr="005F7D4D">
        <w:rPr>
          <w:rFonts w:ascii="Times New Roman" w:hAnsi="Times New Roman" w:cs="Times New Roman"/>
          <w:sz w:val="26"/>
          <w:szCs w:val="26"/>
          <w:lang w:val="fr-FR"/>
        </w:rPr>
        <w:t xml:space="preserve"> tự trao đổi các câu hỏi về nội dung bài học liên quan đến thực tiễn xung quanh h</w:t>
      </w:r>
      <w:r w:rsidR="00825E53">
        <w:rPr>
          <w:rFonts w:ascii="Times New Roman" w:hAnsi="Times New Roman" w:cs="Times New Roman"/>
          <w:sz w:val="26"/>
          <w:szCs w:val="26"/>
          <w:lang w:val="fr-FR"/>
        </w:rPr>
        <w:t xml:space="preserve">ọc </w:t>
      </w:r>
      <w:r w:rsidRPr="005F7D4D">
        <w:rPr>
          <w:rFonts w:ascii="Times New Roman" w:hAnsi="Times New Roman" w:cs="Times New Roman"/>
          <w:sz w:val="26"/>
          <w:szCs w:val="26"/>
          <w:lang w:val="fr-FR"/>
        </w:rPr>
        <w:t>s</w:t>
      </w:r>
      <w:r w:rsidR="00825E53">
        <w:rPr>
          <w:rFonts w:ascii="Times New Roman" w:hAnsi="Times New Roman" w:cs="Times New Roman"/>
          <w:sz w:val="26"/>
          <w:szCs w:val="26"/>
          <w:lang w:val="fr-FR"/>
        </w:rPr>
        <w:t>inh.</w:t>
      </w:r>
    </w:p>
    <w:p w:rsidR="00E52D6E" w:rsidRPr="005F7D4D" w:rsidRDefault="00E52D6E" w:rsidP="00096A6F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F7D4D">
        <w:rPr>
          <w:rFonts w:ascii="Times New Roman" w:hAnsi="Times New Roman" w:cs="Times New Roman"/>
          <w:sz w:val="26"/>
          <w:szCs w:val="26"/>
          <w:lang w:val="fr-FR"/>
        </w:rPr>
        <w:t xml:space="preserve">- Hướng dẫn </w:t>
      </w:r>
      <w:r w:rsidR="00825E53">
        <w:rPr>
          <w:rFonts w:ascii="Times New Roman" w:hAnsi="Times New Roman" w:cs="Times New Roman"/>
          <w:sz w:val="26"/>
          <w:szCs w:val="26"/>
          <w:lang w:val="fr-FR"/>
        </w:rPr>
        <w:t>học sinh</w:t>
      </w:r>
      <w:r w:rsidRPr="005F7D4D">
        <w:rPr>
          <w:rFonts w:ascii="Times New Roman" w:hAnsi="Times New Roman" w:cs="Times New Roman"/>
          <w:sz w:val="26"/>
          <w:szCs w:val="26"/>
          <w:lang w:val="fr-FR"/>
        </w:rPr>
        <w:t xml:space="preserve"> tìm hiểu thêm các nội dung liên quan đến bài học. H</w:t>
      </w:r>
      <w:r w:rsidR="00825E53">
        <w:rPr>
          <w:rFonts w:ascii="Times New Roman" w:hAnsi="Times New Roman" w:cs="Times New Roman"/>
          <w:sz w:val="26"/>
          <w:szCs w:val="26"/>
          <w:lang w:val="fr-FR"/>
        </w:rPr>
        <w:t>ướng dẫn</w:t>
      </w:r>
      <w:r w:rsidRPr="005F7D4D">
        <w:rPr>
          <w:rFonts w:ascii="Times New Roman" w:hAnsi="Times New Roman" w:cs="Times New Roman"/>
          <w:sz w:val="26"/>
          <w:szCs w:val="26"/>
          <w:lang w:val="fr-FR"/>
        </w:rPr>
        <w:t xml:space="preserve"> học sinh tự học, tự tìm hiểu về bài cũ và bài mới đưa ra các câu hỏi</w:t>
      </w:r>
      <w:r w:rsidR="00825E53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5F7D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E52D6E" w:rsidRPr="005F7D4D" w:rsidRDefault="00E52D6E" w:rsidP="00096A6F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E52D6E" w:rsidRPr="005F7D4D" w:rsidSect="005F7D4D">
      <w:pgSz w:w="12240" w:h="15840"/>
      <w:pgMar w:top="720" w:right="720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941"/>
    <w:multiLevelType w:val="hybridMultilevel"/>
    <w:tmpl w:val="CBE2210C"/>
    <w:lvl w:ilvl="0" w:tplc="BE36BA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1A3C"/>
    <w:multiLevelType w:val="hybridMultilevel"/>
    <w:tmpl w:val="6CF0D3BC"/>
    <w:lvl w:ilvl="0" w:tplc="67FA71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2F1E"/>
    <w:multiLevelType w:val="hybridMultilevel"/>
    <w:tmpl w:val="D370E98C"/>
    <w:lvl w:ilvl="0" w:tplc="5D3C24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20202"/>
    <w:multiLevelType w:val="hybridMultilevel"/>
    <w:tmpl w:val="591C0A56"/>
    <w:lvl w:ilvl="0" w:tplc="DEDE65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50C1D"/>
    <w:multiLevelType w:val="hybridMultilevel"/>
    <w:tmpl w:val="948E7D18"/>
    <w:lvl w:ilvl="0" w:tplc="B242315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51030"/>
    <w:multiLevelType w:val="hybridMultilevel"/>
    <w:tmpl w:val="0D4A22C4"/>
    <w:lvl w:ilvl="0" w:tplc="C2166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AD"/>
    <w:rsid w:val="00096A6F"/>
    <w:rsid w:val="0019646B"/>
    <w:rsid w:val="003853F1"/>
    <w:rsid w:val="00396CEE"/>
    <w:rsid w:val="003C54FF"/>
    <w:rsid w:val="003D274D"/>
    <w:rsid w:val="003E5348"/>
    <w:rsid w:val="003F0DAD"/>
    <w:rsid w:val="005466D4"/>
    <w:rsid w:val="005F7D4D"/>
    <w:rsid w:val="00825E53"/>
    <w:rsid w:val="008A2CE9"/>
    <w:rsid w:val="009C2CB2"/>
    <w:rsid w:val="00AA0C9B"/>
    <w:rsid w:val="00CC499D"/>
    <w:rsid w:val="00E5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D7D3"/>
  <w15:docId w15:val="{3865CAF9-79CB-4313-8FC0-45C44693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0DAD"/>
    <w:pPr>
      <w:keepNext/>
      <w:spacing w:before="120"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0DAD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F0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D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5F7D4D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5F7D4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5F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qFormat/>
    <w:rsid w:val="005F7D4D"/>
    <w:pPr>
      <w:widowControl w:val="0"/>
      <w:autoSpaceDE w:val="0"/>
      <w:autoSpaceDN w:val="0"/>
      <w:spacing w:before="100" w:beforeAutospacing="1" w:line="273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2021-12-18T14:22:00Z</dcterms:created>
  <dcterms:modified xsi:type="dcterms:W3CDTF">2021-12-18T14:22:00Z</dcterms:modified>
</cp:coreProperties>
</file>