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30BA5" w14:textId="0F896017" w:rsidR="00031A25" w:rsidRPr="00166EFA" w:rsidRDefault="00031A25" w:rsidP="00031A25">
      <w:pPr>
        <w:tabs>
          <w:tab w:val="left" w:pos="3828"/>
        </w:tabs>
        <w:rPr>
          <w:rFonts w:ascii="Times New Roman" w:hAnsi="Times New Roman" w:cs="Times New Roman"/>
          <w:b/>
          <w:bCs/>
        </w:rPr>
      </w:pPr>
      <w:r w:rsidRPr="00166EFA">
        <w:rPr>
          <w:rFonts w:ascii="Times New Roman" w:hAnsi="Times New Roman" w:cs="Times New Roman"/>
          <w:b/>
          <w:bCs/>
          <w:sz w:val="26"/>
          <w:szCs w:val="26"/>
        </w:rPr>
        <w:t>TRƯỜNG TRUNG HỌC CƠ SỞ</w:t>
      </w:r>
      <w:r w:rsidRPr="00166EFA">
        <w:rPr>
          <w:rFonts w:ascii="Times New Roman" w:hAnsi="Times New Roman" w:cs="Times New Roman"/>
          <w:b/>
          <w:bCs/>
          <w:sz w:val="26"/>
          <w:szCs w:val="26"/>
        </w:rPr>
        <w:tab/>
      </w:r>
      <w:r w:rsidRPr="00166EFA">
        <w:rPr>
          <w:rFonts w:ascii="Times New Roman" w:hAnsi="Times New Roman" w:cs="Times New Roman"/>
          <w:b/>
          <w:bCs/>
          <w:sz w:val="26"/>
          <w:szCs w:val="26"/>
        </w:rPr>
        <w:tab/>
      </w:r>
      <w:r w:rsidRPr="00166EFA">
        <w:rPr>
          <w:rFonts w:ascii="Times New Roman" w:hAnsi="Times New Roman" w:cs="Times New Roman"/>
          <w:b/>
          <w:bCs/>
          <w:sz w:val="26"/>
          <w:szCs w:val="26"/>
        </w:rPr>
        <w:tab/>
        <w:t xml:space="preserve">                 </w:t>
      </w:r>
      <w:r w:rsidR="00D83761">
        <w:rPr>
          <w:rFonts w:ascii="Times New Roman" w:hAnsi="Times New Roman" w:cs="Times New Roman"/>
          <w:b/>
          <w:bCs/>
          <w:sz w:val="26"/>
          <w:szCs w:val="26"/>
        </w:rPr>
        <w:t xml:space="preserve">     </w:t>
      </w:r>
      <w:r w:rsidRPr="00166EFA">
        <w:rPr>
          <w:rFonts w:ascii="Times New Roman" w:hAnsi="Times New Roman" w:cs="Times New Roman"/>
          <w:b/>
          <w:bCs/>
          <w:sz w:val="26"/>
          <w:szCs w:val="26"/>
        </w:rPr>
        <w:t>LỊCH CÔNG TÁC TUẦN 8 (</w:t>
      </w:r>
      <w:r w:rsidRPr="00166EFA">
        <w:rPr>
          <w:rFonts w:ascii="Times New Roman" w:hAnsi="Times New Roman" w:cs="Times New Roman"/>
          <w:b/>
          <w:bCs/>
        </w:rPr>
        <w:t>Từ ngày 24/10/2022 đến ngày 30/10/2022)</w:t>
      </w:r>
    </w:p>
    <w:p w14:paraId="5308C801" w14:textId="1D95030F" w:rsidR="00031A25" w:rsidRPr="00166EFA" w:rsidRDefault="00031A25" w:rsidP="00031A25">
      <w:pPr>
        <w:tabs>
          <w:tab w:val="left" w:pos="3828"/>
        </w:tabs>
        <w:rPr>
          <w:rFonts w:ascii="Times New Roman" w:hAnsi="Times New Roman" w:cs="Times New Roman"/>
          <w:b/>
          <w:sz w:val="26"/>
          <w:szCs w:val="26"/>
        </w:rPr>
      </w:pPr>
      <w:r w:rsidRPr="00166EFA">
        <w:rPr>
          <w:rFonts w:ascii="Times New Roman" w:hAnsi="Times New Roman" w:cs="Times New Roman"/>
          <w:b/>
          <w:sz w:val="26"/>
          <w:szCs w:val="26"/>
        </w:rPr>
        <w:t xml:space="preserve">         NGUYỄN VĂN NGHI</w:t>
      </w:r>
    </w:p>
    <w:p w14:paraId="470BDC93" w14:textId="38288477" w:rsidR="00031A25" w:rsidRPr="00166EFA" w:rsidRDefault="00031A25" w:rsidP="00031A25">
      <w:pPr>
        <w:tabs>
          <w:tab w:val="left" w:pos="3828"/>
        </w:tabs>
        <w:rPr>
          <w:rFonts w:ascii="Times New Roman" w:hAnsi="Times New Roman" w:cs="Times New Roman"/>
          <w:bCs/>
        </w:rPr>
      </w:pPr>
      <w:r w:rsidRPr="00166EFA">
        <w:rPr>
          <w:rFonts w:ascii="Times New Roman" w:hAnsi="Times New Roman" w:cs="Times New Roman"/>
          <w:b/>
        </w:rPr>
        <mc:AlternateContent>
          <mc:Choice Requires="wps">
            <w:drawing>
              <wp:anchor distT="0" distB="0" distL="114300" distR="114300" simplePos="0" relativeHeight="251658752" behindDoc="0" locked="0" layoutInCell="1" allowOverlap="1" wp14:anchorId="4288A27E" wp14:editId="0ECE9FF5">
                <wp:simplePos x="0" y="0"/>
                <wp:positionH relativeFrom="column">
                  <wp:posOffset>721995</wp:posOffset>
                </wp:positionH>
                <wp:positionV relativeFrom="paragraph">
                  <wp:posOffset>11430</wp:posOffset>
                </wp:positionV>
                <wp:extent cx="9220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92202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1FCF522"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6.85pt,.9pt" to="129.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" strokecolor="#4472c4" strokeweight=".5pt">
                <v:stroke joinstyle="miter"/>
              </v:line>
            </w:pict>
          </mc:Fallback>
        </mc:AlternateContent>
      </w:r>
    </w:p>
    <w:tbl>
      <w:tblPr>
        <w:tblW w:w="5109" w:type="pct"/>
        <w:tblLayout w:type="fixed"/>
        <w:tblLook w:val="0000" w:firstRow="0" w:lastRow="0" w:firstColumn="0" w:lastColumn="0" w:noHBand="0" w:noVBand="0"/>
      </w:tblPr>
      <w:tblGrid>
        <w:gridCol w:w="1101"/>
        <w:gridCol w:w="5952"/>
        <w:gridCol w:w="2127"/>
        <w:gridCol w:w="1282"/>
        <w:gridCol w:w="4069"/>
      </w:tblGrid>
      <w:tr w:rsidR="00166EFA" w:rsidRPr="00166EFA" w14:paraId="33A0A1BA" w14:textId="77777777" w:rsidTr="00383CF6">
        <w:trPr>
          <w:trHeight w:val="231"/>
        </w:trPr>
        <w:tc>
          <w:tcPr>
            <w:tcW w:w="379" w:type="pct"/>
            <w:tcBorders>
              <w:top w:val="single" w:sz="4" w:space="0" w:color="auto"/>
              <w:left w:val="single" w:sz="4" w:space="0" w:color="auto"/>
              <w:bottom w:val="single" w:sz="4" w:space="0" w:color="auto"/>
              <w:right w:val="single" w:sz="4" w:space="0" w:color="auto"/>
            </w:tcBorders>
            <w:vAlign w:val="center"/>
          </w:tcPr>
          <w:p w14:paraId="33A0A1B5" w14:textId="77777777" w:rsidR="000473E8" w:rsidRPr="00166EFA" w:rsidRDefault="000473E8" w:rsidP="00872F1E">
            <w:pPr>
              <w:tabs>
                <w:tab w:val="left" w:pos="3828"/>
              </w:tabs>
              <w:spacing w:before="60" w:after="60"/>
              <w:jc w:val="center"/>
              <w:rPr>
                <w:rFonts w:ascii="Times New Roman" w:hAnsi="Times New Roman" w:cs="Times New Roman"/>
                <w:b/>
                <w:bCs/>
                <w:sz w:val="28"/>
                <w:szCs w:val="28"/>
              </w:rPr>
            </w:pPr>
            <w:r w:rsidRPr="00166EFA">
              <w:rPr>
                <w:rFonts w:ascii="Times New Roman" w:hAnsi="Times New Roman" w:cs="Times New Roman"/>
                <w:b/>
                <w:bCs/>
                <w:sz w:val="28"/>
                <w:szCs w:val="28"/>
              </w:rPr>
              <w:t>NGÀY</w:t>
            </w:r>
          </w:p>
        </w:tc>
        <w:tc>
          <w:tcPr>
            <w:tcW w:w="2048"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166EFA" w:rsidRDefault="000473E8" w:rsidP="00872F1E">
            <w:pPr>
              <w:tabs>
                <w:tab w:val="left" w:pos="3828"/>
              </w:tabs>
              <w:spacing w:before="60" w:after="60"/>
              <w:jc w:val="center"/>
              <w:rPr>
                <w:rFonts w:ascii="Times New Roman" w:hAnsi="Times New Roman" w:cs="Times New Roman"/>
                <w:b/>
                <w:bCs/>
                <w:sz w:val="28"/>
                <w:szCs w:val="28"/>
              </w:rPr>
            </w:pPr>
            <w:r w:rsidRPr="00166EFA">
              <w:rPr>
                <w:rFonts w:ascii="Times New Roman" w:hAnsi="Times New Roman" w:cs="Times New Roman"/>
                <w:b/>
                <w:bCs/>
                <w:sz w:val="28"/>
                <w:szCs w:val="28"/>
              </w:rPr>
              <w:t>NỘI DUNG CÔNG TÁC</w:t>
            </w:r>
          </w:p>
        </w:tc>
        <w:tc>
          <w:tcPr>
            <w:tcW w:w="732"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166EFA" w:rsidRDefault="000473E8" w:rsidP="00872F1E">
            <w:pPr>
              <w:tabs>
                <w:tab w:val="left" w:pos="3828"/>
              </w:tabs>
              <w:spacing w:before="60" w:after="60"/>
              <w:ind w:right="-108"/>
              <w:jc w:val="center"/>
              <w:rPr>
                <w:rFonts w:ascii="Times New Roman" w:hAnsi="Times New Roman" w:cs="Times New Roman"/>
                <w:b/>
                <w:bCs/>
                <w:sz w:val="28"/>
                <w:szCs w:val="28"/>
              </w:rPr>
            </w:pPr>
            <w:r w:rsidRPr="00166EFA">
              <w:rPr>
                <w:rFonts w:ascii="Times New Roman" w:hAnsi="Times New Roman" w:cs="Times New Roman"/>
                <w:b/>
                <w:bCs/>
                <w:sz w:val="28"/>
                <w:szCs w:val="28"/>
              </w:rPr>
              <w:t>ĐỊA ĐIỂM</w:t>
            </w:r>
          </w:p>
        </w:tc>
        <w:tc>
          <w:tcPr>
            <w:tcW w:w="441" w:type="pct"/>
            <w:tcBorders>
              <w:top w:val="single" w:sz="4" w:space="0" w:color="auto"/>
              <w:left w:val="single" w:sz="4" w:space="0" w:color="auto"/>
              <w:bottom w:val="single" w:sz="4" w:space="0" w:color="auto"/>
              <w:right w:val="single" w:sz="4" w:space="0" w:color="auto"/>
            </w:tcBorders>
            <w:vAlign w:val="center"/>
          </w:tcPr>
          <w:p w14:paraId="33A0A1B8" w14:textId="77777777" w:rsidR="000473E8" w:rsidRPr="00166EFA" w:rsidRDefault="000473E8" w:rsidP="00872F1E">
            <w:pPr>
              <w:tabs>
                <w:tab w:val="left" w:pos="3828"/>
              </w:tabs>
              <w:spacing w:before="60" w:after="60"/>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Thời gian</w:t>
            </w:r>
          </w:p>
        </w:tc>
        <w:tc>
          <w:tcPr>
            <w:tcW w:w="1400"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166EFA" w:rsidRDefault="000473E8" w:rsidP="00872F1E">
            <w:pPr>
              <w:tabs>
                <w:tab w:val="left" w:pos="3828"/>
              </w:tabs>
              <w:spacing w:before="60" w:after="60"/>
              <w:jc w:val="center"/>
              <w:rPr>
                <w:rFonts w:ascii="Times New Roman" w:hAnsi="Times New Roman" w:cs="Times New Roman"/>
                <w:b/>
                <w:bCs/>
                <w:sz w:val="28"/>
                <w:szCs w:val="28"/>
              </w:rPr>
            </w:pPr>
            <w:r w:rsidRPr="00166EFA">
              <w:rPr>
                <w:rFonts w:ascii="Times New Roman" w:hAnsi="Times New Roman" w:cs="Times New Roman"/>
                <w:b/>
                <w:bCs/>
                <w:sz w:val="28"/>
                <w:szCs w:val="28"/>
              </w:rPr>
              <w:t>PHÂN CÔNG -THÀNH PHẦN</w:t>
            </w:r>
          </w:p>
        </w:tc>
      </w:tr>
      <w:tr w:rsidR="00166EFA" w:rsidRPr="00166EFA" w14:paraId="33A0A1C1" w14:textId="77777777" w:rsidTr="00F16DE9">
        <w:trPr>
          <w:trHeight w:val="231"/>
        </w:trPr>
        <w:tc>
          <w:tcPr>
            <w:tcW w:w="379" w:type="pct"/>
            <w:tcBorders>
              <w:top w:val="single" w:sz="4" w:space="0" w:color="auto"/>
              <w:left w:val="single" w:sz="4" w:space="0" w:color="auto"/>
              <w:right w:val="single" w:sz="4" w:space="0" w:color="auto"/>
            </w:tcBorders>
          </w:tcPr>
          <w:p w14:paraId="33A0A1BB" w14:textId="77777777" w:rsidR="00140EF6" w:rsidRPr="00166EFA" w:rsidRDefault="00140EF6" w:rsidP="00383CF6">
            <w:pPr>
              <w:tabs>
                <w:tab w:val="left" w:pos="3828"/>
              </w:tabs>
              <w:spacing w:before="40" w:after="40"/>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Thứ Hai</w:t>
            </w:r>
          </w:p>
          <w:p w14:paraId="33A0A1BC" w14:textId="109FE97C" w:rsidR="00140EF6" w:rsidRPr="00166EFA" w:rsidRDefault="00140EF6" w:rsidP="00383CF6">
            <w:pPr>
              <w:tabs>
                <w:tab w:val="left" w:pos="3828"/>
              </w:tabs>
              <w:spacing w:before="40" w:after="40"/>
              <w:ind w:left="-108" w:right="-108"/>
              <w:jc w:val="center"/>
              <w:rPr>
                <w:rFonts w:ascii="Times New Roman" w:hAnsi="Times New Roman" w:cs="Times New Roman"/>
                <w:b/>
                <w:bCs/>
              </w:rPr>
            </w:pPr>
            <w:r w:rsidRPr="00166EFA">
              <w:rPr>
                <w:rFonts w:ascii="Times New Roman" w:hAnsi="Times New Roman" w:cs="Times New Roman"/>
                <w:b/>
                <w:bCs/>
                <w:sz w:val="28"/>
                <w:szCs w:val="28"/>
              </w:rPr>
              <w:t>24/10</w:t>
            </w:r>
          </w:p>
        </w:tc>
        <w:tc>
          <w:tcPr>
            <w:tcW w:w="2048" w:type="pct"/>
            <w:tcBorders>
              <w:top w:val="single" w:sz="4" w:space="0" w:color="auto"/>
              <w:left w:val="single" w:sz="4" w:space="0" w:color="auto"/>
              <w:bottom w:val="dotted" w:sz="4" w:space="0" w:color="auto"/>
              <w:right w:val="single" w:sz="4" w:space="0" w:color="auto"/>
            </w:tcBorders>
            <w:vAlign w:val="center"/>
          </w:tcPr>
          <w:p w14:paraId="33A0A1BD" w14:textId="777DA7BB" w:rsidR="00140EF6" w:rsidRPr="00166EFA" w:rsidRDefault="00140EF6" w:rsidP="009426F2">
            <w:pPr>
              <w:spacing w:before="40" w:after="40"/>
              <w:rPr>
                <w:rFonts w:ascii="Times New Roman" w:hAnsi="Times New Roman" w:cs="Times New Roman"/>
                <w:spacing w:val="-6"/>
                <w:sz w:val="28"/>
                <w:szCs w:val="28"/>
              </w:rPr>
            </w:pPr>
            <w:r w:rsidRPr="00166EFA">
              <w:rPr>
                <w:rFonts w:ascii="Times New Roman" w:hAnsi="Times New Roman" w:cs="Times New Roman"/>
                <w:spacing w:val="-6"/>
                <w:sz w:val="28"/>
                <w:szCs w:val="28"/>
              </w:rPr>
              <w:t xml:space="preserve">- Chào cờ đầu tuần. </w:t>
            </w:r>
          </w:p>
        </w:tc>
        <w:tc>
          <w:tcPr>
            <w:tcW w:w="732" w:type="pct"/>
            <w:tcBorders>
              <w:top w:val="single" w:sz="4" w:space="0" w:color="auto"/>
              <w:left w:val="single" w:sz="4" w:space="0" w:color="auto"/>
              <w:bottom w:val="dotted" w:sz="4" w:space="0" w:color="auto"/>
              <w:right w:val="single" w:sz="4" w:space="0" w:color="auto"/>
            </w:tcBorders>
            <w:vAlign w:val="center"/>
          </w:tcPr>
          <w:p w14:paraId="33A0A1BE" w14:textId="3C2FBBB9" w:rsidR="00140EF6" w:rsidRPr="00166EFA" w:rsidRDefault="00140EF6" w:rsidP="009426F2">
            <w:pPr>
              <w:pStyle w:val="Heading8"/>
              <w:tabs>
                <w:tab w:val="left" w:pos="3828"/>
              </w:tabs>
              <w:spacing w:before="40" w:after="40"/>
              <w:ind w:left="12" w:right="-18"/>
              <w:jc w:val="left"/>
              <w:rPr>
                <w:rFonts w:ascii="Times New Roman" w:hAnsi="Times New Roman"/>
                <w:bCs/>
                <w:i w:val="0"/>
                <w:iCs w:val="0"/>
                <w:sz w:val="28"/>
                <w:szCs w:val="28"/>
              </w:rPr>
            </w:pPr>
            <w:r w:rsidRPr="00166EFA">
              <w:rPr>
                <w:rFonts w:ascii="Times New Roman" w:hAnsi="Times New Roman"/>
                <w:bCs/>
                <w:i w:val="0"/>
                <w:iCs w:val="0"/>
                <w:sz w:val="28"/>
                <w:szCs w:val="28"/>
              </w:rPr>
              <w:t>Sân trường</w:t>
            </w:r>
          </w:p>
        </w:tc>
        <w:tc>
          <w:tcPr>
            <w:tcW w:w="441" w:type="pct"/>
            <w:tcBorders>
              <w:top w:val="single" w:sz="4" w:space="0" w:color="auto"/>
              <w:left w:val="single" w:sz="4" w:space="0" w:color="auto"/>
              <w:bottom w:val="dotted" w:sz="4" w:space="0" w:color="auto"/>
              <w:right w:val="single" w:sz="4" w:space="0" w:color="auto"/>
            </w:tcBorders>
            <w:vAlign w:val="center"/>
          </w:tcPr>
          <w:p w14:paraId="33A0A1BF" w14:textId="03EA23BB" w:rsidR="00140EF6" w:rsidRPr="00872F1E" w:rsidRDefault="00140EF6" w:rsidP="009426F2">
            <w:pPr>
              <w:spacing w:before="40" w:after="40"/>
              <w:ind w:left="-108" w:right="-99"/>
              <w:jc w:val="center"/>
              <w:rPr>
                <w:rFonts w:ascii="Times New Roman" w:hAnsi="Times New Roman" w:cs="Times New Roman"/>
                <w:b/>
                <w:bCs/>
                <w:sz w:val="28"/>
                <w:szCs w:val="28"/>
              </w:rPr>
            </w:pPr>
            <w:r w:rsidRPr="00872F1E">
              <w:rPr>
                <w:rFonts w:ascii="Times New Roman" w:hAnsi="Times New Roman" w:cs="Times New Roman"/>
                <w:b/>
                <w:bCs/>
                <w:sz w:val="28"/>
                <w:szCs w:val="28"/>
              </w:rPr>
              <w:t>7h00</w:t>
            </w:r>
          </w:p>
        </w:tc>
        <w:tc>
          <w:tcPr>
            <w:tcW w:w="1400" w:type="pct"/>
            <w:tcBorders>
              <w:top w:val="single" w:sz="4" w:space="0" w:color="auto"/>
              <w:left w:val="single" w:sz="4" w:space="0" w:color="auto"/>
              <w:bottom w:val="dotted" w:sz="4" w:space="0" w:color="auto"/>
              <w:right w:val="single" w:sz="4" w:space="0" w:color="auto"/>
            </w:tcBorders>
            <w:vAlign w:val="center"/>
          </w:tcPr>
          <w:p w14:paraId="33A0A1C0" w14:textId="18F990C8" w:rsidR="00140EF6" w:rsidRPr="00166EFA" w:rsidRDefault="00F16DE9" w:rsidP="00383CF6">
            <w:pPr>
              <w:tabs>
                <w:tab w:val="left" w:pos="3828"/>
              </w:tabs>
              <w:spacing w:before="40" w:after="40"/>
              <w:rPr>
                <w:rFonts w:ascii="Times New Roman" w:hAnsi="Times New Roman" w:cs="Times New Roman"/>
                <w:sz w:val="28"/>
                <w:szCs w:val="28"/>
                <w:lang w:val="nb-NO"/>
              </w:rPr>
            </w:pPr>
            <w:r w:rsidRPr="00166EFA">
              <w:rPr>
                <w:rFonts w:ascii="Times New Roman" w:hAnsi="Times New Roman" w:cs="Times New Roman"/>
                <w:sz w:val="28"/>
                <w:szCs w:val="28"/>
                <w:lang w:val="nb-NO"/>
              </w:rPr>
              <w:t>BLĐ, GV, NV và Học sinh</w:t>
            </w:r>
          </w:p>
        </w:tc>
      </w:tr>
      <w:tr w:rsidR="00166EFA" w:rsidRPr="00166EFA" w14:paraId="31C16466" w14:textId="77777777" w:rsidTr="00F16DE9">
        <w:trPr>
          <w:trHeight w:val="231"/>
        </w:trPr>
        <w:tc>
          <w:tcPr>
            <w:tcW w:w="379" w:type="pct"/>
            <w:tcBorders>
              <w:left w:val="single" w:sz="4" w:space="0" w:color="auto"/>
              <w:right w:val="single" w:sz="4" w:space="0" w:color="auto"/>
            </w:tcBorders>
          </w:tcPr>
          <w:p w14:paraId="532375F2" w14:textId="77777777" w:rsidR="00140EF6" w:rsidRPr="00166EFA" w:rsidRDefault="00140EF6"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12709B89" w14:textId="65E2BD25" w:rsidR="00140EF6" w:rsidRPr="00166EFA" w:rsidRDefault="00140EF6" w:rsidP="009426F2">
            <w:pPr>
              <w:spacing w:before="40" w:after="40"/>
              <w:rPr>
                <w:rFonts w:ascii="Times New Roman" w:hAnsi="Times New Roman" w:cs="Times New Roman"/>
                <w:spacing w:val="-6"/>
                <w:sz w:val="28"/>
                <w:szCs w:val="28"/>
              </w:rPr>
            </w:pPr>
            <w:r w:rsidRPr="00166EFA">
              <w:rPr>
                <w:rFonts w:ascii="Times New Roman" w:hAnsi="Times New Roman" w:cs="Times New Roman"/>
                <w:spacing w:val="-6"/>
                <w:sz w:val="28"/>
                <w:szCs w:val="28"/>
              </w:rPr>
              <w:t>- Họp Ban lãnh đạo</w:t>
            </w:r>
          </w:p>
        </w:tc>
        <w:tc>
          <w:tcPr>
            <w:tcW w:w="732" w:type="pct"/>
            <w:tcBorders>
              <w:top w:val="dotted" w:sz="4" w:space="0" w:color="auto"/>
              <w:left w:val="single" w:sz="4" w:space="0" w:color="auto"/>
              <w:right w:val="single" w:sz="4" w:space="0" w:color="auto"/>
            </w:tcBorders>
            <w:vAlign w:val="center"/>
          </w:tcPr>
          <w:p w14:paraId="050B895A" w14:textId="0261326E" w:rsidR="00140EF6" w:rsidRPr="00166EFA" w:rsidRDefault="00140EF6" w:rsidP="009426F2">
            <w:pPr>
              <w:pStyle w:val="Heading8"/>
              <w:tabs>
                <w:tab w:val="left" w:pos="3828"/>
              </w:tabs>
              <w:spacing w:before="40" w:after="40"/>
              <w:ind w:left="12" w:right="-18"/>
              <w:jc w:val="left"/>
              <w:rPr>
                <w:rFonts w:ascii="Times New Roman" w:hAnsi="Times New Roman"/>
                <w:bCs/>
                <w:i w:val="0"/>
                <w:iCs w:val="0"/>
                <w:sz w:val="28"/>
                <w:szCs w:val="28"/>
              </w:rPr>
            </w:pPr>
            <w:r w:rsidRPr="00166EFA">
              <w:rPr>
                <w:rFonts w:ascii="Times New Roman" w:hAnsi="Times New Roman"/>
                <w:bCs/>
                <w:i w:val="0"/>
                <w:iCs w:val="0"/>
                <w:sz w:val="28"/>
                <w:szCs w:val="28"/>
              </w:rPr>
              <w:t>Phòng HT</w:t>
            </w:r>
          </w:p>
        </w:tc>
        <w:tc>
          <w:tcPr>
            <w:tcW w:w="441" w:type="pct"/>
            <w:tcBorders>
              <w:top w:val="dotted" w:sz="4" w:space="0" w:color="auto"/>
              <w:left w:val="single" w:sz="4" w:space="0" w:color="auto"/>
              <w:right w:val="single" w:sz="4" w:space="0" w:color="auto"/>
            </w:tcBorders>
            <w:vAlign w:val="center"/>
          </w:tcPr>
          <w:p w14:paraId="26A0E61D" w14:textId="50B01088" w:rsidR="00140EF6" w:rsidRPr="00872F1E" w:rsidRDefault="00B3123D" w:rsidP="009426F2">
            <w:pPr>
              <w:spacing w:before="40" w:after="40"/>
              <w:ind w:left="-108" w:right="-99"/>
              <w:jc w:val="center"/>
              <w:rPr>
                <w:rFonts w:ascii="Times New Roman" w:hAnsi="Times New Roman" w:cs="Times New Roman"/>
                <w:b/>
                <w:bCs/>
                <w:sz w:val="28"/>
                <w:szCs w:val="28"/>
              </w:rPr>
            </w:pPr>
            <w:r>
              <w:rPr>
                <w:rFonts w:ascii="Times New Roman" w:hAnsi="Times New Roman" w:cs="Times New Roman"/>
                <w:b/>
                <w:bCs/>
                <w:sz w:val="28"/>
                <w:szCs w:val="28"/>
              </w:rPr>
              <w:t>14</w:t>
            </w:r>
            <w:r w:rsidR="00140EF6" w:rsidRPr="00872F1E">
              <w:rPr>
                <w:rFonts w:ascii="Times New Roman" w:hAnsi="Times New Roman" w:cs="Times New Roman"/>
                <w:b/>
                <w:bCs/>
                <w:sz w:val="28"/>
                <w:szCs w:val="28"/>
              </w:rPr>
              <w:t>h00</w:t>
            </w:r>
          </w:p>
        </w:tc>
        <w:tc>
          <w:tcPr>
            <w:tcW w:w="1400" w:type="pct"/>
            <w:tcBorders>
              <w:top w:val="dotted" w:sz="4" w:space="0" w:color="auto"/>
              <w:left w:val="single" w:sz="4" w:space="0" w:color="auto"/>
              <w:right w:val="single" w:sz="4" w:space="0" w:color="auto"/>
            </w:tcBorders>
            <w:vAlign w:val="center"/>
          </w:tcPr>
          <w:p w14:paraId="05A8A4A8" w14:textId="65BEDAF4" w:rsidR="00140EF6" w:rsidRPr="00166EFA" w:rsidRDefault="00140EF6" w:rsidP="00383CF6">
            <w:pPr>
              <w:tabs>
                <w:tab w:val="left" w:pos="3828"/>
              </w:tabs>
              <w:spacing w:before="40" w:after="40"/>
              <w:rPr>
                <w:rFonts w:ascii="Times New Roman" w:hAnsi="Times New Roman" w:cs="Times New Roman"/>
                <w:sz w:val="28"/>
                <w:szCs w:val="28"/>
                <w:lang w:val="nb-NO"/>
              </w:rPr>
            </w:pPr>
            <w:r w:rsidRPr="00166EFA">
              <w:rPr>
                <w:rFonts w:ascii="Times New Roman" w:hAnsi="Times New Roman" w:cs="Times New Roman"/>
                <w:sz w:val="28"/>
                <w:szCs w:val="28"/>
                <w:lang w:val="nb-NO"/>
              </w:rPr>
              <w:t>BLĐ</w:t>
            </w:r>
          </w:p>
        </w:tc>
      </w:tr>
      <w:tr w:rsidR="00166EFA" w:rsidRPr="00166EFA" w14:paraId="33A0A1C7" w14:textId="77777777" w:rsidTr="00F16DE9">
        <w:trPr>
          <w:trHeight w:val="231"/>
        </w:trPr>
        <w:tc>
          <w:tcPr>
            <w:tcW w:w="379" w:type="pct"/>
            <w:tcBorders>
              <w:left w:val="single" w:sz="4" w:space="0" w:color="auto"/>
              <w:right w:val="single" w:sz="4" w:space="0" w:color="auto"/>
            </w:tcBorders>
          </w:tcPr>
          <w:p w14:paraId="33A0A1C2" w14:textId="77777777" w:rsidR="00EF6107" w:rsidRPr="00166EFA" w:rsidRDefault="00EF6107"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33A0A1C3" w14:textId="67A63D4E" w:rsidR="00EF6107" w:rsidRPr="00166EFA" w:rsidRDefault="00F412EA" w:rsidP="009426F2">
            <w:pPr>
              <w:spacing w:before="40" w:after="40"/>
              <w:rPr>
                <w:rFonts w:ascii="Times New Roman" w:hAnsi="Times New Roman" w:cs="Times New Roman"/>
                <w:spacing w:val="-6"/>
                <w:sz w:val="28"/>
                <w:szCs w:val="28"/>
              </w:rPr>
            </w:pPr>
            <w:r w:rsidRPr="00166EFA">
              <w:rPr>
                <w:rFonts w:ascii="Times New Roman" w:hAnsi="Times New Roman" w:cs="Times New Roman"/>
                <w:spacing w:val="-6"/>
                <w:sz w:val="28"/>
                <w:szCs w:val="28"/>
              </w:rPr>
              <w:t>- Dự Hội nghị tập huấn triển khai văn bản quy phạm pháp luật liên quan đến chế độ, chính sách cho đội ngũ giáo viên, cán bộ quản lý CSGD MN, phổ thông</w:t>
            </w:r>
          </w:p>
        </w:tc>
        <w:tc>
          <w:tcPr>
            <w:tcW w:w="732" w:type="pct"/>
            <w:tcBorders>
              <w:top w:val="dotted" w:sz="4" w:space="0" w:color="auto"/>
              <w:left w:val="single" w:sz="4" w:space="0" w:color="auto"/>
              <w:right w:val="single" w:sz="4" w:space="0" w:color="auto"/>
            </w:tcBorders>
            <w:vAlign w:val="center"/>
          </w:tcPr>
          <w:p w14:paraId="33A0A1C4" w14:textId="6BB1A362" w:rsidR="00EF6107" w:rsidRPr="00166EFA" w:rsidRDefault="00B96780" w:rsidP="009426F2">
            <w:pPr>
              <w:pStyle w:val="Heading8"/>
              <w:tabs>
                <w:tab w:val="left" w:pos="3828"/>
              </w:tabs>
              <w:spacing w:before="40" w:after="40"/>
              <w:ind w:left="12" w:right="-18"/>
              <w:jc w:val="left"/>
              <w:rPr>
                <w:rFonts w:ascii="Times New Roman" w:hAnsi="Times New Roman"/>
                <w:bCs/>
                <w:i w:val="0"/>
                <w:iCs w:val="0"/>
                <w:sz w:val="28"/>
                <w:szCs w:val="28"/>
              </w:rPr>
            </w:pPr>
            <w:r w:rsidRPr="00166EFA">
              <w:rPr>
                <w:rFonts w:ascii="Times New Roman" w:hAnsi="Times New Roman"/>
                <w:bCs/>
                <w:i w:val="0"/>
                <w:iCs w:val="0"/>
                <w:sz w:val="28"/>
                <w:szCs w:val="28"/>
              </w:rPr>
              <w:t>HT. 2.1 SGD&amp;ĐT</w:t>
            </w:r>
          </w:p>
        </w:tc>
        <w:tc>
          <w:tcPr>
            <w:tcW w:w="441" w:type="pct"/>
            <w:tcBorders>
              <w:top w:val="dotted" w:sz="4" w:space="0" w:color="auto"/>
              <w:left w:val="single" w:sz="4" w:space="0" w:color="auto"/>
              <w:right w:val="single" w:sz="4" w:space="0" w:color="auto"/>
            </w:tcBorders>
            <w:vAlign w:val="center"/>
          </w:tcPr>
          <w:p w14:paraId="33A0A1C5" w14:textId="18D5D93F" w:rsidR="00EF6107" w:rsidRPr="00166EFA" w:rsidRDefault="00B96780" w:rsidP="009426F2">
            <w:pPr>
              <w:spacing w:before="40" w:after="40"/>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8h30</w:t>
            </w:r>
          </w:p>
        </w:tc>
        <w:tc>
          <w:tcPr>
            <w:tcW w:w="1400" w:type="pct"/>
            <w:tcBorders>
              <w:top w:val="dotted" w:sz="4" w:space="0" w:color="auto"/>
              <w:left w:val="single" w:sz="4" w:space="0" w:color="auto"/>
              <w:right w:val="single" w:sz="4" w:space="0" w:color="auto"/>
            </w:tcBorders>
            <w:vAlign w:val="center"/>
          </w:tcPr>
          <w:p w14:paraId="33A0A1C6" w14:textId="062F2A39" w:rsidR="00EF6107" w:rsidRPr="00166EFA" w:rsidRDefault="002A1F36" w:rsidP="00566C9E">
            <w:pPr>
              <w:tabs>
                <w:tab w:val="left" w:pos="3828"/>
              </w:tabs>
              <w:spacing w:before="40" w:after="40"/>
              <w:rPr>
                <w:rFonts w:ascii="Times New Roman" w:hAnsi="Times New Roman" w:cs="Times New Roman"/>
                <w:sz w:val="28"/>
                <w:szCs w:val="28"/>
                <w:lang w:val="nb-NO"/>
              </w:rPr>
            </w:pPr>
            <w:r w:rsidRPr="00166EFA">
              <w:rPr>
                <w:rFonts w:ascii="Times New Roman" w:hAnsi="Times New Roman" w:cs="Times New Roman"/>
                <w:sz w:val="28"/>
                <w:szCs w:val="28"/>
                <w:lang w:val="nb-NO"/>
              </w:rPr>
              <w:t>T.</w:t>
            </w:r>
            <w:r w:rsidR="00B96780" w:rsidRPr="00166EFA">
              <w:rPr>
                <w:rFonts w:ascii="Times New Roman" w:hAnsi="Times New Roman" w:cs="Times New Roman"/>
                <w:sz w:val="28"/>
                <w:szCs w:val="28"/>
                <w:lang w:val="nb-NO"/>
              </w:rPr>
              <w:t>Thảo</w:t>
            </w:r>
            <w:r w:rsidR="00532106" w:rsidRPr="00166EFA">
              <w:rPr>
                <w:rFonts w:ascii="Times New Roman" w:hAnsi="Times New Roman" w:cs="Times New Roman"/>
                <w:sz w:val="28"/>
                <w:szCs w:val="28"/>
                <w:lang w:val="nb-NO"/>
              </w:rPr>
              <w:t xml:space="preserve"> – </w:t>
            </w:r>
            <w:r w:rsidR="00566C9E" w:rsidRPr="00166EFA">
              <w:rPr>
                <w:rFonts w:ascii="Times New Roman" w:hAnsi="Times New Roman" w:cs="Times New Roman"/>
                <w:sz w:val="28"/>
                <w:szCs w:val="28"/>
                <w:lang w:val="nb-NO"/>
              </w:rPr>
              <w:t>HT</w:t>
            </w:r>
          </w:p>
        </w:tc>
      </w:tr>
      <w:tr w:rsidR="00166EFA" w:rsidRPr="00166EFA" w14:paraId="2B65D2C1" w14:textId="77777777" w:rsidTr="00F16DE9">
        <w:trPr>
          <w:trHeight w:val="231"/>
        </w:trPr>
        <w:tc>
          <w:tcPr>
            <w:tcW w:w="379" w:type="pct"/>
            <w:tcBorders>
              <w:left w:val="single" w:sz="4" w:space="0" w:color="auto"/>
              <w:right w:val="single" w:sz="4" w:space="0" w:color="auto"/>
            </w:tcBorders>
          </w:tcPr>
          <w:p w14:paraId="421A4FFB" w14:textId="77777777" w:rsidR="00F412EA" w:rsidRPr="00166EFA" w:rsidRDefault="00F412EA"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067B29A7" w14:textId="1F38D611" w:rsidR="00F412EA" w:rsidRPr="00166EFA" w:rsidRDefault="00F412EA" w:rsidP="009426F2">
            <w:pPr>
              <w:spacing w:before="40" w:after="40"/>
              <w:rPr>
                <w:rFonts w:ascii="Times New Roman" w:hAnsi="Times New Roman" w:cs="Times New Roman"/>
                <w:sz w:val="28"/>
                <w:szCs w:val="28"/>
                <w:lang w:val="nb-NO"/>
              </w:rPr>
            </w:pPr>
            <w:r w:rsidRPr="00166EFA">
              <w:rPr>
                <w:rFonts w:ascii="Times New Roman" w:hAnsi="Times New Roman" w:cs="Times New Roman"/>
                <w:spacing w:val="-6"/>
                <w:sz w:val="28"/>
                <w:szCs w:val="28"/>
              </w:rPr>
              <w:t xml:space="preserve">- Gửi Báo cáo tháng 10, Kế hoạch tháng 11/2022 về </w:t>
            </w:r>
            <w:r w:rsidR="00464291" w:rsidRPr="00166EFA">
              <w:rPr>
                <w:rFonts w:ascii="Times New Roman" w:hAnsi="Times New Roman" w:cs="Times New Roman"/>
                <w:spacing w:val="-6"/>
                <w:sz w:val="28"/>
                <w:szCs w:val="28"/>
              </w:rPr>
              <w:t>C.Liễu</w:t>
            </w:r>
            <w:r w:rsidRPr="00166EFA">
              <w:rPr>
                <w:rFonts w:ascii="Times New Roman" w:hAnsi="Times New Roman" w:cs="Times New Roman"/>
                <w:spacing w:val="-6"/>
                <w:sz w:val="28"/>
                <w:szCs w:val="28"/>
              </w:rPr>
              <w:t xml:space="preserve"> </w:t>
            </w:r>
          </w:p>
        </w:tc>
        <w:tc>
          <w:tcPr>
            <w:tcW w:w="732" w:type="pct"/>
            <w:tcBorders>
              <w:top w:val="dotted" w:sz="4" w:space="0" w:color="auto"/>
              <w:left w:val="single" w:sz="4" w:space="0" w:color="auto"/>
              <w:right w:val="single" w:sz="4" w:space="0" w:color="auto"/>
            </w:tcBorders>
            <w:vAlign w:val="center"/>
          </w:tcPr>
          <w:p w14:paraId="3DF99A80" w14:textId="6FBAF096" w:rsidR="00F412EA" w:rsidRPr="00166EFA" w:rsidRDefault="006443E4" w:rsidP="009426F2">
            <w:pPr>
              <w:pStyle w:val="Heading8"/>
              <w:tabs>
                <w:tab w:val="left" w:pos="3828"/>
              </w:tabs>
              <w:spacing w:before="40" w:after="40"/>
              <w:ind w:left="12" w:right="-18"/>
              <w:jc w:val="left"/>
              <w:rPr>
                <w:rFonts w:ascii="Times New Roman" w:hAnsi="Times New Roman"/>
                <w:bCs/>
                <w:i w:val="0"/>
                <w:iCs w:val="0"/>
                <w:sz w:val="28"/>
                <w:szCs w:val="28"/>
              </w:rPr>
            </w:pPr>
            <w:r w:rsidRPr="00166EFA">
              <w:rPr>
                <w:rFonts w:ascii="Times New Roman" w:hAnsi="Times New Roman"/>
                <w:bCs/>
                <w:i w:val="0"/>
                <w:sz w:val="28"/>
                <w:szCs w:val="28"/>
              </w:rPr>
              <w:t>Phòng Văn thư</w:t>
            </w:r>
          </w:p>
        </w:tc>
        <w:tc>
          <w:tcPr>
            <w:tcW w:w="441" w:type="pct"/>
            <w:tcBorders>
              <w:top w:val="dotted" w:sz="4" w:space="0" w:color="auto"/>
              <w:left w:val="single" w:sz="4" w:space="0" w:color="auto"/>
              <w:right w:val="single" w:sz="4" w:space="0" w:color="auto"/>
            </w:tcBorders>
            <w:vAlign w:val="center"/>
          </w:tcPr>
          <w:p w14:paraId="2BA8E822" w14:textId="28D60AD2" w:rsidR="00F412EA" w:rsidRPr="00166EFA" w:rsidRDefault="008D0F3E" w:rsidP="009426F2">
            <w:pPr>
              <w:spacing w:before="40" w:after="40"/>
              <w:ind w:left="-108" w:right="-99"/>
              <w:jc w:val="center"/>
              <w:rPr>
                <w:rFonts w:ascii="Times New Roman" w:hAnsi="Times New Roman" w:cs="Times New Roman"/>
                <w:b/>
                <w:bCs/>
                <w:iCs/>
                <w:sz w:val="28"/>
                <w:szCs w:val="28"/>
              </w:rPr>
            </w:pPr>
            <w:r w:rsidRPr="00166EFA">
              <w:rPr>
                <w:rFonts w:ascii="Times New Roman" w:hAnsi="Times New Roman" w:cs="Times New Roman"/>
                <w:b/>
                <w:bCs/>
                <w:sz w:val="28"/>
                <w:szCs w:val="28"/>
              </w:rPr>
              <w:t>Hạn chót</w:t>
            </w:r>
            <w:r w:rsidR="00F412EA" w:rsidRPr="00166EFA">
              <w:rPr>
                <w:rFonts w:ascii="Times New Roman" w:hAnsi="Times New Roman" w:cs="Times New Roman"/>
                <w:b/>
                <w:bCs/>
                <w:sz w:val="28"/>
                <w:szCs w:val="28"/>
              </w:rPr>
              <w:t xml:space="preserve"> 2</w:t>
            </w:r>
            <w:r w:rsidRPr="00166EFA">
              <w:rPr>
                <w:rFonts w:ascii="Times New Roman" w:hAnsi="Times New Roman" w:cs="Times New Roman"/>
                <w:b/>
                <w:bCs/>
                <w:sz w:val="28"/>
                <w:szCs w:val="28"/>
              </w:rPr>
              <w:t>6</w:t>
            </w:r>
            <w:r w:rsidR="00F412EA" w:rsidRPr="00166EFA">
              <w:rPr>
                <w:rFonts w:ascii="Times New Roman" w:hAnsi="Times New Roman" w:cs="Times New Roman"/>
                <w:b/>
                <w:bCs/>
                <w:sz w:val="28"/>
                <w:szCs w:val="28"/>
              </w:rPr>
              <w:t>/10</w:t>
            </w:r>
          </w:p>
        </w:tc>
        <w:tc>
          <w:tcPr>
            <w:tcW w:w="1400" w:type="pct"/>
            <w:tcBorders>
              <w:top w:val="dotted" w:sz="4" w:space="0" w:color="auto"/>
              <w:left w:val="single" w:sz="4" w:space="0" w:color="auto"/>
              <w:right w:val="single" w:sz="4" w:space="0" w:color="auto"/>
            </w:tcBorders>
            <w:vAlign w:val="center"/>
          </w:tcPr>
          <w:p w14:paraId="09DE2CB5" w14:textId="3669D436" w:rsidR="00F412EA" w:rsidRPr="00166EFA" w:rsidRDefault="00F412EA" w:rsidP="00383CF6">
            <w:pPr>
              <w:tabs>
                <w:tab w:val="left" w:pos="3828"/>
              </w:tabs>
              <w:spacing w:before="40" w:after="40"/>
              <w:rPr>
                <w:rFonts w:ascii="Times New Roman" w:hAnsi="Times New Roman" w:cs="Times New Roman"/>
                <w:sz w:val="28"/>
                <w:szCs w:val="28"/>
                <w:lang w:val="nb-NO"/>
              </w:rPr>
            </w:pPr>
            <w:r w:rsidRPr="00166EFA">
              <w:rPr>
                <w:rFonts w:ascii="Times New Roman" w:hAnsi="Times New Roman" w:cs="Times New Roman"/>
                <w:sz w:val="28"/>
                <w:szCs w:val="28"/>
                <w:lang w:val="nb-NO"/>
              </w:rPr>
              <w:t xml:space="preserve">Các bộ phận </w:t>
            </w:r>
          </w:p>
        </w:tc>
      </w:tr>
      <w:tr w:rsidR="00166EFA" w:rsidRPr="00166EFA" w14:paraId="2AD7AC51" w14:textId="77777777" w:rsidTr="00F16DE9">
        <w:trPr>
          <w:trHeight w:val="231"/>
        </w:trPr>
        <w:tc>
          <w:tcPr>
            <w:tcW w:w="379" w:type="pct"/>
            <w:tcBorders>
              <w:left w:val="single" w:sz="4" w:space="0" w:color="auto"/>
              <w:right w:val="single" w:sz="4" w:space="0" w:color="auto"/>
            </w:tcBorders>
          </w:tcPr>
          <w:p w14:paraId="768A8901" w14:textId="77777777" w:rsidR="00F412EA" w:rsidRPr="00166EFA" w:rsidRDefault="00F412EA"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3BB6DF94" w14:textId="792E30A0" w:rsidR="00F412EA" w:rsidRPr="00166EFA" w:rsidRDefault="00F412EA" w:rsidP="009426F2">
            <w:pPr>
              <w:spacing w:before="40" w:after="40"/>
              <w:rPr>
                <w:rFonts w:ascii="Times New Roman" w:hAnsi="Times New Roman" w:cs="Times New Roman"/>
                <w:sz w:val="28"/>
                <w:szCs w:val="28"/>
              </w:rPr>
            </w:pPr>
            <w:r w:rsidRPr="00166EFA">
              <w:rPr>
                <w:rFonts w:ascii="Times New Roman" w:hAnsi="Times New Roman" w:cs="Times New Roman"/>
                <w:sz w:val="28"/>
                <w:szCs w:val="28"/>
              </w:rPr>
              <w:t xml:space="preserve">- </w:t>
            </w:r>
            <w:r w:rsidR="005B48E3" w:rsidRPr="00166EFA">
              <w:rPr>
                <w:rFonts w:ascii="Times New Roman" w:hAnsi="Times New Roman" w:cs="Times New Roman"/>
                <w:sz w:val="28"/>
                <w:szCs w:val="28"/>
              </w:rPr>
              <w:t xml:space="preserve">Đón đoàn </w:t>
            </w:r>
            <w:r w:rsidRPr="00166EFA">
              <w:rPr>
                <w:rFonts w:ascii="Times New Roman" w:hAnsi="Times New Roman" w:cs="Times New Roman"/>
                <w:sz w:val="28"/>
                <w:szCs w:val="28"/>
              </w:rPr>
              <w:t>Kiểm tra các khoản thu, sử dụng học phí và các khoản thu khác của các trường năm học 2022 - 2023</w:t>
            </w:r>
            <w:r w:rsidR="005B48E3" w:rsidRPr="00166EFA">
              <w:rPr>
                <w:rFonts w:ascii="Times New Roman" w:hAnsi="Times New Roman" w:cs="Times New Roman"/>
                <w:sz w:val="28"/>
                <w:szCs w:val="28"/>
              </w:rPr>
              <w:t xml:space="preserve"> (Theo QĐ 1092/QĐ-GDĐT ngày 10/10/2022)</w:t>
            </w:r>
          </w:p>
        </w:tc>
        <w:tc>
          <w:tcPr>
            <w:tcW w:w="732" w:type="pct"/>
            <w:tcBorders>
              <w:top w:val="dotted" w:sz="4" w:space="0" w:color="auto"/>
              <w:left w:val="single" w:sz="4" w:space="0" w:color="auto"/>
              <w:right w:val="single" w:sz="4" w:space="0" w:color="auto"/>
            </w:tcBorders>
            <w:vAlign w:val="center"/>
          </w:tcPr>
          <w:p w14:paraId="71AC001D" w14:textId="17EFF8F2" w:rsidR="00F412EA" w:rsidRPr="00166EFA" w:rsidRDefault="00134660" w:rsidP="00134660">
            <w:pPr>
              <w:pStyle w:val="Heading8"/>
              <w:tabs>
                <w:tab w:val="left" w:pos="3828"/>
              </w:tabs>
              <w:spacing w:before="40" w:after="40"/>
              <w:ind w:right="-18"/>
              <w:jc w:val="left"/>
              <w:rPr>
                <w:rFonts w:ascii="Times New Roman" w:hAnsi="Times New Roman"/>
                <w:bCs/>
                <w:i w:val="0"/>
                <w:iCs w:val="0"/>
                <w:sz w:val="28"/>
                <w:szCs w:val="28"/>
              </w:rPr>
            </w:pPr>
            <w:r w:rsidRPr="00166EFA">
              <w:rPr>
                <w:rFonts w:ascii="Times New Roman" w:hAnsi="Times New Roman"/>
                <w:bCs/>
                <w:i w:val="0"/>
                <w:iCs w:val="0"/>
                <w:sz w:val="28"/>
                <w:szCs w:val="28"/>
              </w:rPr>
              <w:t xml:space="preserve">Phòng </w:t>
            </w:r>
            <w:r>
              <w:rPr>
                <w:rFonts w:ascii="Times New Roman" w:hAnsi="Times New Roman"/>
                <w:bCs/>
                <w:i w:val="0"/>
                <w:iCs w:val="0"/>
                <w:sz w:val="28"/>
                <w:szCs w:val="28"/>
              </w:rPr>
              <w:t>Thư viện</w:t>
            </w:r>
          </w:p>
        </w:tc>
        <w:tc>
          <w:tcPr>
            <w:tcW w:w="441" w:type="pct"/>
            <w:tcBorders>
              <w:top w:val="dotted" w:sz="4" w:space="0" w:color="auto"/>
              <w:left w:val="single" w:sz="4" w:space="0" w:color="auto"/>
              <w:right w:val="single" w:sz="4" w:space="0" w:color="auto"/>
            </w:tcBorders>
            <w:vAlign w:val="center"/>
          </w:tcPr>
          <w:p w14:paraId="6E8D4015" w14:textId="5CDE9900" w:rsidR="00F412EA" w:rsidRPr="00166EFA" w:rsidRDefault="00F412EA" w:rsidP="009426F2">
            <w:pPr>
              <w:spacing w:before="40" w:after="40"/>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Trong tuần</w:t>
            </w:r>
          </w:p>
        </w:tc>
        <w:tc>
          <w:tcPr>
            <w:tcW w:w="1400" w:type="pct"/>
            <w:tcBorders>
              <w:top w:val="dotted" w:sz="4" w:space="0" w:color="auto"/>
              <w:left w:val="single" w:sz="4" w:space="0" w:color="auto"/>
              <w:right w:val="single" w:sz="4" w:space="0" w:color="auto"/>
            </w:tcBorders>
            <w:vAlign w:val="center"/>
          </w:tcPr>
          <w:p w14:paraId="3024D538" w14:textId="1E3CC367" w:rsidR="00566C9E" w:rsidRPr="00166EFA" w:rsidRDefault="002A1F36" w:rsidP="00383CF6">
            <w:pPr>
              <w:tabs>
                <w:tab w:val="left" w:pos="3828"/>
              </w:tabs>
              <w:spacing w:before="40" w:after="40"/>
              <w:rPr>
                <w:rFonts w:ascii="Times New Roman" w:hAnsi="Times New Roman" w:cs="Times New Roman"/>
                <w:sz w:val="28"/>
                <w:szCs w:val="28"/>
              </w:rPr>
            </w:pPr>
            <w:r w:rsidRPr="00166EFA">
              <w:rPr>
                <w:rFonts w:ascii="Times New Roman" w:hAnsi="Times New Roman" w:cs="Times New Roman"/>
                <w:sz w:val="28"/>
                <w:szCs w:val="28"/>
              </w:rPr>
              <w:t>T.</w:t>
            </w:r>
            <w:r w:rsidR="00053E74" w:rsidRPr="00166EFA">
              <w:rPr>
                <w:rFonts w:ascii="Times New Roman" w:hAnsi="Times New Roman" w:cs="Times New Roman"/>
                <w:sz w:val="28"/>
                <w:szCs w:val="28"/>
              </w:rPr>
              <w:t>Thảo-HT, C.</w:t>
            </w:r>
            <w:r w:rsidR="00566C9E" w:rsidRPr="00166EFA">
              <w:rPr>
                <w:rFonts w:ascii="Times New Roman" w:hAnsi="Times New Roman" w:cs="Times New Roman"/>
                <w:sz w:val="28"/>
                <w:szCs w:val="28"/>
              </w:rPr>
              <w:t xml:space="preserve"> </w:t>
            </w:r>
            <w:r w:rsidR="00053E74" w:rsidRPr="00166EFA">
              <w:rPr>
                <w:rFonts w:ascii="Times New Roman" w:hAnsi="Times New Roman" w:cs="Times New Roman"/>
                <w:sz w:val="28"/>
                <w:szCs w:val="28"/>
              </w:rPr>
              <w:t xml:space="preserve">Thanh-TT VP, </w:t>
            </w:r>
          </w:p>
          <w:p w14:paraId="3BE066E1" w14:textId="1C20F759" w:rsidR="00F412EA" w:rsidRPr="00166EFA" w:rsidRDefault="00053E74" w:rsidP="00383CF6">
            <w:pPr>
              <w:tabs>
                <w:tab w:val="left" w:pos="3828"/>
              </w:tabs>
              <w:spacing w:before="40" w:after="40"/>
              <w:rPr>
                <w:rFonts w:ascii="Times New Roman" w:hAnsi="Times New Roman" w:cs="Times New Roman"/>
                <w:sz w:val="28"/>
                <w:szCs w:val="28"/>
              </w:rPr>
            </w:pPr>
            <w:r w:rsidRPr="00166EFA">
              <w:rPr>
                <w:rFonts w:ascii="Times New Roman" w:hAnsi="Times New Roman" w:cs="Times New Roman"/>
                <w:sz w:val="28"/>
                <w:szCs w:val="28"/>
              </w:rPr>
              <w:t>C.Trang-KT.</w:t>
            </w:r>
          </w:p>
        </w:tc>
      </w:tr>
      <w:tr w:rsidR="00166EFA" w:rsidRPr="00166EFA" w14:paraId="059D3A18" w14:textId="77777777" w:rsidTr="00F16DE9">
        <w:trPr>
          <w:trHeight w:val="231"/>
        </w:trPr>
        <w:tc>
          <w:tcPr>
            <w:tcW w:w="379" w:type="pct"/>
            <w:tcBorders>
              <w:left w:val="single" w:sz="4" w:space="0" w:color="auto"/>
              <w:right w:val="single" w:sz="4" w:space="0" w:color="auto"/>
            </w:tcBorders>
          </w:tcPr>
          <w:p w14:paraId="21FAC56B" w14:textId="77777777" w:rsidR="00F412EA" w:rsidRPr="00166EFA" w:rsidRDefault="00F412EA"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2C745F12" w14:textId="04E660B2" w:rsidR="00F412EA" w:rsidRPr="00166EFA" w:rsidRDefault="00F412EA" w:rsidP="009426F2">
            <w:pPr>
              <w:spacing w:before="40" w:after="40"/>
              <w:jc w:val="both"/>
              <w:rPr>
                <w:rFonts w:ascii="Times New Roman" w:hAnsi="Times New Roman" w:cs="Times New Roman"/>
                <w:spacing w:val="-6"/>
                <w:sz w:val="28"/>
                <w:szCs w:val="28"/>
              </w:rPr>
            </w:pPr>
            <w:r w:rsidRPr="00166EFA">
              <w:rPr>
                <w:rFonts w:ascii="Times New Roman" w:hAnsi="Times New Roman" w:cs="Times New Roman"/>
                <w:sz w:val="28"/>
                <w:szCs w:val="28"/>
              </w:rPr>
              <w:t>- Nộp hồ sơ đề nghị xét duyệt, công nhận cơ sở giáo dục đạt tiêu chuẩn “An toàn về An ninh, trật tự” năm 2022</w:t>
            </w:r>
          </w:p>
        </w:tc>
        <w:tc>
          <w:tcPr>
            <w:tcW w:w="732" w:type="pct"/>
            <w:tcBorders>
              <w:top w:val="dotted" w:sz="4" w:space="0" w:color="auto"/>
              <w:left w:val="single" w:sz="4" w:space="0" w:color="auto"/>
              <w:right w:val="single" w:sz="4" w:space="0" w:color="auto"/>
            </w:tcBorders>
            <w:vAlign w:val="center"/>
          </w:tcPr>
          <w:p w14:paraId="076FF26C" w14:textId="0D07439E" w:rsidR="00F412EA" w:rsidRPr="00166EFA" w:rsidRDefault="00F412EA" w:rsidP="009426F2">
            <w:pPr>
              <w:pStyle w:val="Heading8"/>
              <w:tabs>
                <w:tab w:val="left" w:pos="3828"/>
              </w:tabs>
              <w:spacing w:before="40" w:after="40"/>
              <w:ind w:right="-18"/>
              <w:jc w:val="left"/>
              <w:rPr>
                <w:rFonts w:ascii="Times New Roman" w:hAnsi="Times New Roman"/>
                <w:bCs/>
                <w:i w:val="0"/>
                <w:iCs w:val="0"/>
                <w:sz w:val="28"/>
                <w:szCs w:val="28"/>
              </w:rPr>
            </w:pPr>
            <w:r w:rsidRPr="00166EFA">
              <w:rPr>
                <w:rFonts w:ascii="Times New Roman" w:hAnsi="Times New Roman"/>
                <w:i w:val="0"/>
                <w:sz w:val="28"/>
                <w:szCs w:val="28"/>
              </w:rPr>
              <w:t>Bà Trân</w:t>
            </w:r>
            <w:r w:rsidR="00134660">
              <w:rPr>
                <w:rFonts w:ascii="Times New Roman" w:hAnsi="Times New Roman"/>
                <w:i w:val="0"/>
                <w:sz w:val="28"/>
                <w:szCs w:val="28"/>
              </w:rPr>
              <w:t xml:space="preserve"> (PGD)</w:t>
            </w:r>
          </w:p>
        </w:tc>
        <w:tc>
          <w:tcPr>
            <w:tcW w:w="441" w:type="pct"/>
            <w:tcBorders>
              <w:top w:val="dotted" w:sz="4" w:space="0" w:color="auto"/>
              <w:left w:val="single" w:sz="4" w:space="0" w:color="auto"/>
              <w:right w:val="single" w:sz="4" w:space="0" w:color="auto"/>
            </w:tcBorders>
            <w:vAlign w:val="center"/>
          </w:tcPr>
          <w:p w14:paraId="6CB3CFE4" w14:textId="2126E06D" w:rsidR="00F412EA" w:rsidRPr="00166EFA" w:rsidRDefault="00F412EA" w:rsidP="009426F2">
            <w:pPr>
              <w:spacing w:before="40" w:after="40"/>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Trong tuần</w:t>
            </w:r>
          </w:p>
        </w:tc>
        <w:tc>
          <w:tcPr>
            <w:tcW w:w="1400" w:type="pct"/>
            <w:tcBorders>
              <w:top w:val="dotted" w:sz="4" w:space="0" w:color="auto"/>
              <w:left w:val="single" w:sz="4" w:space="0" w:color="auto"/>
              <w:right w:val="single" w:sz="4" w:space="0" w:color="auto"/>
            </w:tcBorders>
            <w:vAlign w:val="center"/>
          </w:tcPr>
          <w:p w14:paraId="493B5E4B" w14:textId="375073B5" w:rsidR="00F412EA" w:rsidRPr="00166EFA" w:rsidRDefault="001B7C83" w:rsidP="00383CF6">
            <w:pPr>
              <w:tabs>
                <w:tab w:val="left" w:pos="3828"/>
              </w:tabs>
              <w:spacing w:before="40" w:after="40"/>
              <w:rPr>
                <w:rFonts w:ascii="Times New Roman" w:hAnsi="Times New Roman" w:cs="Times New Roman"/>
                <w:sz w:val="28"/>
                <w:szCs w:val="28"/>
              </w:rPr>
            </w:pPr>
            <w:r w:rsidRPr="00166EFA">
              <w:rPr>
                <w:rFonts w:ascii="Times New Roman" w:hAnsi="Times New Roman" w:cs="Times New Roman"/>
                <w:sz w:val="28"/>
                <w:szCs w:val="28"/>
              </w:rPr>
              <w:t>C.Liễu</w:t>
            </w:r>
            <w:r w:rsidR="002A1F36" w:rsidRPr="00166EFA">
              <w:rPr>
                <w:rFonts w:ascii="Times New Roman" w:hAnsi="Times New Roman" w:cs="Times New Roman"/>
                <w:sz w:val="28"/>
                <w:szCs w:val="28"/>
              </w:rPr>
              <w:t>-VT</w:t>
            </w:r>
          </w:p>
        </w:tc>
      </w:tr>
      <w:tr w:rsidR="00166EFA" w:rsidRPr="00166EFA" w14:paraId="79F63190" w14:textId="77777777" w:rsidTr="00F16DE9">
        <w:trPr>
          <w:trHeight w:val="231"/>
        </w:trPr>
        <w:tc>
          <w:tcPr>
            <w:tcW w:w="379" w:type="pct"/>
            <w:tcBorders>
              <w:left w:val="single" w:sz="4" w:space="0" w:color="auto"/>
              <w:right w:val="single" w:sz="4" w:space="0" w:color="auto"/>
            </w:tcBorders>
          </w:tcPr>
          <w:p w14:paraId="064C296C" w14:textId="77777777" w:rsidR="00F412EA" w:rsidRPr="00166EFA" w:rsidRDefault="00F412EA"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32DDCCA8" w14:textId="426A453D" w:rsidR="00F412EA" w:rsidRPr="00166EFA" w:rsidRDefault="00F412EA" w:rsidP="009426F2">
            <w:pPr>
              <w:spacing w:before="40" w:after="40"/>
              <w:jc w:val="both"/>
              <w:rPr>
                <w:rFonts w:ascii="Times New Roman" w:hAnsi="Times New Roman" w:cs="Times New Roman"/>
                <w:spacing w:val="-6"/>
                <w:sz w:val="28"/>
                <w:szCs w:val="28"/>
              </w:rPr>
            </w:pPr>
            <w:r w:rsidRPr="00166EFA">
              <w:rPr>
                <w:rFonts w:ascii="Times New Roman" w:hAnsi="Times New Roman" w:cs="Times New Roman"/>
                <w:sz w:val="28"/>
                <w:szCs w:val="28"/>
              </w:rPr>
              <w:t xml:space="preserve">- Tổ chức các hoạt động hưởng ứng Ngày Pháp luật Việt Nam năm 2022 theo KH 693/KH-GDĐT ngày 18/7/2022 </w:t>
            </w:r>
          </w:p>
        </w:tc>
        <w:tc>
          <w:tcPr>
            <w:tcW w:w="732" w:type="pct"/>
            <w:tcBorders>
              <w:top w:val="dotted" w:sz="4" w:space="0" w:color="auto"/>
              <w:left w:val="single" w:sz="4" w:space="0" w:color="auto"/>
              <w:right w:val="single" w:sz="4" w:space="0" w:color="auto"/>
            </w:tcBorders>
            <w:vAlign w:val="center"/>
          </w:tcPr>
          <w:p w14:paraId="02011A42" w14:textId="77777777" w:rsidR="00F412EA" w:rsidRPr="00166EFA" w:rsidRDefault="00F412EA" w:rsidP="009426F2">
            <w:pPr>
              <w:pStyle w:val="Heading8"/>
              <w:tabs>
                <w:tab w:val="left" w:pos="3828"/>
              </w:tabs>
              <w:spacing w:before="40" w:after="40"/>
              <w:ind w:left="12" w:right="-18"/>
              <w:jc w:val="left"/>
              <w:rPr>
                <w:rFonts w:ascii="Times New Roman" w:hAnsi="Times New Roman"/>
                <w:bCs/>
                <w:i w:val="0"/>
                <w:iCs w:val="0"/>
                <w:sz w:val="28"/>
                <w:szCs w:val="28"/>
              </w:rPr>
            </w:pPr>
          </w:p>
        </w:tc>
        <w:tc>
          <w:tcPr>
            <w:tcW w:w="441" w:type="pct"/>
            <w:tcBorders>
              <w:top w:val="dotted" w:sz="4" w:space="0" w:color="auto"/>
              <w:left w:val="single" w:sz="4" w:space="0" w:color="auto"/>
              <w:right w:val="single" w:sz="4" w:space="0" w:color="auto"/>
            </w:tcBorders>
            <w:vAlign w:val="center"/>
          </w:tcPr>
          <w:p w14:paraId="7F59058D" w14:textId="13056535" w:rsidR="00F412EA" w:rsidRPr="00166EFA" w:rsidRDefault="00F412EA" w:rsidP="009426F2">
            <w:pPr>
              <w:spacing w:before="40" w:after="40"/>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Trong tuần</w:t>
            </w:r>
          </w:p>
        </w:tc>
        <w:tc>
          <w:tcPr>
            <w:tcW w:w="1400" w:type="pct"/>
            <w:tcBorders>
              <w:top w:val="dotted" w:sz="4" w:space="0" w:color="auto"/>
              <w:left w:val="single" w:sz="4" w:space="0" w:color="auto"/>
              <w:right w:val="single" w:sz="4" w:space="0" w:color="auto"/>
            </w:tcBorders>
            <w:vAlign w:val="center"/>
          </w:tcPr>
          <w:p w14:paraId="1536FF8B" w14:textId="15DE6AD3" w:rsidR="00F412EA" w:rsidRPr="00166EFA" w:rsidRDefault="00753CBA" w:rsidP="00383CF6">
            <w:pPr>
              <w:tabs>
                <w:tab w:val="left" w:pos="3828"/>
              </w:tabs>
              <w:spacing w:before="40" w:after="40"/>
              <w:rPr>
                <w:rFonts w:ascii="Times New Roman" w:hAnsi="Times New Roman" w:cs="Times New Roman"/>
                <w:sz w:val="28"/>
                <w:szCs w:val="28"/>
              </w:rPr>
            </w:pPr>
            <w:r>
              <w:rPr>
                <w:rFonts w:ascii="Times New Roman" w:hAnsi="Times New Roman"/>
                <w:bCs/>
                <w:sz w:val="28"/>
                <w:szCs w:val="28"/>
                <w:lang w:val="es-MX"/>
              </w:rPr>
              <w:t>C.Mận-TV</w:t>
            </w:r>
          </w:p>
        </w:tc>
      </w:tr>
      <w:tr w:rsidR="00166EFA" w:rsidRPr="00166EFA" w14:paraId="1E38CE0F" w14:textId="77777777" w:rsidTr="00F16DE9">
        <w:trPr>
          <w:trHeight w:val="231"/>
        </w:trPr>
        <w:tc>
          <w:tcPr>
            <w:tcW w:w="379" w:type="pct"/>
            <w:tcBorders>
              <w:left w:val="single" w:sz="4" w:space="0" w:color="auto"/>
              <w:right w:val="single" w:sz="4" w:space="0" w:color="auto"/>
            </w:tcBorders>
          </w:tcPr>
          <w:p w14:paraId="2992E85C" w14:textId="77777777" w:rsidR="00F412EA" w:rsidRPr="00166EFA" w:rsidRDefault="00F412EA" w:rsidP="00383CF6">
            <w:pPr>
              <w:tabs>
                <w:tab w:val="left" w:pos="3828"/>
              </w:tabs>
              <w:spacing w:before="40" w:after="40"/>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03E8D370" w14:textId="5EAC7BF4" w:rsidR="00F412EA" w:rsidRPr="00166EFA" w:rsidRDefault="00F412EA" w:rsidP="009426F2">
            <w:pPr>
              <w:spacing w:before="40" w:after="40"/>
              <w:jc w:val="both"/>
              <w:rPr>
                <w:rFonts w:ascii="Times New Roman" w:hAnsi="Times New Roman" w:cs="Times New Roman"/>
                <w:spacing w:val="-6"/>
                <w:sz w:val="28"/>
                <w:szCs w:val="28"/>
              </w:rPr>
            </w:pPr>
            <w:r w:rsidRPr="00166EFA">
              <w:rPr>
                <w:rFonts w:ascii="Times New Roman" w:hAnsi="Times New Roman" w:cs="Times New Roman"/>
                <w:spacing w:val="-6"/>
                <w:sz w:val="28"/>
                <w:szCs w:val="28"/>
              </w:rPr>
              <w:t>- Hoàn chỉnh thông tin định danh cá nhân của học sinh, giáo viên trên Hệ thống cơ sở dữ liệu giáo dục và đào tạo theo CV số 3929/SGDĐT-KHTC ngày 19/10/2022</w:t>
            </w:r>
          </w:p>
        </w:tc>
        <w:tc>
          <w:tcPr>
            <w:tcW w:w="732" w:type="pct"/>
            <w:tcBorders>
              <w:top w:val="dotted" w:sz="4" w:space="0" w:color="auto"/>
              <w:left w:val="single" w:sz="4" w:space="0" w:color="auto"/>
              <w:right w:val="single" w:sz="4" w:space="0" w:color="auto"/>
            </w:tcBorders>
            <w:vAlign w:val="center"/>
          </w:tcPr>
          <w:p w14:paraId="16042424" w14:textId="1A1C2BFD" w:rsidR="00F412EA" w:rsidRPr="00166EFA" w:rsidRDefault="00F412EA" w:rsidP="009426F2">
            <w:pPr>
              <w:pStyle w:val="Heading8"/>
              <w:tabs>
                <w:tab w:val="left" w:pos="3828"/>
              </w:tabs>
              <w:spacing w:before="40" w:after="40"/>
              <w:ind w:left="12" w:right="-18"/>
              <w:jc w:val="left"/>
              <w:rPr>
                <w:rFonts w:ascii="Times New Roman" w:hAnsi="Times New Roman"/>
                <w:bCs/>
                <w:i w:val="0"/>
                <w:iCs w:val="0"/>
                <w:sz w:val="28"/>
                <w:szCs w:val="28"/>
              </w:rPr>
            </w:pPr>
            <w:r w:rsidRPr="00166EFA">
              <w:rPr>
                <w:rFonts w:ascii="Times New Roman" w:hAnsi="Times New Roman"/>
                <w:bCs/>
                <w:i w:val="0"/>
                <w:iCs w:val="0"/>
                <w:sz w:val="28"/>
                <w:szCs w:val="28"/>
              </w:rPr>
              <w:t>csdl.hcm.edu.vn</w:t>
            </w:r>
          </w:p>
        </w:tc>
        <w:tc>
          <w:tcPr>
            <w:tcW w:w="441" w:type="pct"/>
            <w:tcBorders>
              <w:top w:val="dotted" w:sz="4" w:space="0" w:color="auto"/>
              <w:left w:val="single" w:sz="4" w:space="0" w:color="auto"/>
              <w:right w:val="single" w:sz="4" w:space="0" w:color="auto"/>
            </w:tcBorders>
            <w:vAlign w:val="center"/>
          </w:tcPr>
          <w:p w14:paraId="37EB3240" w14:textId="45D05569" w:rsidR="00F412EA" w:rsidRPr="00166EFA" w:rsidRDefault="00F412EA" w:rsidP="009426F2">
            <w:pPr>
              <w:spacing w:before="40" w:after="40"/>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Hạn chót</w:t>
            </w:r>
          </w:p>
        </w:tc>
        <w:tc>
          <w:tcPr>
            <w:tcW w:w="1400" w:type="pct"/>
            <w:tcBorders>
              <w:top w:val="dotted" w:sz="4" w:space="0" w:color="auto"/>
              <w:left w:val="single" w:sz="4" w:space="0" w:color="auto"/>
              <w:right w:val="single" w:sz="4" w:space="0" w:color="auto"/>
            </w:tcBorders>
            <w:vAlign w:val="center"/>
          </w:tcPr>
          <w:p w14:paraId="54F38B6E" w14:textId="37BDDC43" w:rsidR="00F412EA" w:rsidRPr="00166EFA" w:rsidRDefault="001B7C83" w:rsidP="00383CF6">
            <w:pPr>
              <w:tabs>
                <w:tab w:val="left" w:pos="3828"/>
              </w:tabs>
              <w:spacing w:before="40" w:after="40"/>
              <w:rPr>
                <w:rFonts w:ascii="Times New Roman" w:hAnsi="Times New Roman" w:cs="Times New Roman"/>
                <w:sz w:val="28"/>
                <w:szCs w:val="28"/>
              </w:rPr>
            </w:pPr>
            <w:r w:rsidRPr="00166EFA">
              <w:rPr>
                <w:rFonts w:ascii="Times New Roman" w:hAnsi="Times New Roman" w:cs="Times New Roman"/>
                <w:sz w:val="28"/>
                <w:szCs w:val="28"/>
              </w:rPr>
              <w:t>C.Thanh-TT VP, GVCN các lớp</w:t>
            </w:r>
          </w:p>
        </w:tc>
      </w:tr>
      <w:tr w:rsidR="00166EFA" w:rsidRPr="00166EFA" w14:paraId="06D4E581" w14:textId="77777777" w:rsidTr="00F16DE9">
        <w:trPr>
          <w:trHeight w:val="231"/>
        </w:trPr>
        <w:tc>
          <w:tcPr>
            <w:tcW w:w="379" w:type="pct"/>
            <w:tcBorders>
              <w:left w:val="single" w:sz="4" w:space="0" w:color="auto"/>
              <w:right w:val="single" w:sz="4" w:space="0" w:color="auto"/>
            </w:tcBorders>
          </w:tcPr>
          <w:p w14:paraId="717BD25C" w14:textId="77777777" w:rsidR="00F412EA" w:rsidRPr="00166EFA" w:rsidRDefault="00F412EA" w:rsidP="00344ADA">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36421A25" w14:textId="4F711FF6" w:rsidR="00F412EA" w:rsidRPr="00166EFA" w:rsidRDefault="00F412EA" w:rsidP="009426F2">
            <w:pPr>
              <w:spacing w:before="40" w:after="40"/>
              <w:jc w:val="both"/>
              <w:rPr>
                <w:rFonts w:ascii="Times New Roman" w:hAnsi="Times New Roman" w:cs="Times New Roman"/>
                <w:spacing w:val="-6"/>
                <w:sz w:val="28"/>
                <w:szCs w:val="28"/>
              </w:rPr>
            </w:pPr>
            <w:r w:rsidRPr="00166EFA">
              <w:rPr>
                <w:rFonts w:ascii="Times New Roman" w:hAnsi="Times New Roman" w:cs="Times New Roman"/>
                <w:sz w:val="28"/>
                <w:szCs w:val="28"/>
                <w:lang w:val="nb-NO"/>
              </w:rPr>
              <w:t>- Nộp hợp đồng cổng thông tin điện tử năm học 2022-2023 (</w:t>
            </w:r>
            <w:r w:rsidRPr="00166EFA">
              <w:rPr>
                <w:rFonts w:ascii="Times New Roman" w:hAnsi="Times New Roman" w:cs="Times New Roman"/>
                <w:b/>
                <w:sz w:val="28"/>
                <w:szCs w:val="28"/>
                <w:lang w:val="nb-NO"/>
              </w:rPr>
              <w:t>2 bộ</w:t>
            </w:r>
            <w:r w:rsidRPr="00166EFA">
              <w:rPr>
                <w:rFonts w:ascii="Times New Roman" w:hAnsi="Times New Roman" w:cs="Times New Roman"/>
                <w:sz w:val="28"/>
                <w:szCs w:val="28"/>
                <w:lang w:val="nb-NO"/>
              </w:rPr>
              <w:t>)</w:t>
            </w:r>
          </w:p>
        </w:tc>
        <w:tc>
          <w:tcPr>
            <w:tcW w:w="732" w:type="pct"/>
            <w:tcBorders>
              <w:top w:val="dotted" w:sz="4" w:space="0" w:color="auto"/>
              <w:left w:val="single" w:sz="4" w:space="0" w:color="auto"/>
              <w:right w:val="single" w:sz="4" w:space="0" w:color="auto"/>
            </w:tcBorders>
            <w:vAlign w:val="center"/>
          </w:tcPr>
          <w:p w14:paraId="20F1C78C" w14:textId="7651702E" w:rsidR="00F412EA" w:rsidRPr="00166EFA" w:rsidRDefault="00134660" w:rsidP="009426F2">
            <w:pPr>
              <w:pStyle w:val="Heading8"/>
              <w:tabs>
                <w:tab w:val="left" w:pos="3828"/>
              </w:tabs>
              <w:spacing w:before="40" w:after="40"/>
              <w:ind w:left="12" w:right="-18"/>
              <w:jc w:val="left"/>
              <w:rPr>
                <w:rFonts w:ascii="Times New Roman" w:hAnsi="Times New Roman"/>
                <w:bCs/>
                <w:i w:val="0"/>
                <w:iCs w:val="0"/>
                <w:sz w:val="28"/>
                <w:szCs w:val="28"/>
              </w:rPr>
            </w:pPr>
            <w:r>
              <w:rPr>
                <w:rFonts w:ascii="Times New Roman" w:hAnsi="Times New Roman"/>
                <w:bCs/>
                <w:i w:val="0"/>
                <w:iCs w:val="0"/>
                <w:sz w:val="28"/>
                <w:szCs w:val="28"/>
              </w:rPr>
              <w:t>BP Văn phòng  (PGD)</w:t>
            </w:r>
          </w:p>
        </w:tc>
        <w:tc>
          <w:tcPr>
            <w:tcW w:w="441" w:type="pct"/>
            <w:tcBorders>
              <w:top w:val="dotted" w:sz="4" w:space="0" w:color="auto"/>
              <w:left w:val="single" w:sz="4" w:space="0" w:color="auto"/>
              <w:right w:val="single" w:sz="4" w:space="0" w:color="auto"/>
            </w:tcBorders>
            <w:vAlign w:val="center"/>
          </w:tcPr>
          <w:p w14:paraId="768111FC" w14:textId="6D6C52DF" w:rsidR="00F412EA" w:rsidRPr="00166EFA" w:rsidRDefault="00F412EA" w:rsidP="009426F2">
            <w:pPr>
              <w:spacing w:before="40" w:after="40"/>
              <w:ind w:left="-108" w:right="-99"/>
              <w:jc w:val="center"/>
              <w:rPr>
                <w:rFonts w:ascii="Times New Roman" w:hAnsi="Times New Roman" w:cs="Times New Roman"/>
                <w:b/>
                <w:bCs/>
                <w:sz w:val="28"/>
                <w:szCs w:val="28"/>
              </w:rPr>
            </w:pPr>
            <w:r w:rsidRPr="00166EFA">
              <w:rPr>
                <w:rFonts w:ascii="Times New Roman" w:hAnsi="Times New Roman" w:cs="Times New Roman"/>
                <w:b/>
                <w:bCs/>
                <w:iCs/>
                <w:sz w:val="28"/>
                <w:szCs w:val="28"/>
              </w:rPr>
              <w:t>Trong tuần</w:t>
            </w:r>
          </w:p>
        </w:tc>
        <w:tc>
          <w:tcPr>
            <w:tcW w:w="1400" w:type="pct"/>
            <w:tcBorders>
              <w:top w:val="dotted" w:sz="4" w:space="0" w:color="auto"/>
              <w:left w:val="single" w:sz="4" w:space="0" w:color="auto"/>
              <w:right w:val="single" w:sz="4" w:space="0" w:color="auto"/>
            </w:tcBorders>
            <w:vAlign w:val="center"/>
          </w:tcPr>
          <w:p w14:paraId="509BDF5D" w14:textId="09B7C265" w:rsidR="00F412EA" w:rsidRPr="00166EFA" w:rsidRDefault="001B7C83" w:rsidP="00F16DE9">
            <w:pPr>
              <w:tabs>
                <w:tab w:val="left" w:pos="3828"/>
              </w:tabs>
              <w:spacing w:before="60" w:after="60"/>
              <w:rPr>
                <w:rFonts w:ascii="Times New Roman" w:hAnsi="Times New Roman" w:cs="Times New Roman"/>
                <w:sz w:val="28"/>
                <w:szCs w:val="28"/>
              </w:rPr>
            </w:pPr>
            <w:r w:rsidRPr="00166EFA">
              <w:rPr>
                <w:rFonts w:ascii="Times New Roman" w:hAnsi="Times New Roman" w:cs="Times New Roman"/>
                <w:sz w:val="28"/>
                <w:szCs w:val="28"/>
              </w:rPr>
              <w:t>C.Trang-KT</w:t>
            </w:r>
          </w:p>
        </w:tc>
      </w:tr>
      <w:tr w:rsidR="00166EFA" w:rsidRPr="00166EFA" w14:paraId="019EA894" w14:textId="77777777" w:rsidTr="007E224A">
        <w:trPr>
          <w:trHeight w:val="231"/>
        </w:trPr>
        <w:tc>
          <w:tcPr>
            <w:tcW w:w="379" w:type="pct"/>
            <w:tcBorders>
              <w:left w:val="single" w:sz="4" w:space="0" w:color="auto"/>
              <w:right w:val="single" w:sz="4" w:space="0" w:color="auto"/>
            </w:tcBorders>
          </w:tcPr>
          <w:p w14:paraId="178D87EC" w14:textId="77777777" w:rsidR="00A26377" w:rsidRPr="00166EFA" w:rsidRDefault="00A26377" w:rsidP="00A26377">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2BA437C9" w14:textId="1CA9A512" w:rsidR="00A26377" w:rsidRPr="00166EFA" w:rsidRDefault="00A26377" w:rsidP="00A26377">
            <w:pPr>
              <w:jc w:val="both"/>
              <w:rPr>
                <w:rFonts w:ascii="Times New Roman" w:hAnsi="Times New Roman" w:cs="Times New Roman"/>
                <w:sz w:val="28"/>
                <w:szCs w:val="28"/>
                <w:lang w:val="nb-NO"/>
              </w:rPr>
            </w:pPr>
            <w:r w:rsidRPr="00166EFA">
              <w:rPr>
                <w:rFonts w:ascii="Times New Roman" w:hAnsi="Times New Roman" w:cs="Times New Roman"/>
                <w:sz w:val="28"/>
                <w:szCs w:val="28"/>
              </w:rPr>
              <w:t>- Hoàn thiện hồ sơ tuyển dụng viên chức năm học 2021 - 2022 (</w:t>
            </w:r>
            <w:r w:rsidRPr="00166EFA">
              <w:rPr>
                <w:rFonts w:ascii="Times New Roman" w:hAnsi="Times New Roman" w:cs="Times New Roman"/>
                <w:sz w:val="28"/>
                <w:szCs w:val="28"/>
                <w:shd w:val="clear" w:color="auto" w:fill="FFFFFF"/>
              </w:rPr>
              <w:t>Bản sao văn bằng, chứng chỉ theo yêu cầu của vị trí việc làm dự tuyển, chứng nhận đối tượng ưu tiên (nếu có);  Phiếu lý lịch tư pháp do cơ quan có thẩm quyền cấp).</w:t>
            </w:r>
          </w:p>
        </w:tc>
        <w:tc>
          <w:tcPr>
            <w:tcW w:w="732" w:type="pct"/>
            <w:tcBorders>
              <w:top w:val="dotted" w:sz="4" w:space="0" w:color="auto"/>
              <w:left w:val="single" w:sz="4" w:space="0" w:color="auto"/>
              <w:right w:val="single" w:sz="4" w:space="0" w:color="auto"/>
            </w:tcBorders>
            <w:vAlign w:val="center"/>
          </w:tcPr>
          <w:p w14:paraId="55FCE5B2" w14:textId="09157E6A" w:rsidR="00A26377" w:rsidRPr="00166EFA" w:rsidRDefault="00DD46C8" w:rsidP="00A26377">
            <w:pPr>
              <w:pStyle w:val="Heading8"/>
              <w:tabs>
                <w:tab w:val="left" w:pos="3828"/>
              </w:tabs>
              <w:ind w:left="12" w:right="-18"/>
              <w:jc w:val="left"/>
              <w:rPr>
                <w:rFonts w:ascii="Times New Roman" w:hAnsi="Times New Roman"/>
                <w:bCs/>
                <w:i w:val="0"/>
                <w:iCs w:val="0"/>
                <w:sz w:val="28"/>
                <w:szCs w:val="28"/>
              </w:rPr>
            </w:pPr>
            <w:r w:rsidRPr="00166EFA">
              <w:rPr>
                <w:rFonts w:ascii="Times New Roman" w:hAnsi="Times New Roman"/>
                <w:bCs/>
                <w:i w:val="0"/>
                <w:sz w:val="28"/>
                <w:szCs w:val="28"/>
              </w:rPr>
              <w:t>Phòng Văn thư</w:t>
            </w:r>
          </w:p>
        </w:tc>
        <w:tc>
          <w:tcPr>
            <w:tcW w:w="441" w:type="pct"/>
            <w:tcBorders>
              <w:left w:val="single" w:sz="4" w:space="0" w:color="auto"/>
              <w:bottom w:val="dotted" w:sz="4" w:space="0" w:color="auto"/>
              <w:right w:val="single" w:sz="4" w:space="0" w:color="auto"/>
            </w:tcBorders>
            <w:vAlign w:val="center"/>
          </w:tcPr>
          <w:p w14:paraId="6204C909" w14:textId="169BA5CC" w:rsidR="00A26377" w:rsidRPr="00166EFA" w:rsidRDefault="00A26377" w:rsidP="00A26377">
            <w:pPr>
              <w:ind w:left="-108" w:right="-99"/>
              <w:jc w:val="center"/>
              <w:rPr>
                <w:rFonts w:ascii="Times New Roman" w:hAnsi="Times New Roman" w:cs="Times New Roman"/>
                <w:b/>
                <w:bCs/>
                <w:iCs/>
                <w:sz w:val="28"/>
                <w:szCs w:val="28"/>
              </w:rPr>
            </w:pPr>
            <w:r w:rsidRPr="00166EFA">
              <w:rPr>
                <w:rFonts w:ascii="Times New Roman" w:hAnsi="Times New Roman" w:cs="Times New Roman"/>
                <w:b/>
                <w:bCs/>
                <w:sz w:val="28"/>
                <w:szCs w:val="28"/>
              </w:rPr>
              <w:t>Hạn chót</w:t>
            </w:r>
          </w:p>
        </w:tc>
        <w:tc>
          <w:tcPr>
            <w:tcW w:w="1400" w:type="pct"/>
            <w:tcBorders>
              <w:top w:val="dotted" w:sz="4" w:space="0" w:color="auto"/>
              <w:left w:val="single" w:sz="4" w:space="0" w:color="auto"/>
              <w:right w:val="single" w:sz="4" w:space="0" w:color="auto"/>
            </w:tcBorders>
            <w:vAlign w:val="center"/>
          </w:tcPr>
          <w:p w14:paraId="6CA14345" w14:textId="6C343BAE" w:rsidR="00A26377" w:rsidRPr="00166EFA" w:rsidRDefault="00A26377" w:rsidP="00A26377">
            <w:pPr>
              <w:tabs>
                <w:tab w:val="left" w:pos="3828"/>
              </w:tabs>
              <w:rPr>
                <w:rFonts w:ascii="Times New Roman" w:hAnsi="Times New Roman" w:cs="Times New Roman"/>
                <w:sz w:val="28"/>
                <w:szCs w:val="28"/>
              </w:rPr>
            </w:pPr>
            <w:r w:rsidRPr="00166EFA">
              <w:rPr>
                <w:rFonts w:ascii="Times New Roman" w:hAnsi="Times New Roman" w:cs="Times New Roman"/>
                <w:sz w:val="28"/>
                <w:szCs w:val="28"/>
              </w:rPr>
              <w:t>C.Hảo-GV Hóa, C.Ngân-GV Toán, C.Trang-KT, C.Mận-TV</w:t>
            </w:r>
          </w:p>
        </w:tc>
      </w:tr>
      <w:tr w:rsidR="00F84859" w:rsidRPr="00166EFA" w14:paraId="33A0A1FD" w14:textId="77777777" w:rsidTr="00383CF6">
        <w:trPr>
          <w:trHeight w:val="231"/>
        </w:trPr>
        <w:tc>
          <w:tcPr>
            <w:tcW w:w="379" w:type="pct"/>
            <w:tcBorders>
              <w:left w:val="single" w:sz="4" w:space="0" w:color="auto"/>
              <w:bottom w:val="single" w:sz="4" w:space="0" w:color="auto"/>
              <w:right w:val="single" w:sz="4" w:space="0" w:color="auto"/>
            </w:tcBorders>
          </w:tcPr>
          <w:p w14:paraId="33A0A1F8"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bottom w:val="single" w:sz="4" w:space="0" w:color="auto"/>
              <w:right w:val="single" w:sz="4" w:space="0" w:color="auto"/>
            </w:tcBorders>
            <w:vAlign w:val="center"/>
          </w:tcPr>
          <w:p w14:paraId="33A0A1F9" w14:textId="725A2DDF" w:rsidR="00F84859" w:rsidRPr="00166EFA" w:rsidRDefault="00792796" w:rsidP="00F84859">
            <w:pPr>
              <w:jc w:val="both"/>
              <w:rPr>
                <w:rFonts w:ascii="Times New Roman" w:hAnsi="Times New Roman" w:cs="Times New Roman"/>
              </w:rPr>
            </w:pPr>
            <w:r>
              <w:rPr>
                <w:rFonts w:ascii="Times New Roman" w:hAnsi="Times New Roman" w:cs="Times New Roman"/>
              </w:rPr>
              <w:t xml:space="preserve">- </w:t>
            </w:r>
            <w:r w:rsidRPr="00792796">
              <w:rPr>
                <w:rFonts w:ascii="Times New Roman" w:hAnsi="Times New Roman" w:cs="Times New Roman"/>
                <w:sz w:val="28"/>
                <w:szCs w:val="28"/>
              </w:rPr>
              <w:t>Dự giờ Tiết dạy GVG, GVCN giỏi.</w:t>
            </w:r>
          </w:p>
        </w:tc>
        <w:tc>
          <w:tcPr>
            <w:tcW w:w="732" w:type="pct"/>
            <w:tcBorders>
              <w:top w:val="dotted" w:sz="4" w:space="0" w:color="auto"/>
              <w:left w:val="single" w:sz="4" w:space="0" w:color="auto"/>
              <w:bottom w:val="single" w:sz="4" w:space="0" w:color="auto"/>
              <w:right w:val="single" w:sz="4" w:space="0" w:color="auto"/>
            </w:tcBorders>
            <w:vAlign w:val="center"/>
          </w:tcPr>
          <w:p w14:paraId="33A0A1FA" w14:textId="0E18B5C5" w:rsidR="00F84859" w:rsidRPr="00166EFA" w:rsidRDefault="00F84859" w:rsidP="00F84859">
            <w:pPr>
              <w:tabs>
                <w:tab w:val="left" w:pos="851"/>
                <w:tab w:val="left" w:pos="3828"/>
              </w:tabs>
              <w:rPr>
                <w:rFonts w:ascii="Times New Roman" w:hAnsi="Times New Roman" w:cs="Times New Roman"/>
                <w:bCs/>
              </w:rPr>
            </w:pPr>
          </w:p>
        </w:tc>
        <w:tc>
          <w:tcPr>
            <w:tcW w:w="441" w:type="pct"/>
            <w:tcBorders>
              <w:top w:val="dotted" w:sz="4" w:space="0" w:color="auto"/>
              <w:left w:val="single" w:sz="4" w:space="0" w:color="auto"/>
              <w:bottom w:val="single" w:sz="4" w:space="0" w:color="auto"/>
              <w:right w:val="single" w:sz="4" w:space="0" w:color="auto"/>
            </w:tcBorders>
            <w:vAlign w:val="center"/>
          </w:tcPr>
          <w:p w14:paraId="33A0A1FB" w14:textId="2BF6ACD6" w:rsidR="00F84859" w:rsidRPr="00792796" w:rsidRDefault="00792796" w:rsidP="00F84859">
            <w:pPr>
              <w:tabs>
                <w:tab w:val="left" w:pos="3828"/>
              </w:tabs>
              <w:ind w:left="-108" w:right="-99"/>
              <w:jc w:val="center"/>
              <w:rPr>
                <w:rFonts w:ascii="Times New Roman" w:hAnsi="Times New Roman" w:cs="Times New Roman"/>
                <w:b/>
                <w:bCs/>
                <w:sz w:val="28"/>
                <w:szCs w:val="28"/>
              </w:rPr>
            </w:pPr>
            <w:r w:rsidRPr="00792796">
              <w:rPr>
                <w:rFonts w:ascii="Times New Roman" w:hAnsi="Times New Roman" w:cs="Times New Roman"/>
                <w:b/>
                <w:bCs/>
                <w:sz w:val="28"/>
                <w:szCs w:val="28"/>
              </w:rPr>
              <w:t>Theo KH</w:t>
            </w:r>
          </w:p>
        </w:tc>
        <w:tc>
          <w:tcPr>
            <w:tcW w:w="1400" w:type="pct"/>
            <w:tcBorders>
              <w:top w:val="dotted" w:sz="4" w:space="0" w:color="auto"/>
              <w:left w:val="single" w:sz="4" w:space="0" w:color="auto"/>
              <w:bottom w:val="single" w:sz="4" w:space="0" w:color="auto"/>
              <w:right w:val="single" w:sz="4" w:space="0" w:color="auto"/>
            </w:tcBorders>
            <w:vAlign w:val="center"/>
          </w:tcPr>
          <w:p w14:paraId="33A0A1FC" w14:textId="36F7AD75" w:rsidR="00F84859" w:rsidRPr="00792796" w:rsidRDefault="00792796" w:rsidP="00F84859">
            <w:pPr>
              <w:tabs>
                <w:tab w:val="left" w:pos="3828"/>
              </w:tabs>
              <w:jc w:val="both"/>
              <w:rPr>
                <w:rFonts w:ascii="Times New Roman" w:hAnsi="Times New Roman" w:cs="Times New Roman"/>
                <w:sz w:val="28"/>
                <w:szCs w:val="28"/>
              </w:rPr>
            </w:pPr>
            <w:r w:rsidRPr="00792796">
              <w:rPr>
                <w:rFonts w:ascii="Times New Roman" w:hAnsi="Times New Roman" w:cs="Times New Roman"/>
                <w:sz w:val="28"/>
                <w:szCs w:val="28"/>
              </w:rPr>
              <w:t>BGH, TT</w:t>
            </w:r>
          </w:p>
        </w:tc>
      </w:tr>
      <w:tr w:rsidR="00F84859" w:rsidRPr="00166EFA" w14:paraId="7226E08D" w14:textId="77777777" w:rsidTr="00F16DE9">
        <w:trPr>
          <w:trHeight w:val="70"/>
        </w:trPr>
        <w:tc>
          <w:tcPr>
            <w:tcW w:w="379" w:type="pct"/>
            <w:vMerge w:val="restart"/>
            <w:tcBorders>
              <w:top w:val="single" w:sz="4" w:space="0" w:color="auto"/>
              <w:left w:val="single" w:sz="4" w:space="0" w:color="auto"/>
              <w:right w:val="single" w:sz="4" w:space="0" w:color="auto"/>
            </w:tcBorders>
          </w:tcPr>
          <w:p w14:paraId="6301350A" w14:textId="11E1C9A0"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Thứ Ba</w:t>
            </w:r>
          </w:p>
          <w:p w14:paraId="2F6D476F" w14:textId="1E15357F"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25/10</w:t>
            </w:r>
          </w:p>
        </w:tc>
        <w:tc>
          <w:tcPr>
            <w:tcW w:w="2048" w:type="pct"/>
            <w:tcBorders>
              <w:top w:val="dotted" w:sz="4" w:space="0" w:color="auto"/>
              <w:left w:val="single" w:sz="4" w:space="0" w:color="auto"/>
              <w:right w:val="single" w:sz="4" w:space="0" w:color="auto"/>
            </w:tcBorders>
            <w:vAlign w:val="center"/>
          </w:tcPr>
          <w:p w14:paraId="0E5A4C90" w14:textId="0EEF7BD3" w:rsidR="00F84859" w:rsidRPr="00166EFA" w:rsidRDefault="00F84859" w:rsidP="00F84859">
            <w:pPr>
              <w:jc w:val="both"/>
              <w:rPr>
                <w:rFonts w:ascii="Times New Roman" w:hAnsi="Times New Roman" w:cs="Times New Roman"/>
                <w:spacing w:val="-6"/>
                <w:sz w:val="28"/>
                <w:szCs w:val="28"/>
              </w:rPr>
            </w:pPr>
            <w:r w:rsidRPr="00166EFA">
              <w:rPr>
                <w:rFonts w:ascii="Times New Roman" w:hAnsi="Times New Roman" w:cs="Times New Roman"/>
                <w:spacing w:val="-6"/>
                <w:sz w:val="28"/>
                <w:szCs w:val="28"/>
              </w:rPr>
              <w:t>- Nộp danh sách tham dự tập huấn tư vấn tuyển sinh lớp 10 năm học 2023-2024 (file) về email ntthuyen.pgdgovap@hcm.edu.vn</w:t>
            </w:r>
          </w:p>
        </w:tc>
        <w:tc>
          <w:tcPr>
            <w:tcW w:w="732" w:type="pct"/>
            <w:tcBorders>
              <w:top w:val="dotted" w:sz="4" w:space="0" w:color="auto"/>
              <w:left w:val="single" w:sz="4" w:space="0" w:color="auto"/>
              <w:right w:val="single" w:sz="4" w:space="0" w:color="auto"/>
            </w:tcBorders>
            <w:vAlign w:val="center"/>
          </w:tcPr>
          <w:p w14:paraId="3937DE9E" w14:textId="146DFC43" w:rsidR="00F84859" w:rsidRPr="00166EFA" w:rsidRDefault="00F84859" w:rsidP="00F84859">
            <w:pPr>
              <w:tabs>
                <w:tab w:val="left" w:pos="851"/>
                <w:tab w:val="left" w:pos="3828"/>
              </w:tabs>
              <w:rPr>
                <w:rFonts w:ascii="Times New Roman" w:hAnsi="Times New Roman" w:cs="Times New Roman"/>
                <w:sz w:val="28"/>
                <w:szCs w:val="28"/>
              </w:rPr>
            </w:pPr>
            <w:r w:rsidRPr="00166EFA">
              <w:rPr>
                <w:rFonts w:ascii="Times New Roman" w:hAnsi="Times New Roman" w:cs="Times New Roman"/>
                <w:sz w:val="28"/>
                <w:szCs w:val="28"/>
              </w:rPr>
              <w:t>Tổ PT (bà Huyền)</w:t>
            </w:r>
          </w:p>
        </w:tc>
        <w:tc>
          <w:tcPr>
            <w:tcW w:w="441" w:type="pct"/>
            <w:tcBorders>
              <w:top w:val="dotted" w:sz="4" w:space="0" w:color="auto"/>
              <w:left w:val="single" w:sz="4" w:space="0" w:color="auto"/>
              <w:right w:val="single" w:sz="4" w:space="0" w:color="auto"/>
            </w:tcBorders>
            <w:vAlign w:val="center"/>
          </w:tcPr>
          <w:p w14:paraId="2F6436FB" w14:textId="5A734911" w:rsidR="00F84859" w:rsidRPr="00166EFA" w:rsidRDefault="00F84859" w:rsidP="00F84859">
            <w:pPr>
              <w:tabs>
                <w:tab w:val="left" w:pos="3828"/>
              </w:tabs>
              <w:ind w:right="-99"/>
              <w:jc w:val="center"/>
              <w:rPr>
                <w:rFonts w:ascii="Times New Roman" w:hAnsi="Times New Roman" w:cs="Times New Roman"/>
                <w:b/>
                <w:bCs/>
                <w:sz w:val="28"/>
                <w:szCs w:val="28"/>
              </w:rPr>
            </w:pPr>
            <w:r w:rsidRPr="00166EFA">
              <w:rPr>
                <w:rFonts w:ascii="Times New Roman" w:hAnsi="Times New Roman" w:cs="Times New Roman"/>
                <w:b/>
                <w:bCs/>
                <w:sz w:val="28"/>
                <w:szCs w:val="28"/>
              </w:rPr>
              <w:t>Trong ngày</w:t>
            </w:r>
          </w:p>
        </w:tc>
        <w:tc>
          <w:tcPr>
            <w:tcW w:w="1400" w:type="pct"/>
            <w:tcBorders>
              <w:top w:val="dotted" w:sz="4" w:space="0" w:color="auto"/>
              <w:left w:val="single" w:sz="4" w:space="0" w:color="auto"/>
              <w:right w:val="single" w:sz="4" w:space="0" w:color="auto"/>
            </w:tcBorders>
            <w:vAlign w:val="center"/>
          </w:tcPr>
          <w:p w14:paraId="329DFE05" w14:textId="51291160" w:rsidR="00F84859" w:rsidRPr="00166EFA" w:rsidRDefault="00F84859" w:rsidP="00F84859">
            <w:pPr>
              <w:tabs>
                <w:tab w:val="left" w:pos="3828"/>
              </w:tabs>
              <w:rPr>
                <w:rFonts w:ascii="Times New Roman" w:hAnsi="Times New Roman" w:cs="Times New Roman"/>
                <w:sz w:val="28"/>
                <w:szCs w:val="28"/>
              </w:rPr>
            </w:pPr>
            <w:r w:rsidRPr="00166EFA">
              <w:rPr>
                <w:rFonts w:ascii="Times New Roman" w:hAnsi="Times New Roman" w:cs="Times New Roman"/>
                <w:sz w:val="28"/>
                <w:szCs w:val="28"/>
              </w:rPr>
              <w:t>C.Chung-PHT</w:t>
            </w:r>
            <w:bookmarkStart w:id="0" w:name="_GoBack"/>
            <w:bookmarkEnd w:id="0"/>
          </w:p>
        </w:tc>
      </w:tr>
      <w:tr w:rsidR="00F84859" w:rsidRPr="00166EFA" w14:paraId="1F71E8A1" w14:textId="77777777" w:rsidTr="00F16DE9">
        <w:trPr>
          <w:trHeight w:val="70"/>
        </w:trPr>
        <w:tc>
          <w:tcPr>
            <w:tcW w:w="379" w:type="pct"/>
            <w:vMerge/>
            <w:tcBorders>
              <w:top w:val="single" w:sz="4" w:space="0" w:color="auto"/>
              <w:left w:val="single" w:sz="4" w:space="0" w:color="auto"/>
              <w:right w:val="single" w:sz="4" w:space="0" w:color="auto"/>
            </w:tcBorders>
          </w:tcPr>
          <w:p w14:paraId="0F88B6CF"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right w:val="single" w:sz="4" w:space="0" w:color="auto"/>
            </w:tcBorders>
            <w:vAlign w:val="center"/>
          </w:tcPr>
          <w:p w14:paraId="0AD9E570" w14:textId="5107AC10" w:rsidR="00F84859" w:rsidRPr="00166EFA" w:rsidRDefault="00F84859" w:rsidP="00F84859">
            <w:pPr>
              <w:snapToGrid w:val="0"/>
              <w:spacing w:before="120"/>
              <w:ind w:left="45"/>
              <w:jc w:val="both"/>
              <w:rPr>
                <w:rFonts w:ascii="Times New Roman" w:hAnsi="Times New Roman" w:cs="Times New Roman"/>
                <w:spacing w:val="-6"/>
                <w:sz w:val="28"/>
                <w:szCs w:val="28"/>
              </w:rPr>
            </w:pPr>
            <w:r w:rsidRPr="00166EFA">
              <w:rPr>
                <w:rFonts w:ascii="Times New Roman" w:hAnsi="Times New Roman" w:cs="Times New Roman"/>
                <w:spacing w:val="-6"/>
                <w:sz w:val="28"/>
                <w:szCs w:val="28"/>
              </w:rPr>
              <w:t>- Nộp QĐ phân công nhân sự phụ trách cấp phát văn bằng và Quy chế cấp phát văn bằng (văn bản)</w:t>
            </w:r>
          </w:p>
        </w:tc>
        <w:tc>
          <w:tcPr>
            <w:tcW w:w="732" w:type="pct"/>
            <w:tcBorders>
              <w:top w:val="dotted" w:sz="4" w:space="0" w:color="auto"/>
              <w:left w:val="single" w:sz="4" w:space="0" w:color="auto"/>
              <w:right w:val="single" w:sz="4" w:space="0" w:color="auto"/>
            </w:tcBorders>
            <w:vAlign w:val="center"/>
          </w:tcPr>
          <w:p w14:paraId="6443C30A" w14:textId="2E60D2A8" w:rsidR="00F84859" w:rsidRPr="00166EFA" w:rsidRDefault="00F84859" w:rsidP="00F84859">
            <w:pPr>
              <w:tabs>
                <w:tab w:val="left" w:pos="851"/>
                <w:tab w:val="left" w:pos="3828"/>
              </w:tabs>
              <w:rPr>
                <w:rFonts w:ascii="Times New Roman" w:hAnsi="Times New Roman" w:cs="Times New Roman"/>
                <w:sz w:val="28"/>
                <w:szCs w:val="28"/>
              </w:rPr>
            </w:pPr>
            <w:r w:rsidRPr="00166EFA">
              <w:rPr>
                <w:rFonts w:ascii="Times New Roman" w:hAnsi="Times New Roman" w:cs="Times New Roman"/>
                <w:sz w:val="28"/>
                <w:szCs w:val="28"/>
                <w:shd w:val="clear" w:color="auto" w:fill="FFFFFF"/>
              </w:rPr>
              <w:t>Tổ PT (bà Hồng)</w:t>
            </w:r>
          </w:p>
        </w:tc>
        <w:tc>
          <w:tcPr>
            <w:tcW w:w="441" w:type="pct"/>
            <w:tcBorders>
              <w:top w:val="dotted" w:sz="4" w:space="0" w:color="auto"/>
              <w:left w:val="single" w:sz="4" w:space="0" w:color="auto"/>
              <w:right w:val="single" w:sz="4" w:space="0" w:color="auto"/>
            </w:tcBorders>
            <w:vAlign w:val="center"/>
          </w:tcPr>
          <w:p w14:paraId="169E502B" w14:textId="537E3FA3" w:rsidR="00F84859" w:rsidRPr="00166EFA" w:rsidRDefault="00F84859" w:rsidP="00F84859">
            <w:pPr>
              <w:tabs>
                <w:tab w:val="left" w:pos="3828"/>
              </w:tabs>
              <w:ind w:right="-99"/>
              <w:jc w:val="center"/>
              <w:rPr>
                <w:rFonts w:ascii="Times New Roman" w:hAnsi="Times New Roman" w:cs="Times New Roman"/>
                <w:b/>
                <w:bCs/>
                <w:sz w:val="28"/>
                <w:szCs w:val="28"/>
              </w:rPr>
            </w:pPr>
            <w:r w:rsidRPr="00166EFA">
              <w:rPr>
                <w:rFonts w:ascii="Times New Roman" w:hAnsi="Times New Roman" w:cs="Times New Roman"/>
                <w:b/>
                <w:bCs/>
                <w:sz w:val="28"/>
                <w:szCs w:val="28"/>
              </w:rPr>
              <w:t>Trong ngày</w:t>
            </w:r>
          </w:p>
        </w:tc>
        <w:tc>
          <w:tcPr>
            <w:tcW w:w="1400" w:type="pct"/>
            <w:tcBorders>
              <w:top w:val="dotted" w:sz="4" w:space="0" w:color="auto"/>
              <w:left w:val="single" w:sz="4" w:space="0" w:color="auto"/>
              <w:right w:val="single" w:sz="4" w:space="0" w:color="auto"/>
            </w:tcBorders>
            <w:vAlign w:val="center"/>
          </w:tcPr>
          <w:p w14:paraId="52764CEC" w14:textId="24F8D8AF" w:rsidR="00F84859" w:rsidRPr="00166EFA" w:rsidRDefault="00F84859" w:rsidP="00F84859">
            <w:pPr>
              <w:tabs>
                <w:tab w:val="left" w:pos="3828"/>
              </w:tabs>
              <w:rPr>
                <w:rFonts w:ascii="Times New Roman" w:hAnsi="Times New Roman" w:cs="Times New Roman"/>
                <w:bCs/>
                <w:sz w:val="28"/>
                <w:szCs w:val="28"/>
              </w:rPr>
            </w:pPr>
            <w:r w:rsidRPr="00166EFA">
              <w:rPr>
                <w:rFonts w:ascii="Times New Roman" w:hAnsi="Times New Roman" w:cs="Times New Roman"/>
                <w:sz w:val="28"/>
                <w:szCs w:val="28"/>
              </w:rPr>
              <w:t xml:space="preserve">C.Yến-HV, </w:t>
            </w:r>
            <w:r w:rsidRPr="00166EFA">
              <w:rPr>
                <w:rFonts w:ascii="Times New Roman" w:hAnsi="Times New Roman" w:cs="Times New Roman"/>
                <w:bCs/>
                <w:sz w:val="28"/>
                <w:szCs w:val="28"/>
              </w:rPr>
              <w:t>C.Liễu-VT</w:t>
            </w:r>
          </w:p>
        </w:tc>
      </w:tr>
      <w:tr w:rsidR="00F84859" w:rsidRPr="00166EFA" w14:paraId="33A0A26E" w14:textId="77777777" w:rsidTr="00373D05">
        <w:trPr>
          <w:trHeight w:val="70"/>
        </w:trPr>
        <w:tc>
          <w:tcPr>
            <w:tcW w:w="379" w:type="pct"/>
            <w:vMerge/>
            <w:tcBorders>
              <w:top w:val="single" w:sz="4" w:space="0" w:color="auto"/>
              <w:left w:val="single" w:sz="4" w:space="0" w:color="auto"/>
              <w:right w:val="single" w:sz="4" w:space="0" w:color="auto"/>
            </w:tcBorders>
          </w:tcPr>
          <w:p w14:paraId="33A0A269"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bottom w:val="dotted" w:sz="4" w:space="0" w:color="auto"/>
              <w:right w:val="single" w:sz="4" w:space="0" w:color="auto"/>
            </w:tcBorders>
            <w:vAlign w:val="center"/>
          </w:tcPr>
          <w:p w14:paraId="33A0A26A" w14:textId="77777777" w:rsidR="00F84859" w:rsidRPr="00166EFA" w:rsidRDefault="00F84859" w:rsidP="00F84859">
            <w:pPr>
              <w:jc w:val="both"/>
              <w:rPr>
                <w:rFonts w:ascii="Times New Roman" w:hAnsi="Times New Roman" w:cs="Times New Roman"/>
              </w:rPr>
            </w:pPr>
          </w:p>
        </w:tc>
        <w:tc>
          <w:tcPr>
            <w:tcW w:w="732" w:type="pct"/>
            <w:tcBorders>
              <w:top w:val="dotted" w:sz="4" w:space="0" w:color="auto"/>
              <w:left w:val="single" w:sz="4" w:space="0" w:color="auto"/>
              <w:right w:val="single" w:sz="4" w:space="0" w:color="auto"/>
            </w:tcBorders>
            <w:vAlign w:val="center"/>
          </w:tcPr>
          <w:p w14:paraId="33A0A26B" w14:textId="77777777" w:rsidR="00F84859" w:rsidRPr="00166EFA" w:rsidRDefault="00F84859" w:rsidP="00F84859">
            <w:pPr>
              <w:tabs>
                <w:tab w:val="left" w:pos="851"/>
                <w:tab w:val="left" w:pos="3828"/>
              </w:tabs>
              <w:rPr>
                <w:rFonts w:ascii="Times New Roman" w:hAnsi="Times New Roman" w:cs="Times New Roman"/>
                <w:bCs/>
              </w:rPr>
            </w:pPr>
          </w:p>
        </w:tc>
        <w:tc>
          <w:tcPr>
            <w:tcW w:w="441" w:type="pct"/>
            <w:tcBorders>
              <w:top w:val="dotted" w:sz="4" w:space="0" w:color="auto"/>
              <w:left w:val="single" w:sz="4" w:space="0" w:color="auto"/>
              <w:bottom w:val="single" w:sz="4" w:space="0" w:color="auto"/>
              <w:right w:val="single" w:sz="4" w:space="0" w:color="auto"/>
            </w:tcBorders>
            <w:vAlign w:val="center"/>
          </w:tcPr>
          <w:p w14:paraId="33A0A26C" w14:textId="77777777" w:rsidR="00F84859" w:rsidRPr="00166EFA" w:rsidRDefault="00F84859" w:rsidP="00F84859">
            <w:pPr>
              <w:tabs>
                <w:tab w:val="left" w:pos="3828"/>
              </w:tabs>
              <w:ind w:left="-108" w:right="-99"/>
              <w:jc w:val="center"/>
              <w:rPr>
                <w:rFonts w:ascii="Times New Roman" w:hAnsi="Times New Roman" w:cs="Times New Roman"/>
                <w:b/>
                <w:bCs/>
              </w:rPr>
            </w:pPr>
          </w:p>
        </w:tc>
        <w:tc>
          <w:tcPr>
            <w:tcW w:w="1400" w:type="pct"/>
            <w:tcBorders>
              <w:top w:val="dotted" w:sz="4" w:space="0" w:color="auto"/>
              <w:left w:val="single" w:sz="4" w:space="0" w:color="auto"/>
              <w:right w:val="single" w:sz="4" w:space="0" w:color="auto"/>
            </w:tcBorders>
            <w:vAlign w:val="center"/>
          </w:tcPr>
          <w:p w14:paraId="33A0A26D" w14:textId="77777777" w:rsidR="00F84859" w:rsidRPr="00166EFA" w:rsidRDefault="00F84859" w:rsidP="00F84859">
            <w:pPr>
              <w:rPr>
                <w:rFonts w:ascii="Times New Roman" w:hAnsi="Times New Roman" w:cs="Times New Roman"/>
              </w:rPr>
            </w:pPr>
          </w:p>
        </w:tc>
      </w:tr>
      <w:tr w:rsidR="00F84859" w:rsidRPr="00166EFA" w14:paraId="33A0A276" w14:textId="77777777" w:rsidTr="00373D05">
        <w:trPr>
          <w:trHeight w:val="1118"/>
        </w:trPr>
        <w:tc>
          <w:tcPr>
            <w:tcW w:w="379" w:type="pct"/>
            <w:vMerge w:val="restart"/>
            <w:tcBorders>
              <w:top w:val="single" w:sz="4" w:space="0" w:color="auto"/>
              <w:left w:val="single" w:sz="4" w:space="0" w:color="auto"/>
              <w:right w:val="single" w:sz="4" w:space="0" w:color="auto"/>
            </w:tcBorders>
          </w:tcPr>
          <w:p w14:paraId="33A0A26F"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Thứ Tư</w:t>
            </w:r>
          </w:p>
          <w:p w14:paraId="33A0A270" w14:textId="18C007B3" w:rsidR="00F84859" w:rsidRPr="00166EFA" w:rsidRDefault="00F84859" w:rsidP="00F84859">
            <w:pPr>
              <w:tabs>
                <w:tab w:val="left" w:pos="3828"/>
              </w:tabs>
              <w:ind w:left="-108" w:right="-108"/>
              <w:jc w:val="center"/>
              <w:rPr>
                <w:rFonts w:ascii="Times New Roman" w:hAnsi="Times New Roman" w:cs="Times New Roman"/>
                <w:b/>
                <w:bCs/>
              </w:rPr>
            </w:pPr>
            <w:r w:rsidRPr="00166EFA">
              <w:rPr>
                <w:rFonts w:ascii="Times New Roman" w:hAnsi="Times New Roman" w:cs="Times New Roman"/>
                <w:b/>
                <w:bCs/>
                <w:sz w:val="28"/>
                <w:szCs w:val="28"/>
              </w:rPr>
              <w:t>26/10</w:t>
            </w:r>
          </w:p>
        </w:tc>
        <w:tc>
          <w:tcPr>
            <w:tcW w:w="2048" w:type="pct"/>
            <w:tcBorders>
              <w:top w:val="single" w:sz="4" w:space="0" w:color="auto"/>
              <w:left w:val="single" w:sz="4" w:space="0" w:color="auto"/>
              <w:right w:val="single" w:sz="4" w:space="0" w:color="auto"/>
            </w:tcBorders>
            <w:vAlign w:val="center"/>
          </w:tcPr>
          <w:p w14:paraId="33A0A271" w14:textId="206D464A" w:rsidR="00F84859" w:rsidRPr="00166EFA" w:rsidRDefault="00F84859" w:rsidP="00373D05">
            <w:pPr>
              <w:pStyle w:val="Heading8"/>
              <w:rPr>
                <w:rFonts w:ascii="Times New Roman" w:hAnsi="Times New Roman"/>
                <w:b/>
                <w:bCs/>
                <w:i w:val="0"/>
                <w:noProof w:val="0"/>
                <w:sz w:val="28"/>
                <w:szCs w:val="28"/>
              </w:rPr>
            </w:pPr>
            <w:r w:rsidRPr="00166EFA">
              <w:rPr>
                <w:rFonts w:ascii="Times New Roman" w:hAnsi="Times New Roman"/>
                <w:i w:val="0"/>
                <w:spacing w:val="-6"/>
                <w:sz w:val="28"/>
                <w:szCs w:val="28"/>
              </w:rPr>
              <w:t xml:space="preserve">- Dự giờ, thăm lớp thực hiện CT GDPT 2018 </w:t>
            </w:r>
            <w:r w:rsidR="00373D05">
              <w:rPr>
                <w:rFonts w:ascii="Times New Roman" w:hAnsi="Times New Roman"/>
                <w:i w:val="0"/>
                <w:spacing w:val="-6"/>
                <w:sz w:val="28"/>
                <w:szCs w:val="28"/>
              </w:rPr>
              <w:t>-</w:t>
            </w:r>
            <w:r w:rsidRPr="00166EFA">
              <w:rPr>
                <w:rFonts w:ascii="Times New Roman" w:hAnsi="Times New Roman"/>
                <w:i w:val="0"/>
                <w:spacing w:val="-6"/>
                <w:sz w:val="28"/>
                <w:szCs w:val="28"/>
              </w:rPr>
              <w:t xml:space="preserve"> Tiếng Anh 6</w:t>
            </w:r>
            <w:r w:rsidR="00373D05">
              <w:rPr>
                <w:rFonts w:ascii="Times New Roman" w:hAnsi="Times New Roman"/>
                <w:i w:val="0"/>
                <w:spacing w:val="-6"/>
                <w:sz w:val="28"/>
                <w:szCs w:val="28"/>
              </w:rPr>
              <w:t>.</w:t>
            </w:r>
          </w:p>
        </w:tc>
        <w:tc>
          <w:tcPr>
            <w:tcW w:w="732" w:type="pct"/>
            <w:tcBorders>
              <w:top w:val="single" w:sz="4" w:space="0" w:color="auto"/>
              <w:left w:val="single" w:sz="4" w:space="0" w:color="auto"/>
              <w:right w:val="single" w:sz="4" w:space="0" w:color="auto"/>
            </w:tcBorders>
            <w:vAlign w:val="center"/>
          </w:tcPr>
          <w:p w14:paraId="33A0A273" w14:textId="00EAF466" w:rsidR="00F84859" w:rsidRPr="00166EFA" w:rsidRDefault="00F84859" w:rsidP="00F84859">
            <w:pPr>
              <w:autoSpaceDE w:val="0"/>
              <w:autoSpaceDN w:val="0"/>
              <w:spacing w:before="60" w:after="60"/>
              <w:rPr>
                <w:rFonts w:ascii="Times New Roman" w:hAnsi="Times New Roman" w:cs="Times New Roman"/>
                <w:bCs/>
                <w:sz w:val="28"/>
                <w:szCs w:val="28"/>
              </w:rPr>
            </w:pPr>
            <w:r w:rsidRPr="00166EFA">
              <w:rPr>
                <w:rFonts w:ascii="Times New Roman" w:hAnsi="Times New Roman" w:cs="Times New Roman"/>
                <w:bCs/>
                <w:sz w:val="28"/>
                <w:szCs w:val="28"/>
              </w:rPr>
              <w:t>Trường THCS Thông Tây Hội</w:t>
            </w:r>
          </w:p>
        </w:tc>
        <w:tc>
          <w:tcPr>
            <w:tcW w:w="441" w:type="pct"/>
            <w:tcBorders>
              <w:top w:val="single" w:sz="4" w:space="0" w:color="auto"/>
              <w:left w:val="single" w:sz="4" w:space="0" w:color="auto"/>
              <w:bottom w:val="single" w:sz="4" w:space="0" w:color="auto"/>
              <w:right w:val="single" w:sz="4" w:space="0" w:color="auto"/>
            </w:tcBorders>
            <w:vAlign w:val="center"/>
          </w:tcPr>
          <w:p w14:paraId="33A0A274" w14:textId="1D1FC78F" w:rsidR="00F84859" w:rsidRPr="00166EFA" w:rsidRDefault="00F84859" w:rsidP="00F84859">
            <w:pPr>
              <w:tabs>
                <w:tab w:val="left" w:pos="3828"/>
              </w:tabs>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9h30</w:t>
            </w:r>
          </w:p>
        </w:tc>
        <w:tc>
          <w:tcPr>
            <w:tcW w:w="1400" w:type="pct"/>
            <w:tcBorders>
              <w:top w:val="single" w:sz="4" w:space="0" w:color="auto"/>
              <w:left w:val="single" w:sz="4" w:space="0" w:color="auto"/>
              <w:right w:val="single" w:sz="4" w:space="0" w:color="auto"/>
            </w:tcBorders>
            <w:vAlign w:val="center"/>
          </w:tcPr>
          <w:p w14:paraId="33A0A275" w14:textId="7D2D60CE" w:rsidR="00F84859" w:rsidRPr="00166EFA" w:rsidRDefault="00F84859" w:rsidP="00F84859">
            <w:pPr>
              <w:autoSpaceDE w:val="0"/>
              <w:autoSpaceDN w:val="0"/>
              <w:spacing w:before="60" w:after="60"/>
              <w:rPr>
                <w:rFonts w:ascii="Times New Roman" w:hAnsi="Times New Roman" w:cs="Times New Roman"/>
                <w:bCs/>
                <w:sz w:val="28"/>
                <w:szCs w:val="28"/>
              </w:rPr>
            </w:pPr>
            <w:r w:rsidRPr="00166EFA">
              <w:rPr>
                <w:rFonts w:ascii="Times New Roman" w:hAnsi="Times New Roman" w:cs="Times New Roman"/>
                <w:sz w:val="28"/>
                <w:szCs w:val="28"/>
              </w:rPr>
              <w:t>C. Hòa-PHT</w:t>
            </w:r>
          </w:p>
        </w:tc>
      </w:tr>
      <w:tr w:rsidR="00F84859" w:rsidRPr="00166EFA" w14:paraId="756924B4" w14:textId="77777777" w:rsidTr="00373D05">
        <w:trPr>
          <w:trHeight w:val="231"/>
        </w:trPr>
        <w:tc>
          <w:tcPr>
            <w:tcW w:w="379" w:type="pct"/>
            <w:vMerge/>
            <w:tcBorders>
              <w:left w:val="single" w:sz="4" w:space="0" w:color="auto"/>
              <w:right w:val="single" w:sz="4" w:space="0" w:color="auto"/>
            </w:tcBorders>
          </w:tcPr>
          <w:p w14:paraId="58866FC0"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3879EB06" w14:textId="648D4E98" w:rsidR="00F84859" w:rsidRPr="00166EFA" w:rsidRDefault="00F84859" w:rsidP="00373D05">
            <w:pPr>
              <w:rPr>
                <w:rFonts w:ascii="Times New Roman" w:hAnsi="Times New Roman" w:cs="Times New Roman"/>
                <w:spacing w:val="-6"/>
                <w:sz w:val="28"/>
                <w:szCs w:val="28"/>
              </w:rPr>
            </w:pPr>
            <w:r w:rsidRPr="00166EFA">
              <w:rPr>
                <w:rFonts w:ascii="Times New Roman" w:hAnsi="Times New Roman" w:cs="Times New Roman"/>
                <w:spacing w:val="-6"/>
                <w:sz w:val="28"/>
                <w:szCs w:val="28"/>
              </w:rPr>
              <w:t xml:space="preserve">- Dự giờ, thăm lớp thực hiện CT GDPT 2018 </w:t>
            </w:r>
            <w:r w:rsidR="00373D05">
              <w:rPr>
                <w:rFonts w:ascii="Times New Roman" w:hAnsi="Times New Roman" w:cs="Times New Roman"/>
                <w:spacing w:val="-6"/>
                <w:sz w:val="28"/>
                <w:szCs w:val="28"/>
              </w:rPr>
              <w:t>-</w:t>
            </w:r>
            <w:r w:rsidRPr="00166EFA">
              <w:rPr>
                <w:rFonts w:ascii="Times New Roman" w:hAnsi="Times New Roman" w:cs="Times New Roman"/>
                <w:spacing w:val="-6"/>
                <w:sz w:val="28"/>
                <w:szCs w:val="28"/>
              </w:rPr>
              <w:t>Tiếng Anh 6</w:t>
            </w:r>
            <w:r w:rsidR="00373D05">
              <w:rPr>
                <w:rFonts w:ascii="Times New Roman" w:hAnsi="Times New Roman" w:cs="Times New Roman"/>
                <w:spacing w:val="-6"/>
                <w:sz w:val="28"/>
                <w:szCs w:val="28"/>
              </w:rPr>
              <w:t>.</w:t>
            </w:r>
          </w:p>
        </w:tc>
        <w:tc>
          <w:tcPr>
            <w:tcW w:w="732" w:type="pct"/>
            <w:tcBorders>
              <w:top w:val="dotted" w:sz="4" w:space="0" w:color="auto"/>
              <w:left w:val="single" w:sz="4" w:space="0" w:color="auto"/>
              <w:right w:val="single" w:sz="4" w:space="0" w:color="auto"/>
            </w:tcBorders>
            <w:vAlign w:val="center"/>
          </w:tcPr>
          <w:p w14:paraId="383A0997" w14:textId="54D5E426" w:rsidR="00F84859" w:rsidRPr="00166EFA" w:rsidRDefault="00F84859" w:rsidP="00F84859">
            <w:pPr>
              <w:tabs>
                <w:tab w:val="left" w:pos="851"/>
                <w:tab w:val="left" w:pos="3828"/>
              </w:tabs>
              <w:rPr>
                <w:rFonts w:ascii="Times New Roman" w:hAnsi="Times New Roman" w:cs="Times New Roman"/>
                <w:bCs/>
                <w:iCs/>
                <w:sz w:val="28"/>
                <w:szCs w:val="28"/>
              </w:rPr>
            </w:pPr>
            <w:r w:rsidRPr="00166EFA">
              <w:rPr>
                <w:rFonts w:ascii="Times New Roman" w:hAnsi="Times New Roman" w:cs="Times New Roman"/>
                <w:bCs/>
                <w:sz w:val="28"/>
                <w:szCs w:val="28"/>
              </w:rPr>
              <w:t>Trường THCS Gò Vấp</w:t>
            </w:r>
          </w:p>
        </w:tc>
        <w:tc>
          <w:tcPr>
            <w:tcW w:w="441" w:type="pct"/>
            <w:tcBorders>
              <w:top w:val="single" w:sz="4" w:space="0" w:color="auto"/>
              <w:left w:val="single" w:sz="4" w:space="0" w:color="auto"/>
              <w:bottom w:val="dotted" w:sz="4" w:space="0" w:color="auto"/>
              <w:right w:val="single" w:sz="4" w:space="0" w:color="auto"/>
            </w:tcBorders>
            <w:vAlign w:val="center"/>
          </w:tcPr>
          <w:p w14:paraId="258EB97A" w14:textId="6A90A95A" w:rsidR="00F84859" w:rsidRPr="00166EFA" w:rsidRDefault="00F84859" w:rsidP="00F84859">
            <w:pPr>
              <w:tabs>
                <w:tab w:val="left" w:pos="3828"/>
              </w:tabs>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7h45</w:t>
            </w:r>
          </w:p>
        </w:tc>
        <w:tc>
          <w:tcPr>
            <w:tcW w:w="1400" w:type="pct"/>
            <w:tcBorders>
              <w:top w:val="dotted" w:sz="4" w:space="0" w:color="auto"/>
              <w:left w:val="single" w:sz="4" w:space="0" w:color="auto"/>
              <w:right w:val="single" w:sz="4" w:space="0" w:color="auto"/>
            </w:tcBorders>
            <w:vAlign w:val="center"/>
          </w:tcPr>
          <w:p w14:paraId="6F6E4C11" w14:textId="5957B59C" w:rsidR="00F84859" w:rsidRPr="00166EFA" w:rsidRDefault="00F84859" w:rsidP="00F84859">
            <w:pPr>
              <w:rPr>
                <w:rFonts w:ascii="Times New Roman" w:hAnsi="Times New Roman" w:cs="Times New Roman"/>
                <w:sz w:val="28"/>
                <w:szCs w:val="28"/>
              </w:rPr>
            </w:pPr>
            <w:r w:rsidRPr="00166EFA">
              <w:rPr>
                <w:rFonts w:ascii="Times New Roman" w:hAnsi="Times New Roman" w:cs="Times New Roman"/>
                <w:sz w:val="28"/>
                <w:szCs w:val="28"/>
              </w:rPr>
              <w:t>C. Hòa-PHT</w:t>
            </w:r>
          </w:p>
        </w:tc>
      </w:tr>
      <w:tr w:rsidR="00F84859" w:rsidRPr="00166EFA" w14:paraId="490DE174" w14:textId="77777777" w:rsidTr="00F16DE9">
        <w:trPr>
          <w:trHeight w:val="231"/>
        </w:trPr>
        <w:tc>
          <w:tcPr>
            <w:tcW w:w="379" w:type="pct"/>
            <w:vMerge/>
            <w:tcBorders>
              <w:left w:val="single" w:sz="4" w:space="0" w:color="auto"/>
              <w:right w:val="single" w:sz="4" w:space="0" w:color="auto"/>
            </w:tcBorders>
          </w:tcPr>
          <w:p w14:paraId="5C0C33DA"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5B2E0A16" w14:textId="43B70D50" w:rsidR="00F84859" w:rsidRPr="00D538FC" w:rsidRDefault="00F84859" w:rsidP="00F84859">
            <w:pPr>
              <w:rPr>
                <w:rFonts w:ascii="Times New Roman" w:hAnsi="Times New Roman" w:cs="Times New Roman"/>
                <w:spacing w:val="-6"/>
                <w:sz w:val="28"/>
                <w:szCs w:val="28"/>
              </w:rPr>
            </w:pPr>
            <w:r w:rsidRPr="00D538FC">
              <w:rPr>
                <w:rFonts w:ascii="Times New Roman" w:hAnsi="Times New Roman" w:cs="Times New Roman"/>
                <w:sz w:val="28"/>
                <w:szCs w:val="28"/>
              </w:rPr>
              <w:t>- Nộp hồ sơ tuyển dụng viên chức năm học 2021 - 2022 (</w:t>
            </w:r>
            <w:r w:rsidRPr="00D538FC">
              <w:rPr>
                <w:rFonts w:ascii="Times New Roman" w:hAnsi="Times New Roman" w:cs="Times New Roman"/>
                <w:color w:val="000000"/>
                <w:sz w:val="28"/>
                <w:szCs w:val="28"/>
                <w:shd w:val="clear" w:color="auto" w:fill="FFFFFF"/>
              </w:rPr>
              <w:t>Bản sao văn bằng, chứng chỉ theo yêu cầu của vị trí việc làm dự tuyển, chứng nhận đối tượng ưu tiên (nếu có);  Phiếu lý lịch tư pháp do cơ quan có thẩm quyền cấp).</w:t>
            </w:r>
          </w:p>
        </w:tc>
        <w:tc>
          <w:tcPr>
            <w:tcW w:w="732" w:type="pct"/>
            <w:tcBorders>
              <w:top w:val="dotted" w:sz="4" w:space="0" w:color="auto"/>
              <w:left w:val="single" w:sz="4" w:space="0" w:color="auto"/>
              <w:right w:val="single" w:sz="4" w:space="0" w:color="auto"/>
            </w:tcBorders>
            <w:vAlign w:val="center"/>
          </w:tcPr>
          <w:p w14:paraId="1045CA4F" w14:textId="5C29DF22" w:rsidR="00F84859" w:rsidRPr="00D538FC" w:rsidRDefault="00F84859" w:rsidP="00F84859">
            <w:pPr>
              <w:tabs>
                <w:tab w:val="left" w:pos="851"/>
                <w:tab w:val="left" w:pos="3828"/>
              </w:tabs>
              <w:rPr>
                <w:rFonts w:ascii="Times New Roman" w:hAnsi="Times New Roman" w:cs="Times New Roman"/>
                <w:bCs/>
                <w:iCs/>
                <w:sz w:val="28"/>
                <w:szCs w:val="28"/>
              </w:rPr>
            </w:pPr>
            <w:r w:rsidRPr="00166EFA">
              <w:rPr>
                <w:rFonts w:ascii="Times New Roman" w:hAnsi="Times New Roman" w:cs="Times New Roman"/>
                <w:bCs/>
                <w:sz w:val="28"/>
                <w:szCs w:val="28"/>
              </w:rPr>
              <w:t>Bộ phận Tổ chức</w:t>
            </w:r>
          </w:p>
        </w:tc>
        <w:tc>
          <w:tcPr>
            <w:tcW w:w="441" w:type="pct"/>
            <w:tcBorders>
              <w:left w:val="single" w:sz="4" w:space="0" w:color="auto"/>
              <w:bottom w:val="dotted" w:sz="4" w:space="0" w:color="auto"/>
              <w:right w:val="single" w:sz="4" w:space="0" w:color="auto"/>
            </w:tcBorders>
            <w:vAlign w:val="center"/>
          </w:tcPr>
          <w:p w14:paraId="606EE3C8" w14:textId="12C8A4A7" w:rsidR="00F84859" w:rsidRPr="00D538FC" w:rsidRDefault="00F84859" w:rsidP="00F84859">
            <w:pPr>
              <w:tabs>
                <w:tab w:val="left" w:pos="3828"/>
              </w:tabs>
              <w:ind w:left="-108" w:right="-99"/>
              <w:jc w:val="center"/>
              <w:rPr>
                <w:rFonts w:ascii="Times New Roman" w:hAnsi="Times New Roman" w:cs="Times New Roman"/>
                <w:b/>
                <w:bCs/>
                <w:sz w:val="28"/>
                <w:szCs w:val="28"/>
              </w:rPr>
            </w:pPr>
            <w:r w:rsidRPr="00D538FC">
              <w:rPr>
                <w:rFonts w:ascii="Times New Roman" w:hAnsi="Times New Roman" w:cs="Times New Roman"/>
                <w:b/>
                <w:bCs/>
                <w:sz w:val="28"/>
                <w:szCs w:val="28"/>
              </w:rPr>
              <w:t>Hạn chót</w:t>
            </w:r>
          </w:p>
        </w:tc>
        <w:tc>
          <w:tcPr>
            <w:tcW w:w="1400" w:type="pct"/>
            <w:tcBorders>
              <w:top w:val="dotted" w:sz="4" w:space="0" w:color="auto"/>
              <w:left w:val="single" w:sz="4" w:space="0" w:color="auto"/>
              <w:right w:val="single" w:sz="4" w:space="0" w:color="auto"/>
            </w:tcBorders>
            <w:vAlign w:val="center"/>
          </w:tcPr>
          <w:p w14:paraId="19255A82" w14:textId="4D85E6EC" w:rsidR="00F84859" w:rsidRPr="00D538FC" w:rsidRDefault="00F84859" w:rsidP="00F84859">
            <w:pPr>
              <w:rPr>
                <w:rFonts w:ascii="Times New Roman" w:hAnsi="Times New Roman" w:cs="Times New Roman"/>
                <w:sz w:val="28"/>
                <w:szCs w:val="28"/>
              </w:rPr>
            </w:pPr>
            <w:r w:rsidRPr="00D538FC">
              <w:rPr>
                <w:rFonts w:ascii="Times New Roman" w:hAnsi="Times New Roman" w:cs="Times New Roman"/>
                <w:bCs/>
                <w:sz w:val="28"/>
                <w:szCs w:val="28"/>
              </w:rPr>
              <w:t>C.Liễu-VT</w:t>
            </w:r>
          </w:p>
        </w:tc>
      </w:tr>
      <w:tr w:rsidR="00373D05" w:rsidRPr="00166EFA" w14:paraId="1F079863" w14:textId="77777777" w:rsidTr="009D5762">
        <w:trPr>
          <w:trHeight w:val="231"/>
        </w:trPr>
        <w:tc>
          <w:tcPr>
            <w:tcW w:w="379" w:type="pct"/>
            <w:vMerge/>
            <w:tcBorders>
              <w:left w:val="single" w:sz="4" w:space="0" w:color="auto"/>
              <w:right w:val="single" w:sz="4" w:space="0" w:color="auto"/>
            </w:tcBorders>
          </w:tcPr>
          <w:p w14:paraId="1C587CC1" w14:textId="77777777" w:rsidR="00373D05" w:rsidRPr="00166EFA" w:rsidRDefault="00373D05" w:rsidP="00373D05">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tcPr>
          <w:p w14:paraId="09B6B7A8" w14:textId="07F957AD" w:rsidR="00373D05" w:rsidRPr="00166EFA" w:rsidRDefault="00373D05" w:rsidP="00373D05">
            <w:pPr>
              <w:rPr>
                <w:rFonts w:ascii="Times New Roman" w:hAnsi="Times New Roman" w:cs="Times New Roman"/>
                <w:spacing w:val="-6"/>
              </w:rPr>
            </w:pPr>
            <w:r w:rsidRPr="00F84859">
              <w:rPr>
                <w:rFonts w:ascii="Times New Roman" w:hAnsi="Times New Roman" w:cs="Times New Roman"/>
                <w:sz w:val="28"/>
                <w:szCs w:val="28"/>
                <w:lang w:val="nb-NO"/>
              </w:rPr>
              <w:t xml:space="preserve">- Đón đoàn </w:t>
            </w:r>
            <w:r>
              <w:rPr>
                <w:rFonts w:ascii="Times New Roman" w:hAnsi="Times New Roman" w:cs="Times New Roman"/>
                <w:sz w:val="28"/>
                <w:szCs w:val="28"/>
                <w:lang w:val="nb-NO"/>
              </w:rPr>
              <w:t>Kiểm tra PCCC</w:t>
            </w:r>
          </w:p>
        </w:tc>
        <w:tc>
          <w:tcPr>
            <w:tcW w:w="732" w:type="pct"/>
            <w:tcBorders>
              <w:top w:val="dotted" w:sz="4" w:space="0" w:color="auto"/>
              <w:left w:val="single" w:sz="4" w:space="0" w:color="auto"/>
              <w:right w:val="single" w:sz="4" w:space="0" w:color="auto"/>
            </w:tcBorders>
          </w:tcPr>
          <w:p w14:paraId="41B05CB5" w14:textId="03A52D51" w:rsidR="00373D05" w:rsidRPr="00373D05" w:rsidRDefault="00373D05" w:rsidP="00373D05">
            <w:pPr>
              <w:tabs>
                <w:tab w:val="left" w:pos="851"/>
                <w:tab w:val="left" w:pos="3828"/>
              </w:tabs>
              <w:rPr>
                <w:rFonts w:ascii="Times New Roman" w:hAnsi="Times New Roman" w:cs="Times New Roman"/>
                <w:bCs/>
                <w:iCs/>
                <w:sz w:val="28"/>
                <w:szCs w:val="28"/>
              </w:rPr>
            </w:pPr>
            <w:r w:rsidRPr="00373D05">
              <w:rPr>
                <w:rFonts w:ascii="Times New Roman" w:hAnsi="Times New Roman" w:cs="Times New Roman"/>
                <w:bCs/>
                <w:sz w:val="28"/>
                <w:szCs w:val="28"/>
              </w:rPr>
              <w:t>Tại trường</w:t>
            </w:r>
          </w:p>
        </w:tc>
        <w:tc>
          <w:tcPr>
            <w:tcW w:w="441" w:type="pct"/>
            <w:tcBorders>
              <w:left w:val="single" w:sz="4" w:space="0" w:color="auto"/>
              <w:bottom w:val="dotted" w:sz="4" w:space="0" w:color="auto"/>
              <w:right w:val="single" w:sz="4" w:space="0" w:color="auto"/>
            </w:tcBorders>
            <w:vAlign w:val="center"/>
          </w:tcPr>
          <w:p w14:paraId="25E159D5" w14:textId="72C82901" w:rsidR="00373D05" w:rsidRPr="00373D05" w:rsidRDefault="00373D05" w:rsidP="00373D05">
            <w:pPr>
              <w:tabs>
                <w:tab w:val="left" w:pos="3828"/>
              </w:tabs>
              <w:ind w:left="-108" w:right="-99"/>
              <w:jc w:val="center"/>
              <w:rPr>
                <w:rFonts w:ascii="Times New Roman" w:hAnsi="Times New Roman" w:cs="Times New Roman"/>
                <w:b/>
                <w:bCs/>
                <w:sz w:val="28"/>
                <w:szCs w:val="28"/>
              </w:rPr>
            </w:pPr>
            <w:r w:rsidRPr="00373D05">
              <w:rPr>
                <w:rFonts w:ascii="Times New Roman" w:hAnsi="Times New Roman" w:cs="Times New Roman"/>
                <w:b/>
                <w:bCs/>
                <w:sz w:val="28"/>
                <w:szCs w:val="28"/>
              </w:rPr>
              <w:t>14h00</w:t>
            </w:r>
          </w:p>
        </w:tc>
        <w:tc>
          <w:tcPr>
            <w:tcW w:w="1400" w:type="pct"/>
            <w:tcBorders>
              <w:top w:val="dotted" w:sz="4" w:space="0" w:color="auto"/>
              <w:left w:val="single" w:sz="4" w:space="0" w:color="auto"/>
              <w:right w:val="single" w:sz="4" w:space="0" w:color="auto"/>
            </w:tcBorders>
            <w:vAlign w:val="center"/>
          </w:tcPr>
          <w:p w14:paraId="513FFE32" w14:textId="03DA0E7E" w:rsidR="00373D05" w:rsidRPr="00166EFA" w:rsidRDefault="00373D05" w:rsidP="00373D05">
            <w:pPr>
              <w:rPr>
                <w:rFonts w:ascii="Times New Roman" w:hAnsi="Times New Roman" w:cs="Times New Roman"/>
              </w:rPr>
            </w:pPr>
            <w:r w:rsidRPr="00166EFA">
              <w:rPr>
                <w:rFonts w:ascii="Times New Roman" w:hAnsi="Times New Roman" w:cs="Times New Roman"/>
                <w:sz w:val="28"/>
                <w:szCs w:val="28"/>
                <w:lang w:val="nb-NO"/>
              </w:rPr>
              <w:t>T.Thảo – HT</w:t>
            </w:r>
            <w:r>
              <w:rPr>
                <w:rFonts w:ascii="Times New Roman" w:hAnsi="Times New Roman" w:cs="Times New Roman"/>
                <w:sz w:val="28"/>
                <w:szCs w:val="28"/>
                <w:lang w:val="nb-NO"/>
              </w:rPr>
              <w:t>, A.Thắng-BV, nhóm GV</w:t>
            </w:r>
          </w:p>
        </w:tc>
      </w:tr>
      <w:tr w:rsidR="00F84859" w:rsidRPr="00166EFA" w14:paraId="33A0A288" w14:textId="77777777" w:rsidTr="00F16DE9">
        <w:trPr>
          <w:trHeight w:val="231"/>
        </w:trPr>
        <w:tc>
          <w:tcPr>
            <w:tcW w:w="379" w:type="pct"/>
            <w:vMerge/>
            <w:tcBorders>
              <w:left w:val="single" w:sz="4" w:space="0" w:color="auto"/>
              <w:right w:val="single" w:sz="4" w:space="0" w:color="auto"/>
            </w:tcBorders>
          </w:tcPr>
          <w:p w14:paraId="33A0A283"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tcPr>
          <w:p w14:paraId="33A0A284" w14:textId="65791C17" w:rsidR="00F84859" w:rsidRPr="00166EFA" w:rsidRDefault="00F84859" w:rsidP="00F84859">
            <w:pPr>
              <w:autoSpaceDE w:val="0"/>
              <w:autoSpaceDN w:val="0"/>
              <w:spacing w:before="60" w:after="60"/>
              <w:jc w:val="both"/>
              <w:rPr>
                <w:rFonts w:ascii="Times New Roman" w:hAnsi="Times New Roman" w:cs="Times New Roman"/>
                <w:bCs/>
              </w:rPr>
            </w:pPr>
          </w:p>
        </w:tc>
        <w:tc>
          <w:tcPr>
            <w:tcW w:w="732" w:type="pct"/>
            <w:tcBorders>
              <w:top w:val="dotted" w:sz="4" w:space="0" w:color="auto"/>
              <w:left w:val="single" w:sz="4" w:space="0" w:color="auto"/>
              <w:right w:val="single" w:sz="4" w:space="0" w:color="auto"/>
            </w:tcBorders>
          </w:tcPr>
          <w:p w14:paraId="33A0A285" w14:textId="3C640DFB" w:rsidR="00F84859" w:rsidRPr="00166EFA" w:rsidRDefault="00F84859" w:rsidP="00F84859">
            <w:pPr>
              <w:autoSpaceDE w:val="0"/>
              <w:autoSpaceDN w:val="0"/>
              <w:spacing w:before="60" w:after="60"/>
              <w:rPr>
                <w:rFonts w:ascii="Times New Roman" w:hAnsi="Times New Roman" w:cs="Times New Roman"/>
                <w:bCs/>
              </w:rPr>
            </w:pPr>
          </w:p>
        </w:tc>
        <w:tc>
          <w:tcPr>
            <w:tcW w:w="441" w:type="pct"/>
            <w:tcBorders>
              <w:left w:val="single" w:sz="4" w:space="0" w:color="auto"/>
              <w:bottom w:val="dotted" w:sz="4" w:space="0" w:color="auto"/>
              <w:right w:val="single" w:sz="4" w:space="0" w:color="auto"/>
            </w:tcBorders>
            <w:vAlign w:val="center"/>
          </w:tcPr>
          <w:p w14:paraId="33A0A286" w14:textId="1F6337E5" w:rsidR="00F84859" w:rsidRPr="00166EFA" w:rsidRDefault="00F84859" w:rsidP="00F84859">
            <w:pPr>
              <w:tabs>
                <w:tab w:val="left" w:pos="3828"/>
              </w:tabs>
              <w:ind w:left="-108" w:right="-99"/>
              <w:jc w:val="center"/>
              <w:rPr>
                <w:rFonts w:ascii="Times New Roman" w:hAnsi="Times New Roman" w:cs="Times New Roman"/>
                <w:b/>
                <w:bCs/>
              </w:rPr>
            </w:pPr>
          </w:p>
        </w:tc>
        <w:tc>
          <w:tcPr>
            <w:tcW w:w="1400" w:type="pct"/>
            <w:tcBorders>
              <w:top w:val="dotted" w:sz="4" w:space="0" w:color="auto"/>
              <w:left w:val="single" w:sz="4" w:space="0" w:color="auto"/>
              <w:right w:val="single" w:sz="4" w:space="0" w:color="auto"/>
            </w:tcBorders>
            <w:vAlign w:val="center"/>
          </w:tcPr>
          <w:p w14:paraId="33A0A287" w14:textId="4B6C937E" w:rsidR="00F84859" w:rsidRPr="00166EFA" w:rsidRDefault="00F84859" w:rsidP="00F84859">
            <w:pPr>
              <w:autoSpaceDE w:val="0"/>
              <w:autoSpaceDN w:val="0"/>
              <w:spacing w:before="60" w:after="60"/>
              <w:rPr>
                <w:rFonts w:ascii="Times New Roman" w:hAnsi="Times New Roman" w:cs="Times New Roman"/>
                <w:bCs/>
              </w:rPr>
            </w:pPr>
          </w:p>
        </w:tc>
      </w:tr>
      <w:tr w:rsidR="00F84859" w:rsidRPr="00166EFA" w14:paraId="33A0A2BF" w14:textId="77777777" w:rsidTr="00F16DE9">
        <w:trPr>
          <w:trHeight w:val="356"/>
        </w:trPr>
        <w:tc>
          <w:tcPr>
            <w:tcW w:w="379" w:type="pct"/>
            <w:vMerge w:val="restart"/>
            <w:tcBorders>
              <w:top w:val="single" w:sz="4" w:space="0" w:color="auto"/>
              <w:left w:val="single" w:sz="4" w:space="0" w:color="auto"/>
              <w:right w:val="single" w:sz="4" w:space="0" w:color="auto"/>
            </w:tcBorders>
          </w:tcPr>
          <w:p w14:paraId="33A0A2B9"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Thứ Năm</w:t>
            </w:r>
          </w:p>
          <w:p w14:paraId="33A0A2BA" w14:textId="4635F22B" w:rsidR="00F84859" w:rsidRPr="00166EFA" w:rsidRDefault="00F84859" w:rsidP="00F84859">
            <w:pPr>
              <w:tabs>
                <w:tab w:val="left" w:pos="3828"/>
              </w:tabs>
              <w:ind w:left="-108" w:right="-108"/>
              <w:jc w:val="center"/>
              <w:rPr>
                <w:rFonts w:ascii="Times New Roman" w:hAnsi="Times New Roman" w:cs="Times New Roman"/>
                <w:b/>
                <w:bCs/>
              </w:rPr>
            </w:pPr>
            <w:r w:rsidRPr="00166EFA">
              <w:rPr>
                <w:rFonts w:ascii="Times New Roman" w:hAnsi="Times New Roman" w:cs="Times New Roman"/>
                <w:b/>
                <w:bCs/>
                <w:sz w:val="28"/>
                <w:szCs w:val="28"/>
              </w:rPr>
              <w:t>27/10</w:t>
            </w:r>
          </w:p>
        </w:tc>
        <w:tc>
          <w:tcPr>
            <w:tcW w:w="2048" w:type="pct"/>
            <w:tcBorders>
              <w:top w:val="single" w:sz="4" w:space="0" w:color="auto"/>
              <w:left w:val="single" w:sz="4" w:space="0" w:color="auto"/>
              <w:right w:val="single" w:sz="4" w:space="0" w:color="auto"/>
            </w:tcBorders>
            <w:vAlign w:val="center"/>
          </w:tcPr>
          <w:p w14:paraId="33A0A2BB" w14:textId="7F50BA88" w:rsidR="00F84859" w:rsidRPr="00166EFA" w:rsidRDefault="00F84859" w:rsidP="00F84859">
            <w:pPr>
              <w:rPr>
                <w:rFonts w:ascii="Times New Roman" w:hAnsi="Times New Roman" w:cs="Times New Roman"/>
                <w:spacing w:val="-6"/>
                <w:sz w:val="28"/>
                <w:szCs w:val="28"/>
              </w:rPr>
            </w:pPr>
            <w:r w:rsidRPr="00166EFA">
              <w:rPr>
                <w:rFonts w:ascii="Times New Roman" w:hAnsi="Times New Roman" w:cs="Times New Roman"/>
                <w:spacing w:val="-6"/>
                <w:sz w:val="28"/>
                <w:szCs w:val="28"/>
              </w:rPr>
              <w:t xml:space="preserve">- Triển khai chuyên môn đầu năm môn Công nghệ </w:t>
            </w:r>
          </w:p>
        </w:tc>
        <w:tc>
          <w:tcPr>
            <w:tcW w:w="732" w:type="pct"/>
            <w:tcBorders>
              <w:top w:val="single" w:sz="4" w:space="0" w:color="auto"/>
              <w:left w:val="single" w:sz="4" w:space="0" w:color="auto"/>
              <w:right w:val="single" w:sz="4" w:space="0" w:color="auto"/>
            </w:tcBorders>
            <w:vAlign w:val="center"/>
          </w:tcPr>
          <w:p w14:paraId="33A0A2BC" w14:textId="5710E1D9" w:rsidR="00F84859" w:rsidRPr="00166EFA" w:rsidRDefault="00F84859" w:rsidP="00F84859">
            <w:pPr>
              <w:pStyle w:val="Heading8"/>
              <w:tabs>
                <w:tab w:val="left" w:pos="3828"/>
              </w:tabs>
              <w:ind w:right="-108"/>
              <w:jc w:val="left"/>
              <w:rPr>
                <w:rFonts w:ascii="Times New Roman" w:hAnsi="Times New Roman"/>
                <w:i w:val="0"/>
                <w:sz w:val="28"/>
                <w:szCs w:val="28"/>
              </w:rPr>
            </w:pPr>
            <w:r w:rsidRPr="00166EFA">
              <w:rPr>
                <w:rFonts w:ascii="Times New Roman" w:hAnsi="Times New Roman"/>
                <w:bCs/>
                <w:i w:val="0"/>
                <w:sz w:val="28"/>
                <w:szCs w:val="28"/>
              </w:rPr>
              <w:t>Trường</w:t>
            </w:r>
            <w:r w:rsidRPr="00166EFA">
              <w:rPr>
                <w:rFonts w:ascii="Times New Roman" w:hAnsi="Times New Roman"/>
                <w:i w:val="0"/>
                <w:sz w:val="28"/>
                <w:szCs w:val="28"/>
              </w:rPr>
              <w:t xml:space="preserve"> THCS Lý Tự Trọng</w:t>
            </w:r>
          </w:p>
        </w:tc>
        <w:tc>
          <w:tcPr>
            <w:tcW w:w="441" w:type="pct"/>
            <w:tcBorders>
              <w:top w:val="single" w:sz="4" w:space="0" w:color="auto"/>
              <w:left w:val="single" w:sz="4" w:space="0" w:color="auto"/>
              <w:right w:val="single" w:sz="4" w:space="0" w:color="auto"/>
            </w:tcBorders>
            <w:vAlign w:val="center"/>
          </w:tcPr>
          <w:p w14:paraId="33A0A2BD" w14:textId="3DB537FF" w:rsidR="00F84859" w:rsidRPr="00166EFA" w:rsidRDefault="00F84859" w:rsidP="00F84859">
            <w:pPr>
              <w:tabs>
                <w:tab w:val="left" w:pos="3828"/>
              </w:tabs>
              <w:ind w:right="-108"/>
              <w:jc w:val="center"/>
              <w:rPr>
                <w:rFonts w:ascii="Times New Roman" w:hAnsi="Times New Roman" w:cs="Times New Roman"/>
                <w:b/>
                <w:bCs/>
                <w:sz w:val="28"/>
                <w:szCs w:val="28"/>
              </w:rPr>
            </w:pPr>
            <w:r w:rsidRPr="00166EFA">
              <w:rPr>
                <w:rFonts w:ascii="Times New Roman" w:hAnsi="Times New Roman" w:cs="Times New Roman"/>
                <w:b/>
                <w:bCs/>
                <w:sz w:val="28"/>
                <w:szCs w:val="28"/>
              </w:rPr>
              <w:t>7h30</w:t>
            </w:r>
          </w:p>
        </w:tc>
        <w:tc>
          <w:tcPr>
            <w:tcW w:w="1400" w:type="pct"/>
            <w:tcBorders>
              <w:top w:val="single" w:sz="4" w:space="0" w:color="auto"/>
              <w:left w:val="single" w:sz="4" w:space="0" w:color="auto"/>
              <w:right w:val="single" w:sz="4" w:space="0" w:color="auto"/>
            </w:tcBorders>
            <w:vAlign w:val="center"/>
          </w:tcPr>
          <w:p w14:paraId="33A0A2BE" w14:textId="7F5DF7B6" w:rsidR="00F84859" w:rsidRPr="00166EFA" w:rsidRDefault="00F84859" w:rsidP="00F84859">
            <w:pPr>
              <w:pStyle w:val="Heading8"/>
              <w:ind w:left="12"/>
              <w:jc w:val="left"/>
              <w:rPr>
                <w:rFonts w:ascii="Times New Roman" w:hAnsi="Times New Roman"/>
                <w:i w:val="0"/>
                <w:sz w:val="28"/>
                <w:szCs w:val="28"/>
                <w:lang w:val="nb-NO"/>
              </w:rPr>
            </w:pPr>
            <w:r w:rsidRPr="00166EFA">
              <w:rPr>
                <w:rFonts w:ascii="Times New Roman" w:hAnsi="Times New Roman"/>
                <w:i w:val="0"/>
                <w:sz w:val="28"/>
                <w:szCs w:val="28"/>
              </w:rPr>
              <w:t>C.Hòa-PHT, GV dạy Công nghệ</w:t>
            </w:r>
          </w:p>
        </w:tc>
      </w:tr>
      <w:tr w:rsidR="00F84859" w:rsidRPr="00166EFA" w14:paraId="086A5863" w14:textId="77777777" w:rsidTr="00F16DE9">
        <w:trPr>
          <w:trHeight w:val="186"/>
        </w:trPr>
        <w:tc>
          <w:tcPr>
            <w:tcW w:w="379" w:type="pct"/>
            <w:vMerge/>
            <w:tcBorders>
              <w:left w:val="single" w:sz="4" w:space="0" w:color="auto"/>
              <w:right w:val="single" w:sz="4" w:space="0" w:color="auto"/>
            </w:tcBorders>
          </w:tcPr>
          <w:p w14:paraId="03ACDBED"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197DBE2F" w14:textId="392BE5D0" w:rsidR="00F84859" w:rsidRPr="00166EFA" w:rsidRDefault="00F84859" w:rsidP="00F84859">
            <w:pPr>
              <w:pStyle w:val="Heading8"/>
              <w:rPr>
                <w:rFonts w:ascii="Times New Roman" w:hAnsi="Times New Roman"/>
                <w:i w:val="0"/>
                <w:spacing w:val="-6"/>
                <w:sz w:val="28"/>
                <w:szCs w:val="28"/>
              </w:rPr>
            </w:pPr>
            <w:r w:rsidRPr="00166EFA">
              <w:rPr>
                <w:rFonts w:ascii="Times New Roman" w:hAnsi="Times New Roman"/>
                <w:i w:val="0"/>
                <w:spacing w:val="-6"/>
                <w:sz w:val="28"/>
                <w:szCs w:val="28"/>
              </w:rPr>
              <w:t>- Dự giờ, thăm lớp thực hiện CT GDPT 2018 (Tiếng Anh 6)</w:t>
            </w:r>
          </w:p>
        </w:tc>
        <w:tc>
          <w:tcPr>
            <w:tcW w:w="732" w:type="pct"/>
            <w:tcBorders>
              <w:top w:val="dotted" w:sz="4" w:space="0" w:color="auto"/>
              <w:left w:val="single" w:sz="4" w:space="0" w:color="auto"/>
              <w:right w:val="single" w:sz="4" w:space="0" w:color="auto"/>
            </w:tcBorders>
            <w:vAlign w:val="center"/>
          </w:tcPr>
          <w:p w14:paraId="07F5D590" w14:textId="78D62365" w:rsidR="00F84859" w:rsidRPr="00166EFA" w:rsidRDefault="00F84859" w:rsidP="00F84859">
            <w:pPr>
              <w:tabs>
                <w:tab w:val="left" w:pos="851"/>
                <w:tab w:val="left" w:pos="3828"/>
              </w:tabs>
              <w:rPr>
                <w:rFonts w:ascii="Times New Roman" w:hAnsi="Times New Roman" w:cs="Times New Roman"/>
                <w:sz w:val="28"/>
                <w:szCs w:val="28"/>
              </w:rPr>
            </w:pPr>
            <w:r w:rsidRPr="00166EFA">
              <w:rPr>
                <w:rFonts w:ascii="Times New Roman" w:hAnsi="Times New Roman" w:cs="Times New Roman"/>
                <w:bCs/>
                <w:sz w:val="28"/>
                <w:szCs w:val="28"/>
              </w:rPr>
              <w:t xml:space="preserve">Trường THCS Nguyễn Văn </w:t>
            </w:r>
            <w:r w:rsidRPr="00166EFA">
              <w:rPr>
                <w:rFonts w:ascii="Times New Roman" w:hAnsi="Times New Roman" w:cs="Times New Roman"/>
                <w:bCs/>
                <w:sz w:val="28"/>
                <w:szCs w:val="28"/>
              </w:rPr>
              <w:lastRenderedPageBreak/>
              <w:t>Trỗi</w:t>
            </w:r>
          </w:p>
        </w:tc>
        <w:tc>
          <w:tcPr>
            <w:tcW w:w="441" w:type="pct"/>
            <w:tcBorders>
              <w:top w:val="dotted" w:sz="4" w:space="0" w:color="auto"/>
              <w:left w:val="single" w:sz="4" w:space="0" w:color="auto"/>
              <w:right w:val="single" w:sz="4" w:space="0" w:color="auto"/>
            </w:tcBorders>
            <w:vAlign w:val="center"/>
          </w:tcPr>
          <w:p w14:paraId="7D0EA989" w14:textId="27E4702A" w:rsidR="00F84859" w:rsidRPr="00166EFA" w:rsidRDefault="00F84859" w:rsidP="00F84859">
            <w:pPr>
              <w:tabs>
                <w:tab w:val="left" w:pos="3828"/>
              </w:tabs>
              <w:ind w:right="-99"/>
              <w:jc w:val="center"/>
              <w:rPr>
                <w:rFonts w:ascii="Times New Roman" w:hAnsi="Times New Roman" w:cs="Times New Roman"/>
                <w:b/>
                <w:bCs/>
                <w:sz w:val="28"/>
                <w:szCs w:val="28"/>
              </w:rPr>
            </w:pPr>
            <w:r w:rsidRPr="00166EFA">
              <w:rPr>
                <w:rFonts w:ascii="Times New Roman" w:hAnsi="Times New Roman" w:cs="Times New Roman"/>
                <w:b/>
                <w:sz w:val="28"/>
                <w:szCs w:val="28"/>
              </w:rPr>
              <w:lastRenderedPageBreak/>
              <w:t>8h55</w:t>
            </w:r>
          </w:p>
        </w:tc>
        <w:tc>
          <w:tcPr>
            <w:tcW w:w="1400" w:type="pct"/>
            <w:tcBorders>
              <w:top w:val="dotted" w:sz="4" w:space="0" w:color="auto"/>
              <w:left w:val="single" w:sz="4" w:space="0" w:color="auto"/>
              <w:right w:val="single" w:sz="4" w:space="0" w:color="auto"/>
            </w:tcBorders>
            <w:vAlign w:val="center"/>
          </w:tcPr>
          <w:p w14:paraId="368ADDC3" w14:textId="6CCD7236" w:rsidR="00F84859" w:rsidRPr="00166EFA" w:rsidRDefault="00F84859" w:rsidP="00F84859">
            <w:pPr>
              <w:tabs>
                <w:tab w:val="left" w:pos="3828"/>
              </w:tabs>
              <w:rPr>
                <w:rFonts w:ascii="Times New Roman" w:hAnsi="Times New Roman" w:cs="Times New Roman"/>
                <w:sz w:val="28"/>
                <w:szCs w:val="28"/>
                <w:lang w:val="nb-NO"/>
              </w:rPr>
            </w:pPr>
            <w:r w:rsidRPr="00166EFA">
              <w:rPr>
                <w:rFonts w:ascii="Times New Roman" w:hAnsi="Times New Roman"/>
                <w:sz w:val="28"/>
                <w:szCs w:val="28"/>
              </w:rPr>
              <w:t>C.Hòa-PHT</w:t>
            </w:r>
          </w:p>
        </w:tc>
      </w:tr>
      <w:tr w:rsidR="00F84859" w:rsidRPr="00166EFA" w14:paraId="0D2807B1" w14:textId="77777777" w:rsidTr="00F16DE9">
        <w:trPr>
          <w:trHeight w:val="186"/>
        </w:trPr>
        <w:tc>
          <w:tcPr>
            <w:tcW w:w="379" w:type="pct"/>
            <w:vMerge/>
            <w:tcBorders>
              <w:left w:val="single" w:sz="4" w:space="0" w:color="auto"/>
              <w:right w:val="single" w:sz="4" w:space="0" w:color="auto"/>
            </w:tcBorders>
          </w:tcPr>
          <w:p w14:paraId="2FBE6B35"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3723A47A" w14:textId="5E556936" w:rsidR="00F84859" w:rsidRPr="00166EFA" w:rsidRDefault="00F84859" w:rsidP="00F84859">
            <w:pPr>
              <w:pStyle w:val="Heading8"/>
              <w:rPr>
                <w:rFonts w:ascii="Times New Roman" w:hAnsi="Times New Roman"/>
                <w:bCs/>
                <w:i w:val="0"/>
                <w:sz w:val="28"/>
                <w:szCs w:val="28"/>
              </w:rPr>
            </w:pPr>
            <w:r w:rsidRPr="00166EFA">
              <w:rPr>
                <w:rFonts w:ascii="Times New Roman" w:hAnsi="Times New Roman"/>
                <w:i w:val="0"/>
                <w:sz w:val="28"/>
                <w:szCs w:val="28"/>
              </w:rPr>
              <w:t xml:space="preserve">- Nộp hồ sơ đề nghị </w:t>
            </w:r>
            <w:r w:rsidRPr="00166EFA">
              <w:rPr>
                <w:rFonts w:ascii="Times New Roman" w:hAnsi="Times New Roman"/>
                <w:i w:val="0"/>
                <w:sz w:val="28"/>
                <w:szCs w:val="28"/>
                <w:shd w:val="clear" w:color="auto" w:fill="FFFFFF"/>
              </w:rPr>
              <w:t xml:space="preserve">ra quyết định tuyển dụng đối với người trúng tuyển tại kỳ tuyển dụng </w:t>
            </w:r>
            <w:r w:rsidRPr="00166EFA">
              <w:rPr>
                <w:rFonts w:ascii="Times New Roman" w:hAnsi="Times New Roman"/>
                <w:i w:val="0"/>
                <w:sz w:val="28"/>
                <w:szCs w:val="28"/>
              </w:rPr>
              <w:t>viên chức năm học 2021 - 2022</w:t>
            </w:r>
          </w:p>
        </w:tc>
        <w:tc>
          <w:tcPr>
            <w:tcW w:w="732" w:type="pct"/>
            <w:tcBorders>
              <w:top w:val="dotted" w:sz="4" w:space="0" w:color="auto"/>
              <w:left w:val="single" w:sz="4" w:space="0" w:color="auto"/>
              <w:right w:val="single" w:sz="4" w:space="0" w:color="auto"/>
            </w:tcBorders>
            <w:vAlign w:val="center"/>
          </w:tcPr>
          <w:p w14:paraId="6D69A197" w14:textId="0DB23302" w:rsidR="00F84859" w:rsidRPr="00166EFA" w:rsidRDefault="00F84859" w:rsidP="00F84859">
            <w:pPr>
              <w:tabs>
                <w:tab w:val="left" w:pos="851"/>
                <w:tab w:val="left" w:pos="3828"/>
              </w:tabs>
              <w:rPr>
                <w:rFonts w:ascii="Times New Roman" w:hAnsi="Times New Roman" w:cs="Times New Roman"/>
                <w:iCs/>
                <w:sz w:val="28"/>
                <w:szCs w:val="28"/>
              </w:rPr>
            </w:pPr>
            <w:r w:rsidRPr="00166EFA">
              <w:rPr>
                <w:rFonts w:ascii="Times New Roman" w:hAnsi="Times New Roman" w:cs="Times New Roman"/>
                <w:bCs/>
                <w:sz w:val="28"/>
                <w:szCs w:val="28"/>
              </w:rPr>
              <w:t>Bộ phận Tổ chức</w:t>
            </w:r>
          </w:p>
        </w:tc>
        <w:tc>
          <w:tcPr>
            <w:tcW w:w="441" w:type="pct"/>
            <w:tcBorders>
              <w:top w:val="dotted" w:sz="4" w:space="0" w:color="auto"/>
              <w:left w:val="single" w:sz="4" w:space="0" w:color="auto"/>
              <w:right w:val="single" w:sz="4" w:space="0" w:color="auto"/>
            </w:tcBorders>
            <w:vAlign w:val="center"/>
          </w:tcPr>
          <w:p w14:paraId="0869081C" w14:textId="085B86E8" w:rsidR="00F84859" w:rsidRPr="00166EFA" w:rsidRDefault="00F84859" w:rsidP="00F84859">
            <w:pPr>
              <w:tabs>
                <w:tab w:val="left" w:pos="3828"/>
              </w:tabs>
              <w:ind w:left="-108" w:right="-99"/>
              <w:jc w:val="center"/>
              <w:rPr>
                <w:rFonts w:ascii="Times New Roman" w:hAnsi="Times New Roman" w:cs="Times New Roman"/>
                <w:b/>
                <w:bCs/>
                <w:sz w:val="28"/>
                <w:szCs w:val="28"/>
              </w:rPr>
            </w:pPr>
            <w:r w:rsidRPr="00166EFA">
              <w:rPr>
                <w:rFonts w:ascii="Times New Roman" w:hAnsi="Times New Roman" w:cs="Times New Roman"/>
                <w:b/>
                <w:bCs/>
                <w:sz w:val="28"/>
                <w:szCs w:val="28"/>
              </w:rPr>
              <w:t>Hạn chót</w:t>
            </w:r>
          </w:p>
        </w:tc>
        <w:tc>
          <w:tcPr>
            <w:tcW w:w="1400" w:type="pct"/>
            <w:tcBorders>
              <w:top w:val="dotted" w:sz="4" w:space="0" w:color="auto"/>
              <w:left w:val="single" w:sz="4" w:space="0" w:color="auto"/>
              <w:right w:val="single" w:sz="4" w:space="0" w:color="auto"/>
            </w:tcBorders>
            <w:vAlign w:val="center"/>
          </w:tcPr>
          <w:p w14:paraId="4068BD04" w14:textId="393A1CE1" w:rsidR="00F84859" w:rsidRPr="00166EFA" w:rsidRDefault="00F84859" w:rsidP="00F84859">
            <w:pPr>
              <w:tabs>
                <w:tab w:val="left" w:pos="3828"/>
              </w:tabs>
              <w:rPr>
                <w:rFonts w:ascii="Times New Roman" w:hAnsi="Times New Roman" w:cs="Times New Roman"/>
                <w:sz w:val="28"/>
                <w:szCs w:val="28"/>
              </w:rPr>
            </w:pPr>
            <w:r w:rsidRPr="00166EFA">
              <w:rPr>
                <w:rFonts w:ascii="Times New Roman" w:hAnsi="Times New Roman" w:cs="Times New Roman"/>
                <w:bCs/>
                <w:sz w:val="28"/>
                <w:szCs w:val="28"/>
              </w:rPr>
              <w:t>C.Liễu-VT</w:t>
            </w:r>
          </w:p>
        </w:tc>
      </w:tr>
      <w:tr w:rsidR="00F84859" w:rsidRPr="00166EFA" w14:paraId="0ED06692" w14:textId="77777777" w:rsidTr="00F16DE9">
        <w:trPr>
          <w:trHeight w:val="186"/>
        </w:trPr>
        <w:tc>
          <w:tcPr>
            <w:tcW w:w="379" w:type="pct"/>
            <w:vMerge/>
            <w:tcBorders>
              <w:left w:val="single" w:sz="4" w:space="0" w:color="auto"/>
              <w:right w:val="single" w:sz="4" w:space="0" w:color="auto"/>
            </w:tcBorders>
          </w:tcPr>
          <w:p w14:paraId="1AE7690E"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3AB60831" w14:textId="0BFA1048" w:rsidR="00F84859" w:rsidRPr="00166EFA" w:rsidRDefault="00F84859" w:rsidP="00F84859">
            <w:pPr>
              <w:pStyle w:val="Heading8"/>
              <w:rPr>
                <w:rFonts w:ascii="Times New Roman" w:hAnsi="Times New Roman"/>
                <w:bCs/>
                <w:i w:val="0"/>
              </w:rPr>
            </w:pPr>
          </w:p>
        </w:tc>
        <w:tc>
          <w:tcPr>
            <w:tcW w:w="732" w:type="pct"/>
            <w:tcBorders>
              <w:top w:val="dotted" w:sz="4" w:space="0" w:color="auto"/>
              <w:left w:val="single" w:sz="4" w:space="0" w:color="auto"/>
              <w:right w:val="single" w:sz="4" w:space="0" w:color="auto"/>
            </w:tcBorders>
            <w:vAlign w:val="center"/>
          </w:tcPr>
          <w:p w14:paraId="74650BED" w14:textId="47F7E431" w:rsidR="00F84859" w:rsidRPr="00166EFA" w:rsidRDefault="00F84859" w:rsidP="00F84859">
            <w:pPr>
              <w:tabs>
                <w:tab w:val="left" w:pos="851"/>
                <w:tab w:val="left" w:pos="3828"/>
              </w:tabs>
              <w:rPr>
                <w:rFonts w:ascii="Times New Roman" w:hAnsi="Times New Roman" w:cs="Times New Roman"/>
                <w:iCs/>
              </w:rPr>
            </w:pPr>
          </w:p>
        </w:tc>
        <w:tc>
          <w:tcPr>
            <w:tcW w:w="441" w:type="pct"/>
            <w:tcBorders>
              <w:top w:val="dotted" w:sz="4" w:space="0" w:color="auto"/>
              <w:left w:val="single" w:sz="4" w:space="0" w:color="auto"/>
              <w:right w:val="single" w:sz="4" w:space="0" w:color="auto"/>
            </w:tcBorders>
            <w:vAlign w:val="center"/>
          </w:tcPr>
          <w:p w14:paraId="638771EA" w14:textId="2619D472" w:rsidR="00F84859" w:rsidRPr="00166EFA" w:rsidRDefault="00F84859" w:rsidP="00F84859">
            <w:pPr>
              <w:tabs>
                <w:tab w:val="left" w:pos="3828"/>
              </w:tabs>
              <w:ind w:left="-108" w:right="-99"/>
              <w:jc w:val="center"/>
              <w:rPr>
                <w:rFonts w:ascii="Times New Roman" w:hAnsi="Times New Roman" w:cs="Times New Roman"/>
                <w:b/>
                <w:bCs/>
              </w:rPr>
            </w:pPr>
          </w:p>
        </w:tc>
        <w:tc>
          <w:tcPr>
            <w:tcW w:w="1400" w:type="pct"/>
            <w:tcBorders>
              <w:top w:val="dotted" w:sz="4" w:space="0" w:color="auto"/>
              <w:left w:val="single" w:sz="4" w:space="0" w:color="auto"/>
              <w:right w:val="single" w:sz="4" w:space="0" w:color="auto"/>
            </w:tcBorders>
            <w:vAlign w:val="center"/>
          </w:tcPr>
          <w:p w14:paraId="5E2A10B9" w14:textId="27EC0F75" w:rsidR="00F84859" w:rsidRPr="00166EFA" w:rsidRDefault="00F84859" w:rsidP="00F84859">
            <w:pPr>
              <w:tabs>
                <w:tab w:val="left" w:pos="3828"/>
              </w:tabs>
              <w:rPr>
                <w:rFonts w:ascii="Times New Roman" w:hAnsi="Times New Roman" w:cs="Times New Roman"/>
              </w:rPr>
            </w:pPr>
          </w:p>
        </w:tc>
      </w:tr>
      <w:tr w:rsidR="00F84859" w:rsidRPr="00166EFA" w14:paraId="7551E2DA" w14:textId="77777777" w:rsidTr="00F16DE9">
        <w:trPr>
          <w:trHeight w:val="186"/>
        </w:trPr>
        <w:tc>
          <w:tcPr>
            <w:tcW w:w="379" w:type="pct"/>
            <w:vMerge/>
            <w:tcBorders>
              <w:left w:val="single" w:sz="4" w:space="0" w:color="auto"/>
              <w:right w:val="single" w:sz="4" w:space="0" w:color="auto"/>
            </w:tcBorders>
          </w:tcPr>
          <w:p w14:paraId="06F23F8F"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right w:val="single" w:sz="4" w:space="0" w:color="auto"/>
            </w:tcBorders>
            <w:vAlign w:val="center"/>
          </w:tcPr>
          <w:p w14:paraId="167CFF2F" w14:textId="136F5BFD" w:rsidR="00F84859" w:rsidRPr="00166EFA" w:rsidRDefault="00F84859" w:rsidP="00F84859">
            <w:pPr>
              <w:pStyle w:val="Heading8"/>
              <w:rPr>
                <w:rFonts w:ascii="Times New Roman" w:hAnsi="Times New Roman"/>
                <w:bCs/>
                <w:i w:val="0"/>
              </w:rPr>
            </w:pPr>
          </w:p>
        </w:tc>
        <w:tc>
          <w:tcPr>
            <w:tcW w:w="732" w:type="pct"/>
            <w:tcBorders>
              <w:top w:val="dotted" w:sz="4" w:space="0" w:color="auto"/>
              <w:left w:val="single" w:sz="4" w:space="0" w:color="auto"/>
              <w:right w:val="single" w:sz="4" w:space="0" w:color="auto"/>
            </w:tcBorders>
            <w:vAlign w:val="center"/>
          </w:tcPr>
          <w:p w14:paraId="54566452" w14:textId="10F7F499" w:rsidR="00F84859" w:rsidRPr="00166EFA" w:rsidRDefault="00F84859" w:rsidP="00F84859">
            <w:pPr>
              <w:tabs>
                <w:tab w:val="left" w:pos="851"/>
                <w:tab w:val="left" w:pos="3828"/>
              </w:tabs>
              <w:rPr>
                <w:rFonts w:ascii="Times New Roman" w:hAnsi="Times New Roman" w:cs="Times New Roman"/>
                <w:iCs/>
              </w:rPr>
            </w:pPr>
          </w:p>
        </w:tc>
        <w:tc>
          <w:tcPr>
            <w:tcW w:w="441" w:type="pct"/>
            <w:tcBorders>
              <w:top w:val="dotted" w:sz="4" w:space="0" w:color="auto"/>
              <w:left w:val="single" w:sz="4" w:space="0" w:color="auto"/>
              <w:right w:val="single" w:sz="4" w:space="0" w:color="auto"/>
            </w:tcBorders>
            <w:vAlign w:val="center"/>
          </w:tcPr>
          <w:p w14:paraId="11538B1D" w14:textId="67B7CB1D" w:rsidR="00F84859" w:rsidRPr="00166EFA" w:rsidRDefault="00F84859" w:rsidP="00F84859">
            <w:pPr>
              <w:tabs>
                <w:tab w:val="left" w:pos="3828"/>
              </w:tabs>
              <w:ind w:left="-108" w:right="-99"/>
              <w:jc w:val="center"/>
              <w:rPr>
                <w:rFonts w:ascii="Times New Roman" w:hAnsi="Times New Roman" w:cs="Times New Roman"/>
                <w:b/>
                <w:bCs/>
              </w:rPr>
            </w:pPr>
          </w:p>
        </w:tc>
        <w:tc>
          <w:tcPr>
            <w:tcW w:w="1400" w:type="pct"/>
            <w:tcBorders>
              <w:top w:val="dotted" w:sz="4" w:space="0" w:color="auto"/>
              <w:left w:val="single" w:sz="4" w:space="0" w:color="auto"/>
              <w:right w:val="single" w:sz="4" w:space="0" w:color="auto"/>
            </w:tcBorders>
            <w:vAlign w:val="center"/>
          </w:tcPr>
          <w:p w14:paraId="4D0C8B89" w14:textId="134F63E4" w:rsidR="00F84859" w:rsidRPr="00166EFA" w:rsidRDefault="00F84859" w:rsidP="00F84859">
            <w:pPr>
              <w:tabs>
                <w:tab w:val="left" w:pos="3828"/>
              </w:tabs>
              <w:rPr>
                <w:rFonts w:ascii="Times New Roman" w:hAnsi="Times New Roman" w:cs="Times New Roman"/>
              </w:rPr>
            </w:pPr>
          </w:p>
        </w:tc>
      </w:tr>
      <w:tr w:rsidR="00F84859" w:rsidRPr="00166EFA" w14:paraId="33A0A2E7" w14:textId="77777777" w:rsidTr="00F16DE9">
        <w:trPr>
          <w:trHeight w:val="300"/>
        </w:trPr>
        <w:tc>
          <w:tcPr>
            <w:tcW w:w="379" w:type="pct"/>
            <w:vMerge w:val="restart"/>
            <w:tcBorders>
              <w:top w:val="single" w:sz="4" w:space="0" w:color="auto"/>
              <w:left w:val="single" w:sz="4" w:space="0" w:color="auto"/>
              <w:right w:val="single" w:sz="4" w:space="0" w:color="auto"/>
            </w:tcBorders>
          </w:tcPr>
          <w:p w14:paraId="33A0A2E0"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Thứ Sáu</w:t>
            </w:r>
          </w:p>
          <w:p w14:paraId="33A0A2E1" w14:textId="51DA2F6F"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28/10</w:t>
            </w:r>
          </w:p>
        </w:tc>
        <w:tc>
          <w:tcPr>
            <w:tcW w:w="2048" w:type="pct"/>
            <w:tcBorders>
              <w:top w:val="single" w:sz="4" w:space="0" w:color="auto"/>
              <w:left w:val="single" w:sz="4" w:space="0" w:color="auto"/>
              <w:right w:val="single" w:sz="4" w:space="0" w:color="auto"/>
            </w:tcBorders>
            <w:vAlign w:val="center"/>
          </w:tcPr>
          <w:p w14:paraId="33A0A2E2" w14:textId="47722AD5" w:rsidR="00F84859" w:rsidRPr="00166EFA" w:rsidRDefault="00F84859" w:rsidP="00F84859">
            <w:pPr>
              <w:rPr>
                <w:rFonts w:ascii="Times New Roman" w:hAnsi="Times New Roman" w:cs="Times New Roman"/>
                <w:spacing w:val="-6"/>
                <w:sz w:val="28"/>
                <w:szCs w:val="28"/>
              </w:rPr>
            </w:pPr>
          </w:p>
        </w:tc>
        <w:tc>
          <w:tcPr>
            <w:tcW w:w="732" w:type="pct"/>
            <w:tcBorders>
              <w:top w:val="single" w:sz="4" w:space="0" w:color="auto"/>
              <w:left w:val="single" w:sz="4" w:space="0" w:color="auto"/>
              <w:right w:val="single" w:sz="4" w:space="0" w:color="auto"/>
            </w:tcBorders>
            <w:vAlign w:val="center"/>
          </w:tcPr>
          <w:p w14:paraId="33A0A2E3" w14:textId="0F799C69" w:rsidR="00F84859" w:rsidRPr="00166EFA" w:rsidRDefault="00F84859" w:rsidP="00F84859">
            <w:pPr>
              <w:tabs>
                <w:tab w:val="left" w:pos="851"/>
                <w:tab w:val="left" w:pos="3828"/>
              </w:tabs>
              <w:rPr>
                <w:rFonts w:ascii="Times New Roman" w:hAnsi="Times New Roman" w:cs="Times New Roman"/>
                <w:bCs/>
                <w:sz w:val="28"/>
                <w:szCs w:val="28"/>
              </w:rPr>
            </w:pPr>
          </w:p>
        </w:tc>
        <w:tc>
          <w:tcPr>
            <w:tcW w:w="441" w:type="pct"/>
            <w:tcBorders>
              <w:top w:val="single" w:sz="4" w:space="0" w:color="auto"/>
              <w:left w:val="single" w:sz="4" w:space="0" w:color="auto"/>
              <w:bottom w:val="dotted" w:sz="4" w:space="0" w:color="auto"/>
              <w:right w:val="single" w:sz="4" w:space="0" w:color="auto"/>
            </w:tcBorders>
            <w:vAlign w:val="center"/>
          </w:tcPr>
          <w:p w14:paraId="33A0A2E4" w14:textId="2F9C0507" w:rsidR="00F84859" w:rsidRPr="00166EFA" w:rsidRDefault="00F84859" w:rsidP="00F84859">
            <w:pPr>
              <w:tabs>
                <w:tab w:val="left" w:pos="3828"/>
              </w:tabs>
              <w:ind w:left="-108" w:right="-99"/>
              <w:jc w:val="center"/>
              <w:rPr>
                <w:rFonts w:ascii="Times New Roman" w:hAnsi="Times New Roman" w:cs="Times New Roman"/>
                <w:b/>
                <w:bCs/>
                <w:sz w:val="28"/>
                <w:szCs w:val="28"/>
              </w:rPr>
            </w:pPr>
          </w:p>
        </w:tc>
        <w:tc>
          <w:tcPr>
            <w:tcW w:w="1400" w:type="pct"/>
            <w:tcBorders>
              <w:top w:val="single" w:sz="4" w:space="0" w:color="auto"/>
              <w:left w:val="single" w:sz="4" w:space="0" w:color="auto"/>
              <w:right w:val="single" w:sz="4" w:space="0" w:color="auto"/>
            </w:tcBorders>
            <w:vAlign w:val="center"/>
          </w:tcPr>
          <w:p w14:paraId="33A0A2E6" w14:textId="505D8AA0" w:rsidR="00F84859" w:rsidRPr="00166EFA" w:rsidRDefault="00F84859" w:rsidP="00F84859">
            <w:pPr>
              <w:ind w:right="-267"/>
              <w:rPr>
                <w:rFonts w:ascii="Times New Roman" w:hAnsi="Times New Roman" w:cs="Times New Roman"/>
                <w:sz w:val="28"/>
                <w:szCs w:val="28"/>
              </w:rPr>
            </w:pPr>
          </w:p>
        </w:tc>
      </w:tr>
      <w:tr w:rsidR="00F84859" w:rsidRPr="00166EFA" w14:paraId="1BB2D414" w14:textId="77777777" w:rsidTr="00F16DE9">
        <w:trPr>
          <w:trHeight w:val="300"/>
        </w:trPr>
        <w:tc>
          <w:tcPr>
            <w:tcW w:w="379" w:type="pct"/>
            <w:vMerge/>
            <w:tcBorders>
              <w:top w:val="single" w:sz="4" w:space="0" w:color="auto"/>
              <w:left w:val="single" w:sz="4" w:space="0" w:color="auto"/>
              <w:right w:val="single" w:sz="4" w:space="0" w:color="auto"/>
            </w:tcBorders>
          </w:tcPr>
          <w:p w14:paraId="5B4ACD4D"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right w:val="single" w:sz="4" w:space="0" w:color="auto"/>
            </w:tcBorders>
            <w:vAlign w:val="center"/>
          </w:tcPr>
          <w:p w14:paraId="5FB2F683" w14:textId="4A84B36A" w:rsidR="00F84859" w:rsidRPr="00166EFA" w:rsidRDefault="00F84859" w:rsidP="00F84859">
            <w:pPr>
              <w:rPr>
                <w:rFonts w:ascii="Times New Roman" w:hAnsi="Times New Roman" w:cs="Times New Roman"/>
                <w:spacing w:val="-6"/>
                <w:sz w:val="28"/>
                <w:szCs w:val="28"/>
              </w:rPr>
            </w:pPr>
          </w:p>
        </w:tc>
        <w:tc>
          <w:tcPr>
            <w:tcW w:w="732" w:type="pct"/>
            <w:tcBorders>
              <w:top w:val="dotted" w:sz="4" w:space="0" w:color="auto"/>
              <w:left w:val="single" w:sz="4" w:space="0" w:color="auto"/>
              <w:right w:val="single" w:sz="4" w:space="0" w:color="auto"/>
            </w:tcBorders>
            <w:vAlign w:val="center"/>
          </w:tcPr>
          <w:p w14:paraId="6FA7DCDF" w14:textId="368C96DF" w:rsidR="00F84859" w:rsidRPr="00166EFA" w:rsidRDefault="00F84859" w:rsidP="00F84859">
            <w:pPr>
              <w:tabs>
                <w:tab w:val="left" w:pos="851"/>
                <w:tab w:val="left" w:pos="3828"/>
              </w:tabs>
              <w:rPr>
                <w:rFonts w:ascii="Times New Roman" w:hAnsi="Times New Roman" w:cs="Times New Roman"/>
                <w:bCs/>
                <w:sz w:val="28"/>
                <w:szCs w:val="28"/>
              </w:rPr>
            </w:pPr>
          </w:p>
        </w:tc>
        <w:tc>
          <w:tcPr>
            <w:tcW w:w="441" w:type="pct"/>
            <w:tcBorders>
              <w:top w:val="dotted" w:sz="4" w:space="0" w:color="auto"/>
              <w:left w:val="single" w:sz="4" w:space="0" w:color="auto"/>
              <w:bottom w:val="dotted" w:sz="4" w:space="0" w:color="auto"/>
              <w:right w:val="single" w:sz="4" w:space="0" w:color="auto"/>
            </w:tcBorders>
            <w:vAlign w:val="center"/>
          </w:tcPr>
          <w:p w14:paraId="15D15CB0" w14:textId="55479784" w:rsidR="00F84859" w:rsidRPr="00166EFA" w:rsidRDefault="00F84859" w:rsidP="00F84859">
            <w:pPr>
              <w:jc w:val="center"/>
              <w:rPr>
                <w:rFonts w:ascii="Times New Roman" w:hAnsi="Times New Roman" w:cs="Times New Roman"/>
                <w:b/>
                <w:bCs/>
                <w:sz w:val="28"/>
                <w:szCs w:val="28"/>
              </w:rPr>
            </w:pPr>
          </w:p>
        </w:tc>
        <w:tc>
          <w:tcPr>
            <w:tcW w:w="1400" w:type="pct"/>
            <w:tcBorders>
              <w:top w:val="dotted" w:sz="4" w:space="0" w:color="auto"/>
              <w:left w:val="single" w:sz="4" w:space="0" w:color="auto"/>
              <w:right w:val="single" w:sz="4" w:space="0" w:color="auto"/>
            </w:tcBorders>
            <w:vAlign w:val="center"/>
          </w:tcPr>
          <w:p w14:paraId="1BDD8137" w14:textId="01E1FA2F" w:rsidR="00F84859" w:rsidRPr="00166EFA" w:rsidRDefault="00F84859" w:rsidP="00F84859">
            <w:pPr>
              <w:rPr>
                <w:rFonts w:ascii="Times New Roman" w:hAnsi="Times New Roman" w:cs="Times New Roman"/>
                <w:sz w:val="28"/>
                <w:szCs w:val="28"/>
              </w:rPr>
            </w:pPr>
          </w:p>
        </w:tc>
      </w:tr>
      <w:tr w:rsidR="00F84859" w:rsidRPr="00166EFA" w14:paraId="6A38B0B1" w14:textId="77777777" w:rsidTr="00F16DE9">
        <w:trPr>
          <w:trHeight w:val="300"/>
        </w:trPr>
        <w:tc>
          <w:tcPr>
            <w:tcW w:w="379" w:type="pct"/>
            <w:vMerge/>
            <w:tcBorders>
              <w:top w:val="single" w:sz="4" w:space="0" w:color="auto"/>
              <w:left w:val="single" w:sz="4" w:space="0" w:color="auto"/>
              <w:right w:val="single" w:sz="4" w:space="0" w:color="auto"/>
            </w:tcBorders>
          </w:tcPr>
          <w:p w14:paraId="198EDD83"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bottom w:val="dotted" w:sz="4" w:space="0" w:color="auto"/>
              <w:right w:val="single" w:sz="4" w:space="0" w:color="auto"/>
            </w:tcBorders>
            <w:vAlign w:val="center"/>
          </w:tcPr>
          <w:p w14:paraId="18D4B406" w14:textId="426AD987" w:rsidR="00F84859" w:rsidRPr="00166EFA" w:rsidRDefault="00F84859" w:rsidP="00F84859">
            <w:pPr>
              <w:rPr>
                <w:rFonts w:ascii="Times New Roman" w:hAnsi="Times New Roman" w:cs="Times New Roman"/>
                <w:spacing w:val="-6"/>
                <w:sz w:val="28"/>
                <w:szCs w:val="28"/>
              </w:rPr>
            </w:pPr>
          </w:p>
        </w:tc>
        <w:tc>
          <w:tcPr>
            <w:tcW w:w="732" w:type="pct"/>
            <w:tcBorders>
              <w:top w:val="dotted" w:sz="4" w:space="0" w:color="auto"/>
              <w:left w:val="single" w:sz="4" w:space="0" w:color="auto"/>
              <w:bottom w:val="dotted" w:sz="4" w:space="0" w:color="auto"/>
              <w:right w:val="single" w:sz="4" w:space="0" w:color="auto"/>
            </w:tcBorders>
            <w:vAlign w:val="center"/>
          </w:tcPr>
          <w:p w14:paraId="330AFDF5" w14:textId="5B78C001" w:rsidR="00F84859" w:rsidRPr="00166EFA" w:rsidRDefault="00F84859" w:rsidP="00F84859">
            <w:pPr>
              <w:rPr>
                <w:rFonts w:ascii="Times New Roman" w:hAnsi="Times New Roman" w:cs="Times New Roman"/>
                <w:bCs/>
                <w:sz w:val="28"/>
                <w:szCs w:val="28"/>
              </w:rPr>
            </w:pPr>
          </w:p>
        </w:tc>
        <w:tc>
          <w:tcPr>
            <w:tcW w:w="441" w:type="pct"/>
            <w:tcBorders>
              <w:top w:val="dotted" w:sz="4" w:space="0" w:color="auto"/>
              <w:left w:val="single" w:sz="4" w:space="0" w:color="auto"/>
              <w:bottom w:val="dotted" w:sz="4" w:space="0" w:color="auto"/>
              <w:right w:val="single" w:sz="4" w:space="0" w:color="auto"/>
            </w:tcBorders>
            <w:vAlign w:val="center"/>
          </w:tcPr>
          <w:p w14:paraId="47BD6730" w14:textId="1C1B397A" w:rsidR="00F84859" w:rsidRPr="00166EFA" w:rsidRDefault="00F84859" w:rsidP="00F84859">
            <w:pPr>
              <w:jc w:val="center"/>
              <w:rPr>
                <w:rFonts w:ascii="Times New Roman" w:hAnsi="Times New Roman" w:cs="Times New Roman"/>
                <w:b/>
                <w:bCs/>
                <w:sz w:val="28"/>
                <w:szCs w:val="28"/>
              </w:rPr>
            </w:pPr>
          </w:p>
        </w:tc>
        <w:tc>
          <w:tcPr>
            <w:tcW w:w="1400" w:type="pct"/>
            <w:tcBorders>
              <w:top w:val="dotted" w:sz="4" w:space="0" w:color="auto"/>
              <w:left w:val="single" w:sz="4" w:space="0" w:color="auto"/>
              <w:bottom w:val="dotted" w:sz="4" w:space="0" w:color="auto"/>
              <w:right w:val="single" w:sz="4" w:space="0" w:color="auto"/>
            </w:tcBorders>
            <w:vAlign w:val="center"/>
          </w:tcPr>
          <w:p w14:paraId="482C6558" w14:textId="59D0034B" w:rsidR="00F84859" w:rsidRPr="00166EFA" w:rsidRDefault="00F84859" w:rsidP="00F84859">
            <w:pPr>
              <w:rPr>
                <w:rFonts w:ascii="Times New Roman" w:hAnsi="Times New Roman" w:cs="Times New Roman"/>
                <w:sz w:val="28"/>
                <w:szCs w:val="28"/>
              </w:rPr>
            </w:pPr>
          </w:p>
        </w:tc>
      </w:tr>
      <w:tr w:rsidR="00F84859" w:rsidRPr="00166EFA" w14:paraId="68F49E6F" w14:textId="77777777" w:rsidTr="00F16DE9">
        <w:trPr>
          <w:trHeight w:val="300"/>
        </w:trPr>
        <w:tc>
          <w:tcPr>
            <w:tcW w:w="379" w:type="pct"/>
            <w:vMerge/>
            <w:tcBorders>
              <w:top w:val="single" w:sz="4" w:space="0" w:color="auto"/>
              <w:left w:val="single" w:sz="4" w:space="0" w:color="auto"/>
              <w:right w:val="single" w:sz="4" w:space="0" w:color="auto"/>
            </w:tcBorders>
          </w:tcPr>
          <w:p w14:paraId="3CBF219C"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bottom w:val="dotted" w:sz="4" w:space="0" w:color="auto"/>
              <w:right w:val="single" w:sz="4" w:space="0" w:color="auto"/>
            </w:tcBorders>
            <w:vAlign w:val="center"/>
          </w:tcPr>
          <w:p w14:paraId="0B7930C5" w14:textId="77777777" w:rsidR="00F84859" w:rsidRPr="00166EFA" w:rsidRDefault="00F84859" w:rsidP="00F84859">
            <w:pPr>
              <w:rPr>
                <w:rFonts w:ascii="Times New Roman" w:hAnsi="Times New Roman" w:cs="Times New Roman"/>
                <w:spacing w:val="-6"/>
                <w:sz w:val="28"/>
                <w:szCs w:val="28"/>
              </w:rPr>
            </w:pPr>
          </w:p>
        </w:tc>
        <w:tc>
          <w:tcPr>
            <w:tcW w:w="732" w:type="pct"/>
            <w:tcBorders>
              <w:top w:val="dotted" w:sz="4" w:space="0" w:color="auto"/>
              <w:left w:val="single" w:sz="4" w:space="0" w:color="auto"/>
              <w:bottom w:val="dotted" w:sz="4" w:space="0" w:color="auto"/>
              <w:right w:val="single" w:sz="4" w:space="0" w:color="auto"/>
            </w:tcBorders>
            <w:vAlign w:val="center"/>
          </w:tcPr>
          <w:p w14:paraId="4350B9E7" w14:textId="7F075473" w:rsidR="00F84859" w:rsidRPr="00166EFA" w:rsidRDefault="00F84859" w:rsidP="00F84859">
            <w:pPr>
              <w:rPr>
                <w:rFonts w:ascii="Times New Roman" w:hAnsi="Times New Roman" w:cs="Times New Roman"/>
                <w:bCs/>
                <w:sz w:val="28"/>
                <w:szCs w:val="28"/>
              </w:rPr>
            </w:pPr>
          </w:p>
        </w:tc>
        <w:tc>
          <w:tcPr>
            <w:tcW w:w="441" w:type="pct"/>
            <w:tcBorders>
              <w:top w:val="dotted" w:sz="4" w:space="0" w:color="auto"/>
              <w:left w:val="single" w:sz="4" w:space="0" w:color="auto"/>
              <w:bottom w:val="dotted" w:sz="4" w:space="0" w:color="auto"/>
              <w:right w:val="single" w:sz="4" w:space="0" w:color="auto"/>
            </w:tcBorders>
            <w:vAlign w:val="center"/>
          </w:tcPr>
          <w:p w14:paraId="0AF89F93" w14:textId="171796F8" w:rsidR="00F84859" w:rsidRPr="00166EFA" w:rsidRDefault="00F84859" w:rsidP="00F84859">
            <w:pPr>
              <w:jc w:val="center"/>
              <w:rPr>
                <w:rFonts w:ascii="Times New Roman" w:hAnsi="Times New Roman" w:cs="Times New Roman"/>
                <w:b/>
                <w:bCs/>
                <w:sz w:val="28"/>
                <w:szCs w:val="28"/>
              </w:rPr>
            </w:pPr>
          </w:p>
        </w:tc>
        <w:tc>
          <w:tcPr>
            <w:tcW w:w="1400" w:type="pct"/>
            <w:tcBorders>
              <w:top w:val="dotted" w:sz="4" w:space="0" w:color="auto"/>
              <w:left w:val="single" w:sz="4" w:space="0" w:color="auto"/>
              <w:bottom w:val="dotted" w:sz="4" w:space="0" w:color="auto"/>
              <w:right w:val="single" w:sz="4" w:space="0" w:color="auto"/>
            </w:tcBorders>
            <w:vAlign w:val="center"/>
          </w:tcPr>
          <w:p w14:paraId="7F0E76E8" w14:textId="00F6CCB3" w:rsidR="00F84859" w:rsidRPr="00166EFA" w:rsidRDefault="00F84859" w:rsidP="00F84859">
            <w:pPr>
              <w:rPr>
                <w:rFonts w:ascii="Times New Roman" w:hAnsi="Times New Roman" w:cs="Times New Roman"/>
                <w:sz w:val="28"/>
                <w:szCs w:val="28"/>
              </w:rPr>
            </w:pPr>
          </w:p>
        </w:tc>
      </w:tr>
      <w:tr w:rsidR="00F84859" w:rsidRPr="00166EFA" w14:paraId="33A0A320" w14:textId="77777777" w:rsidTr="00F16DE9">
        <w:trPr>
          <w:trHeight w:val="272"/>
        </w:trPr>
        <w:tc>
          <w:tcPr>
            <w:tcW w:w="379" w:type="pct"/>
            <w:vMerge w:val="restart"/>
            <w:tcBorders>
              <w:top w:val="single" w:sz="4" w:space="0" w:color="auto"/>
              <w:left w:val="single" w:sz="4" w:space="0" w:color="auto"/>
              <w:right w:val="single" w:sz="4" w:space="0" w:color="auto"/>
            </w:tcBorders>
          </w:tcPr>
          <w:p w14:paraId="33A0A319"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Thứ Bảy</w:t>
            </w:r>
          </w:p>
          <w:p w14:paraId="33A0A31A" w14:textId="3EE8534B"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29/10</w:t>
            </w:r>
          </w:p>
        </w:tc>
        <w:tc>
          <w:tcPr>
            <w:tcW w:w="2048" w:type="pct"/>
            <w:tcBorders>
              <w:top w:val="single" w:sz="4" w:space="0" w:color="auto"/>
              <w:left w:val="single" w:sz="4" w:space="0" w:color="auto"/>
              <w:bottom w:val="dotted" w:sz="4" w:space="0" w:color="auto"/>
              <w:right w:val="single" w:sz="4" w:space="0" w:color="auto"/>
            </w:tcBorders>
            <w:vAlign w:val="center"/>
          </w:tcPr>
          <w:p w14:paraId="33A0A31B" w14:textId="78781D0E" w:rsidR="00F84859" w:rsidRPr="00166EFA" w:rsidRDefault="00F84859" w:rsidP="00F84859">
            <w:pPr>
              <w:jc w:val="both"/>
              <w:rPr>
                <w:rFonts w:ascii="Times New Roman" w:hAnsi="Times New Roman" w:cs="Times New Roman"/>
                <w:sz w:val="28"/>
                <w:szCs w:val="28"/>
              </w:rPr>
            </w:pPr>
            <w:r w:rsidRPr="00166EFA">
              <w:rPr>
                <w:rFonts w:ascii="Times New Roman" w:hAnsi="Times New Roman" w:cs="Times New Roman"/>
                <w:sz w:val="28"/>
                <w:szCs w:val="28"/>
              </w:rPr>
              <w:t xml:space="preserve">- Hội thao </w:t>
            </w:r>
            <w:r w:rsidRPr="00166EFA">
              <w:rPr>
                <w:rFonts w:ascii="Times New Roman" w:hAnsi="Times New Roman" w:cs="Times New Roman"/>
                <w:spacing w:val="-6"/>
                <w:sz w:val="28"/>
                <w:szCs w:val="28"/>
              </w:rPr>
              <w:t>chào mừng Ngày nhà giáo Việt Nam 20/11/2022</w:t>
            </w:r>
          </w:p>
        </w:tc>
        <w:tc>
          <w:tcPr>
            <w:tcW w:w="732" w:type="pct"/>
            <w:tcBorders>
              <w:top w:val="single" w:sz="4" w:space="0" w:color="auto"/>
              <w:left w:val="single" w:sz="4" w:space="0" w:color="auto"/>
              <w:bottom w:val="dotted" w:sz="4" w:space="0" w:color="auto"/>
              <w:right w:val="single" w:sz="4" w:space="0" w:color="auto"/>
            </w:tcBorders>
            <w:vAlign w:val="center"/>
          </w:tcPr>
          <w:p w14:paraId="33A0A31D" w14:textId="32FFA703" w:rsidR="00F84859" w:rsidRPr="00166EFA" w:rsidRDefault="00F84859" w:rsidP="00F84859">
            <w:pPr>
              <w:pStyle w:val="Vnbnnidung0"/>
              <w:ind w:firstLine="0"/>
              <w:rPr>
                <w:szCs w:val="28"/>
              </w:rPr>
            </w:pPr>
            <w:bookmarkStart w:id="1" w:name="bookmark29"/>
            <w:bookmarkEnd w:id="1"/>
            <w:r w:rsidRPr="00166EFA">
              <w:rPr>
                <w:szCs w:val="28"/>
              </w:rPr>
              <w:t>Theo thông báo</w:t>
            </w:r>
          </w:p>
        </w:tc>
        <w:tc>
          <w:tcPr>
            <w:tcW w:w="441" w:type="pct"/>
            <w:tcBorders>
              <w:top w:val="single" w:sz="4" w:space="0" w:color="auto"/>
              <w:left w:val="single" w:sz="4" w:space="0" w:color="auto"/>
              <w:bottom w:val="dotted" w:sz="4" w:space="0" w:color="auto"/>
              <w:right w:val="single" w:sz="4" w:space="0" w:color="auto"/>
            </w:tcBorders>
            <w:vAlign w:val="center"/>
          </w:tcPr>
          <w:p w14:paraId="33A0A31E" w14:textId="14B6DA69" w:rsidR="00F84859" w:rsidRPr="00166EFA" w:rsidRDefault="00F84859" w:rsidP="00F84859">
            <w:pPr>
              <w:jc w:val="center"/>
              <w:rPr>
                <w:rFonts w:ascii="Times New Roman" w:hAnsi="Times New Roman" w:cs="Times New Roman"/>
                <w:b/>
                <w:sz w:val="28"/>
                <w:szCs w:val="28"/>
              </w:rPr>
            </w:pPr>
            <w:r w:rsidRPr="00166EFA">
              <w:rPr>
                <w:rFonts w:ascii="Times New Roman" w:hAnsi="Times New Roman" w:cs="Times New Roman"/>
                <w:b/>
                <w:sz w:val="28"/>
                <w:szCs w:val="28"/>
              </w:rPr>
              <w:t>29,30/10</w:t>
            </w:r>
          </w:p>
        </w:tc>
        <w:tc>
          <w:tcPr>
            <w:tcW w:w="1400" w:type="pct"/>
            <w:tcBorders>
              <w:top w:val="single" w:sz="4" w:space="0" w:color="auto"/>
              <w:left w:val="single" w:sz="4" w:space="0" w:color="auto"/>
              <w:bottom w:val="dotted" w:sz="4" w:space="0" w:color="auto"/>
              <w:right w:val="single" w:sz="4" w:space="0" w:color="auto"/>
            </w:tcBorders>
            <w:vAlign w:val="center"/>
          </w:tcPr>
          <w:p w14:paraId="33A0A31F" w14:textId="4C906FDD" w:rsidR="00F84859" w:rsidRPr="00166EFA" w:rsidRDefault="00F84859" w:rsidP="00F84859">
            <w:pPr>
              <w:autoSpaceDE w:val="0"/>
              <w:autoSpaceDN w:val="0"/>
              <w:spacing w:before="40" w:after="40"/>
              <w:rPr>
                <w:rFonts w:ascii="Times New Roman" w:hAnsi="Times New Roman" w:cs="Times New Roman"/>
                <w:bCs/>
                <w:sz w:val="28"/>
                <w:szCs w:val="28"/>
              </w:rPr>
            </w:pPr>
            <w:r w:rsidRPr="00166EFA">
              <w:rPr>
                <w:rFonts w:ascii="Times New Roman" w:hAnsi="Times New Roman" w:cs="Times New Roman"/>
                <w:bCs/>
                <w:sz w:val="28"/>
                <w:szCs w:val="28"/>
              </w:rPr>
              <w:t>C.Thúy-CTCĐ</w:t>
            </w:r>
            <w:r w:rsidR="00373D05">
              <w:rPr>
                <w:rFonts w:ascii="Times New Roman" w:hAnsi="Times New Roman" w:cs="Times New Roman"/>
                <w:bCs/>
                <w:sz w:val="28"/>
                <w:szCs w:val="28"/>
              </w:rPr>
              <w:t>, T.Khánh-TD</w:t>
            </w:r>
          </w:p>
        </w:tc>
      </w:tr>
      <w:tr w:rsidR="00F84859" w:rsidRPr="00166EFA" w14:paraId="3EF3D079" w14:textId="77777777" w:rsidTr="00F16DE9">
        <w:trPr>
          <w:trHeight w:val="272"/>
        </w:trPr>
        <w:tc>
          <w:tcPr>
            <w:tcW w:w="379" w:type="pct"/>
            <w:vMerge/>
            <w:tcBorders>
              <w:left w:val="single" w:sz="4" w:space="0" w:color="auto"/>
              <w:right w:val="single" w:sz="4" w:space="0" w:color="auto"/>
            </w:tcBorders>
          </w:tcPr>
          <w:p w14:paraId="3F5537AC"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bottom w:val="dotted" w:sz="4" w:space="0" w:color="auto"/>
              <w:right w:val="single" w:sz="4" w:space="0" w:color="auto"/>
            </w:tcBorders>
            <w:vAlign w:val="center"/>
          </w:tcPr>
          <w:p w14:paraId="4345AAC2" w14:textId="04931413" w:rsidR="00F84859" w:rsidRPr="00166EFA" w:rsidRDefault="00F84859" w:rsidP="00F84859">
            <w:pPr>
              <w:rPr>
                <w:rFonts w:ascii="Times New Roman" w:hAnsi="Times New Roman" w:cs="Times New Roman"/>
                <w:bCs/>
                <w:sz w:val="28"/>
                <w:szCs w:val="28"/>
              </w:rPr>
            </w:pPr>
          </w:p>
        </w:tc>
        <w:tc>
          <w:tcPr>
            <w:tcW w:w="732" w:type="pct"/>
            <w:tcBorders>
              <w:top w:val="dotted" w:sz="4" w:space="0" w:color="auto"/>
              <w:left w:val="single" w:sz="4" w:space="0" w:color="auto"/>
              <w:right w:val="single" w:sz="4" w:space="0" w:color="auto"/>
            </w:tcBorders>
            <w:vAlign w:val="center"/>
          </w:tcPr>
          <w:p w14:paraId="62B4B62E" w14:textId="03B9A8F3" w:rsidR="00F84859" w:rsidRPr="00166EFA" w:rsidRDefault="00F84859" w:rsidP="00F84859">
            <w:pPr>
              <w:tabs>
                <w:tab w:val="left" w:pos="851"/>
                <w:tab w:val="left" w:pos="3828"/>
              </w:tabs>
              <w:rPr>
                <w:rFonts w:ascii="Times New Roman" w:hAnsi="Times New Roman" w:cs="Times New Roman"/>
                <w:bCs/>
                <w:sz w:val="28"/>
                <w:szCs w:val="28"/>
              </w:rPr>
            </w:pPr>
          </w:p>
        </w:tc>
        <w:tc>
          <w:tcPr>
            <w:tcW w:w="441" w:type="pct"/>
            <w:tcBorders>
              <w:top w:val="dotted" w:sz="4" w:space="0" w:color="auto"/>
              <w:left w:val="single" w:sz="4" w:space="0" w:color="auto"/>
              <w:bottom w:val="dotted" w:sz="4" w:space="0" w:color="auto"/>
              <w:right w:val="single" w:sz="4" w:space="0" w:color="auto"/>
            </w:tcBorders>
            <w:vAlign w:val="center"/>
          </w:tcPr>
          <w:p w14:paraId="49BDFD85" w14:textId="3218FD49" w:rsidR="00F84859" w:rsidRPr="00166EFA" w:rsidRDefault="00F84859" w:rsidP="00F84859">
            <w:pPr>
              <w:tabs>
                <w:tab w:val="left" w:pos="3828"/>
              </w:tabs>
              <w:ind w:right="-99"/>
              <w:jc w:val="center"/>
              <w:rPr>
                <w:rFonts w:ascii="Times New Roman" w:hAnsi="Times New Roman" w:cs="Times New Roman"/>
                <w:b/>
                <w:bCs/>
                <w:sz w:val="28"/>
                <w:szCs w:val="28"/>
              </w:rPr>
            </w:pPr>
          </w:p>
        </w:tc>
        <w:tc>
          <w:tcPr>
            <w:tcW w:w="1400" w:type="pct"/>
            <w:tcBorders>
              <w:top w:val="dotted" w:sz="4" w:space="0" w:color="auto"/>
              <w:left w:val="single" w:sz="4" w:space="0" w:color="auto"/>
              <w:bottom w:val="dotted" w:sz="4" w:space="0" w:color="auto"/>
              <w:right w:val="single" w:sz="4" w:space="0" w:color="auto"/>
            </w:tcBorders>
            <w:vAlign w:val="center"/>
          </w:tcPr>
          <w:p w14:paraId="18B3A5FE" w14:textId="077F1A1A" w:rsidR="00F84859" w:rsidRPr="00166EFA" w:rsidRDefault="00F84859" w:rsidP="00F84859">
            <w:pPr>
              <w:tabs>
                <w:tab w:val="left" w:pos="3828"/>
              </w:tabs>
              <w:rPr>
                <w:rFonts w:ascii="Times New Roman" w:hAnsi="Times New Roman" w:cs="Times New Roman"/>
                <w:sz w:val="28"/>
                <w:szCs w:val="28"/>
              </w:rPr>
            </w:pPr>
          </w:p>
        </w:tc>
      </w:tr>
      <w:tr w:rsidR="00F84859" w:rsidRPr="00166EFA" w14:paraId="67F33D82" w14:textId="77777777" w:rsidTr="00F16DE9">
        <w:trPr>
          <w:trHeight w:val="272"/>
        </w:trPr>
        <w:tc>
          <w:tcPr>
            <w:tcW w:w="379" w:type="pct"/>
            <w:vMerge/>
            <w:tcBorders>
              <w:left w:val="single" w:sz="4" w:space="0" w:color="auto"/>
              <w:right w:val="single" w:sz="4" w:space="0" w:color="auto"/>
            </w:tcBorders>
          </w:tcPr>
          <w:p w14:paraId="3E003163"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bottom w:val="dotted" w:sz="4" w:space="0" w:color="auto"/>
              <w:right w:val="single" w:sz="4" w:space="0" w:color="auto"/>
            </w:tcBorders>
            <w:vAlign w:val="center"/>
          </w:tcPr>
          <w:p w14:paraId="28737CBB" w14:textId="6AD2CE37" w:rsidR="00F84859" w:rsidRPr="00166EFA" w:rsidRDefault="00F84859" w:rsidP="00F84859">
            <w:pPr>
              <w:rPr>
                <w:rFonts w:ascii="Times New Roman" w:hAnsi="Times New Roman" w:cs="Times New Roman"/>
                <w:bCs/>
                <w:sz w:val="28"/>
                <w:szCs w:val="28"/>
              </w:rPr>
            </w:pPr>
          </w:p>
        </w:tc>
        <w:tc>
          <w:tcPr>
            <w:tcW w:w="732" w:type="pct"/>
            <w:tcBorders>
              <w:top w:val="dotted" w:sz="4" w:space="0" w:color="auto"/>
              <w:left w:val="single" w:sz="4" w:space="0" w:color="auto"/>
              <w:bottom w:val="dotted" w:sz="4" w:space="0" w:color="auto"/>
              <w:right w:val="single" w:sz="4" w:space="0" w:color="auto"/>
            </w:tcBorders>
            <w:vAlign w:val="center"/>
          </w:tcPr>
          <w:p w14:paraId="7184DCA2" w14:textId="383881A8" w:rsidR="00F84859" w:rsidRPr="00166EFA" w:rsidRDefault="00F84859" w:rsidP="00F84859">
            <w:pPr>
              <w:tabs>
                <w:tab w:val="left" w:pos="851"/>
                <w:tab w:val="left" w:pos="3828"/>
              </w:tabs>
              <w:rPr>
                <w:rFonts w:ascii="Times New Roman" w:hAnsi="Times New Roman" w:cs="Times New Roman"/>
                <w:bCs/>
                <w:sz w:val="28"/>
                <w:szCs w:val="28"/>
              </w:rPr>
            </w:pPr>
          </w:p>
        </w:tc>
        <w:tc>
          <w:tcPr>
            <w:tcW w:w="441" w:type="pct"/>
            <w:tcBorders>
              <w:top w:val="dotted" w:sz="4" w:space="0" w:color="auto"/>
              <w:left w:val="single" w:sz="4" w:space="0" w:color="auto"/>
              <w:bottom w:val="dotted" w:sz="4" w:space="0" w:color="auto"/>
              <w:right w:val="single" w:sz="4" w:space="0" w:color="auto"/>
            </w:tcBorders>
            <w:vAlign w:val="center"/>
          </w:tcPr>
          <w:p w14:paraId="111136BB" w14:textId="22DA9FFD" w:rsidR="00F84859" w:rsidRPr="00166EFA" w:rsidRDefault="00F84859" w:rsidP="00F84859">
            <w:pPr>
              <w:tabs>
                <w:tab w:val="left" w:pos="3828"/>
              </w:tabs>
              <w:ind w:right="-99"/>
              <w:jc w:val="center"/>
              <w:rPr>
                <w:rFonts w:ascii="Times New Roman" w:hAnsi="Times New Roman" w:cs="Times New Roman"/>
                <w:b/>
                <w:bCs/>
                <w:sz w:val="28"/>
                <w:szCs w:val="28"/>
              </w:rPr>
            </w:pPr>
          </w:p>
        </w:tc>
        <w:tc>
          <w:tcPr>
            <w:tcW w:w="1400" w:type="pct"/>
            <w:tcBorders>
              <w:top w:val="dotted" w:sz="4" w:space="0" w:color="auto"/>
              <w:left w:val="single" w:sz="4" w:space="0" w:color="auto"/>
              <w:bottom w:val="dotted" w:sz="4" w:space="0" w:color="auto"/>
              <w:right w:val="single" w:sz="4" w:space="0" w:color="auto"/>
            </w:tcBorders>
            <w:vAlign w:val="center"/>
          </w:tcPr>
          <w:p w14:paraId="5C6D4B6B" w14:textId="70C724C5" w:rsidR="00F84859" w:rsidRPr="00166EFA" w:rsidRDefault="00F84859" w:rsidP="00F84859">
            <w:pPr>
              <w:tabs>
                <w:tab w:val="left" w:pos="3828"/>
              </w:tabs>
              <w:rPr>
                <w:rFonts w:ascii="Times New Roman" w:hAnsi="Times New Roman" w:cs="Times New Roman"/>
                <w:sz w:val="28"/>
                <w:szCs w:val="28"/>
              </w:rPr>
            </w:pPr>
          </w:p>
        </w:tc>
      </w:tr>
      <w:tr w:rsidR="00F84859" w:rsidRPr="00166EFA" w14:paraId="33A0A32D" w14:textId="77777777" w:rsidTr="00F16DE9">
        <w:trPr>
          <w:trHeight w:val="272"/>
        </w:trPr>
        <w:tc>
          <w:tcPr>
            <w:tcW w:w="379" w:type="pct"/>
            <w:vMerge/>
            <w:tcBorders>
              <w:left w:val="single" w:sz="4" w:space="0" w:color="auto"/>
              <w:right w:val="single" w:sz="4" w:space="0" w:color="auto"/>
            </w:tcBorders>
          </w:tcPr>
          <w:p w14:paraId="33A0A328"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bottom w:val="dotted" w:sz="4" w:space="0" w:color="auto"/>
              <w:right w:val="single" w:sz="4" w:space="0" w:color="auto"/>
            </w:tcBorders>
            <w:vAlign w:val="center"/>
          </w:tcPr>
          <w:p w14:paraId="33A0A329" w14:textId="77777777" w:rsidR="00F84859" w:rsidRPr="00166EFA" w:rsidRDefault="00F84859" w:rsidP="00F84859">
            <w:pPr>
              <w:rPr>
                <w:rFonts w:ascii="Times New Roman" w:hAnsi="Times New Roman" w:cs="Times New Roman"/>
                <w:sz w:val="28"/>
                <w:szCs w:val="28"/>
              </w:rPr>
            </w:pPr>
          </w:p>
        </w:tc>
        <w:tc>
          <w:tcPr>
            <w:tcW w:w="732" w:type="pct"/>
            <w:tcBorders>
              <w:top w:val="dotted" w:sz="4" w:space="0" w:color="auto"/>
              <w:left w:val="single" w:sz="4" w:space="0" w:color="auto"/>
              <w:bottom w:val="dotted" w:sz="4" w:space="0" w:color="auto"/>
              <w:right w:val="single" w:sz="4" w:space="0" w:color="auto"/>
            </w:tcBorders>
            <w:vAlign w:val="center"/>
          </w:tcPr>
          <w:p w14:paraId="33A0A32A" w14:textId="77777777" w:rsidR="00F84859" w:rsidRPr="00166EFA" w:rsidRDefault="00F84859" w:rsidP="00F84859">
            <w:pPr>
              <w:rPr>
                <w:rFonts w:ascii="Times New Roman" w:hAnsi="Times New Roman" w:cs="Times New Roman"/>
                <w:sz w:val="28"/>
                <w:szCs w:val="28"/>
              </w:rPr>
            </w:pPr>
          </w:p>
        </w:tc>
        <w:tc>
          <w:tcPr>
            <w:tcW w:w="441" w:type="pct"/>
            <w:tcBorders>
              <w:top w:val="dotted" w:sz="4" w:space="0" w:color="auto"/>
              <w:left w:val="single" w:sz="4" w:space="0" w:color="auto"/>
              <w:bottom w:val="dotted" w:sz="4" w:space="0" w:color="auto"/>
              <w:right w:val="single" w:sz="4" w:space="0" w:color="auto"/>
            </w:tcBorders>
            <w:vAlign w:val="center"/>
          </w:tcPr>
          <w:p w14:paraId="33A0A32B" w14:textId="77777777" w:rsidR="00F84859" w:rsidRPr="00166EFA" w:rsidRDefault="00F84859" w:rsidP="00F84859">
            <w:pPr>
              <w:jc w:val="center"/>
              <w:rPr>
                <w:rFonts w:ascii="Times New Roman" w:hAnsi="Times New Roman" w:cs="Times New Roman"/>
                <w:b/>
                <w:bCs/>
                <w:sz w:val="28"/>
                <w:szCs w:val="28"/>
              </w:rPr>
            </w:pPr>
          </w:p>
        </w:tc>
        <w:tc>
          <w:tcPr>
            <w:tcW w:w="1400" w:type="pct"/>
            <w:tcBorders>
              <w:top w:val="dotted" w:sz="4" w:space="0" w:color="auto"/>
              <w:left w:val="single" w:sz="4" w:space="0" w:color="auto"/>
              <w:bottom w:val="dotted" w:sz="4" w:space="0" w:color="auto"/>
              <w:right w:val="single" w:sz="4" w:space="0" w:color="auto"/>
            </w:tcBorders>
            <w:vAlign w:val="center"/>
          </w:tcPr>
          <w:p w14:paraId="33A0A32C" w14:textId="77777777" w:rsidR="00F84859" w:rsidRPr="00166EFA" w:rsidRDefault="00F84859" w:rsidP="00F84859">
            <w:pPr>
              <w:rPr>
                <w:rFonts w:ascii="Times New Roman" w:hAnsi="Times New Roman" w:cs="Times New Roman"/>
                <w:sz w:val="28"/>
                <w:szCs w:val="28"/>
              </w:rPr>
            </w:pPr>
          </w:p>
        </w:tc>
      </w:tr>
      <w:tr w:rsidR="00F84859" w:rsidRPr="00166EFA" w14:paraId="33A0A335" w14:textId="77777777" w:rsidTr="00F16DE9">
        <w:trPr>
          <w:trHeight w:val="293"/>
        </w:trPr>
        <w:tc>
          <w:tcPr>
            <w:tcW w:w="379" w:type="pct"/>
            <w:vMerge w:val="restart"/>
            <w:tcBorders>
              <w:top w:val="single" w:sz="4" w:space="0" w:color="auto"/>
              <w:left w:val="single" w:sz="4" w:space="0" w:color="auto"/>
              <w:right w:val="single" w:sz="4" w:space="0" w:color="auto"/>
            </w:tcBorders>
          </w:tcPr>
          <w:p w14:paraId="33A0A32E"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Chủ nhật</w:t>
            </w:r>
          </w:p>
          <w:p w14:paraId="33A0A32F" w14:textId="71C73664" w:rsidR="00F84859" w:rsidRPr="00166EFA" w:rsidRDefault="00F84859" w:rsidP="00F84859">
            <w:pPr>
              <w:tabs>
                <w:tab w:val="left" w:pos="3828"/>
              </w:tabs>
              <w:ind w:left="-108" w:right="-108"/>
              <w:jc w:val="center"/>
              <w:rPr>
                <w:rFonts w:ascii="Times New Roman" w:hAnsi="Times New Roman" w:cs="Times New Roman"/>
                <w:b/>
                <w:bCs/>
                <w:sz w:val="28"/>
                <w:szCs w:val="28"/>
              </w:rPr>
            </w:pPr>
            <w:r w:rsidRPr="00166EFA">
              <w:rPr>
                <w:rFonts w:ascii="Times New Roman" w:hAnsi="Times New Roman" w:cs="Times New Roman"/>
                <w:b/>
                <w:bCs/>
                <w:sz w:val="28"/>
                <w:szCs w:val="28"/>
              </w:rPr>
              <w:t>30/10</w:t>
            </w:r>
          </w:p>
          <w:p w14:paraId="33A0A330"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single" w:sz="4" w:space="0" w:color="auto"/>
              <w:left w:val="single" w:sz="4" w:space="0" w:color="auto"/>
              <w:bottom w:val="dotted" w:sz="4" w:space="0" w:color="auto"/>
              <w:right w:val="single" w:sz="4" w:space="0" w:color="auto"/>
            </w:tcBorders>
            <w:vAlign w:val="center"/>
          </w:tcPr>
          <w:p w14:paraId="33A0A331" w14:textId="63846A0C" w:rsidR="00F84859" w:rsidRPr="00166EFA" w:rsidRDefault="00F84859" w:rsidP="00F84859">
            <w:pPr>
              <w:pStyle w:val="Heading1"/>
              <w:shd w:val="clear" w:color="auto" w:fill="FFFFFF"/>
              <w:spacing w:before="0" w:after="0"/>
              <w:textAlignment w:val="baseline"/>
              <w:rPr>
                <w:rFonts w:ascii="Times New Roman" w:hAnsi="Times New Roman"/>
                <w:b w:val="0"/>
                <w:bCs w:val="0"/>
                <w:sz w:val="28"/>
                <w:szCs w:val="28"/>
              </w:rPr>
            </w:pPr>
          </w:p>
        </w:tc>
        <w:tc>
          <w:tcPr>
            <w:tcW w:w="732" w:type="pct"/>
            <w:tcBorders>
              <w:top w:val="single" w:sz="4" w:space="0" w:color="auto"/>
              <w:left w:val="single" w:sz="4" w:space="0" w:color="auto"/>
              <w:right w:val="single" w:sz="4" w:space="0" w:color="auto"/>
            </w:tcBorders>
            <w:vAlign w:val="center"/>
          </w:tcPr>
          <w:p w14:paraId="33A0A332" w14:textId="0EAED094" w:rsidR="00F84859" w:rsidRPr="00166EFA" w:rsidRDefault="00F84859" w:rsidP="00F84859">
            <w:pPr>
              <w:pStyle w:val="Heading8"/>
              <w:ind w:left="12" w:right="-18"/>
              <w:jc w:val="left"/>
              <w:rPr>
                <w:rFonts w:ascii="Times New Roman" w:hAnsi="Times New Roman"/>
                <w:i w:val="0"/>
                <w:iCs w:val="0"/>
                <w:spacing w:val="-14"/>
                <w:sz w:val="28"/>
                <w:szCs w:val="28"/>
              </w:rPr>
            </w:pPr>
          </w:p>
        </w:tc>
        <w:tc>
          <w:tcPr>
            <w:tcW w:w="441" w:type="pct"/>
            <w:tcBorders>
              <w:top w:val="single" w:sz="4" w:space="0" w:color="auto"/>
              <w:left w:val="single" w:sz="4" w:space="0" w:color="auto"/>
              <w:bottom w:val="dotted" w:sz="4" w:space="0" w:color="auto"/>
              <w:right w:val="single" w:sz="4" w:space="0" w:color="auto"/>
            </w:tcBorders>
            <w:vAlign w:val="center"/>
          </w:tcPr>
          <w:p w14:paraId="33A0A333" w14:textId="7134B91F" w:rsidR="00F84859" w:rsidRPr="00166EFA" w:rsidRDefault="00F84859" w:rsidP="00F84859">
            <w:pPr>
              <w:ind w:left="-108" w:right="-99"/>
              <w:jc w:val="center"/>
              <w:rPr>
                <w:rFonts w:ascii="Times New Roman" w:hAnsi="Times New Roman" w:cs="Times New Roman"/>
                <w:b/>
                <w:bCs/>
                <w:sz w:val="28"/>
                <w:szCs w:val="28"/>
              </w:rPr>
            </w:pPr>
          </w:p>
        </w:tc>
        <w:tc>
          <w:tcPr>
            <w:tcW w:w="1400" w:type="pct"/>
            <w:tcBorders>
              <w:top w:val="single" w:sz="4" w:space="0" w:color="auto"/>
              <w:left w:val="single" w:sz="4" w:space="0" w:color="auto"/>
              <w:bottom w:val="dotted" w:sz="4" w:space="0" w:color="auto"/>
              <w:right w:val="single" w:sz="4" w:space="0" w:color="auto"/>
            </w:tcBorders>
            <w:vAlign w:val="center"/>
          </w:tcPr>
          <w:p w14:paraId="33A0A334" w14:textId="214F1065" w:rsidR="00F84859" w:rsidRPr="00166EFA" w:rsidRDefault="00F84859" w:rsidP="00F84859">
            <w:pPr>
              <w:jc w:val="both"/>
              <w:rPr>
                <w:rFonts w:ascii="Times New Roman" w:hAnsi="Times New Roman" w:cs="Times New Roman"/>
                <w:sz w:val="28"/>
                <w:szCs w:val="28"/>
              </w:rPr>
            </w:pPr>
          </w:p>
        </w:tc>
      </w:tr>
      <w:tr w:rsidR="00F84859" w:rsidRPr="00166EFA" w14:paraId="33A0A33B" w14:textId="77777777" w:rsidTr="00F16DE9">
        <w:tc>
          <w:tcPr>
            <w:tcW w:w="379" w:type="pct"/>
            <w:vMerge/>
            <w:tcBorders>
              <w:left w:val="single" w:sz="4" w:space="0" w:color="auto"/>
              <w:bottom w:val="single" w:sz="4" w:space="0" w:color="auto"/>
              <w:right w:val="single" w:sz="4" w:space="0" w:color="auto"/>
            </w:tcBorders>
          </w:tcPr>
          <w:p w14:paraId="33A0A336" w14:textId="77777777" w:rsidR="00F84859" w:rsidRPr="00166EFA" w:rsidRDefault="00F84859" w:rsidP="00F84859">
            <w:pPr>
              <w:tabs>
                <w:tab w:val="left" w:pos="3828"/>
              </w:tabs>
              <w:ind w:left="-108" w:right="-108"/>
              <w:jc w:val="center"/>
              <w:rPr>
                <w:rFonts w:ascii="Times New Roman" w:hAnsi="Times New Roman" w:cs="Times New Roman"/>
                <w:b/>
                <w:bCs/>
                <w:sz w:val="28"/>
                <w:szCs w:val="28"/>
              </w:rPr>
            </w:pPr>
          </w:p>
        </w:tc>
        <w:tc>
          <w:tcPr>
            <w:tcW w:w="2048" w:type="pct"/>
            <w:tcBorders>
              <w:top w:val="dotted" w:sz="4" w:space="0" w:color="auto"/>
              <w:left w:val="single" w:sz="4" w:space="0" w:color="auto"/>
              <w:bottom w:val="dotted" w:sz="4" w:space="0" w:color="auto"/>
              <w:right w:val="single" w:sz="4" w:space="0" w:color="auto"/>
            </w:tcBorders>
            <w:vAlign w:val="center"/>
          </w:tcPr>
          <w:p w14:paraId="33A0A337" w14:textId="1136977B" w:rsidR="00F84859" w:rsidRPr="00166EFA" w:rsidRDefault="00F84859" w:rsidP="00F84859">
            <w:pPr>
              <w:spacing w:line="340" w:lineRule="exact"/>
              <w:rPr>
                <w:rFonts w:ascii="Times New Roman" w:hAnsi="Times New Roman" w:cs="Times New Roman"/>
                <w:spacing w:val="-6"/>
                <w:sz w:val="28"/>
                <w:szCs w:val="28"/>
              </w:rPr>
            </w:pPr>
          </w:p>
        </w:tc>
        <w:tc>
          <w:tcPr>
            <w:tcW w:w="732" w:type="pct"/>
            <w:tcBorders>
              <w:top w:val="dotted" w:sz="4" w:space="0" w:color="auto"/>
              <w:left w:val="single" w:sz="4" w:space="0" w:color="auto"/>
              <w:bottom w:val="dotted" w:sz="4" w:space="0" w:color="auto"/>
              <w:right w:val="single" w:sz="4" w:space="0" w:color="auto"/>
            </w:tcBorders>
            <w:vAlign w:val="center"/>
          </w:tcPr>
          <w:p w14:paraId="33A0A338" w14:textId="0BC7F60A" w:rsidR="00F84859" w:rsidRPr="00166EFA" w:rsidRDefault="00F84859" w:rsidP="00F84859">
            <w:pPr>
              <w:pStyle w:val="Heading8"/>
              <w:tabs>
                <w:tab w:val="left" w:pos="3828"/>
              </w:tabs>
              <w:ind w:left="12" w:right="-18"/>
              <w:jc w:val="left"/>
              <w:rPr>
                <w:rFonts w:ascii="Times New Roman" w:hAnsi="Times New Roman"/>
                <w:bCs/>
                <w:i w:val="0"/>
                <w:iCs w:val="0"/>
                <w:sz w:val="28"/>
                <w:szCs w:val="28"/>
              </w:rPr>
            </w:pPr>
          </w:p>
        </w:tc>
        <w:tc>
          <w:tcPr>
            <w:tcW w:w="441" w:type="pct"/>
            <w:tcBorders>
              <w:top w:val="dotted" w:sz="4" w:space="0" w:color="auto"/>
              <w:left w:val="single" w:sz="4" w:space="0" w:color="auto"/>
              <w:right w:val="single" w:sz="4" w:space="0" w:color="auto"/>
            </w:tcBorders>
            <w:vAlign w:val="center"/>
          </w:tcPr>
          <w:p w14:paraId="33A0A339" w14:textId="0E23BAF5" w:rsidR="00F84859" w:rsidRPr="00166EFA" w:rsidRDefault="00F84859" w:rsidP="00F84859">
            <w:pPr>
              <w:ind w:left="-108" w:right="-99"/>
              <w:jc w:val="center"/>
              <w:rPr>
                <w:rFonts w:ascii="Times New Roman" w:hAnsi="Times New Roman" w:cs="Times New Roman"/>
                <w:b/>
                <w:bCs/>
                <w:sz w:val="28"/>
                <w:szCs w:val="28"/>
              </w:rPr>
            </w:pPr>
          </w:p>
        </w:tc>
        <w:tc>
          <w:tcPr>
            <w:tcW w:w="1400" w:type="pct"/>
            <w:tcBorders>
              <w:top w:val="dotted" w:sz="4" w:space="0" w:color="auto"/>
              <w:left w:val="single" w:sz="4" w:space="0" w:color="auto"/>
              <w:bottom w:val="dotted" w:sz="4" w:space="0" w:color="auto"/>
              <w:right w:val="single" w:sz="4" w:space="0" w:color="auto"/>
            </w:tcBorders>
            <w:vAlign w:val="center"/>
          </w:tcPr>
          <w:p w14:paraId="33A0A33A" w14:textId="4F7D1F39" w:rsidR="00F84859" w:rsidRPr="00166EFA" w:rsidRDefault="00F84859" w:rsidP="00F84859">
            <w:pPr>
              <w:rPr>
                <w:rFonts w:ascii="Times New Roman" w:hAnsi="Times New Roman" w:cs="Times New Roman"/>
                <w:sz w:val="28"/>
                <w:szCs w:val="28"/>
                <w:lang w:val="nb-NO"/>
              </w:rPr>
            </w:pPr>
          </w:p>
        </w:tc>
      </w:tr>
      <w:tr w:rsidR="00F84859" w:rsidRPr="00166EFA" w14:paraId="33A0A341" w14:textId="77777777" w:rsidTr="00F16DE9">
        <w:tc>
          <w:tcPr>
            <w:tcW w:w="379" w:type="pct"/>
            <w:vMerge/>
            <w:tcBorders>
              <w:left w:val="single" w:sz="4" w:space="0" w:color="auto"/>
              <w:bottom w:val="single" w:sz="4" w:space="0" w:color="auto"/>
              <w:right w:val="single" w:sz="4" w:space="0" w:color="auto"/>
            </w:tcBorders>
          </w:tcPr>
          <w:p w14:paraId="33A0A33C" w14:textId="77777777" w:rsidR="00F84859" w:rsidRPr="00166EFA" w:rsidRDefault="00F84859" w:rsidP="00F84859">
            <w:pPr>
              <w:tabs>
                <w:tab w:val="left" w:pos="3828"/>
              </w:tabs>
              <w:ind w:left="-108" w:right="-108"/>
              <w:jc w:val="center"/>
              <w:rPr>
                <w:rFonts w:ascii="Times New Roman" w:hAnsi="Times New Roman" w:cs="Times New Roman"/>
                <w:b/>
                <w:bCs/>
              </w:rPr>
            </w:pPr>
          </w:p>
        </w:tc>
        <w:tc>
          <w:tcPr>
            <w:tcW w:w="2048" w:type="pct"/>
            <w:tcBorders>
              <w:top w:val="dotted" w:sz="4" w:space="0" w:color="auto"/>
              <w:left w:val="single" w:sz="4" w:space="0" w:color="auto"/>
              <w:bottom w:val="single" w:sz="4" w:space="0" w:color="auto"/>
              <w:right w:val="single" w:sz="4" w:space="0" w:color="auto"/>
            </w:tcBorders>
            <w:vAlign w:val="center"/>
          </w:tcPr>
          <w:p w14:paraId="33A0A33D" w14:textId="77777777" w:rsidR="00F84859" w:rsidRPr="00166EFA" w:rsidRDefault="00F84859" w:rsidP="00F84859">
            <w:pPr>
              <w:spacing w:line="340" w:lineRule="exact"/>
              <w:rPr>
                <w:rFonts w:ascii="Times New Roman" w:hAnsi="Times New Roman" w:cs="Times New Roman"/>
                <w:spacing w:val="-6"/>
              </w:rPr>
            </w:pPr>
          </w:p>
        </w:tc>
        <w:tc>
          <w:tcPr>
            <w:tcW w:w="732" w:type="pct"/>
            <w:tcBorders>
              <w:top w:val="dotted" w:sz="4" w:space="0" w:color="auto"/>
              <w:left w:val="single" w:sz="4" w:space="0" w:color="auto"/>
              <w:bottom w:val="single" w:sz="4" w:space="0" w:color="auto"/>
              <w:right w:val="single" w:sz="4" w:space="0" w:color="auto"/>
            </w:tcBorders>
            <w:vAlign w:val="center"/>
          </w:tcPr>
          <w:p w14:paraId="33A0A33E" w14:textId="77777777" w:rsidR="00F84859" w:rsidRPr="00166EFA" w:rsidRDefault="00F84859" w:rsidP="00F84859">
            <w:pPr>
              <w:pStyle w:val="Heading8"/>
              <w:tabs>
                <w:tab w:val="left" w:pos="3828"/>
              </w:tabs>
              <w:ind w:left="12" w:right="-18"/>
              <w:jc w:val="left"/>
              <w:rPr>
                <w:rFonts w:ascii="Times New Roman" w:hAnsi="Times New Roman"/>
                <w:bCs/>
                <w:i w:val="0"/>
                <w:iCs w:val="0"/>
              </w:rPr>
            </w:pPr>
          </w:p>
        </w:tc>
        <w:tc>
          <w:tcPr>
            <w:tcW w:w="441" w:type="pct"/>
            <w:tcBorders>
              <w:top w:val="dotted" w:sz="4" w:space="0" w:color="auto"/>
              <w:left w:val="single" w:sz="4" w:space="0" w:color="auto"/>
              <w:bottom w:val="single" w:sz="4" w:space="0" w:color="auto"/>
              <w:right w:val="single" w:sz="4" w:space="0" w:color="auto"/>
            </w:tcBorders>
            <w:vAlign w:val="center"/>
          </w:tcPr>
          <w:p w14:paraId="33A0A33F" w14:textId="77777777" w:rsidR="00F84859" w:rsidRPr="00166EFA" w:rsidRDefault="00F84859" w:rsidP="00F84859">
            <w:pPr>
              <w:ind w:left="-108" w:right="-99"/>
              <w:jc w:val="center"/>
              <w:rPr>
                <w:rFonts w:ascii="Times New Roman" w:hAnsi="Times New Roman" w:cs="Times New Roman"/>
                <w:b/>
                <w:bCs/>
              </w:rPr>
            </w:pPr>
          </w:p>
        </w:tc>
        <w:tc>
          <w:tcPr>
            <w:tcW w:w="1400" w:type="pct"/>
            <w:tcBorders>
              <w:top w:val="dotted" w:sz="4" w:space="0" w:color="auto"/>
              <w:left w:val="single" w:sz="4" w:space="0" w:color="auto"/>
              <w:bottom w:val="single" w:sz="4" w:space="0" w:color="auto"/>
              <w:right w:val="single" w:sz="4" w:space="0" w:color="auto"/>
            </w:tcBorders>
            <w:vAlign w:val="center"/>
          </w:tcPr>
          <w:p w14:paraId="33A0A340" w14:textId="77777777" w:rsidR="00F84859" w:rsidRPr="00166EFA" w:rsidRDefault="00F84859" w:rsidP="00F84859">
            <w:pPr>
              <w:tabs>
                <w:tab w:val="left" w:pos="3828"/>
              </w:tabs>
              <w:rPr>
                <w:rFonts w:ascii="Times New Roman" w:hAnsi="Times New Roman" w:cs="Times New Roman"/>
                <w:lang w:val="nb-NO"/>
              </w:rPr>
            </w:pPr>
          </w:p>
        </w:tc>
      </w:tr>
    </w:tbl>
    <w:p w14:paraId="33A0A342" w14:textId="77777777" w:rsidR="000473E8" w:rsidRPr="00166EFA" w:rsidRDefault="000473E8" w:rsidP="00CB4396">
      <w:pPr>
        <w:tabs>
          <w:tab w:val="left" w:pos="3828"/>
        </w:tabs>
        <w:rPr>
          <w:rFonts w:ascii="Times New Roman" w:hAnsi="Times New Roman" w:cs="Times New Roman"/>
        </w:rPr>
      </w:pPr>
    </w:p>
    <w:sectPr w:rsidR="000473E8" w:rsidRPr="00166EFA" w:rsidSect="00383CF6">
      <w:endnotePr>
        <w:numFmt w:val="decimal"/>
        <w:numStart w:val="0"/>
      </w:endnotePr>
      <w:pgSz w:w="16840" w:h="11907" w:orient="landscape" w:code="9"/>
      <w:pgMar w:top="1134"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0FC56" w14:textId="77777777" w:rsidR="0057712B" w:rsidRDefault="0057712B" w:rsidP="00810B64">
      <w:r>
        <w:separator/>
      </w:r>
    </w:p>
  </w:endnote>
  <w:endnote w:type="continuationSeparator" w:id="0">
    <w:p w14:paraId="136D252C" w14:textId="77777777" w:rsidR="0057712B" w:rsidRDefault="0057712B"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75EC" w14:textId="77777777" w:rsidR="0057712B" w:rsidRDefault="0057712B" w:rsidP="00810B64">
      <w:r>
        <w:separator/>
      </w:r>
    </w:p>
  </w:footnote>
  <w:footnote w:type="continuationSeparator" w:id="0">
    <w:p w14:paraId="5ED17F69" w14:textId="77777777" w:rsidR="0057712B" w:rsidRDefault="0057712B" w:rsidP="00810B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15:restartNumberingAfterBreak="0">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15:restartNumberingAfterBreak="0">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15:restartNumberingAfterBreak="0">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15:restartNumberingAfterBreak="0">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15:restartNumberingAfterBreak="0">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15:restartNumberingAfterBreak="0">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15:restartNumberingAfterBreak="0">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15:restartNumberingAfterBreak="0">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15:restartNumberingAfterBreak="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15:restartNumberingAfterBreak="0">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16"/>
  </w:num>
  <w:num w:numId="6">
    <w:abstractNumId w:val="18"/>
  </w:num>
  <w:num w:numId="7">
    <w:abstractNumId w:val="1"/>
  </w:num>
  <w:num w:numId="8">
    <w:abstractNumId w:val="0"/>
  </w:num>
  <w:num w:numId="9">
    <w:abstractNumId w:val="25"/>
  </w:num>
  <w:num w:numId="10">
    <w:abstractNumId w:val="13"/>
  </w:num>
  <w:num w:numId="11">
    <w:abstractNumId w:val="2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9"/>
  </w:num>
  <w:num w:numId="17">
    <w:abstractNumId w:val="6"/>
  </w:num>
  <w:num w:numId="18">
    <w:abstractNumId w:val="23"/>
  </w:num>
  <w:num w:numId="19">
    <w:abstractNumId w:val="11"/>
  </w:num>
  <w:num w:numId="20">
    <w:abstractNumId w:val="19"/>
  </w:num>
  <w:num w:numId="21">
    <w:abstractNumId w:val="8"/>
  </w:num>
  <w:num w:numId="22">
    <w:abstractNumId w:val="17"/>
  </w:num>
  <w:num w:numId="23">
    <w:abstractNumId w:val="14"/>
  </w:num>
  <w:num w:numId="24">
    <w:abstractNumId w:val="26"/>
  </w:num>
  <w:num w:numId="25">
    <w:abstractNumId w:val="4"/>
  </w:num>
  <w:num w:numId="26">
    <w:abstractNumId w:val="22"/>
  </w:num>
  <w:num w:numId="27">
    <w:abstractNumId w:val="5"/>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3A4"/>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A25"/>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749"/>
    <w:rsid w:val="0003589A"/>
    <w:rsid w:val="00035981"/>
    <w:rsid w:val="000362E2"/>
    <w:rsid w:val="00036309"/>
    <w:rsid w:val="000363A0"/>
    <w:rsid w:val="00036C3F"/>
    <w:rsid w:val="00036E7C"/>
    <w:rsid w:val="00037064"/>
    <w:rsid w:val="000370FB"/>
    <w:rsid w:val="000374A2"/>
    <w:rsid w:val="0003784C"/>
    <w:rsid w:val="00037903"/>
    <w:rsid w:val="00037B71"/>
    <w:rsid w:val="00037FF3"/>
    <w:rsid w:val="0004023F"/>
    <w:rsid w:val="000408E9"/>
    <w:rsid w:val="00040BA4"/>
    <w:rsid w:val="000413F0"/>
    <w:rsid w:val="00041746"/>
    <w:rsid w:val="00041C0B"/>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3E74"/>
    <w:rsid w:val="000542AC"/>
    <w:rsid w:val="000543A1"/>
    <w:rsid w:val="000546BA"/>
    <w:rsid w:val="000547D9"/>
    <w:rsid w:val="00054C88"/>
    <w:rsid w:val="00054C9B"/>
    <w:rsid w:val="00054D00"/>
    <w:rsid w:val="00054D7F"/>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37F6"/>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8D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1C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18"/>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24C"/>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00B"/>
    <w:rsid w:val="000F14AF"/>
    <w:rsid w:val="000F18B4"/>
    <w:rsid w:val="000F2369"/>
    <w:rsid w:val="000F2472"/>
    <w:rsid w:val="000F2567"/>
    <w:rsid w:val="000F25A0"/>
    <w:rsid w:val="000F2772"/>
    <w:rsid w:val="000F318F"/>
    <w:rsid w:val="000F3252"/>
    <w:rsid w:val="000F38D3"/>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B62"/>
    <w:rsid w:val="000F6DAD"/>
    <w:rsid w:val="000F6DD7"/>
    <w:rsid w:val="000F6EC9"/>
    <w:rsid w:val="000F735C"/>
    <w:rsid w:val="000F7457"/>
    <w:rsid w:val="000F746E"/>
    <w:rsid w:val="000F7653"/>
    <w:rsid w:val="000F79C9"/>
    <w:rsid w:val="000F7CF9"/>
    <w:rsid w:val="00100414"/>
    <w:rsid w:val="001006D0"/>
    <w:rsid w:val="001006EE"/>
    <w:rsid w:val="00100723"/>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3D0"/>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3FA"/>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1DE6"/>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215"/>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660"/>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EF6"/>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641"/>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8F1"/>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6EFA"/>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0E6"/>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AC9"/>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C83"/>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3753"/>
    <w:rsid w:val="001D4115"/>
    <w:rsid w:val="001D4AB4"/>
    <w:rsid w:val="001D4B82"/>
    <w:rsid w:val="001D4DBF"/>
    <w:rsid w:val="001D5EAA"/>
    <w:rsid w:val="001D612D"/>
    <w:rsid w:val="001D61CF"/>
    <w:rsid w:val="001D6C36"/>
    <w:rsid w:val="001D6CE1"/>
    <w:rsid w:val="001D716F"/>
    <w:rsid w:val="001D723A"/>
    <w:rsid w:val="001D75A1"/>
    <w:rsid w:val="001D7863"/>
    <w:rsid w:val="001D7C68"/>
    <w:rsid w:val="001E0582"/>
    <w:rsid w:val="001E0B2B"/>
    <w:rsid w:val="001E0DAE"/>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2AA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2FE0"/>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9A7"/>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DDA"/>
    <w:rsid w:val="00244ECF"/>
    <w:rsid w:val="00244EFE"/>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D36"/>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6A"/>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BBF"/>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36"/>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0FB"/>
    <w:rsid w:val="002C32D5"/>
    <w:rsid w:val="002C35E3"/>
    <w:rsid w:val="002C37B1"/>
    <w:rsid w:val="002C44A2"/>
    <w:rsid w:val="002C49EB"/>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8E7"/>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6ED3"/>
    <w:rsid w:val="002E709A"/>
    <w:rsid w:val="002E72B8"/>
    <w:rsid w:val="002E79E8"/>
    <w:rsid w:val="002E7C7D"/>
    <w:rsid w:val="002E7DA7"/>
    <w:rsid w:val="002F0052"/>
    <w:rsid w:val="002F01FE"/>
    <w:rsid w:val="002F0230"/>
    <w:rsid w:val="002F0324"/>
    <w:rsid w:val="002F0512"/>
    <w:rsid w:val="002F05C5"/>
    <w:rsid w:val="002F070A"/>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02"/>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9DE"/>
    <w:rsid w:val="00324AE2"/>
    <w:rsid w:val="00324F99"/>
    <w:rsid w:val="003254BC"/>
    <w:rsid w:val="003255D3"/>
    <w:rsid w:val="003267A5"/>
    <w:rsid w:val="00326ABF"/>
    <w:rsid w:val="00326B15"/>
    <w:rsid w:val="00326CE9"/>
    <w:rsid w:val="00326E94"/>
    <w:rsid w:val="00326F56"/>
    <w:rsid w:val="003270D0"/>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D0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57F64"/>
    <w:rsid w:val="0036090E"/>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D05"/>
    <w:rsid w:val="00373EF4"/>
    <w:rsid w:val="00374071"/>
    <w:rsid w:val="0037443F"/>
    <w:rsid w:val="003745B9"/>
    <w:rsid w:val="003748CB"/>
    <w:rsid w:val="00374BD3"/>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3CF6"/>
    <w:rsid w:val="003840ED"/>
    <w:rsid w:val="00384201"/>
    <w:rsid w:val="003843E5"/>
    <w:rsid w:val="003848AC"/>
    <w:rsid w:val="00384C3D"/>
    <w:rsid w:val="00384C41"/>
    <w:rsid w:val="003851D5"/>
    <w:rsid w:val="00385856"/>
    <w:rsid w:val="00385B54"/>
    <w:rsid w:val="00386665"/>
    <w:rsid w:val="003866CA"/>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6E"/>
    <w:rsid w:val="003A7BA6"/>
    <w:rsid w:val="003A7CD1"/>
    <w:rsid w:val="003A7F87"/>
    <w:rsid w:val="003B0059"/>
    <w:rsid w:val="003B00A8"/>
    <w:rsid w:val="003B13AF"/>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0819"/>
    <w:rsid w:val="003E0CE4"/>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5F7D"/>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55"/>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CC"/>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61E"/>
    <w:rsid w:val="00436A8F"/>
    <w:rsid w:val="00436AD0"/>
    <w:rsid w:val="00436F08"/>
    <w:rsid w:val="00437215"/>
    <w:rsid w:val="0043779B"/>
    <w:rsid w:val="00440148"/>
    <w:rsid w:val="00440364"/>
    <w:rsid w:val="00440EFA"/>
    <w:rsid w:val="00441282"/>
    <w:rsid w:val="00441D86"/>
    <w:rsid w:val="00442198"/>
    <w:rsid w:val="004423CA"/>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46"/>
    <w:rsid w:val="00462FA0"/>
    <w:rsid w:val="00463066"/>
    <w:rsid w:val="0046321A"/>
    <w:rsid w:val="00463BD0"/>
    <w:rsid w:val="00464291"/>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6FE"/>
    <w:rsid w:val="0047778D"/>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325"/>
    <w:rsid w:val="00486601"/>
    <w:rsid w:val="00486890"/>
    <w:rsid w:val="00487116"/>
    <w:rsid w:val="00487548"/>
    <w:rsid w:val="0048771C"/>
    <w:rsid w:val="00487783"/>
    <w:rsid w:val="004879D5"/>
    <w:rsid w:val="00487B48"/>
    <w:rsid w:val="00487BB3"/>
    <w:rsid w:val="00487F75"/>
    <w:rsid w:val="004900C7"/>
    <w:rsid w:val="00490112"/>
    <w:rsid w:val="004908FA"/>
    <w:rsid w:val="00490C69"/>
    <w:rsid w:val="00490F3C"/>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66"/>
    <w:rsid w:val="004A6AEA"/>
    <w:rsid w:val="004A735F"/>
    <w:rsid w:val="004A7FF7"/>
    <w:rsid w:val="004B017A"/>
    <w:rsid w:val="004B0561"/>
    <w:rsid w:val="004B07D4"/>
    <w:rsid w:val="004B0EF7"/>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5F0"/>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BE"/>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261"/>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A22"/>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106"/>
    <w:rsid w:val="005323CA"/>
    <w:rsid w:val="005328D6"/>
    <w:rsid w:val="00532983"/>
    <w:rsid w:val="00532B59"/>
    <w:rsid w:val="00532D04"/>
    <w:rsid w:val="00532F30"/>
    <w:rsid w:val="005334CA"/>
    <w:rsid w:val="0053369E"/>
    <w:rsid w:val="00533758"/>
    <w:rsid w:val="0053375E"/>
    <w:rsid w:val="00533D12"/>
    <w:rsid w:val="00533F8F"/>
    <w:rsid w:val="00533FD2"/>
    <w:rsid w:val="0053443C"/>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9E"/>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2B"/>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8B"/>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8E3"/>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D86"/>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6EE7"/>
    <w:rsid w:val="006070D5"/>
    <w:rsid w:val="00607239"/>
    <w:rsid w:val="00607268"/>
    <w:rsid w:val="00607A95"/>
    <w:rsid w:val="00607CF2"/>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C3B"/>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671"/>
    <w:rsid w:val="00643717"/>
    <w:rsid w:val="00643F81"/>
    <w:rsid w:val="00644138"/>
    <w:rsid w:val="0064414D"/>
    <w:rsid w:val="006443E4"/>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0A8"/>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31"/>
    <w:rsid w:val="00662CAC"/>
    <w:rsid w:val="00663027"/>
    <w:rsid w:val="00663039"/>
    <w:rsid w:val="006633A7"/>
    <w:rsid w:val="0066341A"/>
    <w:rsid w:val="00663945"/>
    <w:rsid w:val="0066476B"/>
    <w:rsid w:val="00664B2E"/>
    <w:rsid w:val="00664BE1"/>
    <w:rsid w:val="00664F96"/>
    <w:rsid w:val="006656FB"/>
    <w:rsid w:val="00665C05"/>
    <w:rsid w:val="00665DA0"/>
    <w:rsid w:val="00666136"/>
    <w:rsid w:val="00666228"/>
    <w:rsid w:val="006663FF"/>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24D"/>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BBD"/>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11E"/>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8B"/>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6EE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49E"/>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AB4"/>
    <w:rsid w:val="00715E2E"/>
    <w:rsid w:val="00715FB3"/>
    <w:rsid w:val="007160BA"/>
    <w:rsid w:val="0071622D"/>
    <w:rsid w:val="0071662D"/>
    <w:rsid w:val="00716661"/>
    <w:rsid w:val="00717271"/>
    <w:rsid w:val="00717514"/>
    <w:rsid w:val="00717593"/>
    <w:rsid w:val="00717629"/>
    <w:rsid w:val="0071789D"/>
    <w:rsid w:val="007178F1"/>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CE2"/>
    <w:rsid w:val="00726E1A"/>
    <w:rsid w:val="00727771"/>
    <w:rsid w:val="007278D6"/>
    <w:rsid w:val="00727A62"/>
    <w:rsid w:val="00727CB5"/>
    <w:rsid w:val="00727FAD"/>
    <w:rsid w:val="0073053A"/>
    <w:rsid w:val="007305F3"/>
    <w:rsid w:val="00730847"/>
    <w:rsid w:val="00730B0D"/>
    <w:rsid w:val="0073109B"/>
    <w:rsid w:val="007312D2"/>
    <w:rsid w:val="007314AD"/>
    <w:rsid w:val="00731926"/>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2FF"/>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3CBA"/>
    <w:rsid w:val="00754154"/>
    <w:rsid w:val="007542F4"/>
    <w:rsid w:val="00754384"/>
    <w:rsid w:val="0075464A"/>
    <w:rsid w:val="007547A5"/>
    <w:rsid w:val="007554AF"/>
    <w:rsid w:val="0075599E"/>
    <w:rsid w:val="00755EA3"/>
    <w:rsid w:val="007564CF"/>
    <w:rsid w:val="00756B27"/>
    <w:rsid w:val="00756D7F"/>
    <w:rsid w:val="00757153"/>
    <w:rsid w:val="007572A1"/>
    <w:rsid w:val="00757385"/>
    <w:rsid w:val="00757865"/>
    <w:rsid w:val="00757E85"/>
    <w:rsid w:val="00757EDB"/>
    <w:rsid w:val="00757F44"/>
    <w:rsid w:val="00761482"/>
    <w:rsid w:val="007614C2"/>
    <w:rsid w:val="007617ED"/>
    <w:rsid w:val="00761B15"/>
    <w:rsid w:val="00761DCA"/>
    <w:rsid w:val="0076222E"/>
    <w:rsid w:val="00762628"/>
    <w:rsid w:val="00762B39"/>
    <w:rsid w:val="00762C8D"/>
    <w:rsid w:val="00762CD6"/>
    <w:rsid w:val="00762D48"/>
    <w:rsid w:val="00762DA4"/>
    <w:rsid w:val="00762E9B"/>
    <w:rsid w:val="007630B6"/>
    <w:rsid w:val="007630D7"/>
    <w:rsid w:val="00763871"/>
    <w:rsid w:val="00763914"/>
    <w:rsid w:val="00763AB9"/>
    <w:rsid w:val="00763AE2"/>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476"/>
    <w:rsid w:val="007735E2"/>
    <w:rsid w:val="007738B0"/>
    <w:rsid w:val="00773D09"/>
    <w:rsid w:val="00773D9F"/>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87FEE"/>
    <w:rsid w:val="0079009E"/>
    <w:rsid w:val="007906F9"/>
    <w:rsid w:val="00790C46"/>
    <w:rsid w:val="007911A6"/>
    <w:rsid w:val="007914D6"/>
    <w:rsid w:val="007917C4"/>
    <w:rsid w:val="007917D3"/>
    <w:rsid w:val="00791DBC"/>
    <w:rsid w:val="00791F91"/>
    <w:rsid w:val="00791F93"/>
    <w:rsid w:val="0079221C"/>
    <w:rsid w:val="00792285"/>
    <w:rsid w:val="00792757"/>
    <w:rsid w:val="00792796"/>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578"/>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BDB"/>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1A3"/>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D30"/>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08"/>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A7A"/>
    <w:rsid w:val="007E4C43"/>
    <w:rsid w:val="007E4F2D"/>
    <w:rsid w:val="007E4FB7"/>
    <w:rsid w:val="007E520D"/>
    <w:rsid w:val="007E5349"/>
    <w:rsid w:val="007E558E"/>
    <w:rsid w:val="007E560E"/>
    <w:rsid w:val="007E5E2A"/>
    <w:rsid w:val="007E5F3F"/>
    <w:rsid w:val="007E60FD"/>
    <w:rsid w:val="007E62B9"/>
    <w:rsid w:val="007E6687"/>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3F8"/>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3A4"/>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352"/>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29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4F0"/>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D24"/>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2F1E"/>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AC"/>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08AC"/>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18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4A6"/>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0F3E"/>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35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6966"/>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A4B"/>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8C2"/>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7D"/>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3DF"/>
    <w:rsid w:val="00911994"/>
    <w:rsid w:val="009125E4"/>
    <w:rsid w:val="00912A17"/>
    <w:rsid w:val="00912A7E"/>
    <w:rsid w:val="00912B7D"/>
    <w:rsid w:val="00912D31"/>
    <w:rsid w:val="00912DF0"/>
    <w:rsid w:val="0091313D"/>
    <w:rsid w:val="00913907"/>
    <w:rsid w:val="00913908"/>
    <w:rsid w:val="00913D42"/>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1CD"/>
    <w:rsid w:val="0092037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6EE8"/>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6F2"/>
    <w:rsid w:val="00942708"/>
    <w:rsid w:val="009428CD"/>
    <w:rsid w:val="00942915"/>
    <w:rsid w:val="00942CD9"/>
    <w:rsid w:val="009430A3"/>
    <w:rsid w:val="0094344D"/>
    <w:rsid w:val="009437F3"/>
    <w:rsid w:val="00943972"/>
    <w:rsid w:val="00943C61"/>
    <w:rsid w:val="00944E59"/>
    <w:rsid w:val="0094511B"/>
    <w:rsid w:val="00945322"/>
    <w:rsid w:val="009453AD"/>
    <w:rsid w:val="009453C2"/>
    <w:rsid w:val="009456E5"/>
    <w:rsid w:val="0094570D"/>
    <w:rsid w:val="00945A20"/>
    <w:rsid w:val="009461B2"/>
    <w:rsid w:val="009462B8"/>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AFE"/>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56D"/>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0EC5"/>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14D"/>
    <w:rsid w:val="009C081F"/>
    <w:rsid w:val="009C0D64"/>
    <w:rsid w:val="009C1261"/>
    <w:rsid w:val="009C1A5E"/>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196"/>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A9"/>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725"/>
    <w:rsid w:val="009F2F28"/>
    <w:rsid w:val="009F2F9B"/>
    <w:rsid w:val="009F3196"/>
    <w:rsid w:val="009F36EB"/>
    <w:rsid w:val="009F3749"/>
    <w:rsid w:val="009F39C3"/>
    <w:rsid w:val="009F3B90"/>
    <w:rsid w:val="009F3DAE"/>
    <w:rsid w:val="009F3F57"/>
    <w:rsid w:val="009F41B6"/>
    <w:rsid w:val="009F4863"/>
    <w:rsid w:val="009F49E8"/>
    <w:rsid w:val="009F4A34"/>
    <w:rsid w:val="009F4FE8"/>
    <w:rsid w:val="009F5234"/>
    <w:rsid w:val="009F5598"/>
    <w:rsid w:val="009F5634"/>
    <w:rsid w:val="009F56EC"/>
    <w:rsid w:val="009F5B2B"/>
    <w:rsid w:val="009F5CFC"/>
    <w:rsid w:val="009F62F9"/>
    <w:rsid w:val="009F6650"/>
    <w:rsid w:val="009F6698"/>
    <w:rsid w:val="009F6A6C"/>
    <w:rsid w:val="009F6B00"/>
    <w:rsid w:val="009F6C98"/>
    <w:rsid w:val="009F6CA7"/>
    <w:rsid w:val="009F6E24"/>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377"/>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21"/>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4F9"/>
    <w:rsid w:val="00A42D1E"/>
    <w:rsid w:val="00A42DFB"/>
    <w:rsid w:val="00A42E13"/>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974"/>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1C93"/>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81B"/>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5A9"/>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B7E"/>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BF4"/>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1F2"/>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CEB"/>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23D"/>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465"/>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4DF4"/>
    <w:rsid w:val="00B758DE"/>
    <w:rsid w:val="00B76364"/>
    <w:rsid w:val="00B766DF"/>
    <w:rsid w:val="00B769A6"/>
    <w:rsid w:val="00B76BD2"/>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780"/>
    <w:rsid w:val="00B96955"/>
    <w:rsid w:val="00B96E1B"/>
    <w:rsid w:val="00B97A9D"/>
    <w:rsid w:val="00B97B14"/>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1E"/>
    <w:rsid w:val="00BB54CE"/>
    <w:rsid w:val="00BB559B"/>
    <w:rsid w:val="00BB5AE6"/>
    <w:rsid w:val="00BB5B26"/>
    <w:rsid w:val="00BB64AF"/>
    <w:rsid w:val="00BB66F4"/>
    <w:rsid w:val="00BB69B8"/>
    <w:rsid w:val="00BB6B83"/>
    <w:rsid w:val="00BB6BC6"/>
    <w:rsid w:val="00BB6E4F"/>
    <w:rsid w:val="00BB72EB"/>
    <w:rsid w:val="00BB78DA"/>
    <w:rsid w:val="00BB7B54"/>
    <w:rsid w:val="00BB7CA8"/>
    <w:rsid w:val="00BB7CB8"/>
    <w:rsid w:val="00BB7CD4"/>
    <w:rsid w:val="00BB7DD6"/>
    <w:rsid w:val="00BC03C0"/>
    <w:rsid w:val="00BC0739"/>
    <w:rsid w:val="00BC076F"/>
    <w:rsid w:val="00BC0CD3"/>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1C"/>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E0E"/>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04"/>
    <w:rsid w:val="00BF2D1C"/>
    <w:rsid w:val="00BF2ED4"/>
    <w:rsid w:val="00BF2F5E"/>
    <w:rsid w:val="00BF308F"/>
    <w:rsid w:val="00BF30AE"/>
    <w:rsid w:val="00BF30FA"/>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2F73"/>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0E9"/>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4FB"/>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B45"/>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5559"/>
    <w:rsid w:val="00C76253"/>
    <w:rsid w:val="00C76290"/>
    <w:rsid w:val="00C765D2"/>
    <w:rsid w:val="00C766E3"/>
    <w:rsid w:val="00C76AF6"/>
    <w:rsid w:val="00C77605"/>
    <w:rsid w:val="00C77C83"/>
    <w:rsid w:val="00C77CC8"/>
    <w:rsid w:val="00C802D5"/>
    <w:rsid w:val="00C80F2A"/>
    <w:rsid w:val="00C81143"/>
    <w:rsid w:val="00C813D3"/>
    <w:rsid w:val="00C818FB"/>
    <w:rsid w:val="00C81CC9"/>
    <w:rsid w:val="00C82231"/>
    <w:rsid w:val="00C8252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18"/>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08"/>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0EA0"/>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415"/>
    <w:rsid w:val="00CD662D"/>
    <w:rsid w:val="00CD66E9"/>
    <w:rsid w:val="00CD6805"/>
    <w:rsid w:val="00CD68E5"/>
    <w:rsid w:val="00CD6E0A"/>
    <w:rsid w:val="00CD6F14"/>
    <w:rsid w:val="00CD776C"/>
    <w:rsid w:val="00CD7A47"/>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49"/>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2A1"/>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79"/>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8E6"/>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20"/>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8FC"/>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761"/>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2ED8"/>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387"/>
    <w:rsid w:val="00DB149E"/>
    <w:rsid w:val="00DB1840"/>
    <w:rsid w:val="00DB185E"/>
    <w:rsid w:val="00DB1932"/>
    <w:rsid w:val="00DB1A7B"/>
    <w:rsid w:val="00DB1C45"/>
    <w:rsid w:val="00DB2291"/>
    <w:rsid w:val="00DB2576"/>
    <w:rsid w:val="00DB2AED"/>
    <w:rsid w:val="00DB2BC7"/>
    <w:rsid w:val="00DB33F6"/>
    <w:rsid w:val="00DB34F7"/>
    <w:rsid w:val="00DB35D6"/>
    <w:rsid w:val="00DB361E"/>
    <w:rsid w:val="00DB373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1DF"/>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59F"/>
    <w:rsid w:val="00DD293A"/>
    <w:rsid w:val="00DD3358"/>
    <w:rsid w:val="00DD3449"/>
    <w:rsid w:val="00DD386B"/>
    <w:rsid w:val="00DD3A19"/>
    <w:rsid w:val="00DD4353"/>
    <w:rsid w:val="00DD43A4"/>
    <w:rsid w:val="00DD46C8"/>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EB"/>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91C"/>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2BE"/>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5A26"/>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5FCE"/>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817"/>
    <w:rsid w:val="00EA6C78"/>
    <w:rsid w:val="00EA6D70"/>
    <w:rsid w:val="00EA6E9E"/>
    <w:rsid w:val="00EA70CD"/>
    <w:rsid w:val="00EA744F"/>
    <w:rsid w:val="00EA7491"/>
    <w:rsid w:val="00EA7723"/>
    <w:rsid w:val="00EA7759"/>
    <w:rsid w:val="00EB0330"/>
    <w:rsid w:val="00EB0499"/>
    <w:rsid w:val="00EB0756"/>
    <w:rsid w:val="00EB07CA"/>
    <w:rsid w:val="00EB084F"/>
    <w:rsid w:val="00EB0975"/>
    <w:rsid w:val="00EB0CE9"/>
    <w:rsid w:val="00EB102B"/>
    <w:rsid w:val="00EB1168"/>
    <w:rsid w:val="00EB11AA"/>
    <w:rsid w:val="00EB11B6"/>
    <w:rsid w:val="00EB122F"/>
    <w:rsid w:val="00EB1237"/>
    <w:rsid w:val="00EB16E4"/>
    <w:rsid w:val="00EB1D57"/>
    <w:rsid w:val="00EB1F93"/>
    <w:rsid w:val="00EB2358"/>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368"/>
    <w:rsid w:val="00ED0781"/>
    <w:rsid w:val="00ED08C1"/>
    <w:rsid w:val="00ED0B7A"/>
    <w:rsid w:val="00ED0BBF"/>
    <w:rsid w:val="00ED0C63"/>
    <w:rsid w:val="00ED18E9"/>
    <w:rsid w:val="00ED1D4C"/>
    <w:rsid w:val="00ED1DD7"/>
    <w:rsid w:val="00ED20FA"/>
    <w:rsid w:val="00ED237F"/>
    <w:rsid w:val="00ED250E"/>
    <w:rsid w:val="00ED252B"/>
    <w:rsid w:val="00ED260F"/>
    <w:rsid w:val="00ED2A28"/>
    <w:rsid w:val="00ED2BF7"/>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145"/>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107"/>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350"/>
    <w:rsid w:val="00F054F2"/>
    <w:rsid w:val="00F05ECB"/>
    <w:rsid w:val="00F062C3"/>
    <w:rsid w:val="00F062CE"/>
    <w:rsid w:val="00F063DB"/>
    <w:rsid w:val="00F0640D"/>
    <w:rsid w:val="00F06877"/>
    <w:rsid w:val="00F06911"/>
    <w:rsid w:val="00F06FB1"/>
    <w:rsid w:val="00F0702A"/>
    <w:rsid w:val="00F070CE"/>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1E7D"/>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6DE9"/>
    <w:rsid w:val="00F17272"/>
    <w:rsid w:val="00F17CB8"/>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234"/>
    <w:rsid w:val="00F223B6"/>
    <w:rsid w:val="00F22AE8"/>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2EA"/>
    <w:rsid w:val="00F4146D"/>
    <w:rsid w:val="00F414EB"/>
    <w:rsid w:val="00F41ADC"/>
    <w:rsid w:val="00F41D1D"/>
    <w:rsid w:val="00F41D3D"/>
    <w:rsid w:val="00F41EB9"/>
    <w:rsid w:val="00F424E0"/>
    <w:rsid w:val="00F42559"/>
    <w:rsid w:val="00F42742"/>
    <w:rsid w:val="00F42E5B"/>
    <w:rsid w:val="00F42F46"/>
    <w:rsid w:val="00F4325C"/>
    <w:rsid w:val="00F43BC3"/>
    <w:rsid w:val="00F43D3A"/>
    <w:rsid w:val="00F43D74"/>
    <w:rsid w:val="00F43EAE"/>
    <w:rsid w:val="00F4436E"/>
    <w:rsid w:val="00F44624"/>
    <w:rsid w:val="00F44837"/>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742"/>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0D2"/>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C80"/>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1EC"/>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4859"/>
    <w:rsid w:val="00F85205"/>
    <w:rsid w:val="00F8536D"/>
    <w:rsid w:val="00F853CA"/>
    <w:rsid w:val="00F8568E"/>
    <w:rsid w:val="00F857A2"/>
    <w:rsid w:val="00F857E3"/>
    <w:rsid w:val="00F85817"/>
    <w:rsid w:val="00F85945"/>
    <w:rsid w:val="00F85A83"/>
    <w:rsid w:val="00F85B92"/>
    <w:rsid w:val="00F85C0E"/>
    <w:rsid w:val="00F86862"/>
    <w:rsid w:val="00F86C53"/>
    <w:rsid w:val="00F86F5F"/>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48A3"/>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77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5BE5"/>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217"/>
    <w:rsid w:val="00FC293B"/>
    <w:rsid w:val="00FC2969"/>
    <w:rsid w:val="00FC2CA1"/>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EB3"/>
    <w:rsid w:val="00FD2F24"/>
    <w:rsid w:val="00FD32DB"/>
    <w:rsid w:val="00FD3372"/>
    <w:rsid w:val="00FD353C"/>
    <w:rsid w:val="00FD3547"/>
    <w:rsid w:val="00FD373B"/>
    <w:rsid w:val="00FD38FD"/>
    <w:rsid w:val="00FD3E6F"/>
    <w:rsid w:val="00FD3F3A"/>
    <w:rsid w:val="00FD41DF"/>
    <w:rsid w:val="00FD41E0"/>
    <w:rsid w:val="00FD42A4"/>
    <w:rsid w:val="00FD42F6"/>
    <w:rsid w:val="00FD45B9"/>
    <w:rsid w:val="00FD4888"/>
    <w:rsid w:val="00FD48C3"/>
    <w:rsid w:val="00FD4D3F"/>
    <w:rsid w:val="00FD4D97"/>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779"/>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7C2"/>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1CBF"/>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15:docId w15:val="{C3BBACC9-C5AF-44A0-8701-13F00397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1805</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3221</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291</cp:revision>
  <cp:lastPrinted>2021-11-12T03:20:00Z</cp:lastPrinted>
  <dcterms:created xsi:type="dcterms:W3CDTF">2022-08-17T02:48:00Z</dcterms:created>
  <dcterms:modified xsi:type="dcterms:W3CDTF">2022-10-22T09:56:00Z</dcterms:modified>
</cp:coreProperties>
</file>