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NỘI DUNG BÀI HỌC MÔN LỊCH SỬ KHỐI 7 - TUẦN 11</w:t>
      </w:r>
    </w:p>
    <w:p>
      <w:pPr>
        <w:rPr>
          <w:rFonts w:hint="default"/>
          <w:lang w:val="en-US"/>
        </w:rPr>
      </w:pPr>
    </w:p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BÀI 12. ĐỜI SỐNG KINH TẾ VÀ VĂN HÓA ( tiết 2)</w:t>
      </w:r>
    </w:p>
    <w:p>
      <w:pPr>
        <w:jc w:val="left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II. SINH HOẠT XÃ HỘI VÀ VĂN HÓA</w:t>
      </w:r>
    </w:p>
    <w:p>
      <w:pPr>
        <w:jc w:val="left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1. Những thay đổi vể mặt xã hội</w:t>
      </w:r>
    </w:p>
    <w:p>
      <w:pPr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/>
          <w:bCs/>
          <w:lang w:val="en-US"/>
        </w:rPr>
        <w:t xml:space="preserve">- </w:t>
      </w:r>
      <w:r>
        <w:rPr>
          <w:rFonts w:hint="default"/>
          <w:b w:val="0"/>
          <w:bCs w:val="0"/>
          <w:lang w:val="en-US"/>
        </w:rPr>
        <w:t>Thống trị: Vua, quan, địa chủ có ruộng đất và quyền lực.</w:t>
      </w:r>
    </w:p>
    <w:p>
      <w:pPr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Bị trị: Nông dân, thợ thủ công, thương nhân, nô tì; có nghĩa vụ nộp thuế và làm nghĩa vụ với nhà vua.</w:t>
      </w:r>
    </w:p>
    <w:p>
      <w:pPr>
        <w:numPr>
          <w:ilvl w:val="0"/>
          <w:numId w:val="1"/>
        </w:numPr>
        <w:jc w:val="left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Giáo dục và văn hóa</w:t>
      </w:r>
    </w:p>
    <w:p>
      <w:pPr>
        <w:numPr>
          <w:ilvl w:val="0"/>
          <w:numId w:val="2"/>
        </w:numPr>
        <w:jc w:val="left"/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>Giáo dục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Năm 1010, xây dựng Văn Miếu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Năm 1075, mở khoa thi đầu tiên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Năm 1076, mở Quốc Tử Giám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* Nhận xét: Nhà Lý đã quan tâm đến giáo dục thi cử, song chế độ thi cử chưa có nề nếp, khi nào nhà nước có nhu cầu mới mở khoa thi.</w:t>
      </w: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>Văn hóa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Văn hóa chữ Hán tiếp tục phát triển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Đạo phật được đề cao và rất phát triển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Các ngành nghệ thuật: Kiến trúc, lễ hội rất phát triển.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lang w:val="en-US"/>
        </w:rPr>
        <w:t>→</w:t>
      </w:r>
      <w:r>
        <w:rPr>
          <w:rFonts w:hint="default"/>
          <w:b w:val="0"/>
          <w:bCs w:val="0"/>
          <w:lang w:val="en-US"/>
        </w:rPr>
        <w:t xml:space="preserve"> Hình thành nền văn hóa Thăng Long.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CHƯƠNG III. NƯỚC ĐẠI VIỆT THỜI  TRẦN (THẾ KỈ XIII-XIV)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 xml:space="preserve">BÀI 13: NƯỚC ĐẠI VIỆT Ở THẾ KỈ XIII 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3"/>
        </w:numPr>
        <w:ind w:leftChars="0"/>
        <w:jc w:val="left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NHÀ TRẦN THÀNH LẬP</w:t>
      </w:r>
    </w:p>
    <w:p>
      <w:pPr>
        <w:numPr>
          <w:ilvl w:val="0"/>
          <w:numId w:val="4"/>
        </w:numPr>
        <w:jc w:val="left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Nhà Lý sụp đổ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Cuối thế kỉ XII, nhà Lý suy yếu.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Vua, quan ăn chơi sa đọa, không chăm lo đời sống nhân dân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Lụt lội, hạn hán xảy ra liên miên, nhân dân cực khổ.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lang w:val="en-US"/>
        </w:rPr>
        <w:t>→</w:t>
      </w:r>
      <w:r>
        <w:rPr>
          <w:rFonts w:hint="default"/>
          <w:b w:val="0"/>
          <w:bCs w:val="0"/>
          <w:lang w:val="en-US"/>
        </w:rPr>
        <w:t xml:space="preserve"> Dân nghèo nổi dậy đấu tranh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- Tháng 1/1226, Lý Chiêu Hoàng nhường ngôi cho Trần Cảnh </w:t>
      </w:r>
      <w:r>
        <w:rPr>
          <w:rFonts w:hint="default" w:ascii="Times New Roman" w:hAnsi="Times New Roman" w:cs="Times New Roman"/>
          <w:b w:val="0"/>
          <w:bCs w:val="0"/>
          <w:lang w:val="en-US"/>
        </w:rPr>
        <w:t>→</w:t>
      </w:r>
      <w:r>
        <w:rPr>
          <w:rFonts w:hint="default"/>
          <w:b w:val="0"/>
          <w:bCs w:val="0"/>
          <w:lang w:val="en-US"/>
        </w:rPr>
        <w:t xml:space="preserve"> Nhà Trần thành lập.</w:t>
      </w:r>
    </w:p>
    <w:p>
      <w:pPr>
        <w:numPr>
          <w:ilvl w:val="0"/>
          <w:numId w:val="4"/>
        </w:numPr>
        <w:ind w:left="0" w:leftChars="0" w:firstLine="0" w:firstLineChars="0"/>
        <w:jc w:val="left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Nhà Trần củng cố chế độ phong kiến tập quyền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Bộ máy nhà nước được tổ chức theo chế độ quân chủ trung ương tập quyền, được phân ra làm 3 cấp: Triều đình, trung gian và cơ sở.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Sơ đồ bộ máy nhà nước: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+ Trung ương: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49530</wp:posOffset>
                </wp:positionV>
                <wp:extent cx="1781175" cy="656590"/>
                <wp:effectExtent l="6350" t="6350" r="22225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2260" y="8568690"/>
                          <a:ext cx="1781175" cy="656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Thái Thượng Hoàng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2.05pt;margin-top:3.9pt;height:51.7pt;width:140.25pt;z-index:251659264;v-text-anchor:middle;mso-width-relative:page;mso-height-relative:page;" fillcolor="#FFFFFF [3201]" filled="t" stroked="t" coordsize="21600,21600" arcsize="0.166666666666667" o:gfxdata="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yYysjXAAAACQEAAA8AAAAAAAAA&#10;AQAgAAAAIgAAAGRycy9kb3ducmV2LnhtbFBLAQIUABQAAAAIAIdO4kAEWlI4hAIAABsFAAAOAAAA&#10;AAAAAAEAIAAAACYBAABkcnMvZTJvRG9jLnhtbFBLBQYAAAAABgAGAFkBAAAc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Thái Thượng Hoàng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137160</wp:posOffset>
                </wp:positionV>
                <wp:extent cx="1118870" cy="476885"/>
                <wp:effectExtent l="1905" t="4445" r="3175" b="139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4" idx="0"/>
                      </wps:cNvCnPr>
                      <wps:spPr>
                        <a:xfrm>
                          <a:off x="3837940" y="1620520"/>
                          <a:ext cx="1118870" cy="4768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2.2pt;margin-top:10.8pt;height:37.55pt;width:88.1pt;z-index:251663360;mso-width-relative:page;mso-height-relative:page;" filled="f" stroked="t" coordsize="21600,21600" o:gfxdata="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/ehG9kAAAAJAQAADwAAAAAAAAABACAAAAAiAAAAZHJzL2Rv&#10;d25yZXYueG1sUEsBAhQAFAAAAAgAh07iQKzdMIIAAgAABQQAAA4AAAAAAAAAAQAgAAAAKAEAAGRy&#10;cy9lMm9Eb2MueG1sUEsFBgAAAAAGAAYAWQEAAJo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1713865</wp:posOffset>
                </wp:positionH>
                <wp:positionV relativeFrom="paragraph">
                  <wp:posOffset>137160</wp:posOffset>
                </wp:positionV>
                <wp:extent cx="981075" cy="486410"/>
                <wp:effectExtent l="1905" t="4445" r="7620" b="44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3" idx="0"/>
                      </wps:cNvCnPr>
                      <wps:spPr>
                        <a:xfrm flipH="1">
                          <a:off x="2266315" y="1620520"/>
                          <a:ext cx="981075" cy="4864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4.95pt;margin-top:10.8pt;height:38.3pt;width:77.25pt;z-index:251662336;mso-width-relative:page;mso-height-relative:page;" filled="f" stroked="t" coordsize="21600,21600" o:gfxdata="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//XGM2gAAAAkBAAAPAAAAAAAAAAEAIAAA&#10;ACIAAABkcnMvZG93bnJldi54bWxQSwECFAAUAAAACACHTuJAdpWusAoCAAAOBAAADgAAAAAAAAAB&#10;ACAAAAApAQAAZHJzL2Uyb0RvYy54bWxQSwUGAAAAAAYABgBZAQAAp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44450</wp:posOffset>
                </wp:positionV>
                <wp:extent cx="1238250" cy="495300"/>
                <wp:effectExtent l="6350" t="6350" r="12700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3485" y="1764030"/>
                          <a:ext cx="123825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Đại Thần Võ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1.55pt;margin-top:3.5pt;height:39pt;width:97.5pt;z-index:251661312;v-text-anchor:middle;mso-width-relative:page;mso-height-relative:page;" fillcolor="#FFFFFF [3201]" filled="t" stroked="t" coordsize="21600,21600" arcsize="0.166666666666667" o:gfxdata="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NDaoM1gAAAAgBAAAPAAAAAAAA&#10;AAEAIAAAACIAAABkcnMvZG93bnJldi54bWxQSwECFAAUAAAACACHTuJAGdKWZoYCAAAbBQAADgAA&#10;AAAAAAABACAAAAAlAQAAZHJzL2Uyb0RvYy54bWxQSwUGAAAAAAYABgBZAQAAH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Đại Thần Võ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53975</wp:posOffset>
                </wp:positionV>
                <wp:extent cx="1381125" cy="514350"/>
                <wp:effectExtent l="6350" t="6350" r="22225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410" y="1783080"/>
                          <a:ext cx="13811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Đài Thần Văn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0.55pt;margin-top:4.25pt;height:40.5pt;width:108.75pt;z-index:251660288;v-text-anchor:middle;mso-width-relative:page;mso-height-relative:page;" fillcolor="#FFFFFF [3201]" filled="t" stroked="t" coordsize="21600,21600" arcsize="0.166666666666667" o:gfxdata="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CSy4i9YAAAAIAQAADwAAAAAAAAAB&#10;ACAAAAAiAAAAZHJzL2Rvd25yZXYueG1sUEsBAhQAFAAAAAgAh07iQD8C8KaEAgAAGwUAAA4AAAAA&#10;AAAAAQAgAAAAJQEAAGRycy9lMm9Eb2MueG1sUEsFBgAAAAAGAAYAWQEAABs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Đài Thần Văn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+ Địa phương: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76200</wp:posOffset>
                </wp:positionV>
                <wp:extent cx="1409700" cy="485775"/>
                <wp:effectExtent l="6350" t="6350" r="12700" b="222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6110" y="3202305"/>
                          <a:ext cx="140970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12 bộ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1.05pt;margin-top:6pt;height:38.25pt;width:111pt;z-index:251664384;v-text-anchor:middle;mso-width-relative:page;mso-height-relative:page;" fillcolor="#FFFFFF [3201]" filled="t" stroked="t" coordsize="21600,21600" arcsize="0.166666666666667" o:gfxdata="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g4vCSNYAAAAJAQAADwAAAAAAAAAB&#10;ACAAAAAiAAAAZHJzL2Rvd25yZXYueG1sUEsBAhQAFAAAAAgAh07iQAYhhPWEAgAAGwUAAA4AAAAA&#10;AAAAAQAgAAAAJQEAAGRycy9lMm9Eb2MueG1sUEsFBgAAAAAGAAYAWQEAABs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12 bộ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182245</wp:posOffset>
                </wp:positionV>
                <wp:extent cx="4445" cy="209550"/>
                <wp:effectExtent l="4445" t="0" r="1016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8" idx="0"/>
                      </wps:cNvCnPr>
                      <wps:spPr>
                        <a:xfrm flipH="1">
                          <a:off x="3766185" y="3564255"/>
                          <a:ext cx="444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6.2pt;margin-top:14.35pt;height:16.5pt;width:0.35pt;z-index:251668480;mso-width-relative:page;mso-height-relative:page;" filled="f" stroked="t" coordsize="21600,21600" o:gfxdata="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+XkdC2gAAAAkBAAAPAAAAAAAAAAEAIAAA&#10;ACIAAABkcnMvZG93bnJldi54bWxQSwECFAAUAAAACACHTuJA9xkm8QoCAAAOBAAADgAAAAAAAAAB&#10;ACAAAAApAQAAZHJzL2Uyb0RvYy54bWxQSwUGAAAAAAYABgBZAQAAp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1928495</wp:posOffset>
                </wp:positionH>
                <wp:positionV relativeFrom="paragraph">
                  <wp:posOffset>12065</wp:posOffset>
                </wp:positionV>
                <wp:extent cx="1380490" cy="476250"/>
                <wp:effectExtent l="6350" t="6350" r="2286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89935" y="4030980"/>
                          <a:ext cx="1380490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Phủ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1.85pt;margin-top:0.95pt;height:37.5pt;width:108.7pt;z-index:251665408;v-text-anchor:middle;mso-width-relative:page;mso-height-relative:page;" fillcolor="#FFFFFF [3201]" filled="t" stroked="t" coordsize="21600,21600" arcsize="0.166666666666667" o:gfxdata="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nLj1sdYAAAAIAQAADwAAAAAAAAAB&#10;ACAAAAAiAAAAZHJzL2Rvd25yZXYueG1sUEsBAhQAFAAAAAgAh07iQAjDXGeEAgAAGwUAAA4AAAAA&#10;AAAAAQAgAAAAJQEAAGRycy9lMm9Eb2MueG1sUEsFBgAAAAAGAAYAWQEAABs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Phủ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119380</wp:posOffset>
                </wp:positionV>
                <wp:extent cx="1343025" cy="504190"/>
                <wp:effectExtent l="6350" t="6350" r="22225" b="2286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5660" y="4897755"/>
                          <a:ext cx="1343025" cy="5041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Châu, huyện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3.3pt;margin-top:9.4pt;height:39.7pt;width:105.75pt;z-index:251666432;v-text-anchor:middle;mso-width-relative:page;mso-height-relative:page;" fillcolor="#FFFFFF [3201]" filled="t" stroked="t" coordsize="21600,21600" arcsize="0.166666666666667" o:gfxdata="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TC0nDXAAAACQEAAA8AAAAA&#10;AAAAAQAgAAAAIgAAAGRycy9kb3ducmV2LnhtbFBLAQIUABQAAAAIAIdO4kCNAwUfhwIAABsFAAAO&#10;AAAAAAAAAAEAIAAAACY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Châu, huyện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-81280</wp:posOffset>
                </wp:positionV>
                <wp:extent cx="0" cy="200660"/>
                <wp:effectExtent l="5080" t="0" r="13970" b="88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9" idx="0"/>
                      </wps:cNvCnPr>
                      <wps:spPr>
                        <a:xfrm>
                          <a:off x="3780790" y="4345305"/>
                          <a:ext cx="0" cy="200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2pt;margin-top:-6.4pt;height:15.8pt;width:0pt;z-index:251669504;mso-width-relative:page;mso-height-relative:page;" filled="f" stroked="t" coordsize="21600,21600" o:gfxdata="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tm8UNcAAAAKAQAADwAAAAAAAAABACAAAAAiAAAAZHJzL2Rvd25y&#10;ZXYueG1sUEsBAhQAFAAAAAgAh07iQJRRKBj/AQAAAQQAAA4AAAAAAAAAAQAgAAAAJgEAAGRycy9l&#10;Mm9Eb2MueG1sUEsFBgAAAAAGAAYAWQEAAJc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53975</wp:posOffset>
                </wp:positionV>
                <wp:extent cx="4445" cy="200025"/>
                <wp:effectExtent l="4445" t="0" r="10160" b="95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0" idx="0"/>
                      </wps:cNvCnPr>
                      <wps:spPr>
                        <a:xfrm>
                          <a:off x="3809365" y="5069205"/>
                          <a:ext cx="444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6.2pt;margin-top:4.25pt;height:15.75pt;width:0.35pt;z-index:251670528;mso-width-relative:page;mso-height-relative:page;" filled="f" stroked="t" coordsize="21600,21600" o:gfxdata="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osbJ32AAAAAgBAAAPAAAAAAAAAAEAIAAAACIAAABkcnMvZG93&#10;bnJldi54bWxQSwECFAAUAAAACACHTuJAskitAgACAAAFBAAADgAAAAAAAAABACAAAAAnAQAAZHJz&#10;L2Uyb0RvYy54bWxQSwUGAAAAAAYABgBZAQAAm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64135</wp:posOffset>
                </wp:positionV>
                <wp:extent cx="1333500" cy="466725"/>
                <wp:effectExtent l="6350" t="6350" r="12700" b="2222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32810" y="5574030"/>
                          <a:ext cx="13335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Xã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4.05pt;margin-top:5.05pt;height:36.75pt;width:105pt;z-index:251667456;v-text-anchor:middle;mso-width-relative:page;mso-height-relative:page;" fillcolor="#FFFFFF [3201]" filled="t" stroked="t" coordsize="21600,21600" arcsize="0.166666666666667" o:gfxdata="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2Gsy41gAAAAkBAAAPAAAAAAAAAAEA&#10;IAAAACIAAABkcnMvZG93bnJldi54bWxQSwECFAAUAAAACACHTuJAEbF1XIMCAAAdBQAADgAAAAAA&#10;AAABACAAAAAlAQAAZHJzL2Uyb0RvYy54bWxQSwUGAAAAAAYABgBZAQAAG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 xml:space="preserve">Xã 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lang w:val="en-US"/>
        </w:rPr>
      </w:pPr>
    </w:p>
    <w:p>
      <w:pPr>
        <w:rPr>
          <w:rFonts w:hint="default"/>
          <w:lang w:val="en-US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Pháp luật thời Trần</w:t>
      </w:r>
    </w:p>
    <w:p>
      <w:pPr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Ban hành bộ Quốc Triều hình luật</w:t>
      </w:r>
    </w:p>
    <w:p>
      <w:pPr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Đặt cơ quan thẩm hình viện để xét xử.</w:t>
      </w:r>
    </w:p>
    <w:p>
      <w:pPr>
        <w:rPr>
          <w:rFonts w:hint="default"/>
          <w:lang w:val="en-U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Nhà Trần xây dựng quân đội và phát triển kinh tế:</w:t>
      </w:r>
    </w:p>
    <w:p>
      <w:pPr>
        <w:numPr>
          <w:ilvl w:val="0"/>
          <w:numId w:val="5"/>
        </w:numPr>
        <w:ind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Nhà Trần xây dựng quân đội và củng cố quốc phòng.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- Quân đội nhà Trần gồm: 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+ Cấm quân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+ Quân các lộ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+ Hương binh ở các làng xã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+ Quân đội của các vương hầu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- Thực hiện chính sách “ Ngụ binh ư nông”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- Chủ trương: “ Quân lính cốt tinh nhuệ, không cốt đông”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- Quân lính được học tập binh pháp, luyện tập võ nghệ thường xuyên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- Quốc phòng: Cử tướng giỏi đóng giữ vị trí hiểm yếu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Phục hồi và phát triển kinh tế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Về nông nghiệp: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+ Đẩy mạnh công cuộc khẩn hoang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+ Đắp đê phòng lụt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+ Đào sông, nạo vét kênh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 w:ascii="Times New Roman" w:hAnsi="Times New Roman" w:cs="Times New Roman"/>
          <w:lang w:val="en-US"/>
        </w:rPr>
        <w:t>→</w:t>
      </w:r>
      <w:r>
        <w:rPr>
          <w:rFonts w:hint="default"/>
          <w:lang w:val="en-US"/>
        </w:rPr>
        <w:t xml:space="preserve"> Nông nghiệp được phục hồi và phát triển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Về thủ công nghiệp: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+ Các xưởng thủ công nhà nước chuyên sản xuất đồ gốm, dệt, chế tạo vũ khí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+ Thủ công nghiệp trong nhân dân có nhiều ngành nghề như: đúc đồng, làm giấy, khắc ván in,..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Thương nghiệp: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+ Chợ được lập nên ngày càng nhiều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+ Cửa biển Hội Thống ( Hà tĩnh), Hội Triều ( Thanh Hóa), Vân Đồn ( Quảng Ninh),… là nơi buôn bán với nước ngoài.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*HƯỚNG DẪN VỀ NHÀ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- Học sinh học thuộc bài 12: Phần II. Học thuộc bài 13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Học sinh đọc SGK trước bài 14: Phần I và II.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b w:val="0"/>
          <w:bCs/>
          <w:i/>
          <w:iCs/>
          <w:lang w:val="en-US"/>
        </w:rPr>
        <w:t xml:space="preserve">- </w:t>
      </w:r>
      <w:r>
        <w:rPr>
          <w:rFonts w:ascii="Times New Roman" w:hAnsi="Times New Roman"/>
          <w:b w:val="0"/>
          <w:bCs/>
          <w:i/>
          <w:iCs/>
        </w:rPr>
        <w:t xml:space="preserve"> </w:t>
      </w:r>
      <w:r>
        <w:rPr>
          <w:rFonts w:ascii="Times New Roman" w:hAnsi="Times New Roman"/>
          <w:b w:val="0"/>
          <w:bCs/>
          <w:iCs/>
        </w:rPr>
        <w:t>Sưu tầm tranh ảnh về quân Mông Cổ.</w:t>
      </w:r>
      <w:r>
        <w:rPr>
          <w:rFonts w:ascii="Times New Roman" w:hAnsi="Times New Roman"/>
          <w:b w:val="0"/>
          <w:bCs/>
          <w:i/>
          <w:iCs/>
        </w:rPr>
        <w:t xml:space="preserve">  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NỘI DUNG BÀI HỌC MÔN LỊCH SỬ KHỐI 7 - TUẦN 12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lang w:val="en-US"/>
        </w:rPr>
      </w:pPr>
    </w:p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BÀI 14. BA LẦN KHÁNG CHIẾN CHỐNG QUÂN XÂM LƯỢC MÔNG - NGUYÊN ( tiết 1)</w:t>
      </w:r>
    </w:p>
    <w:p>
      <w:pPr>
        <w:numPr>
          <w:ilvl w:val="0"/>
          <w:numId w:val="6"/>
        </w:num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CUỘC KHÁNG CHIẾN LẦN THỨ NHẤT CHỐNG QUÂN XÂM LƯỢC MÔNG CỔ ( năm 1285)</w:t>
      </w:r>
    </w:p>
    <w:p>
      <w:pPr>
        <w:numPr>
          <w:ilvl w:val="0"/>
          <w:numId w:val="7"/>
        </w:num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Âm mưu xâm lược Đại Việt của Mông Cổ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- Vua Mông Cổ cho quân xâm lược Đại Việt để đánh lên phía Nam Trung Quốc. Thực hiện kế hoạch gọng kìm tiêu diệt Nam Tống.</w:t>
      </w:r>
    </w:p>
    <w:p>
      <w:pPr>
        <w:numPr>
          <w:ilvl w:val="0"/>
          <w:numId w:val="7"/>
        </w:numPr>
        <w:ind w:left="0" w:leftChars="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Nhà Trần chuẩn bị và tiến hành kháng chiến chống quân Mông Cổ</w:t>
      </w:r>
    </w:p>
    <w:p>
      <w:pPr>
        <w:numPr>
          <w:ilvl w:val="0"/>
          <w:numId w:val="8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Nhà Trần chuẩn bị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- Vua Trần ban lệnh sắm sửa vũ khí, quân đội ngày đêm luyện tập võ nghệ.</w:t>
      </w:r>
    </w:p>
    <w:p>
      <w:pPr>
        <w:numPr>
          <w:ilvl w:val="0"/>
          <w:numId w:val="8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>Diễn biến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 xml:space="preserve">- Tháng 1 - 1258, 3 vạn quân Mông Cổ xâm lược nước ta theo đường sông Thao </w:t>
      </w:r>
      <w:r>
        <w:rPr>
          <w:rFonts w:hint="default" w:ascii="Times New Roman" w:hAnsi="Times New Roman" w:cs="Times New Roman"/>
          <w:lang w:val="en-US"/>
        </w:rPr>
        <w:t>→</w:t>
      </w:r>
      <w:r>
        <w:rPr>
          <w:rFonts w:hint="default"/>
          <w:lang w:val="en-US"/>
        </w:rPr>
        <w:t xml:space="preserve">Bạch Hạc </w:t>
      </w:r>
      <w:r>
        <w:rPr>
          <w:rFonts w:hint="default" w:ascii="Times New Roman" w:hAnsi="Times New Roman" w:cs="Times New Roman"/>
          <w:lang w:val="en-US"/>
        </w:rPr>
        <w:t>→</w:t>
      </w:r>
      <w:r>
        <w:rPr>
          <w:rFonts w:hint="default"/>
          <w:lang w:val="en-US"/>
        </w:rPr>
        <w:t>Bình Lệ Nguyên</w:t>
      </w:r>
      <w:r>
        <w:rPr>
          <w:rFonts w:hint="default" w:ascii="Times New Roman" w:hAnsi="Times New Roman" w:cs="Times New Roman"/>
          <w:lang w:val="en-US"/>
        </w:rPr>
        <w:t>→</w:t>
      </w:r>
      <w:r>
        <w:rPr>
          <w:rFonts w:hint="default"/>
          <w:lang w:val="en-US"/>
        </w:rPr>
        <w:t>Thăng Long.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Ta thực hiện kế hoạch “ Vườn không nhà Trống” khiến cho quân giặc vào Thăng Long bị thiếu lương thực và thực phẩm.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Ta mở cuộc phản công lớn ở Đông Bộ Đầu.</w:t>
      </w:r>
    </w:p>
    <w:p>
      <w:pPr>
        <w:numPr>
          <w:ilvl w:val="0"/>
          <w:numId w:val="8"/>
        </w:numPr>
        <w:ind w:left="0" w:leftChars="0" w:firstLine="0" w:firstLineChars="0"/>
        <w:rPr>
          <w:rFonts w:hint="default"/>
          <w:lang w:val="en-US"/>
        </w:rPr>
      </w:pPr>
      <w:r>
        <w:rPr>
          <w:rFonts w:hint="default"/>
          <w:lang w:val="en-US"/>
        </w:rPr>
        <w:t>Kết quả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Quân Mông Cổ phải rút khỏi kinh thành Thăng Long chạy về nước.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6"/>
        </w:numPr>
        <w:ind w:left="0" w:leftChars="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CUỘC KHÁNG CHIẾN LẦN THỨ 2 CHỐNG QUÂN XÂM LƯỢC NGUYÊN ( Năm 1258) ( TIẾT 2)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ilvl w:val="0"/>
          <w:numId w:val="9"/>
        </w:numPr>
        <w:ind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Âm mưu xâm lược Cham-Pa và Đại Việt của nhà Nguyên.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- Sau khi thống nhất hoàn toàn Trung Quốc, vua Nguyên ráo riết chuẩn bị xâm lược Cham-Pa và Đại Việt.</w:t>
      </w:r>
    </w:p>
    <w:p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>- Năm 1283, Toa Đô chỉ huy hơn 1 vạn quân tấn công Cham-Pa nhưng thất bại.</w:t>
      </w:r>
    </w:p>
    <w:p>
      <w:pPr>
        <w:numPr>
          <w:ilvl w:val="0"/>
          <w:numId w:val="9"/>
        </w:numPr>
        <w:ind w:left="0" w:leftChars="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Nhà Trần chuẩn bị kháng chiến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Vua Trần triệu tập hội nghị Bình Than bàn kế hoạch phá giặc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Năm 1285, các bô lão có uy tín trong cả nước về dự hội nghị Diên Hồng.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Tổ chức tập trận và duyệt binh ở Đông Bộ Đầu.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Cử Trần Quốc Tuấn làm tổng chỉ huy.</w:t>
      </w:r>
    </w:p>
    <w:p>
      <w:pPr>
        <w:numPr>
          <w:ilvl w:val="0"/>
          <w:numId w:val="9"/>
        </w:numPr>
        <w:ind w:left="0" w:leftChars="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Diễn biến và kết quả của cuộc kháng chiến.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Tháng 1-1285, 50 vạn quân Nguyên do Thoát Hoan làm tổng chỉ huy tiến vào nước ta.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Quân ta lui về Vạn Kiếp</w:t>
      </w:r>
      <w:r>
        <w:rPr>
          <w:rFonts w:hint="default" w:ascii="Times New Roman" w:hAnsi="Times New Roman" w:cs="Times New Roman"/>
          <w:lang w:val="en-US"/>
        </w:rPr>
        <w:t>→</w:t>
      </w:r>
      <w:r>
        <w:rPr>
          <w:rFonts w:hint="default"/>
          <w:lang w:val="en-US"/>
        </w:rPr>
        <w:t>Thiên Trường để bảo toàn lực lượng.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Nhân dân Thăng Long thực hiện “ Vườn không nhà Trống”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Quân Thoát Hoan chiếm Thăng Long, thực hiện kế hoạch gọng kìm để tiêu diệt vua Trần nhưng thất bại.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Nhân lúc gặp khó khăn, nhà Trần cho quân phản công đánh giặc ở nhiều nơi: Tây Kết, cửa Hàm Tử, bến Chương Dương,…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Kết quả: Quân giặc phần lớn bị chết, phần còn lại chạy về nước</w:t>
      </w:r>
      <w:r>
        <w:rPr>
          <w:rFonts w:hint="default" w:ascii="Times New Roman" w:hAnsi="Times New Roman" w:cs="Times New Roman"/>
          <w:lang w:val="en-US"/>
        </w:rPr>
        <w:t>→</w:t>
      </w:r>
      <w:r>
        <w:rPr>
          <w:rFonts w:hint="default"/>
          <w:lang w:val="en-US"/>
        </w:rPr>
        <w:t xml:space="preserve"> Cuộc kháng chiến thắng lợi.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numId w:val="0"/>
        </w:numPr>
        <w:ind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* HƯỚNG DẪN VỀ NHÀ: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Học sinh học thuộc bài 14: phần I , II</w:t>
      </w:r>
    </w:p>
    <w:p>
      <w:pPr>
        <w:numPr>
          <w:numId w:val="0"/>
        </w:numPr>
        <w:ind w:leftChars="0"/>
        <w:rPr>
          <w:rFonts w:hint="default"/>
          <w:lang w:val="en-US"/>
        </w:rPr>
      </w:pPr>
      <w:r>
        <w:rPr>
          <w:rFonts w:hint="default"/>
          <w:lang w:val="en-US"/>
        </w:rPr>
        <w:t>- Học sinh chuẩn bị trước bài 14: Phần III, IV; và đọc SGK trước bài 15</w:t>
      </w:r>
    </w:p>
    <w:p>
      <w:pPr>
        <w:tabs>
          <w:tab w:val="left" w:pos="1800"/>
        </w:tabs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lang w:val="en-US"/>
        </w:rPr>
        <w:t>Câu hỏi luyện tập:</w:t>
      </w:r>
      <w:r>
        <w:rPr>
          <w:rFonts w:hint="default"/>
          <w:lang w:val="en-US"/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Em hãy nhận xét cách đánh giặc của nhà Trần trong cuộc kháng chiến chống quân nguyên lần hai.</w:t>
      </w:r>
    </w:p>
    <w:p>
      <w:pPr>
        <w:tabs>
          <w:tab w:val="left" w:pos="1800"/>
        </w:tabs>
        <w:autoSpaceDE w:val="0"/>
        <w:autoSpaceDN w:val="0"/>
        <w:adjustRightInd w:val="0"/>
        <w:jc w:val="both"/>
        <w:rPr>
          <w:rFonts w:hint="default"/>
          <w:b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 xml:space="preserve">Gợi ý trả lời: </w:t>
      </w:r>
    </w:p>
    <w:p>
      <w:pPr>
        <w:autoSpaceDE w:val="0"/>
        <w:autoSpaceDN w:val="0"/>
        <w:adjustRightInd w:val="0"/>
        <w:ind w:firstLine="520" w:firstLineChars="20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  <w:t>+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Chỉ tổ chức chặn giặc ở vùng biên giới rồi rút quân để bảo toàn lực lượng.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 + Thực hiện vườn không nhà trống ở kinh thành Thăng Long.</w:t>
      </w:r>
    </w:p>
    <w:p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 + Phá vỡ thế gọng kìm của chúng và đẩy chúng vào thế bị động.</w:t>
      </w:r>
    </w:p>
    <w:p>
      <w:pPr>
        <w:tabs>
          <w:tab w:val="left" w:pos="1800"/>
        </w:tabs>
        <w:autoSpaceDE w:val="0"/>
        <w:autoSpaceDN w:val="0"/>
        <w:adjustRightInd w:val="0"/>
        <w:jc w:val="both"/>
        <w:rPr>
          <w:rFonts w:hint="default"/>
          <w:b w:val="0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numId w:val="0"/>
        </w:numPr>
        <w:ind w:leftChars="0"/>
        <w:rPr>
          <w:rFonts w:hint="default"/>
          <w:lang w:val="en-US"/>
        </w:rPr>
      </w:pPr>
    </w:p>
    <w:p>
      <w:pPr>
        <w:numPr>
          <w:numId w:val="0"/>
        </w:numPr>
        <w:ind w:leftChars="0"/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Ntimes new roman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8206FA"/>
    <w:multiLevelType w:val="singleLevel"/>
    <w:tmpl w:val="AA8206FA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DCCED32E"/>
    <w:multiLevelType w:val="singleLevel"/>
    <w:tmpl w:val="DCCED32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0B667CA"/>
    <w:multiLevelType w:val="singleLevel"/>
    <w:tmpl w:val="E0B667CA"/>
    <w:lvl w:ilvl="0" w:tentative="0">
      <w:start w:val="1"/>
      <w:numFmt w:val="upperRoman"/>
      <w:suff w:val="space"/>
      <w:lvlText w:val="%1."/>
      <w:lvlJc w:val="left"/>
    </w:lvl>
  </w:abstractNum>
  <w:abstractNum w:abstractNumId="3">
    <w:nsid w:val="FAADCD2F"/>
    <w:multiLevelType w:val="singleLevel"/>
    <w:tmpl w:val="FAADCD2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CA43A4E"/>
    <w:multiLevelType w:val="singleLevel"/>
    <w:tmpl w:val="FCA43A4E"/>
    <w:lvl w:ilvl="0" w:tentative="0">
      <w:start w:val="1"/>
      <w:numFmt w:val="lowerLetter"/>
      <w:suff w:val="space"/>
      <w:lvlText w:val="%1."/>
      <w:lvlJc w:val="left"/>
    </w:lvl>
  </w:abstractNum>
  <w:abstractNum w:abstractNumId="5">
    <w:nsid w:val="1F96699E"/>
    <w:multiLevelType w:val="singleLevel"/>
    <w:tmpl w:val="1F96699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A0D477E"/>
    <w:multiLevelType w:val="singleLevel"/>
    <w:tmpl w:val="5A0D477E"/>
    <w:lvl w:ilvl="0" w:tentative="0">
      <w:start w:val="2"/>
      <w:numFmt w:val="decimal"/>
      <w:suff w:val="space"/>
      <w:lvlText w:val="%1."/>
      <w:lvlJc w:val="left"/>
    </w:lvl>
  </w:abstractNum>
  <w:abstractNum w:abstractNumId="7">
    <w:nsid w:val="5F2792EA"/>
    <w:multiLevelType w:val="singleLevel"/>
    <w:tmpl w:val="5F2792EA"/>
    <w:lvl w:ilvl="0" w:tentative="0">
      <w:start w:val="1"/>
      <w:numFmt w:val="lowerLetter"/>
      <w:suff w:val="space"/>
      <w:lvlText w:val="%1."/>
      <w:lvlJc w:val="left"/>
    </w:lvl>
  </w:abstractNum>
  <w:abstractNum w:abstractNumId="8">
    <w:nsid w:val="7C660A95"/>
    <w:multiLevelType w:val="singleLevel"/>
    <w:tmpl w:val="7C660A95"/>
    <w:lvl w:ilvl="0" w:tentative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524D8"/>
    <w:rsid w:val="0D4524D8"/>
    <w:rsid w:val="2FF02C3A"/>
    <w:rsid w:val="51A51360"/>
    <w:rsid w:val="685C1058"/>
    <w:rsid w:val="7194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6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2021-10-06T11:32:00Z</dcterms:created>
  <dc:creator>ACER</dc:creator>
  <cp:lastModifiedBy>ACER</cp:lastModifiedBy>
  <dcterms:modified xsi:type="dcterms:W3CDTF">2021-10-09T14:02:22Z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BC537F974EEE415A850D4F2E81291BA5</vt:lpwstr>
  </property>
</Properties>
</file>