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C5" w:rsidRDefault="00C42EC5" w:rsidP="00C42EC5">
      <w:pPr>
        <w:spacing w:after="0" w:line="240" w:lineRule="auto"/>
        <w:rPr>
          <w:rFonts w:ascii="Times New Roman" w:hAnsi="Times New Roman" w:cs="Times New Roman"/>
          <w:b/>
          <w:sz w:val="28"/>
          <w:szCs w:val="28"/>
          <w:lang w:val="fr-FR"/>
        </w:rPr>
      </w:pPr>
      <w:bookmarkStart w:id="0" w:name="_GoBack"/>
      <w:bookmarkEnd w:id="0"/>
      <w:r w:rsidRPr="00C42EC5">
        <w:rPr>
          <w:rFonts w:ascii="Times New Roman" w:hAnsi="Times New Roman" w:cs="Times New Roman"/>
          <w:b/>
          <w:bCs/>
          <w:sz w:val="28"/>
          <w:szCs w:val="28"/>
          <w:lang w:val="fr-FR"/>
        </w:rPr>
        <w:t>Tuầ</w:t>
      </w:r>
      <w:r w:rsidR="009B300F">
        <w:rPr>
          <w:rFonts w:ascii="Times New Roman" w:hAnsi="Times New Roman" w:cs="Times New Roman"/>
          <w:b/>
          <w:bCs/>
          <w:sz w:val="28"/>
          <w:szCs w:val="28"/>
          <w:lang w:val="fr-FR"/>
        </w:rPr>
        <w:t xml:space="preserve">n 7            </w:t>
      </w:r>
      <w:r w:rsidRPr="00C42EC5">
        <w:rPr>
          <w:rFonts w:ascii="Times New Roman" w:hAnsi="Times New Roman" w:cs="Times New Roman"/>
          <w:b/>
          <w:bCs/>
          <w:sz w:val="28"/>
          <w:szCs w:val="28"/>
          <w:lang w:val="fr-FR"/>
        </w:rPr>
        <w:t>Văn bản</w:t>
      </w:r>
      <w:r w:rsidRPr="00C42EC5">
        <w:rPr>
          <w:rFonts w:ascii="Times New Roman" w:hAnsi="Times New Roman" w:cs="Times New Roman"/>
          <w:bCs/>
          <w:sz w:val="28"/>
          <w:szCs w:val="28"/>
          <w:lang w:val="fr-FR"/>
        </w:rPr>
        <w:t xml:space="preserve">: </w:t>
      </w:r>
      <w:r w:rsidRPr="00C42EC5">
        <w:rPr>
          <w:rFonts w:ascii="Times New Roman" w:hAnsi="Times New Roman" w:cs="Times New Roman"/>
          <w:b/>
          <w:sz w:val="28"/>
          <w:szCs w:val="28"/>
          <w:lang w:val="fr-FR"/>
        </w:rPr>
        <w:t>LỤC VÂN TIÊN CỨU KIỀU NGUYỆT NGA</w:t>
      </w:r>
    </w:p>
    <w:p w:rsidR="00A50DA6" w:rsidRPr="00C42EC5" w:rsidRDefault="00A50DA6" w:rsidP="00A50DA6">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(hs tự đọc)</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Trích truyện “ Lục Vân Tiên” – Nguyễn Đình Chiểu)</w:t>
      </w:r>
    </w:p>
    <w:p w:rsidR="00C42EC5" w:rsidRPr="00C42EC5" w:rsidRDefault="00C42EC5" w:rsidP="00C42EC5">
      <w:pPr>
        <w:spacing w:after="0" w:line="240" w:lineRule="auto"/>
        <w:rPr>
          <w:rFonts w:ascii="Times New Roman" w:hAnsi="Times New Roman" w:cs="Times New Roman"/>
          <w:b/>
          <w:sz w:val="28"/>
          <w:szCs w:val="28"/>
          <w:lang w:val="fr-FR"/>
        </w:rPr>
      </w:pPr>
      <w:r w:rsidRPr="00C42EC5">
        <w:rPr>
          <w:rFonts w:ascii="Times New Roman" w:hAnsi="Times New Roman" w:cs="Times New Roman"/>
          <w:b/>
          <w:sz w:val="28"/>
          <w:szCs w:val="28"/>
          <w:lang w:val="fr-FR"/>
        </w:rPr>
        <w:t>A.Giới thiệu chung:</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b/>
          <w:bCs/>
          <w:sz w:val="28"/>
          <w:szCs w:val="28"/>
          <w:lang w:val="fr-FR"/>
        </w:rPr>
        <w:t>1. Tác giả:</w:t>
      </w:r>
      <w:r w:rsidRPr="00C42EC5">
        <w:rPr>
          <w:rFonts w:ascii="Times New Roman" w:hAnsi="Times New Roman" w:cs="Times New Roman"/>
          <w:sz w:val="28"/>
          <w:szCs w:val="28"/>
          <w:lang w:val="fr-FR"/>
        </w:rPr>
        <w:t xml:space="preserve"> Nguyễn Đình Chiểu (1822-1888), là nhà thơ Nam Bộ, sống và sáng tác ở thời kì đau thương mà anh dũng của dân tộc ta vào thế kỉ XIX.</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Là một nhà thơ lớn của dân tộc, để lại nhiều áng văn chương có giá trị.</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Là nhà thơ bất hạnh ( bị mù, bị bội hôn), là tấm gương sáng về nghị lực sống và nhân cách sống giàu khí tiết, nhà thơ mù yêu nước vĩ đại, lương y nổi danh, nhà giáo đức độ.</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-&gt; Sống thanh cao trong sáng giữa tình thương, kính trọng của đồng bào cho đến hơi thở cuối cùng  ông thật xứng đáng là ngọn cờ đầu của thơ văn yêu nước chống Pháp của nước ta thế kỷ XI X.</w:t>
      </w:r>
    </w:p>
    <w:p w:rsidR="00C42EC5" w:rsidRPr="00C42EC5" w:rsidRDefault="00C42EC5" w:rsidP="00C42EC5">
      <w:pPr>
        <w:spacing w:after="0" w:line="240" w:lineRule="auto"/>
        <w:rPr>
          <w:rFonts w:ascii="Times New Roman" w:hAnsi="Times New Roman" w:cs="Times New Roman"/>
          <w:b/>
          <w:bCs/>
          <w:sz w:val="28"/>
          <w:szCs w:val="28"/>
          <w:lang w:val="fr-FR"/>
        </w:rPr>
      </w:pPr>
      <w:r w:rsidRPr="00C42EC5">
        <w:rPr>
          <w:rFonts w:ascii="Times New Roman" w:hAnsi="Times New Roman" w:cs="Times New Roman"/>
          <w:b/>
          <w:bCs/>
          <w:sz w:val="28"/>
          <w:szCs w:val="28"/>
          <w:lang w:val="fr-FR"/>
        </w:rPr>
        <w:t>2. Tác phẩm:</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Truyện "Lục Vân Tiên" là truyện thơ Nôm, gồm 2082 câu thơ lục bát, ra đời khoảng đầu những năm 50 của thế kỷ 19 (1850).Thể hiện rõ lí tưởng đạo đức của NĐC muốn được gửi gắm qua tác phẩm</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Kết cấu : Theo từng chương hồi xoay quanh diễn biến cuộc đời các nhân vật chính. Có tính ước lệ, khuôn mẫu</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-&gt; Nhằm mục đích truyền dạy đạo lý làm người, phản ánh khát vọng của nhân dân.</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Tóm tắt tác phẩm:</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- 4 phần</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Lục Vân Tiên đánh cướp cứu Kiều Nguyệt Nga</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Lục Vân Tiên gặp nạn</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Lục Vân Tiên gặp nạn được cứu.</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Lục Vân Tiên gặp Kiểu Nguyệt  Nga, sum vầy, hạnh phúc</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xml:space="preserve">* Vị trí đoạn trích: </w:t>
      </w:r>
    </w:p>
    <w:p w:rsidR="00C42EC5" w:rsidRPr="00C42EC5" w:rsidRDefault="00C42EC5" w:rsidP="00C42EC5">
      <w:pPr>
        <w:spacing w:after="0" w:line="240" w:lineRule="auto"/>
        <w:rPr>
          <w:rFonts w:ascii="Times New Roman" w:hAnsi="Times New Roman" w:cs="Times New Roman"/>
          <w:sz w:val="28"/>
          <w:szCs w:val="28"/>
          <w:lang w:val="fr-FR"/>
        </w:rPr>
      </w:pPr>
      <w:r w:rsidRPr="00C42EC5">
        <w:rPr>
          <w:rFonts w:ascii="Times New Roman" w:hAnsi="Times New Roman" w:cs="Times New Roman"/>
          <w:sz w:val="28"/>
          <w:szCs w:val="28"/>
          <w:lang w:val="fr-FR"/>
        </w:rPr>
        <w:t>+ Gồm 58 câu, nằm ở phần đầu của truyện.</w:t>
      </w:r>
    </w:p>
    <w:p w:rsidR="00C42EC5" w:rsidRPr="00C42EC5" w:rsidRDefault="00C42EC5" w:rsidP="00C42EC5">
      <w:pPr>
        <w:spacing w:after="0" w:line="240" w:lineRule="auto"/>
        <w:rPr>
          <w:rFonts w:ascii="Times New Roman" w:hAnsi="Times New Roman" w:cs="Times New Roman"/>
          <w:b/>
          <w:bCs/>
          <w:sz w:val="28"/>
          <w:szCs w:val="28"/>
          <w:lang w:val="fr-FR"/>
        </w:rPr>
      </w:pPr>
      <w:r w:rsidRPr="00C42EC5">
        <w:rPr>
          <w:rFonts w:ascii="Times New Roman" w:hAnsi="Times New Roman" w:cs="Times New Roman"/>
          <w:b/>
          <w:bCs/>
          <w:sz w:val="28"/>
          <w:szCs w:val="28"/>
          <w:lang w:val="fr-FR"/>
        </w:rPr>
        <w:t>3. Phân tích:</w:t>
      </w:r>
    </w:p>
    <w:p w:rsidR="00C42EC5" w:rsidRPr="00C42EC5" w:rsidRDefault="00C42EC5" w:rsidP="00C42EC5">
      <w:pPr>
        <w:spacing w:after="0" w:line="240" w:lineRule="auto"/>
        <w:rPr>
          <w:rFonts w:ascii="Times New Roman" w:hAnsi="Times New Roman" w:cs="Times New Roman"/>
          <w:sz w:val="28"/>
          <w:szCs w:val="28"/>
        </w:rPr>
      </w:pPr>
      <w:r w:rsidRPr="00C42EC5">
        <w:rPr>
          <w:rFonts w:ascii="Times New Roman" w:hAnsi="Times New Roman" w:cs="Times New Roman"/>
          <w:b/>
          <w:sz w:val="28"/>
          <w:szCs w:val="28"/>
        </w:rPr>
        <w:t>a.</w:t>
      </w:r>
      <w:r w:rsidRPr="00C42EC5">
        <w:rPr>
          <w:rFonts w:ascii="Times New Roman" w:hAnsi="Times New Roman" w:cs="Times New Roman"/>
          <w:sz w:val="28"/>
          <w:szCs w:val="28"/>
        </w:rPr>
        <w:t xml:space="preserve"> </w:t>
      </w:r>
      <w:r w:rsidRPr="00C42EC5">
        <w:rPr>
          <w:rFonts w:ascii="Times New Roman" w:hAnsi="Times New Roman" w:cs="Times New Roman"/>
          <w:b/>
          <w:sz w:val="28"/>
          <w:szCs w:val="28"/>
        </w:rPr>
        <w:t>Hình ảnh Lục Vân Tiên</w:t>
      </w:r>
      <w:r w:rsidRPr="00C42EC5">
        <w:rPr>
          <w:rFonts w:ascii="Times New Roman" w:hAnsi="Times New Roman" w:cs="Times New Roman"/>
          <w:sz w:val="28"/>
          <w:szCs w:val="28"/>
        </w:rPr>
        <w:t>:</w:t>
      </w:r>
    </w:p>
    <w:p w:rsidR="00C42EC5" w:rsidRPr="00C42EC5" w:rsidRDefault="00C42EC5" w:rsidP="00C42EC5">
      <w:pPr>
        <w:spacing w:after="0" w:line="240" w:lineRule="auto"/>
        <w:rPr>
          <w:rFonts w:ascii="Times New Roman" w:hAnsi="Times New Roman" w:cs="Times New Roman"/>
          <w:bCs/>
          <w:sz w:val="28"/>
          <w:szCs w:val="28"/>
        </w:rPr>
      </w:pPr>
      <w:r w:rsidRPr="00C42EC5">
        <w:rPr>
          <w:rFonts w:ascii="Times New Roman" w:hAnsi="Times New Roman" w:cs="Times New Roman"/>
          <w:bCs/>
          <w:sz w:val="28"/>
          <w:szCs w:val="28"/>
          <w:lang w:val="vi-VN"/>
        </w:rPr>
        <w:t>- “Bẻ cây làm gậy nhằm làng xông vô”</w:t>
      </w:r>
    </w:p>
    <w:p w:rsidR="00C42EC5" w:rsidRPr="00C42EC5" w:rsidRDefault="00C42EC5" w:rsidP="00C42EC5">
      <w:pPr>
        <w:spacing w:after="0" w:line="240" w:lineRule="auto"/>
        <w:rPr>
          <w:rFonts w:ascii="Times New Roman" w:hAnsi="Times New Roman" w:cs="Times New Roman"/>
          <w:b/>
          <w:bCs/>
          <w:sz w:val="28"/>
          <w:szCs w:val="28"/>
        </w:rPr>
      </w:pPr>
      <w:r w:rsidRPr="00C42EC5">
        <w:rPr>
          <w:rFonts w:ascii="Times New Roman" w:hAnsi="Times New Roman" w:cs="Times New Roman"/>
          <w:b/>
          <w:bCs/>
          <w:sz w:val="28"/>
          <w:szCs w:val="28"/>
        </w:rPr>
        <w:sym w:font="Wingdings" w:char="F0E0"/>
      </w:r>
      <w:r w:rsidRPr="00C42EC5">
        <w:rPr>
          <w:rFonts w:ascii="Times New Roman" w:hAnsi="Times New Roman" w:cs="Times New Roman"/>
          <w:b/>
          <w:bCs/>
          <w:sz w:val="28"/>
          <w:szCs w:val="28"/>
          <w:lang w:val="vi-VN"/>
        </w:rPr>
        <w:t>Động từ mạnh</w:t>
      </w:r>
    </w:p>
    <w:p w:rsidR="00C42EC5" w:rsidRPr="00C42EC5" w:rsidRDefault="00C42EC5" w:rsidP="00C42EC5">
      <w:pPr>
        <w:spacing w:after="0" w:line="240" w:lineRule="auto"/>
        <w:rPr>
          <w:rFonts w:ascii="Times New Roman" w:hAnsi="Times New Roman" w:cs="Times New Roman"/>
          <w:bCs/>
          <w:i/>
          <w:sz w:val="28"/>
          <w:szCs w:val="28"/>
        </w:rPr>
      </w:pPr>
      <w:r w:rsidRPr="00C42EC5">
        <w:rPr>
          <w:rFonts w:ascii="Times New Roman" w:hAnsi="Times New Roman" w:cs="Times New Roman"/>
          <w:bCs/>
          <w:i/>
          <w:sz w:val="28"/>
          <w:szCs w:val="28"/>
          <w:lang w:val="vi-VN"/>
        </w:rPr>
        <w:sym w:font="Wingdings" w:char="F0F0"/>
      </w:r>
      <w:r w:rsidRPr="00C42EC5">
        <w:rPr>
          <w:rFonts w:ascii="Times New Roman" w:hAnsi="Times New Roman" w:cs="Times New Roman"/>
          <w:bCs/>
          <w:i/>
          <w:sz w:val="28"/>
          <w:szCs w:val="28"/>
          <w:lang w:val="vi-VN"/>
        </w:rPr>
        <w:t xml:space="preserve"> Dũng cảm, sáng tạo, hào hiệp, sẵng sàng “trừ gian, diệt ác để cứu người.</w:t>
      </w:r>
    </w:p>
    <w:p w:rsidR="00C42EC5" w:rsidRPr="00C42EC5" w:rsidRDefault="00C42EC5" w:rsidP="00C42EC5">
      <w:pPr>
        <w:spacing w:after="0" w:line="240" w:lineRule="auto"/>
        <w:rPr>
          <w:rFonts w:ascii="Times New Roman" w:hAnsi="Times New Roman" w:cs="Times New Roman"/>
          <w:bCs/>
          <w:sz w:val="28"/>
          <w:szCs w:val="28"/>
        </w:rPr>
      </w:pPr>
      <w:r w:rsidRPr="00C42EC5">
        <w:rPr>
          <w:rFonts w:ascii="Times New Roman" w:hAnsi="Times New Roman" w:cs="Times New Roman"/>
          <w:bCs/>
          <w:sz w:val="28"/>
          <w:szCs w:val="28"/>
          <w:lang w:val="vi-VN"/>
        </w:rPr>
        <w:t>- “Tả đột hữu xông”</w:t>
      </w:r>
    </w:p>
    <w:p w:rsidR="00C42EC5" w:rsidRPr="00C42EC5" w:rsidRDefault="00C42EC5" w:rsidP="00C42EC5">
      <w:pPr>
        <w:spacing w:after="0" w:line="240" w:lineRule="auto"/>
        <w:rPr>
          <w:rFonts w:ascii="Times New Roman" w:hAnsi="Times New Roman" w:cs="Times New Roman"/>
          <w:bCs/>
          <w:sz w:val="28"/>
          <w:szCs w:val="28"/>
        </w:rPr>
      </w:pPr>
      <w:r w:rsidRPr="00C42EC5">
        <w:rPr>
          <w:rFonts w:ascii="Times New Roman" w:hAnsi="Times New Roman" w:cs="Times New Roman"/>
          <w:bCs/>
          <w:sz w:val="28"/>
          <w:szCs w:val="28"/>
          <w:lang w:val="vi-VN"/>
        </w:rPr>
        <w:t>- “Triệu Tử phá vòng Dương Đang”</w:t>
      </w:r>
    </w:p>
    <w:p w:rsidR="00C42EC5" w:rsidRPr="00C42EC5" w:rsidRDefault="00C42EC5" w:rsidP="00C42EC5">
      <w:pPr>
        <w:spacing w:after="0" w:line="240" w:lineRule="auto"/>
        <w:rPr>
          <w:rFonts w:ascii="Times New Roman" w:hAnsi="Times New Roman" w:cs="Times New Roman"/>
          <w:b/>
          <w:bCs/>
          <w:sz w:val="28"/>
          <w:szCs w:val="28"/>
        </w:rPr>
      </w:pPr>
      <w:r w:rsidRPr="00C42EC5">
        <w:rPr>
          <w:rFonts w:ascii="Times New Roman" w:hAnsi="Times New Roman" w:cs="Times New Roman"/>
          <w:b/>
          <w:bCs/>
          <w:sz w:val="28"/>
          <w:szCs w:val="28"/>
        </w:rPr>
        <w:sym w:font="Wingdings" w:char="F0E0"/>
      </w:r>
      <w:r w:rsidRPr="00C42EC5">
        <w:rPr>
          <w:rFonts w:ascii="Times New Roman" w:hAnsi="Times New Roman" w:cs="Times New Roman"/>
          <w:b/>
          <w:bCs/>
          <w:sz w:val="28"/>
          <w:szCs w:val="28"/>
          <w:lang w:val="vi-VN"/>
        </w:rPr>
        <w:t>Thành ngữ, so sánh</w:t>
      </w:r>
    </w:p>
    <w:p w:rsidR="00C42EC5" w:rsidRPr="00C42EC5" w:rsidRDefault="00C42EC5" w:rsidP="00C42EC5">
      <w:pPr>
        <w:spacing w:after="0" w:line="240" w:lineRule="auto"/>
        <w:rPr>
          <w:rFonts w:ascii="Times New Roman" w:hAnsi="Times New Roman" w:cs="Times New Roman"/>
          <w:bCs/>
          <w:i/>
          <w:iCs/>
          <w:sz w:val="28"/>
          <w:szCs w:val="28"/>
        </w:rPr>
      </w:pPr>
      <w:r w:rsidRPr="00C42EC5">
        <w:rPr>
          <w:rFonts w:ascii="Times New Roman" w:hAnsi="Times New Roman" w:cs="Times New Roman"/>
          <w:bCs/>
          <w:sz w:val="28"/>
          <w:szCs w:val="28"/>
        </w:rPr>
        <w:sym w:font="Wingdings" w:char="F0F0"/>
      </w:r>
      <w:r w:rsidRPr="00C42EC5">
        <w:rPr>
          <w:rFonts w:ascii="Times New Roman" w:hAnsi="Times New Roman" w:cs="Times New Roman"/>
          <w:bCs/>
          <w:i/>
          <w:iCs/>
          <w:sz w:val="28"/>
          <w:szCs w:val="28"/>
          <w:lang w:val="vi-VN"/>
        </w:rPr>
        <w:t>Hành động xả thân vì nghĩa, khả năng thực hiện việc nghĩa</w:t>
      </w:r>
    </w:p>
    <w:p w:rsidR="00C42EC5" w:rsidRPr="00C42EC5" w:rsidRDefault="00C42EC5" w:rsidP="00C42EC5">
      <w:pPr>
        <w:spacing w:after="0" w:line="240" w:lineRule="auto"/>
        <w:rPr>
          <w:rFonts w:ascii="Times New Roman" w:hAnsi="Times New Roman" w:cs="Times New Roman"/>
          <w:sz w:val="28"/>
          <w:szCs w:val="28"/>
        </w:rPr>
      </w:pPr>
      <w:r w:rsidRPr="00C42EC5">
        <w:rPr>
          <w:rFonts w:ascii="Times New Roman" w:hAnsi="Times New Roman" w:cs="Times New Roman"/>
          <w:bCs/>
          <w:sz w:val="28"/>
          <w:szCs w:val="28"/>
          <w:lang w:val="vi-VN"/>
        </w:rPr>
        <w:t>-“Nghe nói liền cười”</w:t>
      </w:r>
    </w:p>
    <w:p w:rsidR="00C42EC5" w:rsidRPr="00C42EC5" w:rsidRDefault="00C42EC5" w:rsidP="00C42EC5">
      <w:pPr>
        <w:tabs>
          <w:tab w:val="num" w:pos="216"/>
        </w:tabs>
        <w:spacing w:after="0" w:line="240" w:lineRule="auto"/>
        <w:rPr>
          <w:rFonts w:ascii="Times New Roman" w:hAnsi="Times New Roman" w:cs="Times New Roman"/>
          <w:bCs/>
          <w:sz w:val="28"/>
          <w:szCs w:val="28"/>
          <w:lang w:val="vi-VN"/>
        </w:rPr>
      </w:pPr>
      <w:r w:rsidRPr="00C42EC5">
        <w:rPr>
          <w:rFonts w:ascii="Times New Roman" w:hAnsi="Times New Roman" w:cs="Times New Roman"/>
          <w:bCs/>
          <w:sz w:val="28"/>
          <w:szCs w:val="28"/>
          <w:lang w:val="vi-VN"/>
        </w:rPr>
        <w:t>“Làm ơn há dễ cho người trả ơn…”</w:t>
      </w:r>
    </w:p>
    <w:p w:rsidR="00C42EC5" w:rsidRPr="00C42EC5" w:rsidRDefault="00C42EC5" w:rsidP="00C42EC5">
      <w:pPr>
        <w:spacing w:after="0" w:line="240" w:lineRule="auto"/>
        <w:rPr>
          <w:rFonts w:ascii="Times New Roman" w:hAnsi="Times New Roman" w:cs="Times New Roman"/>
          <w:sz w:val="28"/>
          <w:szCs w:val="28"/>
          <w:lang w:val="vi-VN"/>
        </w:rPr>
      </w:pPr>
    </w:p>
    <w:p w:rsidR="00C42EC5" w:rsidRPr="00C42EC5" w:rsidRDefault="00C42EC5" w:rsidP="00C42EC5">
      <w:pPr>
        <w:spacing w:after="0" w:line="240" w:lineRule="auto"/>
        <w:rPr>
          <w:rFonts w:ascii="Times New Roman" w:hAnsi="Times New Roman" w:cs="Times New Roman"/>
          <w:i/>
          <w:iCs/>
          <w:sz w:val="28"/>
          <w:szCs w:val="28"/>
          <w:lang w:val="vi-VN"/>
        </w:rPr>
      </w:pPr>
      <w:r w:rsidRPr="00C42EC5">
        <w:rPr>
          <w:rFonts w:ascii="Times New Roman" w:hAnsi="Times New Roman" w:cs="Times New Roman"/>
          <w:sz w:val="28"/>
          <w:szCs w:val="28"/>
        </w:rPr>
        <w:lastRenderedPageBreak/>
        <w:sym w:font="Wingdings" w:char="F0E0"/>
      </w:r>
      <w:r w:rsidRPr="00C42EC5">
        <w:rPr>
          <w:rFonts w:ascii="Times New Roman" w:hAnsi="Times New Roman" w:cs="Times New Roman"/>
          <w:sz w:val="28"/>
          <w:szCs w:val="28"/>
          <w:lang w:val="vi-VN"/>
        </w:rPr>
        <w:t xml:space="preserve"> </w:t>
      </w:r>
      <w:r w:rsidRPr="00C42EC5">
        <w:rPr>
          <w:rFonts w:ascii="Times New Roman" w:hAnsi="Times New Roman" w:cs="Times New Roman"/>
          <w:i/>
          <w:iCs/>
          <w:sz w:val="28"/>
          <w:szCs w:val="28"/>
          <w:lang w:val="vi-VN"/>
        </w:rPr>
        <w:t>Tính cách của con người chính trực, hào hiệp, trọng nghĩa, khinh tài , từ tâm nhân hậu.</w:t>
      </w:r>
    </w:p>
    <w:p w:rsidR="00C42EC5" w:rsidRPr="00C42EC5" w:rsidRDefault="00C42EC5" w:rsidP="00C42EC5">
      <w:pPr>
        <w:spacing w:after="0" w:line="240" w:lineRule="auto"/>
        <w:rPr>
          <w:rFonts w:ascii="Times New Roman" w:hAnsi="Times New Roman" w:cs="Times New Roman"/>
          <w:i/>
          <w:iCs/>
          <w:sz w:val="28"/>
          <w:szCs w:val="28"/>
        </w:rPr>
      </w:pPr>
    </w:p>
    <w:p w:rsidR="00C42EC5" w:rsidRPr="00C42EC5" w:rsidRDefault="00C42EC5" w:rsidP="00C42EC5">
      <w:pPr>
        <w:spacing w:after="0" w:line="240" w:lineRule="auto"/>
        <w:rPr>
          <w:rFonts w:ascii="Times New Roman" w:hAnsi="Times New Roman" w:cs="Times New Roman"/>
          <w:b/>
          <w:bCs/>
          <w:sz w:val="28"/>
          <w:szCs w:val="28"/>
        </w:rPr>
      </w:pPr>
      <w:r w:rsidRPr="00C42EC5">
        <w:rPr>
          <w:rFonts w:ascii="Times New Roman" w:hAnsi="Times New Roman" w:cs="Times New Roman"/>
          <w:b/>
          <w:i/>
          <w:iCs/>
          <w:sz w:val="28"/>
          <w:szCs w:val="28"/>
          <w:lang w:val="vi-VN"/>
        </w:rPr>
        <w:sym w:font="Wingdings 3" w:char="F061"/>
      </w:r>
      <w:r w:rsidRPr="00C42EC5">
        <w:rPr>
          <w:rFonts w:ascii="Times New Roman" w:hAnsi="Times New Roman" w:cs="Times New Roman"/>
          <w:b/>
          <w:i/>
          <w:iCs/>
          <w:sz w:val="28"/>
          <w:szCs w:val="28"/>
          <w:lang w:val="vi-VN"/>
        </w:rPr>
        <w:t xml:space="preserve"> Lục Vân Tiên là hình ảnh lý tưởng : anh hùng, tài năng và tấm lòng vị nghĩa</w:t>
      </w:r>
      <w:r w:rsidRPr="00C42EC5">
        <w:rPr>
          <w:rFonts w:ascii="Times New Roman" w:hAnsi="Times New Roman" w:cs="Times New Roman"/>
          <w:b/>
          <w:bCs/>
          <w:sz w:val="28"/>
          <w:szCs w:val="28"/>
          <w:lang w:val="vi-VN"/>
        </w:rPr>
        <w:t>.</w:t>
      </w:r>
    </w:p>
    <w:p w:rsidR="00C42EC5" w:rsidRPr="00C42EC5" w:rsidRDefault="00C42EC5" w:rsidP="00C42EC5">
      <w:pPr>
        <w:spacing w:after="0" w:line="240" w:lineRule="auto"/>
        <w:rPr>
          <w:rFonts w:ascii="Times New Roman" w:hAnsi="Times New Roman" w:cs="Times New Roman"/>
          <w:sz w:val="28"/>
          <w:szCs w:val="28"/>
          <w:lang w:val="vi-VN"/>
        </w:rPr>
      </w:pPr>
      <w:r w:rsidRPr="00C42EC5">
        <w:rPr>
          <w:rFonts w:ascii="Times New Roman" w:hAnsi="Times New Roman" w:cs="Times New Roman"/>
          <w:b/>
          <w:sz w:val="28"/>
          <w:szCs w:val="28"/>
        </w:rPr>
        <w:t>b</w:t>
      </w:r>
      <w:r w:rsidRPr="00C42EC5">
        <w:rPr>
          <w:rFonts w:ascii="Times New Roman" w:hAnsi="Times New Roman" w:cs="Times New Roman"/>
          <w:b/>
          <w:sz w:val="28"/>
          <w:szCs w:val="28"/>
          <w:lang w:val="vi-VN"/>
        </w:rPr>
        <w:t>. Hình ảnh Kiều Nguyệt Nga</w:t>
      </w:r>
      <w:r w:rsidRPr="00C42EC5">
        <w:rPr>
          <w:rFonts w:ascii="Times New Roman" w:hAnsi="Times New Roman" w:cs="Times New Roman"/>
          <w:sz w:val="28"/>
          <w:szCs w:val="28"/>
          <w:lang w:val="vi-VN"/>
        </w:rPr>
        <w:t>:</w:t>
      </w:r>
    </w:p>
    <w:p w:rsidR="00C42EC5" w:rsidRPr="00C42EC5" w:rsidRDefault="00C42EC5" w:rsidP="00C42EC5">
      <w:pPr>
        <w:spacing w:after="0" w:line="240" w:lineRule="auto"/>
        <w:rPr>
          <w:rFonts w:ascii="Times New Roman" w:hAnsi="Times New Roman" w:cs="Times New Roman"/>
          <w:sz w:val="28"/>
          <w:szCs w:val="28"/>
          <w:lang w:val="vi-VN"/>
        </w:rPr>
      </w:pPr>
      <w:r w:rsidRPr="00C42EC5">
        <w:rPr>
          <w:rFonts w:ascii="Times New Roman" w:hAnsi="Times New Roman" w:cs="Times New Roman"/>
          <w:sz w:val="28"/>
          <w:szCs w:val="28"/>
          <w:lang w:val="vi-VN"/>
        </w:rPr>
        <w:t xml:space="preserve">- Xưng hô: tiện thiếp-quân tử </w:t>
      </w:r>
    </w:p>
    <w:p w:rsidR="00C42EC5" w:rsidRPr="00C42EC5" w:rsidRDefault="00C42EC5" w:rsidP="00C42EC5">
      <w:pPr>
        <w:spacing w:after="0" w:line="240" w:lineRule="auto"/>
        <w:rPr>
          <w:rFonts w:ascii="Times New Roman" w:hAnsi="Times New Roman" w:cs="Times New Roman"/>
          <w:i/>
          <w:sz w:val="28"/>
          <w:szCs w:val="28"/>
        </w:rPr>
      </w:pPr>
      <w:r w:rsidRPr="00C42EC5">
        <w:rPr>
          <w:rFonts w:ascii="Times New Roman" w:hAnsi="Times New Roman" w:cs="Times New Roman"/>
          <w:sz w:val="28"/>
          <w:szCs w:val="28"/>
        </w:rPr>
        <w:sym w:font="Wingdings" w:char="F0F0"/>
      </w:r>
      <w:r w:rsidRPr="00C42EC5">
        <w:rPr>
          <w:rFonts w:ascii="Times New Roman" w:hAnsi="Times New Roman" w:cs="Times New Roman"/>
          <w:sz w:val="28"/>
          <w:szCs w:val="28"/>
          <w:lang w:val="vi-VN"/>
        </w:rPr>
        <w:t xml:space="preserve"> </w:t>
      </w:r>
      <w:r w:rsidRPr="00C42EC5">
        <w:rPr>
          <w:rFonts w:ascii="Times New Roman" w:hAnsi="Times New Roman" w:cs="Times New Roman"/>
          <w:i/>
          <w:sz w:val="28"/>
          <w:szCs w:val="28"/>
          <w:lang w:val="vi-VN"/>
        </w:rPr>
        <w:t>dịu dàng, khiêm nhường.</w:t>
      </w:r>
    </w:p>
    <w:p w:rsidR="00C42EC5" w:rsidRPr="00C42EC5" w:rsidRDefault="00C42EC5" w:rsidP="00C42EC5">
      <w:pPr>
        <w:tabs>
          <w:tab w:val="num" w:pos="216"/>
        </w:tabs>
        <w:spacing w:after="0" w:line="240" w:lineRule="auto"/>
        <w:rPr>
          <w:rFonts w:ascii="Times New Roman" w:hAnsi="Times New Roman" w:cs="Times New Roman"/>
          <w:bCs/>
          <w:sz w:val="28"/>
          <w:szCs w:val="28"/>
          <w:lang w:val="vi-VN"/>
        </w:rPr>
      </w:pPr>
      <w:r w:rsidRPr="00C42EC5">
        <w:rPr>
          <w:rFonts w:ascii="Times New Roman" w:hAnsi="Times New Roman" w:cs="Times New Roman"/>
          <w:bCs/>
          <w:sz w:val="28"/>
          <w:szCs w:val="28"/>
          <w:lang w:val="vi-VN"/>
        </w:rPr>
        <w:t>- “Làm con đâu dám … “quân tử”</w:t>
      </w:r>
    </w:p>
    <w:p w:rsidR="00C42EC5" w:rsidRPr="00C42EC5" w:rsidRDefault="00C42EC5" w:rsidP="00C42EC5">
      <w:pPr>
        <w:tabs>
          <w:tab w:val="num" w:pos="216"/>
        </w:tabs>
        <w:spacing w:after="0" w:line="240" w:lineRule="auto"/>
        <w:rPr>
          <w:rFonts w:ascii="Times New Roman" w:hAnsi="Times New Roman" w:cs="Times New Roman"/>
          <w:bCs/>
          <w:sz w:val="28"/>
          <w:szCs w:val="28"/>
        </w:rPr>
      </w:pPr>
      <w:r w:rsidRPr="00C42EC5">
        <w:rPr>
          <w:rFonts w:ascii="Times New Roman" w:hAnsi="Times New Roman" w:cs="Times New Roman"/>
          <w:bCs/>
          <w:sz w:val="28"/>
          <w:szCs w:val="28"/>
          <w:lang w:val="vi-VN"/>
        </w:rPr>
        <w:t>“..Tiện thiếp…”</w:t>
      </w:r>
    </w:p>
    <w:p w:rsidR="00C42EC5" w:rsidRPr="00C42EC5" w:rsidRDefault="00C42EC5" w:rsidP="00C42EC5">
      <w:pPr>
        <w:spacing w:after="0" w:line="240" w:lineRule="auto"/>
        <w:rPr>
          <w:rFonts w:ascii="Times New Roman" w:hAnsi="Times New Roman" w:cs="Times New Roman"/>
          <w:i/>
          <w:sz w:val="28"/>
          <w:szCs w:val="28"/>
        </w:rPr>
      </w:pPr>
      <w:r w:rsidRPr="00C42EC5">
        <w:rPr>
          <w:rFonts w:ascii="Times New Roman" w:hAnsi="Times New Roman" w:cs="Times New Roman"/>
          <w:i/>
          <w:sz w:val="28"/>
          <w:szCs w:val="28"/>
        </w:rPr>
        <w:sym w:font="Wingdings" w:char="F0E0"/>
      </w:r>
      <w:r w:rsidRPr="00C42EC5">
        <w:rPr>
          <w:rFonts w:ascii="Times New Roman" w:hAnsi="Times New Roman" w:cs="Times New Roman"/>
          <w:i/>
          <w:sz w:val="28"/>
          <w:szCs w:val="28"/>
          <w:lang w:val="vi-VN"/>
        </w:rPr>
        <w:t xml:space="preserve"> </w:t>
      </w:r>
      <w:r w:rsidRPr="00C42EC5">
        <w:rPr>
          <w:rFonts w:ascii="Times New Roman" w:hAnsi="Times New Roman" w:cs="Times New Roman"/>
          <w:bCs/>
          <w:i/>
          <w:sz w:val="28"/>
          <w:szCs w:val="28"/>
          <w:lang w:val="vi-VN"/>
        </w:rPr>
        <w:t>Cách xưng hô khiêm nhường.</w:t>
      </w:r>
    </w:p>
    <w:p w:rsidR="00C42EC5" w:rsidRPr="00C42EC5" w:rsidRDefault="00C42EC5" w:rsidP="00C42EC5">
      <w:pPr>
        <w:spacing w:after="0" w:line="240" w:lineRule="auto"/>
        <w:rPr>
          <w:rFonts w:ascii="Times New Roman" w:hAnsi="Times New Roman" w:cs="Times New Roman"/>
          <w:i/>
          <w:sz w:val="28"/>
          <w:szCs w:val="28"/>
        </w:rPr>
      </w:pPr>
      <w:r w:rsidRPr="00C42EC5">
        <w:rPr>
          <w:rFonts w:ascii="Times New Roman" w:hAnsi="Times New Roman" w:cs="Times New Roman"/>
          <w:i/>
          <w:sz w:val="28"/>
          <w:szCs w:val="28"/>
        </w:rPr>
        <w:sym w:font="Wingdings" w:char="F0E0"/>
      </w:r>
      <w:r w:rsidRPr="00C42EC5">
        <w:rPr>
          <w:rFonts w:ascii="Times New Roman" w:hAnsi="Times New Roman" w:cs="Times New Roman"/>
          <w:i/>
          <w:sz w:val="28"/>
          <w:szCs w:val="28"/>
          <w:lang w:val="vi-VN"/>
        </w:rPr>
        <w:t xml:space="preserve"> Trình bày rõ ràng, đầy đủ  </w:t>
      </w:r>
      <w:r w:rsidRPr="00C42EC5">
        <w:rPr>
          <w:rFonts w:ascii="Times New Roman" w:hAnsi="Times New Roman" w:cs="Times New Roman"/>
          <w:bCs/>
          <w:i/>
          <w:sz w:val="28"/>
          <w:szCs w:val="28"/>
          <w:lang w:val="vi-VN"/>
        </w:rPr>
        <w:t>cách nói năng văn vẻ,</w:t>
      </w:r>
      <w:r w:rsidRPr="00C42EC5">
        <w:rPr>
          <w:rFonts w:ascii="Times New Roman" w:hAnsi="Times New Roman" w:cs="Times New Roman"/>
          <w:b/>
          <w:bCs/>
          <w:sz w:val="28"/>
          <w:szCs w:val="28"/>
          <w:lang w:val="vi-VN"/>
        </w:rPr>
        <w:t xml:space="preserve"> </w:t>
      </w:r>
      <w:r w:rsidRPr="00C42EC5">
        <w:rPr>
          <w:rFonts w:ascii="Times New Roman" w:hAnsi="Times New Roman" w:cs="Times New Roman"/>
          <w:i/>
          <w:sz w:val="28"/>
          <w:szCs w:val="28"/>
          <w:lang w:val="vi-VN"/>
        </w:rPr>
        <w:t xml:space="preserve">dịu dàng, có học thức, xuất thân </w:t>
      </w:r>
    </w:p>
    <w:p w:rsidR="00C42EC5" w:rsidRPr="00C42EC5" w:rsidRDefault="00C42EC5" w:rsidP="00C42EC5">
      <w:pPr>
        <w:spacing w:after="0" w:line="240" w:lineRule="auto"/>
        <w:rPr>
          <w:rFonts w:ascii="Times New Roman" w:hAnsi="Times New Roman" w:cs="Times New Roman"/>
          <w:i/>
          <w:sz w:val="28"/>
          <w:szCs w:val="28"/>
          <w:lang w:val="vi-VN"/>
        </w:rPr>
      </w:pPr>
      <w:r w:rsidRPr="00C42EC5">
        <w:rPr>
          <w:rFonts w:ascii="Times New Roman" w:hAnsi="Times New Roman" w:cs="Times New Roman"/>
          <w:i/>
          <w:sz w:val="28"/>
          <w:szCs w:val="28"/>
          <w:lang w:val="vi-VN"/>
        </w:rPr>
        <w:t>khuê các.</w:t>
      </w:r>
    </w:p>
    <w:p w:rsidR="00C42EC5" w:rsidRPr="00C42EC5" w:rsidRDefault="00C42EC5" w:rsidP="00C42EC5">
      <w:pPr>
        <w:tabs>
          <w:tab w:val="num" w:pos="216"/>
        </w:tabs>
        <w:spacing w:after="0" w:line="240" w:lineRule="auto"/>
        <w:rPr>
          <w:rFonts w:ascii="Times New Roman" w:hAnsi="Times New Roman" w:cs="Times New Roman"/>
          <w:bCs/>
          <w:sz w:val="28"/>
          <w:szCs w:val="28"/>
          <w:lang w:val="vi-VN"/>
        </w:rPr>
      </w:pPr>
      <w:r w:rsidRPr="00C42EC5">
        <w:rPr>
          <w:rFonts w:ascii="Times New Roman" w:hAnsi="Times New Roman" w:cs="Times New Roman"/>
          <w:bCs/>
          <w:sz w:val="28"/>
          <w:szCs w:val="28"/>
          <w:lang w:val="vi-VN"/>
        </w:rPr>
        <w:t>- “Gẫm câu…”</w:t>
      </w:r>
    </w:p>
    <w:p w:rsidR="00C42EC5" w:rsidRPr="00C42EC5" w:rsidRDefault="00C42EC5" w:rsidP="00C42EC5">
      <w:pPr>
        <w:spacing w:after="0" w:line="240" w:lineRule="auto"/>
        <w:rPr>
          <w:rFonts w:ascii="Times New Roman" w:hAnsi="Times New Roman" w:cs="Times New Roman"/>
          <w:bCs/>
          <w:i/>
          <w:sz w:val="28"/>
          <w:szCs w:val="28"/>
          <w:lang w:val="vi-VN"/>
        </w:rPr>
      </w:pPr>
      <w:r w:rsidRPr="00C42EC5">
        <w:rPr>
          <w:rFonts w:ascii="Times New Roman" w:hAnsi="Times New Roman" w:cs="Times New Roman"/>
          <w:bCs/>
          <w:i/>
          <w:sz w:val="28"/>
          <w:szCs w:val="28"/>
        </w:rPr>
        <w:sym w:font="Wingdings" w:char="F0E0"/>
      </w:r>
      <w:r w:rsidRPr="00C42EC5">
        <w:rPr>
          <w:rFonts w:ascii="Times New Roman" w:hAnsi="Times New Roman" w:cs="Times New Roman"/>
          <w:bCs/>
          <w:i/>
          <w:sz w:val="28"/>
          <w:szCs w:val="28"/>
          <w:lang w:val="vi-VN"/>
        </w:rPr>
        <w:t xml:space="preserve"> Biết trọng nhân nghĩa, ân tình</w:t>
      </w:r>
    </w:p>
    <w:p w:rsidR="00C42EC5" w:rsidRPr="00C42EC5" w:rsidRDefault="00C42EC5" w:rsidP="00C42EC5">
      <w:pPr>
        <w:spacing w:after="0" w:line="240" w:lineRule="auto"/>
        <w:rPr>
          <w:rFonts w:ascii="Times New Roman" w:hAnsi="Times New Roman" w:cs="Times New Roman"/>
          <w:b/>
          <w:i/>
          <w:sz w:val="28"/>
          <w:szCs w:val="28"/>
        </w:rPr>
      </w:pPr>
      <w:r w:rsidRPr="00C42EC5">
        <w:rPr>
          <w:rFonts w:ascii="Times New Roman" w:hAnsi="Times New Roman" w:cs="Times New Roman"/>
          <w:b/>
          <w:i/>
          <w:sz w:val="28"/>
          <w:szCs w:val="28"/>
        </w:rPr>
        <w:sym w:font="Wingdings" w:char="F0F0"/>
      </w:r>
      <w:r w:rsidRPr="00C42EC5">
        <w:rPr>
          <w:rFonts w:ascii="Times New Roman" w:hAnsi="Times New Roman" w:cs="Times New Roman"/>
          <w:b/>
          <w:i/>
          <w:sz w:val="28"/>
          <w:szCs w:val="28"/>
          <w:lang w:val="vi-VN"/>
        </w:rPr>
        <w:t xml:space="preserve"> Kiều Nguyệt Nga là một cô gái khuê các, thùy mị nết na, trọng nhân nghĩa.</w:t>
      </w:r>
    </w:p>
    <w:p w:rsidR="00C42EC5" w:rsidRPr="00C42EC5" w:rsidRDefault="00C42EC5" w:rsidP="00C42EC5">
      <w:pPr>
        <w:spacing w:after="0" w:line="240" w:lineRule="auto"/>
        <w:rPr>
          <w:rFonts w:ascii="Times New Roman" w:hAnsi="Times New Roman" w:cs="Times New Roman"/>
          <w:sz w:val="28"/>
          <w:szCs w:val="28"/>
        </w:rPr>
      </w:pPr>
      <w:r w:rsidRPr="00C42EC5">
        <w:rPr>
          <w:rFonts w:ascii="Times New Roman" w:hAnsi="Times New Roman" w:cs="Times New Roman"/>
          <w:b/>
          <w:sz w:val="28"/>
          <w:szCs w:val="28"/>
          <w:lang w:val="vi-VN"/>
        </w:rPr>
        <w:t xml:space="preserve">III. </w:t>
      </w:r>
      <w:r w:rsidRPr="00C42EC5">
        <w:rPr>
          <w:rFonts w:ascii="Times New Roman" w:hAnsi="Times New Roman" w:cs="Times New Roman"/>
          <w:b/>
          <w:bCs/>
          <w:sz w:val="28"/>
          <w:szCs w:val="28"/>
          <w:lang w:val="vi-VN"/>
        </w:rPr>
        <w:t>TổNG KếT</w:t>
      </w:r>
      <w:r w:rsidRPr="00C42EC5">
        <w:rPr>
          <w:rFonts w:ascii="Times New Roman" w:hAnsi="Times New Roman" w:cs="Times New Roman"/>
          <w:sz w:val="28"/>
          <w:szCs w:val="28"/>
          <w:lang w:val="vi-VN"/>
        </w:rPr>
        <w:t>:</w:t>
      </w:r>
    </w:p>
    <w:p w:rsidR="00C42EC5" w:rsidRPr="00C42EC5" w:rsidRDefault="00C42EC5" w:rsidP="00AA7D0C">
      <w:pPr>
        <w:pBdr>
          <w:bottom w:val="single" w:sz="4" w:space="1" w:color="auto"/>
        </w:pBdr>
        <w:spacing w:after="0" w:line="240" w:lineRule="auto"/>
        <w:rPr>
          <w:rFonts w:ascii="Times New Roman" w:hAnsi="Times New Roman" w:cs="Times New Roman"/>
          <w:b/>
          <w:bCs/>
          <w:sz w:val="28"/>
          <w:szCs w:val="28"/>
        </w:rPr>
      </w:pPr>
      <w:r w:rsidRPr="00C42EC5">
        <w:rPr>
          <w:rFonts w:ascii="Times New Roman" w:hAnsi="Times New Roman" w:cs="Times New Roman"/>
          <w:sz w:val="28"/>
          <w:szCs w:val="28"/>
          <w:lang w:val="vi-VN"/>
        </w:rPr>
        <w:t xml:space="preserve">* </w:t>
      </w:r>
      <w:r w:rsidRPr="00C42EC5">
        <w:rPr>
          <w:rFonts w:ascii="Times New Roman" w:hAnsi="Times New Roman" w:cs="Times New Roman"/>
          <w:b/>
          <w:i/>
          <w:sz w:val="28"/>
          <w:szCs w:val="28"/>
          <w:lang w:val="vi-VN"/>
        </w:rPr>
        <w:t>Ghi nhớ</w:t>
      </w:r>
      <w:r w:rsidRPr="00C42EC5">
        <w:rPr>
          <w:rFonts w:ascii="Times New Roman" w:hAnsi="Times New Roman" w:cs="Times New Roman"/>
          <w:sz w:val="28"/>
          <w:szCs w:val="28"/>
          <w:lang w:val="vi-VN"/>
        </w:rPr>
        <w:t>: SGK/115</w:t>
      </w:r>
    </w:p>
    <w:p w:rsidR="00AA7D0C" w:rsidRDefault="00AA7D0C" w:rsidP="00C42EC5">
      <w:pPr>
        <w:rPr>
          <w:rFonts w:ascii="Times New Roman" w:hAnsi="Times New Roman" w:cs="Times New Roman"/>
          <w:b/>
          <w:sz w:val="26"/>
          <w:szCs w:val="26"/>
        </w:rPr>
      </w:pPr>
    </w:p>
    <w:p w:rsidR="00C42EC5" w:rsidRDefault="00C42EC5" w:rsidP="00C42EC5">
      <w:pPr>
        <w:rPr>
          <w:rFonts w:ascii="Times New Roman" w:hAnsi="Times New Roman" w:cs="Times New Roman"/>
          <w:b/>
          <w:sz w:val="26"/>
          <w:szCs w:val="26"/>
        </w:rPr>
      </w:pPr>
      <w:r w:rsidRPr="00C42EC5">
        <w:rPr>
          <w:rFonts w:ascii="Times New Roman" w:hAnsi="Times New Roman" w:cs="Times New Roman"/>
          <w:b/>
          <w:sz w:val="26"/>
          <w:szCs w:val="26"/>
        </w:rPr>
        <w:t xml:space="preserve"> Tuầ</w:t>
      </w:r>
      <w:r w:rsidR="009B300F">
        <w:rPr>
          <w:rFonts w:ascii="Times New Roman" w:hAnsi="Times New Roman" w:cs="Times New Roman"/>
          <w:b/>
          <w:sz w:val="26"/>
          <w:szCs w:val="26"/>
        </w:rPr>
        <w:t xml:space="preserve">n 7     </w:t>
      </w:r>
      <w:r w:rsidRPr="00C42EC5">
        <w:rPr>
          <w:rFonts w:ascii="Times New Roman" w:hAnsi="Times New Roman" w:cs="Times New Roman"/>
          <w:b/>
          <w:sz w:val="26"/>
          <w:szCs w:val="26"/>
        </w:rPr>
        <w:t xml:space="preserve">     CHƯƠNG TRÌNH ĐỊA PHƯƠNG (PHẦN VĂN)</w:t>
      </w:r>
    </w:p>
    <w:tbl>
      <w:tblPr>
        <w:tblStyle w:val="TableGrid"/>
        <w:tblW w:w="9747" w:type="dxa"/>
        <w:tblLook w:val="04A0" w:firstRow="1" w:lastRow="0" w:firstColumn="1" w:lastColumn="0" w:noHBand="0" w:noVBand="1"/>
      </w:tblPr>
      <w:tblGrid>
        <w:gridCol w:w="534"/>
        <w:gridCol w:w="1701"/>
        <w:gridCol w:w="1701"/>
        <w:gridCol w:w="736"/>
        <w:gridCol w:w="1106"/>
        <w:gridCol w:w="993"/>
        <w:gridCol w:w="2976"/>
      </w:tblGrid>
      <w:tr w:rsidR="00C42EC5" w:rsidRPr="003B5A27" w:rsidTr="00B82808">
        <w:tc>
          <w:tcPr>
            <w:tcW w:w="534"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1</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Hồ Văn Trung</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Hồ Biểu Chánh</w:t>
            </w:r>
          </w:p>
        </w:tc>
        <w:tc>
          <w:tcPr>
            <w:tcW w:w="736"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1885</w:t>
            </w:r>
          </w:p>
        </w:tc>
        <w:tc>
          <w:tcPr>
            <w:tcW w:w="1106"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1958</w:t>
            </w:r>
          </w:p>
        </w:tc>
        <w:tc>
          <w:tcPr>
            <w:tcW w:w="993"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Tiền Giang</w:t>
            </w:r>
          </w:p>
        </w:tc>
        <w:tc>
          <w:tcPr>
            <w:tcW w:w="2976" w:type="dxa"/>
          </w:tcPr>
          <w:p w:rsidR="00AA7D0C" w:rsidRPr="003B5A27" w:rsidRDefault="00AA7D0C" w:rsidP="00AA7D0C">
            <w:pPr>
              <w:rPr>
                <w:rFonts w:ascii="Times New Roman" w:hAnsi="Times New Roman" w:cs="Times New Roman"/>
                <w:iCs/>
                <w:sz w:val="26"/>
                <w:szCs w:val="26"/>
              </w:rPr>
            </w:pPr>
            <w:r w:rsidRPr="003B5A27">
              <w:rPr>
                <w:rFonts w:ascii="Times New Roman" w:hAnsi="Times New Roman" w:cs="Times New Roman"/>
                <w:iCs/>
                <w:sz w:val="26"/>
                <w:szCs w:val="26"/>
              </w:rPr>
              <w:t>Cha con nghĩa nặng (1929)</w:t>
            </w:r>
          </w:p>
          <w:p w:rsidR="00AA7D0C" w:rsidRPr="003B5A27" w:rsidRDefault="00AA7D0C" w:rsidP="00AA7D0C">
            <w:pPr>
              <w:rPr>
                <w:rFonts w:ascii="Times New Roman" w:hAnsi="Times New Roman" w:cs="Times New Roman"/>
                <w:iCs/>
                <w:sz w:val="26"/>
                <w:szCs w:val="26"/>
              </w:rPr>
            </w:pPr>
            <w:r w:rsidRPr="003B5A27">
              <w:rPr>
                <w:rFonts w:ascii="Times New Roman" w:hAnsi="Times New Roman" w:cs="Times New Roman"/>
                <w:sz w:val="26"/>
                <w:szCs w:val="26"/>
              </w:rPr>
              <w:t>•</w:t>
            </w:r>
            <w:r w:rsidRPr="003B5A27">
              <w:rPr>
                <w:rFonts w:ascii="Times New Roman" w:hAnsi="Times New Roman" w:cs="Times New Roman"/>
                <w:iCs/>
                <w:sz w:val="26"/>
                <w:szCs w:val="26"/>
              </w:rPr>
              <w:t xml:space="preserve"> Con nhà nghèo (1930)</w:t>
            </w:r>
          </w:p>
          <w:p w:rsidR="00C42EC5"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w:t>
            </w:r>
            <w:r w:rsidRPr="003B5A27">
              <w:rPr>
                <w:rFonts w:ascii="Times New Roman" w:hAnsi="Times New Roman" w:cs="Times New Roman"/>
                <w:iCs/>
                <w:sz w:val="26"/>
                <w:szCs w:val="26"/>
              </w:rPr>
              <w:t>Nợ đời (1936)</w:t>
            </w:r>
          </w:p>
        </w:tc>
      </w:tr>
      <w:tr w:rsidR="00C42EC5" w:rsidRPr="003B5A27" w:rsidTr="00B82808">
        <w:tc>
          <w:tcPr>
            <w:tcW w:w="534"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2</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Nguyễn Quang Sáng</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 xml:space="preserve">Nguyễn Sáng </w:t>
            </w:r>
          </w:p>
        </w:tc>
        <w:tc>
          <w:tcPr>
            <w:tcW w:w="736"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1932</w:t>
            </w:r>
          </w:p>
        </w:tc>
        <w:tc>
          <w:tcPr>
            <w:tcW w:w="1106" w:type="dxa"/>
          </w:tcPr>
          <w:p w:rsidR="00C42EC5" w:rsidRPr="003B5A27" w:rsidRDefault="00C42EC5" w:rsidP="00C42EC5">
            <w:pPr>
              <w:rPr>
                <w:rFonts w:ascii="Times New Roman" w:hAnsi="Times New Roman" w:cs="Times New Roman"/>
                <w:sz w:val="26"/>
                <w:szCs w:val="26"/>
              </w:rPr>
            </w:pPr>
          </w:p>
        </w:tc>
        <w:tc>
          <w:tcPr>
            <w:tcW w:w="993"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 xml:space="preserve">An Giang </w:t>
            </w:r>
          </w:p>
        </w:tc>
        <w:tc>
          <w:tcPr>
            <w:tcW w:w="2976" w:type="dxa"/>
          </w:tcPr>
          <w:p w:rsidR="00AA7D0C" w:rsidRPr="003B5A27" w:rsidRDefault="00AA7D0C" w:rsidP="00AA7D0C">
            <w:pPr>
              <w:tabs>
                <w:tab w:val="center" w:pos="4320"/>
                <w:tab w:val="right" w:pos="8640"/>
              </w:tabs>
              <w:spacing w:line="340" w:lineRule="exact"/>
              <w:rPr>
                <w:rFonts w:ascii="Times New Roman" w:hAnsi="Times New Roman" w:cs="Times New Roman"/>
                <w:sz w:val="26"/>
                <w:szCs w:val="26"/>
              </w:rPr>
            </w:pPr>
            <w:r w:rsidRPr="003B5A27">
              <w:rPr>
                <w:rFonts w:ascii="Times New Roman" w:hAnsi="Times New Roman" w:cs="Times New Roman"/>
                <w:sz w:val="26"/>
                <w:szCs w:val="26"/>
              </w:rPr>
              <w:t>• Chiếc lược ngà (truyện ngắn, 1968)</w:t>
            </w:r>
          </w:p>
          <w:p w:rsidR="00AA7D0C" w:rsidRPr="003B5A27" w:rsidRDefault="00AA7D0C" w:rsidP="00AA7D0C">
            <w:pPr>
              <w:tabs>
                <w:tab w:val="center" w:pos="4320"/>
                <w:tab w:val="right" w:pos="8640"/>
              </w:tabs>
              <w:spacing w:line="340" w:lineRule="exact"/>
              <w:rPr>
                <w:rFonts w:ascii="Times New Roman" w:hAnsi="Times New Roman" w:cs="Times New Roman"/>
                <w:sz w:val="26"/>
                <w:szCs w:val="26"/>
              </w:rPr>
            </w:pPr>
            <w:r w:rsidRPr="003B5A27">
              <w:rPr>
                <w:rFonts w:ascii="Times New Roman" w:hAnsi="Times New Roman" w:cs="Times New Roman"/>
                <w:sz w:val="26"/>
                <w:szCs w:val="26"/>
              </w:rPr>
              <w:t xml:space="preserve">• Mùa gió chướng (tiểu thuyết, 1975) </w:t>
            </w:r>
          </w:p>
          <w:p w:rsidR="00C42EC5" w:rsidRPr="003B5A27" w:rsidRDefault="00AA7D0C" w:rsidP="00AA7D0C">
            <w:pPr>
              <w:tabs>
                <w:tab w:val="center" w:pos="4320"/>
                <w:tab w:val="right" w:pos="8640"/>
              </w:tabs>
              <w:spacing w:line="340" w:lineRule="exact"/>
              <w:rPr>
                <w:rFonts w:ascii="Times New Roman" w:hAnsi="Times New Roman" w:cs="Times New Roman"/>
                <w:sz w:val="26"/>
                <w:szCs w:val="26"/>
              </w:rPr>
            </w:pPr>
            <w:r w:rsidRPr="003B5A27">
              <w:rPr>
                <w:rFonts w:ascii="Times New Roman" w:hAnsi="Times New Roman" w:cs="Times New Roman"/>
                <w:sz w:val="26"/>
                <w:szCs w:val="26"/>
              </w:rPr>
              <w:t>• Bàn thờ tổ của một cô đào (truyện ngắn, 1985)</w:t>
            </w:r>
          </w:p>
        </w:tc>
      </w:tr>
      <w:tr w:rsidR="00C42EC5" w:rsidRPr="003B5A27" w:rsidTr="00B82808">
        <w:tc>
          <w:tcPr>
            <w:tcW w:w="534"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3</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Bùi Đức Ái</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Anh Đức</w:t>
            </w:r>
          </w:p>
        </w:tc>
        <w:tc>
          <w:tcPr>
            <w:tcW w:w="736"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1935</w:t>
            </w:r>
          </w:p>
        </w:tc>
        <w:tc>
          <w:tcPr>
            <w:tcW w:w="1106" w:type="dxa"/>
          </w:tcPr>
          <w:p w:rsidR="00C42EC5" w:rsidRPr="003B5A27" w:rsidRDefault="00C42EC5" w:rsidP="00C42EC5">
            <w:pPr>
              <w:rPr>
                <w:rFonts w:ascii="Times New Roman" w:hAnsi="Times New Roman" w:cs="Times New Roman"/>
                <w:sz w:val="26"/>
                <w:szCs w:val="26"/>
              </w:rPr>
            </w:pPr>
          </w:p>
        </w:tc>
        <w:tc>
          <w:tcPr>
            <w:tcW w:w="993"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 xml:space="preserve">An Giang </w:t>
            </w:r>
          </w:p>
        </w:tc>
        <w:tc>
          <w:tcPr>
            <w:tcW w:w="2976" w:type="dxa"/>
          </w:tcPr>
          <w:p w:rsidR="00AA7D0C"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 xml:space="preserve">Một chuyện chép ở bệnh viện (1958), </w:t>
            </w:r>
          </w:p>
          <w:p w:rsidR="00AA7D0C"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 xml:space="preserve">• Hòn Đất (1966) </w:t>
            </w:r>
          </w:p>
          <w:p w:rsidR="00C42EC5"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 Giấc mơ ông lão vườn chim (1970)</w:t>
            </w:r>
          </w:p>
        </w:tc>
      </w:tr>
      <w:tr w:rsidR="00C42EC5" w:rsidRPr="003B5A27" w:rsidTr="00B82808">
        <w:tc>
          <w:tcPr>
            <w:tcW w:w="534"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4</w:t>
            </w:r>
          </w:p>
        </w:tc>
        <w:tc>
          <w:tcPr>
            <w:tcW w:w="1701"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 xml:space="preserve">Nguyễn Nhật Ánh </w:t>
            </w:r>
          </w:p>
        </w:tc>
        <w:tc>
          <w:tcPr>
            <w:tcW w:w="1701" w:type="dxa"/>
          </w:tcPr>
          <w:p w:rsidR="00C42EC5" w:rsidRPr="003B5A27" w:rsidRDefault="00C42EC5" w:rsidP="00C42EC5">
            <w:pPr>
              <w:rPr>
                <w:rFonts w:ascii="Times New Roman" w:hAnsi="Times New Roman" w:cs="Times New Roman"/>
                <w:sz w:val="26"/>
                <w:szCs w:val="26"/>
              </w:rPr>
            </w:pPr>
          </w:p>
        </w:tc>
        <w:tc>
          <w:tcPr>
            <w:tcW w:w="736"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1955</w:t>
            </w:r>
          </w:p>
        </w:tc>
        <w:tc>
          <w:tcPr>
            <w:tcW w:w="1106" w:type="dxa"/>
          </w:tcPr>
          <w:p w:rsidR="00C42EC5" w:rsidRPr="003B5A27" w:rsidRDefault="00C42EC5" w:rsidP="00C42EC5">
            <w:pPr>
              <w:rPr>
                <w:rFonts w:ascii="Times New Roman" w:hAnsi="Times New Roman" w:cs="Times New Roman"/>
                <w:sz w:val="26"/>
                <w:szCs w:val="26"/>
              </w:rPr>
            </w:pPr>
          </w:p>
        </w:tc>
        <w:tc>
          <w:tcPr>
            <w:tcW w:w="993" w:type="dxa"/>
          </w:tcPr>
          <w:p w:rsidR="00C42EC5" w:rsidRPr="003B5A27" w:rsidRDefault="00AA7D0C" w:rsidP="00C42EC5">
            <w:pPr>
              <w:rPr>
                <w:rFonts w:ascii="Times New Roman" w:hAnsi="Times New Roman" w:cs="Times New Roman"/>
                <w:sz w:val="26"/>
                <w:szCs w:val="26"/>
              </w:rPr>
            </w:pPr>
            <w:r w:rsidRPr="003B5A27">
              <w:rPr>
                <w:rFonts w:ascii="Times New Roman" w:hAnsi="Times New Roman" w:cs="Times New Roman"/>
                <w:sz w:val="26"/>
                <w:szCs w:val="26"/>
              </w:rPr>
              <w:t xml:space="preserve">Quảng Nam </w:t>
            </w:r>
          </w:p>
        </w:tc>
        <w:tc>
          <w:tcPr>
            <w:tcW w:w="2976" w:type="dxa"/>
          </w:tcPr>
          <w:p w:rsidR="00AA7D0C"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 Kính vạn hoa</w:t>
            </w:r>
          </w:p>
          <w:p w:rsidR="00AA7D0C"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 Bồ câu không đưa thư</w:t>
            </w:r>
          </w:p>
          <w:p w:rsidR="00C42EC5" w:rsidRPr="003B5A27" w:rsidRDefault="00AA7D0C" w:rsidP="00AA7D0C">
            <w:pPr>
              <w:rPr>
                <w:rFonts w:ascii="Times New Roman" w:hAnsi="Times New Roman" w:cs="Times New Roman"/>
                <w:sz w:val="26"/>
                <w:szCs w:val="26"/>
              </w:rPr>
            </w:pPr>
            <w:r w:rsidRPr="003B5A27">
              <w:rPr>
                <w:rFonts w:ascii="Times New Roman" w:hAnsi="Times New Roman" w:cs="Times New Roman"/>
                <w:sz w:val="26"/>
                <w:szCs w:val="26"/>
              </w:rPr>
              <w:t>• Cô gái đến từ hôm qua</w:t>
            </w:r>
          </w:p>
        </w:tc>
      </w:tr>
    </w:tbl>
    <w:p w:rsidR="00C42EC5" w:rsidRPr="00C42EC5" w:rsidRDefault="00C42EC5" w:rsidP="00C42EC5">
      <w:pPr>
        <w:spacing w:after="0" w:line="240" w:lineRule="auto"/>
        <w:rPr>
          <w:rFonts w:ascii="Times New Roman" w:hAnsi="Times New Roman" w:cs="Times New Roman"/>
          <w:b/>
          <w:bCs/>
          <w:sz w:val="28"/>
          <w:szCs w:val="28"/>
        </w:rPr>
      </w:pPr>
    </w:p>
    <w:p w:rsidR="00C42EC5" w:rsidRPr="00C42EC5" w:rsidRDefault="00C42EC5" w:rsidP="00AA7D0C">
      <w:pPr>
        <w:pBdr>
          <w:bottom w:val="single" w:sz="4" w:space="1" w:color="auto"/>
        </w:pBdr>
        <w:spacing w:after="0" w:line="240" w:lineRule="auto"/>
        <w:rPr>
          <w:rFonts w:ascii="Times New Roman" w:hAnsi="Times New Roman" w:cs="Times New Roman"/>
          <w:b/>
          <w:bCs/>
          <w:sz w:val="28"/>
          <w:szCs w:val="28"/>
        </w:rPr>
      </w:pPr>
    </w:p>
    <w:p w:rsidR="00AA7D0C" w:rsidRDefault="00AA7D0C" w:rsidP="00C42EC5">
      <w:pPr>
        <w:spacing w:after="0" w:line="240" w:lineRule="auto"/>
        <w:rPr>
          <w:rFonts w:ascii="Times New Roman" w:hAnsi="Times New Roman" w:cs="Times New Roman"/>
          <w:b/>
          <w:bCs/>
          <w:sz w:val="28"/>
          <w:szCs w:val="28"/>
        </w:rPr>
      </w:pPr>
    </w:p>
    <w:p w:rsidR="00987172" w:rsidRDefault="00987172" w:rsidP="00C42EC5">
      <w:pPr>
        <w:spacing w:after="0" w:line="240" w:lineRule="auto"/>
        <w:rPr>
          <w:rFonts w:ascii="Times New Roman" w:hAnsi="Times New Roman" w:cs="Times New Roman"/>
          <w:b/>
          <w:bCs/>
          <w:sz w:val="28"/>
          <w:szCs w:val="28"/>
        </w:rPr>
      </w:pPr>
    </w:p>
    <w:p w:rsidR="00C42EC5" w:rsidRPr="00C42EC5" w:rsidRDefault="00C42EC5" w:rsidP="00C42EC5">
      <w:pPr>
        <w:spacing w:after="0" w:line="240" w:lineRule="auto"/>
        <w:rPr>
          <w:rFonts w:ascii="Times New Roman" w:hAnsi="Times New Roman" w:cs="Times New Roman"/>
          <w:b/>
          <w:bCs/>
          <w:sz w:val="28"/>
          <w:szCs w:val="28"/>
        </w:rPr>
      </w:pPr>
      <w:r w:rsidRPr="00C42EC5">
        <w:rPr>
          <w:rFonts w:ascii="Times New Roman" w:hAnsi="Times New Roman" w:cs="Times New Roman"/>
          <w:b/>
          <w:bCs/>
          <w:sz w:val="28"/>
          <w:szCs w:val="28"/>
        </w:rPr>
        <w:t>TUẦN 7                       SỰ PHÁT TRIỂN CỦA TỪ VỰNG</w:t>
      </w:r>
    </w:p>
    <w:p w:rsidR="00C42EC5" w:rsidRPr="00C42EC5" w:rsidRDefault="00C42EC5" w:rsidP="00C42EC5">
      <w:pPr>
        <w:spacing w:after="0" w:line="240" w:lineRule="auto"/>
        <w:jc w:val="both"/>
        <w:rPr>
          <w:rFonts w:ascii="Times New Roman" w:hAnsi="Times New Roman" w:cs="Times New Roman"/>
          <w:b/>
          <w:bCs/>
          <w:iCs/>
          <w:sz w:val="28"/>
          <w:szCs w:val="28"/>
          <w:lang w:val="fr-FR"/>
        </w:rPr>
      </w:pPr>
      <w:r w:rsidRPr="00C42EC5">
        <w:rPr>
          <w:rFonts w:ascii="Times New Roman" w:hAnsi="Times New Roman" w:cs="Times New Roman"/>
          <w:b/>
          <w:sz w:val="28"/>
          <w:szCs w:val="28"/>
          <w:lang w:val="fr-FR"/>
        </w:rPr>
        <w:t>I</w:t>
      </w:r>
      <w:r w:rsidRPr="00C42EC5">
        <w:rPr>
          <w:rFonts w:ascii="Times New Roman" w:hAnsi="Times New Roman" w:cs="Times New Roman"/>
          <w:b/>
          <w:sz w:val="28"/>
          <w:szCs w:val="28"/>
        </w:rPr>
        <w:t xml:space="preserve">. </w:t>
      </w:r>
      <w:r w:rsidRPr="00C42EC5">
        <w:rPr>
          <w:rFonts w:ascii="Times New Roman" w:hAnsi="Times New Roman" w:cs="Times New Roman"/>
          <w:b/>
          <w:bCs/>
          <w:iCs/>
          <w:sz w:val="28"/>
          <w:szCs w:val="28"/>
          <w:lang w:val="fr-FR"/>
        </w:rPr>
        <w:t>Sự biến đổi và phát triển nghĩa của từ ngữ:</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1.</w:t>
      </w:r>
      <w:r w:rsidRPr="00C42EC5">
        <w:rPr>
          <w:rFonts w:ascii="Times New Roman" w:hAnsi="Times New Roman" w:cs="Times New Roman"/>
          <w:bCs/>
          <w:iCs/>
          <w:sz w:val="28"/>
          <w:szCs w:val="28"/>
          <w:lang w:val="fr-FR"/>
        </w:rPr>
        <w:t>Phân tích VD/ SGK/55.</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Ví dụ 1: Câu: “ Bủa tay ôm chặt bồ kinh tế ”</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xml:space="preserve">+ Kinh tế: Hình thức nói tắt của  </w:t>
      </w:r>
    </w:p>
    <w:p w:rsidR="00C42EC5" w:rsidRPr="00C42EC5" w:rsidRDefault="00C42EC5" w:rsidP="00C42EC5">
      <w:pPr>
        <w:spacing w:after="0" w:line="240" w:lineRule="auto"/>
        <w:ind w:right="-108"/>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“Kinh bang tế thế”-&gt; trị nước cứu đời .</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Ngày nay“ Kinh tế” được hiểu: Toàn bộ hoạt động của con người trong lao động sản xuất, trao đổi, phân phối và sử dụng của cải vật chất làm ra.</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xml:space="preserve">* </w:t>
      </w:r>
      <w:r w:rsidRPr="00C42EC5">
        <w:rPr>
          <w:rFonts w:ascii="Times New Roman" w:hAnsi="Times New Roman" w:cs="Times New Roman"/>
          <w:bCs/>
          <w:iCs/>
          <w:sz w:val="28"/>
          <w:szCs w:val="28"/>
          <w:lang w:val="fr-FR"/>
        </w:rPr>
        <w:t>Ví dụ 2</w:t>
      </w:r>
      <w:r w:rsidRPr="00C42EC5">
        <w:rPr>
          <w:rFonts w:ascii="Times New Roman" w:hAnsi="Times New Roman" w:cs="Times New Roman"/>
          <w:sz w:val="28"/>
          <w:szCs w:val="28"/>
          <w:lang w:val="fr-FR"/>
        </w:rPr>
        <w:t>:</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xml:space="preserve">+ “Xuân”1: Mùa xuân (nghĩa gốc) </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 Xuân” 2: Thuộc về tuổi trẻ</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xml:space="preserve">( nghĩa chuyển) </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xml:space="preserve">+ “ Tay” 1: Bộ phận của cơ thể </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nghĩa gốc).</w:t>
      </w:r>
    </w:p>
    <w:p w:rsidR="00C42EC5" w:rsidRPr="00C42EC5" w:rsidRDefault="00C42EC5" w:rsidP="00C42EC5">
      <w:pPr>
        <w:spacing w:after="0" w:line="240" w:lineRule="auto"/>
        <w:ind w:right="-108"/>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 Tay” 2: Người chuyên giỏi về một môn, một nghề (nghĩa chuyển)</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Từ vựng không ngừng được bổ xung và phát triển.</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Một trong những cách phát triển từ vựng Tiếng Việt là biến đổi và phát triển nghĩa của từ ngữ trên cơ sở nghĩa gốc của chúng.</w:t>
      </w:r>
    </w:p>
    <w:p w:rsidR="00C42EC5" w:rsidRPr="00C42EC5" w:rsidRDefault="00C42EC5" w:rsidP="00C42EC5">
      <w:pPr>
        <w:spacing w:after="0" w:line="240" w:lineRule="auto"/>
        <w:jc w:val="both"/>
        <w:rPr>
          <w:rFonts w:ascii="Times New Roman" w:hAnsi="Times New Roman" w:cs="Times New Roman"/>
          <w:sz w:val="28"/>
          <w:szCs w:val="28"/>
          <w:lang w:val="fr-FR"/>
        </w:rPr>
      </w:pPr>
      <w:r w:rsidRPr="00C42EC5">
        <w:rPr>
          <w:rFonts w:ascii="Times New Roman" w:hAnsi="Times New Roman" w:cs="Times New Roman"/>
          <w:sz w:val="28"/>
          <w:szCs w:val="28"/>
          <w:lang w:val="fr-FR"/>
        </w:rPr>
        <w:t>+ Có hai phương thức chủ yếu biến đổi và phát triển nghĩa của từ ngữ: phương thức ẩn dụ và phương thức hoán dụ.</w:t>
      </w:r>
    </w:p>
    <w:p w:rsidR="00C42EC5" w:rsidRPr="00C42EC5" w:rsidRDefault="00C42EC5" w:rsidP="00C42EC5">
      <w:pPr>
        <w:pBdr>
          <w:bottom w:val="single" w:sz="4" w:space="1" w:color="auto"/>
        </w:pBdr>
        <w:spacing w:after="0" w:line="240" w:lineRule="auto"/>
        <w:jc w:val="both"/>
        <w:rPr>
          <w:rFonts w:ascii="Times New Roman" w:hAnsi="Times New Roman" w:cs="Times New Roman"/>
          <w:iCs/>
          <w:sz w:val="28"/>
          <w:szCs w:val="28"/>
          <w:lang w:val="fr-FR"/>
        </w:rPr>
      </w:pPr>
      <w:r w:rsidRPr="00C42EC5">
        <w:rPr>
          <w:rFonts w:ascii="Times New Roman" w:hAnsi="Times New Roman" w:cs="Times New Roman"/>
          <w:sz w:val="28"/>
          <w:szCs w:val="28"/>
          <w:lang w:val="fr-FR"/>
        </w:rPr>
        <w:t xml:space="preserve">2. </w:t>
      </w:r>
      <w:r w:rsidRPr="00C42EC5">
        <w:rPr>
          <w:rFonts w:ascii="Times New Roman" w:hAnsi="Times New Roman" w:cs="Times New Roman"/>
          <w:bCs/>
          <w:iCs/>
          <w:sz w:val="28"/>
          <w:szCs w:val="28"/>
          <w:lang w:val="fr-FR"/>
        </w:rPr>
        <w:t>Ghi nhớ</w:t>
      </w:r>
      <w:r w:rsidRPr="00C42EC5">
        <w:rPr>
          <w:rFonts w:ascii="Times New Roman" w:hAnsi="Times New Roman" w:cs="Times New Roman"/>
          <w:iCs/>
          <w:sz w:val="28"/>
          <w:szCs w:val="28"/>
          <w:lang w:val="fr-FR"/>
        </w:rPr>
        <w:t>: (SGK-56)</w:t>
      </w:r>
    </w:p>
    <w:p w:rsidR="00C42EC5" w:rsidRPr="00C42EC5" w:rsidRDefault="00C42EC5" w:rsidP="00C42EC5">
      <w:pPr>
        <w:spacing w:after="0" w:line="240" w:lineRule="auto"/>
        <w:jc w:val="center"/>
        <w:rPr>
          <w:rFonts w:ascii="Times New Roman" w:hAnsi="Times New Roman" w:cs="Times New Roman"/>
          <w:iCs/>
          <w:sz w:val="28"/>
          <w:szCs w:val="28"/>
          <w:lang w:val="fr-FR"/>
        </w:rPr>
      </w:pPr>
    </w:p>
    <w:p w:rsidR="00C42EC5" w:rsidRPr="00C42EC5" w:rsidRDefault="00C42EC5" w:rsidP="00C42EC5">
      <w:pPr>
        <w:spacing w:after="0" w:line="240" w:lineRule="auto"/>
        <w:jc w:val="center"/>
        <w:rPr>
          <w:rFonts w:ascii="Times New Roman" w:hAnsi="Times New Roman" w:cs="Times New Roman"/>
          <w:iCs/>
          <w:sz w:val="28"/>
          <w:szCs w:val="28"/>
          <w:lang w:val="fr-FR"/>
        </w:rPr>
      </w:pPr>
    </w:p>
    <w:p w:rsidR="00C42EC5" w:rsidRPr="00C42EC5" w:rsidRDefault="00C42EC5" w:rsidP="009B300F">
      <w:pPr>
        <w:spacing w:after="0" w:line="240" w:lineRule="auto"/>
        <w:rPr>
          <w:rFonts w:ascii="Times New Roman" w:hAnsi="Times New Roman" w:cs="Times New Roman"/>
          <w:b/>
          <w:sz w:val="28"/>
          <w:szCs w:val="28"/>
          <w:lang w:val="fr-FR"/>
        </w:rPr>
      </w:pPr>
      <w:r w:rsidRPr="00C42EC5">
        <w:rPr>
          <w:rFonts w:ascii="Times New Roman" w:hAnsi="Times New Roman" w:cs="Times New Roman"/>
          <w:b/>
          <w:bCs/>
          <w:sz w:val="28"/>
          <w:szCs w:val="28"/>
        </w:rPr>
        <w:t>TUẦ</w:t>
      </w:r>
      <w:r w:rsidR="009B300F">
        <w:rPr>
          <w:rFonts w:ascii="Times New Roman" w:hAnsi="Times New Roman" w:cs="Times New Roman"/>
          <w:b/>
          <w:bCs/>
          <w:sz w:val="28"/>
          <w:szCs w:val="28"/>
        </w:rPr>
        <w:t xml:space="preserve">N 7      </w:t>
      </w:r>
      <w:r w:rsidRPr="00C42EC5">
        <w:rPr>
          <w:rFonts w:ascii="Times New Roman" w:hAnsi="Times New Roman" w:cs="Times New Roman"/>
          <w:b/>
          <w:bCs/>
          <w:sz w:val="28"/>
          <w:szCs w:val="28"/>
        </w:rPr>
        <w:t xml:space="preserve">     </w:t>
      </w:r>
      <w:r w:rsidRPr="00C42EC5">
        <w:rPr>
          <w:rFonts w:ascii="Times New Roman" w:hAnsi="Times New Roman" w:cs="Times New Roman"/>
          <w:b/>
          <w:sz w:val="28"/>
          <w:szCs w:val="28"/>
          <w:lang w:val="fr-FR"/>
        </w:rPr>
        <w:t>SỰ PHÁT TRIỂN CỦA TỪ VỰNG</w:t>
      </w:r>
      <w:r w:rsidR="009B300F">
        <w:rPr>
          <w:rFonts w:ascii="Times New Roman" w:hAnsi="Times New Roman" w:cs="Times New Roman"/>
          <w:b/>
          <w:sz w:val="28"/>
          <w:szCs w:val="28"/>
          <w:lang w:val="fr-FR"/>
        </w:rPr>
        <w:t xml:space="preserve"> </w:t>
      </w:r>
      <w:r w:rsidRPr="00C42EC5">
        <w:rPr>
          <w:rFonts w:ascii="Times New Roman" w:hAnsi="Times New Roman" w:cs="Times New Roman"/>
          <w:b/>
          <w:sz w:val="28"/>
          <w:szCs w:val="28"/>
          <w:lang w:val="fr-FR"/>
        </w:rPr>
        <w:t>(TIẾP THEO)</w:t>
      </w:r>
    </w:p>
    <w:p w:rsidR="00C42EC5" w:rsidRPr="00C42EC5" w:rsidRDefault="00C42EC5" w:rsidP="00C42EC5">
      <w:pPr>
        <w:spacing w:after="0" w:line="240" w:lineRule="auto"/>
        <w:jc w:val="both"/>
        <w:rPr>
          <w:rFonts w:ascii="Times New Roman" w:hAnsi="Times New Roman" w:cs="Times New Roman"/>
          <w:b/>
          <w:sz w:val="28"/>
          <w:szCs w:val="28"/>
        </w:rPr>
      </w:pPr>
      <w:r w:rsidRPr="00C42EC5">
        <w:rPr>
          <w:rFonts w:ascii="Times New Roman" w:hAnsi="Times New Roman" w:cs="Times New Roman"/>
          <w:b/>
          <w:sz w:val="28"/>
          <w:szCs w:val="28"/>
        </w:rPr>
        <w:t xml:space="preserve">I. Tạo từ ngữ mới: </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1. Phân tích ngữ liệu SGK/72</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xml:space="preserve">* Các từ ngữ mới được tạo thành: </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Điện thoại di động</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xml:space="preserve">- Kinh tế tri thức </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xml:space="preserve">- Đặc khu kinh tế </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xml:space="preserve">- Sở hữu trí tuệ </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Cấu tạo từ ngữ theo mô hình  X + tặc</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Lâm tặc</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Tin tặc</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Nghịch tặc</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 Hải tặc</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=&gt; Tạo từ ngữ mới để làm cho vốn từ ngữ tăng lên.</w:t>
      </w:r>
    </w:p>
    <w:p w:rsidR="00C42EC5" w:rsidRPr="00C42EC5" w:rsidRDefault="00C42EC5" w:rsidP="00C42EC5">
      <w:pPr>
        <w:spacing w:after="0" w:line="240" w:lineRule="auto"/>
        <w:jc w:val="both"/>
        <w:rPr>
          <w:rFonts w:ascii="Times New Roman" w:hAnsi="Times New Roman" w:cs="Times New Roman"/>
          <w:sz w:val="28"/>
          <w:szCs w:val="28"/>
        </w:rPr>
      </w:pPr>
      <w:r w:rsidRPr="00C42EC5">
        <w:rPr>
          <w:rFonts w:ascii="Times New Roman" w:hAnsi="Times New Roman" w:cs="Times New Roman"/>
          <w:sz w:val="28"/>
          <w:szCs w:val="28"/>
        </w:rPr>
        <w:t>2.Ghi nhớ: ( SGK-73)</w:t>
      </w:r>
    </w:p>
    <w:p w:rsidR="00C42EC5" w:rsidRPr="00C42EC5" w:rsidRDefault="00C42EC5" w:rsidP="00C42EC5">
      <w:pPr>
        <w:spacing w:after="0" w:line="240" w:lineRule="auto"/>
        <w:rPr>
          <w:rFonts w:ascii="Times New Roman" w:hAnsi="Times New Roman" w:cs="Times New Roman"/>
          <w:b/>
          <w:sz w:val="28"/>
          <w:szCs w:val="28"/>
        </w:rPr>
      </w:pPr>
    </w:p>
    <w:sectPr w:rsidR="00C42EC5" w:rsidRPr="00C42EC5" w:rsidSect="00C42EC5">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98"/>
    <w:rsid w:val="00214647"/>
    <w:rsid w:val="003B5A27"/>
    <w:rsid w:val="00987172"/>
    <w:rsid w:val="009B300F"/>
    <w:rsid w:val="00A0509D"/>
    <w:rsid w:val="00A50DA6"/>
    <w:rsid w:val="00AA7D0C"/>
    <w:rsid w:val="00B04316"/>
    <w:rsid w:val="00B82808"/>
    <w:rsid w:val="00BF0EA7"/>
    <w:rsid w:val="00BF5E98"/>
    <w:rsid w:val="00C4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7CB75-8F06-490E-892B-DD6A7AA3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Microsoft account</cp:lastModifiedBy>
  <cp:revision>2</cp:revision>
  <dcterms:created xsi:type="dcterms:W3CDTF">2021-09-27T07:56:00Z</dcterms:created>
  <dcterms:modified xsi:type="dcterms:W3CDTF">2021-09-27T07:56:00Z</dcterms:modified>
</cp:coreProperties>
</file>