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667D26A7" w:rsidR="007C3EB9" w:rsidRPr="00E93258" w:rsidRDefault="007C3EB9" w:rsidP="004051C9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4051C9">
              <w:rPr>
                <w:rFonts w:ascii="Times New Roman" w:hAnsi="Times New Roman"/>
                <w:i/>
                <w:highlight w:val="white"/>
              </w:rPr>
              <w:t>7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3270D4">
              <w:rPr>
                <w:rFonts w:ascii="Times New Roman" w:hAnsi="Times New Roman"/>
                <w:i/>
                <w:highlight w:val="white"/>
              </w:rPr>
              <w:t>1</w:t>
            </w:r>
            <w:r w:rsidR="004051C9">
              <w:rPr>
                <w:rFonts w:ascii="Times New Roman" w:hAnsi="Times New Roman"/>
                <w:i/>
                <w:highlight w:val="white"/>
              </w:rPr>
              <w:t>2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201</w:t>
            </w:r>
            <w:r w:rsidR="006A54A1">
              <w:rPr>
                <w:rFonts w:ascii="Times New Roman" w:hAnsi="Times New Roman"/>
                <w:i/>
                <w:highlight w:val="white"/>
              </w:rPr>
              <w:t>9</w:t>
            </w:r>
          </w:p>
        </w:tc>
      </w:tr>
    </w:tbl>
    <w:p w14:paraId="65658B77" w14:textId="7CDC8634" w:rsidR="00C618CD" w:rsidRPr="00820FD8" w:rsidRDefault="004051C9" w:rsidP="00C618CD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r>
        <w:rPr>
          <w:rFonts w:ascii="Times New Roman" w:hAnsi="Times New Roman"/>
          <w:b/>
          <w:highlight w:val="white"/>
        </w:rPr>
        <w:tab/>
        <w:t>KẾ HOẠCH CHỦ NHIỆM TUẦN 16, 17</w:t>
      </w:r>
    </w:p>
    <w:bookmarkEnd w:id="0"/>
    <w:p w14:paraId="03A442C1" w14:textId="1EAB923C" w:rsidR="00C618CD" w:rsidRPr="00820FD8" w:rsidRDefault="00C618CD" w:rsidP="00C618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0</w:t>
      </w:r>
      <w:r w:rsidR="004051C9">
        <w:rPr>
          <w:rFonts w:ascii="Times New Roman" w:hAnsi="Times New Roman"/>
          <w:highlight w:val="white"/>
        </w:rPr>
        <w:t>9</w:t>
      </w:r>
      <w:r w:rsidRPr="00820FD8">
        <w:rPr>
          <w:rFonts w:ascii="Times New Roman" w:hAnsi="Times New Roman"/>
          <w:highlight w:val="white"/>
        </w:rPr>
        <w:t xml:space="preserve">/12/2019 – </w:t>
      </w:r>
      <w:r w:rsidR="004051C9">
        <w:rPr>
          <w:rFonts w:ascii="Times New Roman" w:hAnsi="Times New Roman"/>
          <w:highlight w:val="white"/>
        </w:rPr>
        <w:t>21</w:t>
      </w:r>
      <w:r w:rsidRPr="00820FD8">
        <w:rPr>
          <w:rFonts w:ascii="Times New Roman" w:hAnsi="Times New Roman"/>
          <w:highlight w:val="white"/>
        </w:rPr>
        <w:t>/12/2019</w:t>
      </w:r>
    </w:p>
    <w:p w14:paraId="11CB4DC8" w14:textId="42ED9E1D" w:rsidR="00C618CD" w:rsidRPr="004051C9" w:rsidRDefault="00C618CD" w:rsidP="004051C9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Trọng tâm:</w:t>
      </w:r>
      <w:r w:rsidR="004051C9">
        <w:rPr>
          <w:rFonts w:ascii="Times New Roman" w:hAnsi="Times New Roman"/>
          <w:b/>
          <w:highlight w:val="white"/>
        </w:rPr>
        <w:t xml:space="preserve"> </w:t>
      </w:r>
      <w:r w:rsidR="004051C9" w:rsidRPr="004051C9">
        <w:rPr>
          <w:rFonts w:ascii="Times New Roman" w:hAnsi="Times New Roman"/>
          <w:highlight w:val="white"/>
        </w:rPr>
        <w:t>K</w:t>
      </w:r>
      <w:r w:rsidRPr="004051C9">
        <w:rPr>
          <w:rFonts w:ascii="Times New Roman" w:hAnsi="Times New Roman"/>
          <w:highlight w:val="white"/>
        </w:rPr>
        <w:t>iểm tra HK1.</w:t>
      </w:r>
    </w:p>
    <w:p w14:paraId="660352A2" w14:textId="77777777" w:rsidR="00C618CD" w:rsidRPr="00820FD8" w:rsidRDefault="00C618CD" w:rsidP="00C618CD">
      <w:pPr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820FD8">
        <w:rPr>
          <w:rFonts w:ascii="Times New Roman" w:hAnsi="Times New Roman"/>
          <w:b/>
          <w:i/>
          <w:highlight w:val="white"/>
        </w:rPr>
        <w:t>Công tác cụ thể:</w:t>
      </w:r>
    </w:p>
    <w:p w14:paraId="46245D85" w14:textId="128A1AE7" w:rsidR="00C618CD" w:rsidRDefault="004051C9" w:rsidP="00C618CD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GVCN thông báo cho PH và HS</w:t>
      </w:r>
      <w:r w:rsidR="00AE3886">
        <w:rPr>
          <w:rFonts w:ascii="Times New Roman" w:hAnsi="Times New Roman"/>
          <w:highlight w:val="white"/>
        </w:rPr>
        <w:t xml:space="preserve"> lịch hoạt động từ 9/12/2019 đến 21/12/2019 (xem trên web)</w:t>
      </w:r>
      <w:r>
        <w:rPr>
          <w:rFonts w:ascii="Times New Roman" w:hAnsi="Times New Roman"/>
          <w:highlight w:val="white"/>
        </w:rPr>
        <w:t>:</w:t>
      </w:r>
    </w:p>
    <w:p w14:paraId="0CD46AF8" w14:textId="695E27DD" w:rsidR="004051C9" w:rsidRPr="00D1466C" w:rsidRDefault="004051C9" w:rsidP="004051C9">
      <w:pPr>
        <w:numPr>
          <w:ilvl w:val="2"/>
          <w:numId w:val="10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 xml:space="preserve">Từ 9/12/2019 đến 21/12/2019: </w:t>
      </w:r>
    </w:p>
    <w:p w14:paraId="4C186ACF" w14:textId="77777777" w:rsidR="004051C9" w:rsidRPr="004051C9" w:rsidRDefault="004051C9" w:rsidP="004051C9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4051C9">
        <w:rPr>
          <w:rFonts w:ascii="Times New Roman" w:hAnsi="Times New Roman"/>
          <w:highlight w:val="white"/>
        </w:rPr>
        <w:t>+ HS nghỉ học trái buổi Thể dục, Tin học, TC Tiếng Trung, Anh văn bản ngữ.</w:t>
      </w:r>
    </w:p>
    <w:p w14:paraId="5FC6624F" w14:textId="77777777" w:rsidR="004051C9" w:rsidRDefault="004051C9" w:rsidP="004051C9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4051C9">
        <w:rPr>
          <w:rFonts w:ascii="Times New Roman" w:hAnsi="Times New Roman"/>
          <w:highlight w:val="white"/>
        </w:rPr>
        <w:t>+ HS học thêm Văn – Toán – Anh 6, 7, 8, 9 theo thời khóa biểu mới (xem trên trang web trường).</w:t>
      </w:r>
    </w:p>
    <w:p w14:paraId="2FCD1A74" w14:textId="0157A7B4" w:rsidR="00C9026C" w:rsidRPr="00820FD8" w:rsidRDefault="00D146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+ HS vẫn học phụ đạo theo thông báo của GVBM.</w:t>
      </w:r>
      <w:r w:rsidR="00C9026C">
        <w:rPr>
          <w:rFonts w:ascii="Times New Roman" w:hAnsi="Times New Roman"/>
          <w:highlight w:val="white"/>
        </w:rPr>
        <w:t xml:space="preserve"> HS đảm bảo</w:t>
      </w:r>
      <w:r w:rsidR="00C9026C" w:rsidRPr="00820FD8">
        <w:rPr>
          <w:rFonts w:ascii="Times New Roman" w:hAnsi="Times New Roman"/>
          <w:highlight w:val="white"/>
        </w:rPr>
        <w:t xml:space="preserve"> đi ôn tập phụ đạo đầy đủ, đúng giờ.</w:t>
      </w:r>
    </w:p>
    <w:p w14:paraId="41E89215" w14:textId="786DB6EB" w:rsidR="004051C9" w:rsidRPr="00D1466C" w:rsidRDefault="004051C9" w:rsidP="004051C9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 xml:space="preserve">Thứ hai </w:t>
      </w:r>
      <w:r w:rsidRPr="00D1466C">
        <w:rPr>
          <w:rFonts w:ascii="Times New Roman" w:hAnsi="Times New Roman"/>
          <w:b/>
          <w:highlight w:val="white"/>
        </w:rPr>
        <w:t>09</w:t>
      </w:r>
      <w:r w:rsidRPr="00D1466C">
        <w:rPr>
          <w:rFonts w:ascii="Times New Roman" w:hAnsi="Times New Roman"/>
          <w:b/>
          <w:highlight w:val="white"/>
        </w:rPr>
        <w:t>/12/2019:</w:t>
      </w:r>
    </w:p>
    <w:p w14:paraId="0761FF0A" w14:textId="0832B4EC" w:rsidR="004051C9" w:rsidRPr="004051C9" w:rsidRDefault="004051C9" w:rsidP="004051C9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+ </w:t>
      </w:r>
      <w:r w:rsidRPr="004051C9">
        <w:rPr>
          <w:rFonts w:ascii="Times New Roman" w:hAnsi="Times New Roman"/>
          <w:highlight w:val="white"/>
        </w:rPr>
        <w:t>HS học chính khóa bình thường.</w:t>
      </w:r>
    </w:p>
    <w:p w14:paraId="5581E9D0" w14:textId="79BCBFAC" w:rsidR="004051C9" w:rsidRDefault="004051C9" w:rsidP="004051C9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+</w:t>
      </w:r>
      <w:r w:rsidRPr="004051C9">
        <w:rPr>
          <w:rFonts w:ascii="Times New Roman" w:hAnsi="Times New Roman"/>
          <w:highlight w:val="white"/>
        </w:rPr>
        <w:t xml:space="preserve"> Tiết chủ nhiệm: Kiểm tra học kì 1 (lý thuyết) môn Mỹ thuật, Âm nhạ</w:t>
      </w:r>
      <w:r>
        <w:rPr>
          <w:rFonts w:ascii="Times New Roman" w:hAnsi="Times New Roman"/>
          <w:highlight w:val="white"/>
        </w:rPr>
        <w:t>c:</w:t>
      </w:r>
    </w:p>
    <w:p w14:paraId="4865856F" w14:textId="730E5235" w:rsidR="004051C9" w:rsidRPr="00D1466C" w:rsidRDefault="004051C9" w:rsidP="00D1466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D1466C">
        <w:rPr>
          <w:rFonts w:ascii="Times New Roman" w:hAnsi="Times New Roman"/>
          <w:highlight w:val="white"/>
        </w:rPr>
        <w:t xml:space="preserve">Từ 7h45 đến 8h00: </w:t>
      </w:r>
      <w:r w:rsidRPr="00D1466C">
        <w:rPr>
          <w:rFonts w:ascii="Times New Roman" w:hAnsi="Times New Roman"/>
          <w:highlight w:val="white"/>
        </w:rPr>
        <w:t>Kiểm tra học kì 1 (lý thuyết) môn Mỹ thuật</w:t>
      </w:r>
      <w:r w:rsidRPr="00D1466C">
        <w:rPr>
          <w:rFonts w:ascii="Times New Roman" w:hAnsi="Times New Roman"/>
          <w:highlight w:val="white"/>
        </w:rPr>
        <w:t xml:space="preserve"> 7, 9.</w:t>
      </w:r>
    </w:p>
    <w:p w14:paraId="0CA178BF" w14:textId="52B80F37" w:rsidR="004051C9" w:rsidRPr="00D1466C" w:rsidRDefault="004051C9" w:rsidP="00D1466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D1466C">
        <w:rPr>
          <w:rFonts w:ascii="Times New Roman" w:hAnsi="Times New Roman"/>
          <w:highlight w:val="white"/>
        </w:rPr>
        <w:t xml:space="preserve">Từ </w:t>
      </w:r>
      <w:r w:rsidRPr="00D1466C">
        <w:rPr>
          <w:rFonts w:ascii="Times New Roman" w:hAnsi="Times New Roman"/>
          <w:highlight w:val="white"/>
        </w:rPr>
        <w:t>8</w:t>
      </w:r>
      <w:r w:rsidRPr="00D1466C">
        <w:rPr>
          <w:rFonts w:ascii="Times New Roman" w:hAnsi="Times New Roman"/>
          <w:highlight w:val="white"/>
        </w:rPr>
        <w:t>h</w:t>
      </w:r>
      <w:r w:rsidRPr="00D1466C">
        <w:rPr>
          <w:rFonts w:ascii="Times New Roman" w:hAnsi="Times New Roman"/>
          <w:highlight w:val="white"/>
        </w:rPr>
        <w:t>1</w:t>
      </w:r>
      <w:r w:rsidRPr="00D1466C">
        <w:rPr>
          <w:rFonts w:ascii="Times New Roman" w:hAnsi="Times New Roman"/>
          <w:highlight w:val="white"/>
        </w:rPr>
        <w:t>5 đến 8h</w:t>
      </w:r>
      <w:r w:rsidRPr="00D1466C">
        <w:rPr>
          <w:rFonts w:ascii="Times New Roman" w:hAnsi="Times New Roman"/>
          <w:highlight w:val="white"/>
        </w:rPr>
        <w:t>3</w:t>
      </w:r>
      <w:r w:rsidRPr="00D1466C">
        <w:rPr>
          <w:rFonts w:ascii="Times New Roman" w:hAnsi="Times New Roman"/>
          <w:highlight w:val="white"/>
        </w:rPr>
        <w:t>0: Kiểm tra học kì 1 (lý thuyết) môn Âm nhạc</w:t>
      </w:r>
      <w:r w:rsidRPr="00D1466C">
        <w:rPr>
          <w:rFonts w:ascii="Times New Roman" w:hAnsi="Times New Roman"/>
          <w:highlight w:val="white"/>
        </w:rPr>
        <w:t xml:space="preserve"> </w:t>
      </w:r>
      <w:r w:rsidRPr="00D1466C">
        <w:rPr>
          <w:rFonts w:ascii="Times New Roman" w:hAnsi="Times New Roman"/>
          <w:highlight w:val="white"/>
        </w:rPr>
        <w:t>7.</w:t>
      </w:r>
    </w:p>
    <w:p w14:paraId="2051C6B2" w14:textId="1CA00CD5" w:rsidR="00D1466C" w:rsidRPr="00D1466C" w:rsidRDefault="00D1466C" w:rsidP="00D1466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D1466C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15</w:t>
      </w:r>
      <w:r w:rsidRPr="00D1466C">
        <w:rPr>
          <w:rFonts w:ascii="Times New Roman" w:hAnsi="Times New Roman"/>
          <w:highlight w:val="white"/>
        </w:rPr>
        <w:t>h</w:t>
      </w:r>
      <w:r>
        <w:rPr>
          <w:rFonts w:ascii="Times New Roman" w:hAnsi="Times New Roman"/>
          <w:highlight w:val="white"/>
        </w:rPr>
        <w:t>1</w:t>
      </w:r>
      <w:r w:rsidRPr="00D1466C">
        <w:rPr>
          <w:rFonts w:ascii="Times New Roman" w:hAnsi="Times New Roman"/>
          <w:highlight w:val="white"/>
        </w:rPr>
        <w:t xml:space="preserve">5 đến </w:t>
      </w:r>
      <w:r>
        <w:rPr>
          <w:rFonts w:ascii="Times New Roman" w:hAnsi="Times New Roman"/>
          <w:highlight w:val="white"/>
        </w:rPr>
        <w:t>15</w:t>
      </w:r>
      <w:r w:rsidRPr="00D1466C">
        <w:rPr>
          <w:rFonts w:ascii="Times New Roman" w:hAnsi="Times New Roman"/>
          <w:highlight w:val="white"/>
        </w:rPr>
        <w:t>h</w:t>
      </w:r>
      <w:r>
        <w:rPr>
          <w:rFonts w:ascii="Times New Roman" w:hAnsi="Times New Roman"/>
          <w:highlight w:val="white"/>
        </w:rPr>
        <w:t>3</w:t>
      </w:r>
      <w:r w:rsidRPr="00D1466C">
        <w:rPr>
          <w:rFonts w:ascii="Times New Roman" w:hAnsi="Times New Roman"/>
          <w:highlight w:val="white"/>
        </w:rPr>
        <w:t xml:space="preserve">0: Kiểm tra học kì 1 (lý thuyết) môn Mỹ thuật </w:t>
      </w:r>
      <w:r>
        <w:rPr>
          <w:rFonts w:ascii="Times New Roman" w:hAnsi="Times New Roman"/>
          <w:highlight w:val="white"/>
        </w:rPr>
        <w:t>6</w:t>
      </w:r>
      <w:r w:rsidRPr="00D1466C">
        <w:rPr>
          <w:rFonts w:ascii="Times New Roman" w:hAnsi="Times New Roman"/>
          <w:highlight w:val="white"/>
        </w:rPr>
        <w:t xml:space="preserve">, </w:t>
      </w:r>
      <w:r>
        <w:rPr>
          <w:rFonts w:ascii="Times New Roman" w:hAnsi="Times New Roman"/>
          <w:highlight w:val="white"/>
        </w:rPr>
        <w:t>8</w:t>
      </w:r>
      <w:r w:rsidRPr="00D1466C">
        <w:rPr>
          <w:rFonts w:ascii="Times New Roman" w:hAnsi="Times New Roman"/>
          <w:highlight w:val="white"/>
        </w:rPr>
        <w:t>.</w:t>
      </w:r>
    </w:p>
    <w:p w14:paraId="7C4068F6" w14:textId="627D3C96" w:rsidR="00D1466C" w:rsidRPr="00D1466C" w:rsidRDefault="00D1466C" w:rsidP="00D1466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D1466C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15</w:t>
      </w:r>
      <w:r w:rsidRPr="00D1466C">
        <w:rPr>
          <w:rFonts w:ascii="Times New Roman" w:hAnsi="Times New Roman"/>
          <w:highlight w:val="white"/>
        </w:rPr>
        <w:t>h</w:t>
      </w:r>
      <w:r>
        <w:rPr>
          <w:rFonts w:ascii="Times New Roman" w:hAnsi="Times New Roman"/>
          <w:highlight w:val="white"/>
        </w:rPr>
        <w:t>4</w:t>
      </w:r>
      <w:r w:rsidRPr="00D1466C">
        <w:rPr>
          <w:rFonts w:ascii="Times New Roman" w:hAnsi="Times New Roman"/>
          <w:highlight w:val="white"/>
        </w:rPr>
        <w:t xml:space="preserve">5 đến </w:t>
      </w:r>
      <w:r>
        <w:rPr>
          <w:rFonts w:ascii="Times New Roman" w:hAnsi="Times New Roman"/>
          <w:highlight w:val="white"/>
        </w:rPr>
        <w:t>16</w:t>
      </w:r>
      <w:r w:rsidRPr="00D1466C">
        <w:rPr>
          <w:rFonts w:ascii="Times New Roman" w:hAnsi="Times New Roman"/>
          <w:highlight w:val="white"/>
        </w:rPr>
        <w:t>h</w:t>
      </w:r>
      <w:r>
        <w:rPr>
          <w:rFonts w:ascii="Times New Roman" w:hAnsi="Times New Roman"/>
          <w:highlight w:val="white"/>
        </w:rPr>
        <w:t>0</w:t>
      </w:r>
      <w:r w:rsidRPr="00D1466C">
        <w:rPr>
          <w:rFonts w:ascii="Times New Roman" w:hAnsi="Times New Roman"/>
          <w:highlight w:val="white"/>
        </w:rPr>
        <w:t xml:space="preserve">0: Kiểm tra học kì 1 (lý thuyết) môn Âm nhạc </w:t>
      </w:r>
      <w:r>
        <w:rPr>
          <w:rFonts w:ascii="Times New Roman" w:hAnsi="Times New Roman"/>
          <w:highlight w:val="white"/>
        </w:rPr>
        <w:t>6, 8</w:t>
      </w:r>
      <w:r w:rsidRPr="00D1466C">
        <w:rPr>
          <w:rFonts w:ascii="Times New Roman" w:hAnsi="Times New Roman"/>
          <w:highlight w:val="white"/>
        </w:rPr>
        <w:t>.</w:t>
      </w:r>
    </w:p>
    <w:p w14:paraId="1EA89CD7" w14:textId="6EDCA911" w:rsidR="00D1466C" w:rsidRPr="00D1466C" w:rsidRDefault="00D1466C" w:rsidP="00D146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 xml:space="preserve">Thứ </w:t>
      </w:r>
      <w:r w:rsidRPr="00D1466C">
        <w:rPr>
          <w:rFonts w:ascii="Times New Roman" w:hAnsi="Times New Roman"/>
          <w:b/>
          <w:highlight w:val="white"/>
        </w:rPr>
        <w:t>ba</w:t>
      </w:r>
      <w:r w:rsidRPr="00D1466C">
        <w:rPr>
          <w:rFonts w:ascii="Times New Roman" w:hAnsi="Times New Roman"/>
          <w:b/>
          <w:highlight w:val="white"/>
        </w:rPr>
        <w:t xml:space="preserve"> </w:t>
      </w:r>
      <w:r w:rsidRPr="00D1466C">
        <w:rPr>
          <w:rFonts w:ascii="Times New Roman" w:hAnsi="Times New Roman"/>
          <w:b/>
          <w:highlight w:val="white"/>
        </w:rPr>
        <w:t>10</w:t>
      </w:r>
      <w:r w:rsidRPr="00D1466C">
        <w:rPr>
          <w:rFonts w:ascii="Times New Roman" w:hAnsi="Times New Roman"/>
          <w:b/>
          <w:highlight w:val="white"/>
        </w:rPr>
        <w:t>/12/2019:</w:t>
      </w:r>
    </w:p>
    <w:p w14:paraId="4595AC7C" w14:textId="77777777" w:rsidR="00D1466C" w:rsidRDefault="00D1466C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+ </w:t>
      </w:r>
      <w:r w:rsidRPr="004051C9">
        <w:rPr>
          <w:rFonts w:ascii="Times New Roman" w:hAnsi="Times New Roman"/>
          <w:highlight w:val="white"/>
        </w:rPr>
        <w:t>HS học chính khóa bình thường.</w:t>
      </w:r>
    </w:p>
    <w:p w14:paraId="710E88AB" w14:textId="5986280E" w:rsidR="00D1466C" w:rsidRPr="00D1466C" w:rsidRDefault="00D1466C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+ </w:t>
      </w:r>
      <w:r w:rsidRPr="00D1466C">
        <w:rPr>
          <w:rFonts w:ascii="Times New Roman" w:hAnsi="Times New Roman"/>
          <w:highlight w:val="white"/>
        </w:rPr>
        <w:t>GV bộ môn hoàn thành nhập các cột điểm miệng, 15’, 1 tiết trên VietSchool.</w:t>
      </w:r>
    </w:p>
    <w:p w14:paraId="39E50A12" w14:textId="77777777" w:rsidR="00C9026C" w:rsidRDefault="00D1466C" w:rsidP="00D146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>Từ 11/12/2019 đến 21/12/2019</w:t>
      </w:r>
      <w:r w:rsidRPr="00D1466C">
        <w:rPr>
          <w:rFonts w:ascii="Times New Roman" w:hAnsi="Times New Roman"/>
          <w:highlight w:val="white"/>
        </w:rPr>
        <w:t xml:space="preserve">: </w:t>
      </w:r>
    </w:p>
    <w:p w14:paraId="6643DB45" w14:textId="77777777" w:rsid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 xml:space="preserve">+ </w:t>
      </w:r>
      <w:r w:rsidR="00D1466C" w:rsidRPr="00D1466C">
        <w:rPr>
          <w:rFonts w:ascii="Times New Roman" w:hAnsi="Times New Roman"/>
          <w:highlight w:val="white"/>
        </w:rPr>
        <w:t>HS 4 khối đi thi theo lịch thi của PGD</w:t>
      </w:r>
      <w:r w:rsidR="00D1466C">
        <w:rPr>
          <w:rFonts w:ascii="Times New Roman" w:hAnsi="Times New Roman"/>
          <w:highlight w:val="white"/>
        </w:rPr>
        <w:t xml:space="preserve"> (sáng HS có mặt 6h45, chiều HS có mặt 12h15)</w:t>
      </w:r>
      <w:r w:rsidR="00D1466C" w:rsidRPr="00D1466C">
        <w:rPr>
          <w:rFonts w:ascii="Times New Roman" w:hAnsi="Times New Roman"/>
          <w:highlight w:val="white"/>
        </w:rPr>
        <w:t>.</w:t>
      </w:r>
    </w:p>
    <w:p w14:paraId="2A089322" w14:textId="1977CF2E" w:rsidR="00C9026C" w:rsidRPr="00820FD8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 xml:space="preserve">+ </w:t>
      </w:r>
      <w:r w:rsidR="00D1466C">
        <w:rPr>
          <w:rFonts w:ascii="Times New Roman" w:hAnsi="Times New Roman"/>
          <w:highlight w:val="white"/>
        </w:rPr>
        <w:t>Những buổi không thi, nếu HS không có tên trong DS phụ đạo, HS được nghỉ ở nhà ôn bài.</w:t>
      </w:r>
      <w:r>
        <w:rPr>
          <w:rFonts w:ascii="Times New Roman" w:hAnsi="Times New Roman"/>
          <w:highlight w:val="white"/>
        </w:rPr>
        <w:t xml:space="preserve"> HS</w:t>
      </w:r>
      <w:r w:rsidRPr="00820FD8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 xml:space="preserve">cần </w:t>
      </w:r>
      <w:r w:rsidRPr="00820FD8">
        <w:rPr>
          <w:rFonts w:ascii="Times New Roman" w:hAnsi="Times New Roman"/>
          <w:highlight w:val="white"/>
        </w:rPr>
        <w:t xml:space="preserve">sắp xếp thời gian biểu ôn tập hợp lý; chuẩn bị tốt bài vở, dụng cụ học tập trước các buổi thi; hạn </w:t>
      </w:r>
      <w:r>
        <w:rPr>
          <w:rFonts w:ascii="Times New Roman" w:hAnsi="Times New Roman"/>
          <w:highlight w:val="white"/>
        </w:rPr>
        <w:t>chế sử dụng facebook, internet,</w:t>
      </w:r>
      <w:r w:rsidRPr="00820FD8">
        <w:rPr>
          <w:rFonts w:ascii="Times New Roman" w:hAnsi="Times New Roman"/>
          <w:highlight w:val="white"/>
        </w:rPr>
        <w:t>…</w:t>
      </w:r>
      <w:r>
        <w:rPr>
          <w:rFonts w:ascii="Times New Roman" w:hAnsi="Times New Roman"/>
          <w:highlight w:val="white"/>
        </w:rPr>
        <w:t xml:space="preserve">trong những ngày ôn thi ở nhà. </w:t>
      </w:r>
      <w:r w:rsidRPr="00E11D39">
        <w:rPr>
          <w:rFonts w:ascii="Times New Roman" w:hAnsi="Times New Roman"/>
          <w:highlight w:val="white"/>
          <w:u w:val="single"/>
        </w:rPr>
        <w:t>Lưu ý</w:t>
      </w:r>
      <w:r w:rsidRPr="00E11D39">
        <w:rPr>
          <w:rFonts w:ascii="Times New Roman" w:hAnsi="Times New Roman"/>
          <w:highlight w:val="white"/>
          <w:u w:val="single"/>
        </w:rPr>
        <w:t xml:space="preserve"> </w:t>
      </w:r>
      <w:r w:rsidRPr="00E11D39">
        <w:rPr>
          <w:rFonts w:ascii="Times New Roman" w:hAnsi="Times New Roman"/>
          <w:highlight w:val="white"/>
          <w:u w:val="single"/>
        </w:rPr>
        <w:t>HS không vi phạm</w:t>
      </w:r>
      <w:r w:rsidRPr="00E11D39">
        <w:rPr>
          <w:rFonts w:ascii="Times New Roman" w:hAnsi="Times New Roman"/>
          <w:highlight w:val="white"/>
          <w:u w:val="single"/>
        </w:rPr>
        <w:t xml:space="preserve"> nội quy</w:t>
      </w:r>
      <w:r w:rsidRPr="00E11D39">
        <w:rPr>
          <w:rFonts w:ascii="Times New Roman" w:hAnsi="Times New Roman"/>
          <w:highlight w:val="white"/>
          <w:u w:val="single"/>
        </w:rPr>
        <w:t xml:space="preserve"> </w:t>
      </w:r>
      <w:r w:rsidRPr="00E11D39">
        <w:rPr>
          <w:rFonts w:ascii="Times New Roman" w:hAnsi="Times New Roman"/>
          <w:highlight w:val="white"/>
          <w:u w:val="single"/>
        </w:rPr>
        <w:t>thi, các trường hợp vi phạm sẽ bị xếp loại hạnh kiểm trung bình cả học kỳ</w:t>
      </w:r>
      <w:r w:rsidRPr="00E11D39">
        <w:rPr>
          <w:rFonts w:ascii="Times New Roman" w:hAnsi="Times New Roman"/>
          <w:highlight w:val="white"/>
          <w:u w:val="single"/>
        </w:rPr>
        <w:t xml:space="preserve"> theo quy định</w:t>
      </w:r>
      <w:r w:rsidRPr="00820FD8">
        <w:rPr>
          <w:rFonts w:ascii="Times New Roman" w:hAnsi="Times New Roman"/>
          <w:highlight w:val="white"/>
        </w:rPr>
        <w:t>.</w:t>
      </w:r>
    </w:p>
    <w:p w14:paraId="7A905D56" w14:textId="0F599DD6" w:rsidR="00D1466C" w:rsidRPr="00D1466C" w:rsidRDefault="00D1466C" w:rsidP="00D146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>Thứ tư 11/12/2019:</w:t>
      </w:r>
      <w:bookmarkStart w:id="1" w:name="_GoBack"/>
      <w:bookmarkEnd w:id="1"/>
    </w:p>
    <w:p w14:paraId="1C2166E7" w14:textId="27ADA8A2" w:rsidR="00D1466C" w:rsidRPr="00D1466C" w:rsidRDefault="00D1466C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+</w:t>
      </w:r>
      <w:r w:rsidRPr="00D1466C">
        <w:rPr>
          <w:rFonts w:ascii="Times New Roman" w:hAnsi="Times New Roman"/>
          <w:highlight w:val="white"/>
        </w:rPr>
        <w:t xml:space="preserve"> Sáng khối 9 thi Văn, Hóa. Ra về 10h30.</w:t>
      </w:r>
    </w:p>
    <w:p w14:paraId="224EE6AA" w14:textId="2AFC2B8F" w:rsidR="00D1466C" w:rsidRPr="004051C9" w:rsidRDefault="00D1466C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+</w:t>
      </w:r>
      <w:r w:rsidRPr="00D1466C">
        <w:rPr>
          <w:rFonts w:ascii="Times New Roman" w:hAnsi="Times New Roman"/>
          <w:highlight w:val="white"/>
        </w:rPr>
        <w:t xml:space="preserve"> Chiều khối 8 thi Văn, Hóa. Ra về 16h00.</w:t>
      </w:r>
    </w:p>
    <w:p w14:paraId="57B91959" w14:textId="73DEC24E" w:rsidR="004051C9" w:rsidRPr="00D1466C" w:rsidRDefault="00D1466C" w:rsidP="00D146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>Thứ Năm</w:t>
      </w:r>
      <w:r>
        <w:rPr>
          <w:rFonts w:ascii="Times New Roman" w:hAnsi="Times New Roman"/>
          <w:b/>
          <w:highlight w:val="white"/>
        </w:rPr>
        <w:t xml:space="preserve"> </w:t>
      </w:r>
      <w:r w:rsidRPr="00D1466C">
        <w:rPr>
          <w:rFonts w:ascii="Times New Roman" w:hAnsi="Times New Roman"/>
          <w:b/>
          <w:highlight w:val="white"/>
        </w:rPr>
        <w:t>12/12/2019</w:t>
      </w:r>
      <w:r>
        <w:rPr>
          <w:rFonts w:ascii="Times New Roman" w:hAnsi="Times New Roman"/>
          <w:b/>
          <w:highlight w:val="white"/>
        </w:rPr>
        <w:t>:</w:t>
      </w:r>
    </w:p>
    <w:p w14:paraId="1860A34B" w14:textId="6E3B96C8" w:rsidR="00D1466C" w:rsidRPr="00D1466C" w:rsidRDefault="00D1466C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+</w:t>
      </w:r>
      <w:r w:rsidRPr="00D1466C">
        <w:rPr>
          <w:rFonts w:ascii="Times New Roman" w:hAnsi="Times New Roman"/>
          <w:highlight w:val="white"/>
        </w:rPr>
        <w:t xml:space="preserve"> Sáng khối 6 thi Văn, Công nghệ. Ra về 10h30.</w:t>
      </w:r>
    </w:p>
    <w:p w14:paraId="4E654505" w14:textId="4E90EE22" w:rsidR="00D1466C" w:rsidRPr="00D1466C" w:rsidRDefault="00D1466C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+</w:t>
      </w:r>
      <w:r w:rsidRPr="00D1466C">
        <w:rPr>
          <w:rFonts w:ascii="Times New Roman" w:hAnsi="Times New Roman"/>
          <w:highlight w:val="white"/>
        </w:rPr>
        <w:t xml:space="preserve"> Chiều khối 7 thi Văn, Công nghệ. Ra về 16h00.</w:t>
      </w:r>
    </w:p>
    <w:p w14:paraId="6F702DBC" w14:textId="4A89D0B9" w:rsidR="004051C9" w:rsidRPr="00D1466C" w:rsidRDefault="00D1466C" w:rsidP="00D146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>Thứ Sáu</w:t>
      </w:r>
      <w:r>
        <w:rPr>
          <w:rFonts w:ascii="Times New Roman" w:hAnsi="Times New Roman"/>
          <w:b/>
          <w:highlight w:val="white"/>
        </w:rPr>
        <w:t xml:space="preserve"> </w:t>
      </w:r>
      <w:r w:rsidRPr="00D1466C">
        <w:rPr>
          <w:rFonts w:ascii="Times New Roman" w:hAnsi="Times New Roman"/>
          <w:b/>
          <w:highlight w:val="white"/>
        </w:rPr>
        <w:t>13/12/2019</w:t>
      </w:r>
      <w:r>
        <w:rPr>
          <w:rFonts w:ascii="Times New Roman" w:hAnsi="Times New Roman"/>
          <w:b/>
          <w:highlight w:val="white"/>
        </w:rPr>
        <w:t>:</w:t>
      </w:r>
    </w:p>
    <w:p w14:paraId="53AC2F09" w14:textId="4DCC05E5" w:rsidR="00D1466C" w:rsidRPr="00D1466C" w:rsidRDefault="00AE3886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+</w:t>
      </w:r>
      <w:r w:rsidR="00D1466C" w:rsidRPr="00D1466C">
        <w:rPr>
          <w:rFonts w:ascii="Times New Roman" w:hAnsi="Times New Roman"/>
          <w:highlight w:val="white"/>
        </w:rPr>
        <w:t xml:space="preserve"> Sáng khối 9 thi Toán, Sử. Ra về 10h30.</w:t>
      </w:r>
    </w:p>
    <w:p w14:paraId="00A1A10D" w14:textId="6D73398E" w:rsidR="00D1466C" w:rsidRPr="00D1466C" w:rsidRDefault="00AE3886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+</w:t>
      </w:r>
      <w:r w:rsidR="00D1466C" w:rsidRPr="00D1466C">
        <w:rPr>
          <w:rFonts w:ascii="Times New Roman" w:hAnsi="Times New Roman"/>
          <w:highlight w:val="white"/>
        </w:rPr>
        <w:t xml:space="preserve"> Chiều khối 8 thi Toán, Sử. Ra về 16h00.</w:t>
      </w:r>
    </w:p>
    <w:p w14:paraId="44F81955" w14:textId="1133FD89" w:rsidR="00D1466C" w:rsidRPr="00D1466C" w:rsidRDefault="00D1466C" w:rsidP="00D146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>Thứ Bảy</w:t>
      </w:r>
      <w:r>
        <w:rPr>
          <w:rFonts w:ascii="Times New Roman" w:hAnsi="Times New Roman"/>
          <w:b/>
          <w:highlight w:val="white"/>
        </w:rPr>
        <w:t xml:space="preserve"> </w:t>
      </w:r>
      <w:r w:rsidRPr="00D1466C">
        <w:rPr>
          <w:rFonts w:ascii="Times New Roman" w:hAnsi="Times New Roman"/>
          <w:b/>
          <w:highlight w:val="white"/>
        </w:rPr>
        <w:t>14/12/2019</w:t>
      </w:r>
      <w:r>
        <w:rPr>
          <w:rFonts w:ascii="Times New Roman" w:hAnsi="Times New Roman"/>
          <w:b/>
          <w:highlight w:val="white"/>
        </w:rPr>
        <w:t>:</w:t>
      </w:r>
    </w:p>
    <w:p w14:paraId="4452E82F" w14:textId="77777777" w:rsidR="00D1466C" w:rsidRPr="00D1466C" w:rsidRDefault="00D1466C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D1466C">
        <w:rPr>
          <w:rFonts w:ascii="Times New Roman" w:hAnsi="Times New Roman"/>
          <w:highlight w:val="white"/>
        </w:rPr>
        <w:t>- Sáng khối 6 thi Toán, Sử. Ra về 10h30.</w:t>
      </w:r>
    </w:p>
    <w:p w14:paraId="3BA21B28" w14:textId="77777777" w:rsidR="00D1466C" w:rsidRPr="00D1466C" w:rsidRDefault="00D1466C" w:rsidP="00D146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D1466C">
        <w:rPr>
          <w:rFonts w:ascii="Times New Roman" w:hAnsi="Times New Roman"/>
          <w:highlight w:val="white"/>
        </w:rPr>
        <w:t>- Chiều khối 7 thi Toán, Sử. Ra về 16h00.</w:t>
      </w:r>
    </w:p>
    <w:p w14:paraId="5A2C77FC" w14:textId="77777777" w:rsidR="00C9026C" w:rsidRPr="00C9026C" w:rsidRDefault="00C9026C" w:rsidP="00C902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C9026C">
        <w:rPr>
          <w:rFonts w:ascii="Times New Roman" w:hAnsi="Times New Roman"/>
          <w:b/>
          <w:highlight w:val="white"/>
        </w:rPr>
        <w:t>Thứ hai 16/12/2019:</w:t>
      </w:r>
    </w:p>
    <w:p w14:paraId="7703E5F2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Sáng khối 9 thi Anh, GDCD. Ra về 10h00.</w:t>
      </w:r>
    </w:p>
    <w:p w14:paraId="6B99683A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Chiều khối 8 thi Anh, GDCD. Ra về 15h30.</w:t>
      </w:r>
    </w:p>
    <w:p w14:paraId="774067E3" w14:textId="77777777" w:rsidR="00C9026C" w:rsidRPr="00C9026C" w:rsidRDefault="00C9026C" w:rsidP="00C902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C9026C">
        <w:rPr>
          <w:rFonts w:ascii="Times New Roman" w:hAnsi="Times New Roman"/>
          <w:b/>
          <w:highlight w:val="white"/>
        </w:rPr>
        <w:t>Thứ ba 17/12/2019:</w:t>
      </w:r>
    </w:p>
    <w:p w14:paraId="7CDE622D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 xml:space="preserve"> + Sáng khối 6 thi Anh, GDCD. Ra về 10h00.</w:t>
      </w:r>
    </w:p>
    <w:p w14:paraId="7A695C25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lastRenderedPageBreak/>
        <w:t>+ Chiều khối 7 thi Anh, GDCD. Ra về 15h30.</w:t>
      </w:r>
    </w:p>
    <w:p w14:paraId="3700E4C3" w14:textId="77777777" w:rsidR="00C9026C" w:rsidRPr="00C9026C" w:rsidRDefault="00C9026C" w:rsidP="00C902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C9026C">
        <w:rPr>
          <w:rFonts w:ascii="Times New Roman" w:hAnsi="Times New Roman"/>
          <w:b/>
          <w:highlight w:val="white"/>
        </w:rPr>
        <w:t>Thứ tư 18/12/2019:</w:t>
      </w:r>
    </w:p>
    <w:p w14:paraId="3854E747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Sáng khối 9 thi Sinh, Công nghệ. Ra về 9h15.</w:t>
      </w:r>
    </w:p>
    <w:p w14:paraId="2C3971DA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Chiều khối 8 thi Anh, GDCD. Ra về 15h15.</w:t>
      </w:r>
    </w:p>
    <w:p w14:paraId="32D1709E" w14:textId="77777777" w:rsidR="00C9026C" w:rsidRPr="00C9026C" w:rsidRDefault="00C9026C" w:rsidP="00C902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C9026C">
        <w:rPr>
          <w:rFonts w:ascii="Times New Roman" w:hAnsi="Times New Roman"/>
          <w:b/>
          <w:highlight w:val="white"/>
        </w:rPr>
        <w:t>Thứ năm 19/12/2019:</w:t>
      </w:r>
    </w:p>
    <w:p w14:paraId="27DA2E9F" w14:textId="3E89D22A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Sáng khối 6 thi Sinh, Địa. Ra về 9h45.</w:t>
      </w:r>
    </w:p>
    <w:p w14:paraId="783B5FB4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Chiều khối 7 thi Sinh, Địa. Ra về 15h15.</w:t>
      </w:r>
    </w:p>
    <w:p w14:paraId="18D36358" w14:textId="77777777" w:rsidR="00C9026C" w:rsidRPr="00C9026C" w:rsidRDefault="00C9026C" w:rsidP="00C902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C9026C">
        <w:rPr>
          <w:rFonts w:ascii="Times New Roman" w:hAnsi="Times New Roman"/>
          <w:b/>
          <w:highlight w:val="white"/>
        </w:rPr>
        <w:t>Thứ sáu 20/12/2019:</w:t>
      </w:r>
    </w:p>
    <w:p w14:paraId="0096F0A1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Sáng khối 9 thi Lý, Địa. Ra về 9h45.</w:t>
      </w:r>
    </w:p>
    <w:p w14:paraId="3999F2CE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Chiều khối 8 thi Lý, Địa. Ra về 15h15.</w:t>
      </w:r>
    </w:p>
    <w:p w14:paraId="6204AA04" w14:textId="77777777" w:rsidR="00C9026C" w:rsidRPr="00C9026C" w:rsidRDefault="00C9026C" w:rsidP="00C9026C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b/>
          <w:highlight w:val="white"/>
        </w:rPr>
      </w:pPr>
      <w:r w:rsidRPr="00C9026C">
        <w:rPr>
          <w:rFonts w:ascii="Times New Roman" w:hAnsi="Times New Roman"/>
          <w:b/>
          <w:highlight w:val="white"/>
        </w:rPr>
        <w:t>Thứ bảy 21/12/2019:</w:t>
      </w:r>
    </w:p>
    <w:p w14:paraId="67FB574F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Sáng khối 6 thi Lý. Ra về 8h15.</w:t>
      </w:r>
    </w:p>
    <w:p w14:paraId="30515535" w14:textId="77777777" w:rsidR="00C9026C" w:rsidRPr="00C9026C" w:rsidRDefault="00C9026C" w:rsidP="00C9026C">
      <w:pPr>
        <w:spacing w:line="276" w:lineRule="auto"/>
        <w:ind w:left="851"/>
        <w:jc w:val="both"/>
        <w:rPr>
          <w:rFonts w:ascii="Times New Roman" w:hAnsi="Times New Roman"/>
          <w:highlight w:val="white"/>
        </w:rPr>
      </w:pPr>
      <w:r w:rsidRPr="00C9026C">
        <w:rPr>
          <w:rFonts w:ascii="Times New Roman" w:hAnsi="Times New Roman"/>
          <w:highlight w:val="white"/>
        </w:rPr>
        <w:t>+ Chiều khối 7 thi Lý. Ra về 13h45.</w:t>
      </w:r>
    </w:p>
    <w:p w14:paraId="7B548035" w14:textId="70EECF24" w:rsidR="00C618CD" w:rsidRPr="00AE3886" w:rsidRDefault="00C618CD" w:rsidP="00AE3886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NGLL</w:t>
      </w:r>
      <w:r w:rsidR="00AE3886">
        <w:rPr>
          <w:rFonts w:ascii="Times New Roman" w:hAnsi="Times New Roman"/>
          <w:highlight w:val="white"/>
        </w:rPr>
        <w:t xml:space="preserve">: </w:t>
      </w:r>
      <w:r w:rsidRPr="00AE3886">
        <w:rPr>
          <w:rFonts w:ascii="Times New Roman" w:hAnsi="Times New Roman"/>
          <w:highlight w:val="white"/>
        </w:rPr>
        <w:t xml:space="preserve">GVCN </w:t>
      </w:r>
      <w:r w:rsidR="00AE3886">
        <w:rPr>
          <w:rFonts w:ascii="Times New Roman" w:hAnsi="Times New Roman"/>
          <w:highlight w:val="white"/>
        </w:rPr>
        <w:t>hoàn tất</w:t>
      </w:r>
      <w:r w:rsidRPr="00AE3886">
        <w:rPr>
          <w:rFonts w:ascii="Times New Roman" w:hAnsi="Times New Roman"/>
          <w:highlight w:val="white"/>
        </w:rPr>
        <w:t xml:space="preserve"> đánh giá hoạt động NGLL của HK1 </w:t>
      </w:r>
      <w:r w:rsidRPr="00AE3886">
        <w:rPr>
          <w:rFonts w:ascii="Times New Roman" w:hAnsi="Times New Roman"/>
        </w:rPr>
        <w:t>tr</w:t>
      </w:r>
      <w:r w:rsidRPr="00AE3886">
        <w:rPr>
          <w:rFonts w:ascii="Times New Roman" w:hAnsi="Times New Roman" w:hint="eastAsia"/>
        </w:rPr>
        <w:t>ư</w:t>
      </w:r>
      <w:r w:rsidRPr="00AE3886">
        <w:rPr>
          <w:rFonts w:ascii="Times New Roman" w:hAnsi="Times New Roman"/>
        </w:rPr>
        <w:t xml:space="preserve">ớc ngày 15/12/2019 tại liên kết sau: </w:t>
      </w:r>
      <w:hyperlink r:id="rId8" w:history="1">
        <w:r w:rsidRPr="00AE3886">
          <w:rPr>
            <w:rStyle w:val="Hyperlink"/>
            <w:rFonts w:ascii="Times New Roman" w:hAnsi="Times New Roman"/>
          </w:rPr>
          <w:t>http://bit.ly/xeploaiNGLL</w:t>
        </w:r>
      </w:hyperlink>
      <w:r w:rsidRPr="00AE3886">
        <w:rPr>
          <w:rFonts w:ascii="Times New Roman" w:hAnsi="Times New Roman"/>
        </w:rPr>
        <w:t xml:space="preserve"> (hoặc dùng liên kết đã gửi email).</w:t>
      </w:r>
    </w:p>
    <w:p w14:paraId="73C75DF9" w14:textId="77777777" w:rsidR="00C618CD" w:rsidRPr="00820FD8" w:rsidRDefault="00C618CD" w:rsidP="00C618CD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Các hoạt động khác:</w:t>
      </w:r>
    </w:p>
    <w:p w14:paraId="426D08E0" w14:textId="53EEF60C" w:rsidR="00C618CD" w:rsidRDefault="00C618CD" w:rsidP="00C618CD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 xml:space="preserve">Nhắc nhở học sinh hoàn tất các khoản học phí, học </w:t>
      </w:r>
      <w:r w:rsidR="0059641A">
        <w:rPr>
          <w:rFonts w:ascii="Times New Roman" w:hAnsi="Times New Roman"/>
          <w:highlight w:val="white"/>
        </w:rPr>
        <w:t>thêm</w:t>
      </w:r>
      <w:r w:rsidRPr="00820FD8">
        <w:rPr>
          <w:rFonts w:ascii="Times New Roman" w:hAnsi="Times New Roman"/>
          <w:highlight w:val="white"/>
        </w:rPr>
        <w:t>,</w:t>
      </w:r>
      <w:r w:rsidR="00AE3886">
        <w:rPr>
          <w:rFonts w:ascii="Times New Roman" w:hAnsi="Times New Roman"/>
          <w:highlight w:val="white"/>
        </w:rPr>
        <w:t xml:space="preserve"> BHYT</w:t>
      </w:r>
      <w:r w:rsidR="00A13E83">
        <w:rPr>
          <w:rFonts w:ascii="Times New Roman" w:hAnsi="Times New Roman"/>
          <w:highlight w:val="white"/>
        </w:rPr>
        <w:t>.</w:t>
      </w:r>
    </w:p>
    <w:p w14:paraId="3FFBDE12" w14:textId="3C833F7E" w:rsidR="00AE3886" w:rsidRPr="00820FD8" w:rsidRDefault="00AE3886" w:rsidP="00C618CD">
      <w:pPr>
        <w:numPr>
          <w:ilvl w:val="2"/>
          <w:numId w:val="9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Phát thẻ BHYT cho HS.</w:t>
      </w:r>
    </w:p>
    <w:p w14:paraId="7DECAFED" w14:textId="77777777" w:rsidR="00C618CD" w:rsidRPr="00820FD8" w:rsidRDefault="00C618CD" w:rsidP="00C618CD">
      <w:pPr>
        <w:numPr>
          <w:ilvl w:val="1"/>
          <w:numId w:val="1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820FD8">
        <w:rPr>
          <w:rFonts w:ascii="Times New Roman" w:hAnsi="Times New Roman"/>
          <w:highlight w:val="white"/>
        </w:rPr>
        <w:t>Công tác sắp tới:</w:t>
      </w:r>
    </w:p>
    <w:p w14:paraId="1162021B" w14:textId="77777777" w:rsidR="00A13E83" w:rsidRDefault="00AE3886" w:rsidP="00AE3886">
      <w:pPr>
        <w:numPr>
          <w:ilvl w:val="2"/>
          <w:numId w:val="10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D1466C">
        <w:rPr>
          <w:rFonts w:ascii="Times New Roman" w:hAnsi="Times New Roman"/>
          <w:b/>
          <w:highlight w:val="white"/>
        </w:rPr>
        <w:t xml:space="preserve">Từ </w:t>
      </w:r>
      <w:r>
        <w:rPr>
          <w:rFonts w:ascii="Times New Roman" w:hAnsi="Times New Roman"/>
          <w:b/>
          <w:highlight w:val="white"/>
        </w:rPr>
        <w:t>23</w:t>
      </w:r>
      <w:r w:rsidRPr="00D1466C">
        <w:rPr>
          <w:rFonts w:ascii="Times New Roman" w:hAnsi="Times New Roman"/>
          <w:b/>
          <w:highlight w:val="white"/>
        </w:rPr>
        <w:t>/12/2019</w:t>
      </w:r>
      <w:r w:rsidRPr="00D1466C">
        <w:rPr>
          <w:rFonts w:ascii="Times New Roman" w:hAnsi="Times New Roman"/>
          <w:highlight w:val="white"/>
        </w:rPr>
        <w:t>:</w:t>
      </w:r>
      <w:r>
        <w:rPr>
          <w:rFonts w:ascii="Times New Roman" w:hAnsi="Times New Roman"/>
          <w:highlight w:val="white"/>
        </w:rPr>
        <w:t xml:space="preserve"> HS học lại bình thường kể cả TD, Tin học, AVBN, TCTT, học thêm. GVBM phát bài thi cho HS.</w:t>
      </w:r>
    </w:p>
    <w:p w14:paraId="6F5592DF" w14:textId="77777777" w:rsidR="00A13E83" w:rsidRDefault="00A13E83" w:rsidP="00AE3886">
      <w:pPr>
        <w:numPr>
          <w:ilvl w:val="2"/>
          <w:numId w:val="1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28/12/2019</w:t>
      </w:r>
      <w:r w:rsidRPr="00A13E83">
        <w:rPr>
          <w:rFonts w:ascii="Times New Roman" w:hAnsi="Times New Roman"/>
          <w:highlight w:val="white"/>
        </w:rPr>
        <w:t>:</w:t>
      </w:r>
      <w:r>
        <w:rPr>
          <w:rFonts w:ascii="Times New Roman" w:hAnsi="Times New Roman"/>
          <w:highlight w:val="white"/>
        </w:rPr>
        <w:t xml:space="preserve"> Xét duyệt 4 khối.</w:t>
      </w:r>
    </w:p>
    <w:p w14:paraId="791401BD" w14:textId="3F78FAF5" w:rsidR="00AE3886" w:rsidRDefault="00A13E83" w:rsidP="00AE3886">
      <w:pPr>
        <w:numPr>
          <w:ilvl w:val="2"/>
          <w:numId w:val="10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05/1/2020</w:t>
      </w:r>
      <w:r w:rsidRPr="00A13E83">
        <w:rPr>
          <w:rFonts w:ascii="Times New Roman" w:hAnsi="Times New Roman"/>
          <w:highlight w:val="white"/>
        </w:rPr>
        <w:t>:</w:t>
      </w:r>
      <w:r>
        <w:rPr>
          <w:rFonts w:ascii="Times New Roman" w:hAnsi="Times New Roman"/>
          <w:highlight w:val="white"/>
        </w:rPr>
        <w:t xml:space="preserve"> Họp PHHS 4 khối.</w:t>
      </w:r>
      <w:r w:rsidR="00AE3886" w:rsidRPr="00D1466C">
        <w:rPr>
          <w:rFonts w:ascii="Times New Roman" w:hAnsi="Times New Roman"/>
          <w:highlight w:val="white"/>
        </w:rPr>
        <w:t xml:space="preserve"> </w:t>
      </w:r>
    </w:p>
    <w:p w14:paraId="6A40EE63" w14:textId="77777777" w:rsidR="00C618CD" w:rsidRDefault="00C618CD" w:rsidP="007C3EB9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569148D1" w14:textId="45F1E8FE" w:rsidR="007C3EB9" w:rsidRPr="00E93258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  <w:t>HIỆU TRƯỞNG</w:t>
      </w:r>
    </w:p>
    <w:p w14:paraId="554A22C3" w14:textId="6C842C6A" w:rsidR="009F6687" w:rsidRPr="00E93258" w:rsidRDefault="000F347D" w:rsidP="00A13E8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highlight w:val="white"/>
        </w:rPr>
      </w:pPr>
      <w:r w:rsidRPr="00E93258">
        <w:rPr>
          <w:rFonts w:ascii="Times New Roman" w:hAnsi="Times New Roman"/>
          <w:b/>
          <w:highlight w:val="white"/>
        </w:rPr>
        <w:tab/>
      </w:r>
    </w:p>
    <w:sectPr w:rsidR="009F6687" w:rsidRPr="00E93258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28300" w14:textId="77777777" w:rsidR="0017365F" w:rsidRDefault="0017365F" w:rsidP="00E3034C">
      <w:r>
        <w:separator/>
      </w:r>
    </w:p>
  </w:endnote>
  <w:endnote w:type="continuationSeparator" w:id="0">
    <w:p w14:paraId="0EE6DBEC" w14:textId="77777777" w:rsidR="0017365F" w:rsidRDefault="0017365F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7DF88" w14:textId="77777777" w:rsidR="0017365F" w:rsidRDefault="0017365F" w:rsidP="00E3034C">
      <w:r>
        <w:separator/>
      </w:r>
    </w:p>
  </w:footnote>
  <w:footnote w:type="continuationSeparator" w:id="0">
    <w:p w14:paraId="0338F4FF" w14:textId="77777777" w:rsidR="0017365F" w:rsidRDefault="0017365F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020C"/>
    <w:multiLevelType w:val="hybridMultilevel"/>
    <w:tmpl w:val="58089B96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347D"/>
    <w:rsid w:val="000F79A9"/>
    <w:rsid w:val="00101F18"/>
    <w:rsid w:val="0010556C"/>
    <w:rsid w:val="00107620"/>
    <w:rsid w:val="00120E11"/>
    <w:rsid w:val="00121B12"/>
    <w:rsid w:val="00126F35"/>
    <w:rsid w:val="00131BC7"/>
    <w:rsid w:val="00133FC6"/>
    <w:rsid w:val="00140D7A"/>
    <w:rsid w:val="00157DA9"/>
    <w:rsid w:val="00163CB1"/>
    <w:rsid w:val="00165D12"/>
    <w:rsid w:val="00165E16"/>
    <w:rsid w:val="00167FD8"/>
    <w:rsid w:val="0017365F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E3C3D"/>
    <w:rsid w:val="001E5167"/>
    <w:rsid w:val="001E67E8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5D76"/>
    <w:rsid w:val="002E348A"/>
    <w:rsid w:val="002E3569"/>
    <w:rsid w:val="002E66F5"/>
    <w:rsid w:val="002E7985"/>
    <w:rsid w:val="002F5277"/>
    <w:rsid w:val="003013F2"/>
    <w:rsid w:val="00303FCF"/>
    <w:rsid w:val="003123D4"/>
    <w:rsid w:val="003128F7"/>
    <w:rsid w:val="00320F82"/>
    <w:rsid w:val="00322A42"/>
    <w:rsid w:val="00324A19"/>
    <w:rsid w:val="003270D4"/>
    <w:rsid w:val="003313D1"/>
    <w:rsid w:val="003313E1"/>
    <w:rsid w:val="00336AEF"/>
    <w:rsid w:val="003436AD"/>
    <w:rsid w:val="00345B7B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56F6"/>
    <w:rsid w:val="003F045B"/>
    <w:rsid w:val="00400B0A"/>
    <w:rsid w:val="004051C9"/>
    <w:rsid w:val="00432381"/>
    <w:rsid w:val="0044532B"/>
    <w:rsid w:val="004603A9"/>
    <w:rsid w:val="004612CA"/>
    <w:rsid w:val="004736EC"/>
    <w:rsid w:val="00492CAB"/>
    <w:rsid w:val="00497AF0"/>
    <w:rsid w:val="00497D10"/>
    <w:rsid w:val="004B0635"/>
    <w:rsid w:val="004B3BC4"/>
    <w:rsid w:val="004B61FF"/>
    <w:rsid w:val="004C039E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9641A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7C05"/>
    <w:rsid w:val="00637D27"/>
    <w:rsid w:val="00644B44"/>
    <w:rsid w:val="006460D9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508F4"/>
    <w:rsid w:val="007656A4"/>
    <w:rsid w:val="00770981"/>
    <w:rsid w:val="00772E11"/>
    <w:rsid w:val="00780733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58CE"/>
    <w:rsid w:val="00A07814"/>
    <w:rsid w:val="00A13E83"/>
    <w:rsid w:val="00A224AF"/>
    <w:rsid w:val="00A25816"/>
    <w:rsid w:val="00A35138"/>
    <w:rsid w:val="00A36FE5"/>
    <w:rsid w:val="00A46249"/>
    <w:rsid w:val="00A52203"/>
    <w:rsid w:val="00A55505"/>
    <w:rsid w:val="00A55F03"/>
    <w:rsid w:val="00A6039D"/>
    <w:rsid w:val="00A60AFC"/>
    <w:rsid w:val="00A70E5C"/>
    <w:rsid w:val="00A719BF"/>
    <w:rsid w:val="00A72F41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D60D3"/>
    <w:rsid w:val="00AE35E4"/>
    <w:rsid w:val="00AE3886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372"/>
    <w:rsid w:val="00B2046A"/>
    <w:rsid w:val="00B30311"/>
    <w:rsid w:val="00B316AF"/>
    <w:rsid w:val="00B356C9"/>
    <w:rsid w:val="00B51663"/>
    <w:rsid w:val="00B52930"/>
    <w:rsid w:val="00B57589"/>
    <w:rsid w:val="00B655C8"/>
    <w:rsid w:val="00B825F2"/>
    <w:rsid w:val="00B853F8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80FCF"/>
    <w:rsid w:val="00C85E4F"/>
    <w:rsid w:val="00C9026C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6F30"/>
    <w:rsid w:val="00CE1517"/>
    <w:rsid w:val="00CE2BD6"/>
    <w:rsid w:val="00CF125A"/>
    <w:rsid w:val="00CF721C"/>
    <w:rsid w:val="00D04546"/>
    <w:rsid w:val="00D1309E"/>
    <w:rsid w:val="00D1466C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E11B0D"/>
    <w:rsid w:val="00E11D39"/>
    <w:rsid w:val="00E16B11"/>
    <w:rsid w:val="00E20C4F"/>
    <w:rsid w:val="00E3034C"/>
    <w:rsid w:val="00E336FE"/>
    <w:rsid w:val="00E346F3"/>
    <w:rsid w:val="00E36048"/>
    <w:rsid w:val="00E37F9C"/>
    <w:rsid w:val="00E406E4"/>
    <w:rsid w:val="00E5730E"/>
    <w:rsid w:val="00E67385"/>
    <w:rsid w:val="00E77244"/>
    <w:rsid w:val="00E93258"/>
    <w:rsid w:val="00E94BBE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8B0"/>
    <w:rsid w:val="00F45C1D"/>
    <w:rsid w:val="00F46DB9"/>
    <w:rsid w:val="00F4718E"/>
    <w:rsid w:val="00F53EF8"/>
    <w:rsid w:val="00F574C8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xeploaiNGL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NgL@m</dc:creator>
  <cp:lastModifiedBy>PNT_HT</cp:lastModifiedBy>
  <cp:revision>3</cp:revision>
  <cp:lastPrinted>2019-09-14T08:03:00Z</cp:lastPrinted>
  <dcterms:created xsi:type="dcterms:W3CDTF">2019-12-08T04:33:00Z</dcterms:created>
  <dcterms:modified xsi:type="dcterms:W3CDTF">2019-12-08T04:34:00Z</dcterms:modified>
</cp:coreProperties>
</file>