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927"/>
      </w:tblGrid>
      <w:tr w:rsidR="002B1BCF" w14:paraId="41358833" w14:textId="77777777" w:rsidTr="000B3FC2">
        <w:tc>
          <w:tcPr>
            <w:tcW w:w="4644" w:type="dxa"/>
            <w:shd w:val="clear" w:color="auto" w:fill="auto"/>
          </w:tcPr>
          <w:p w14:paraId="7F650A23" w14:textId="77777777" w:rsidR="002B1BCF" w:rsidRDefault="002B1BCF" w:rsidP="006A04F3">
            <w:pPr>
              <w:jc w:val="center"/>
            </w:pPr>
            <w:r>
              <w:t>UBND QUẬN TÂN BÌNH</w:t>
            </w:r>
          </w:p>
          <w:p w14:paraId="6242EF00" w14:textId="77777777" w:rsidR="002B1BCF" w:rsidRPr="006A04F3" w:rsidRDefault="002B1BCF" w:rsidP="006A04F3">
            <w:pPr>
              <w:jc w:val="center"/>
              <w:rPr>
                <w:b/>
              </w:rPr>
            </w:pPr>
            <w:r w:rsidRPr="006A04F3">
              <w:rPr>
                <w:b/>
              </w:rPr>
              <w:t xml:space="preserve">TRƯỜNG THCS </w:t>
            </w:r>
            <w:r>
              <w:rPr>
                <w:b/>
              </w:rPr>
              <w:t>PHẠM NGỌC THẠCH</w:t>
            </w:r>
          </w:p>
          <w:p w14:paraId="3CD7D0CE" w14:textId="493004F4" w:rsidR="002B1BCF" w:rsidRDefault="00986F25" w:rsidP="006A04F3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7D02E96" wp14:editId="684F6704">
                      <wp:simplePos x="0" y="0"/>
                      <wp:positionH relativeFrom="column">
                        <wp:posOffset>851535</wp:posOffset>
                      </wp:positionH>
                      <wp:positionV relativeFrom="paragraph">
                        <wp:posOffset>49530</wp:posOffset>
                      </wp:positionV>
                      <wp:extent cx="1143000" cy="0"/>
                      <wp:effectExtent l="9525" t="6985" r="9525" b="1206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62DC10D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67.05pt;margin-top:3.9pt;width:90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"/>
                  </w:pict>
                </mc:Fallback>
              </mc:AlternateContent>
            </w:r>
          </w:p>
        </w:tc>
        <w:tc>
          <w:tcPr>
            <w:tcW w:w="4927" w:type="dxa"/>
            <w:shd w:val="clear" w:color="auto" w:fill="auto"/>
          </w:tcPr>
          <w:p w14:paraId="3E7247B4" w14:textId="77777777" w:rsidR="002B1BCF" w:rsidRDefault="002B1BCF"/>
        </w:tc>
      </w:tr>
    </w:tbl>
    <w:p w14:paraId="3DB6F521" w14:textId="37FA59A7" w:rsidR="005153C5" w:rsidRPr="005153C5" w:rsidRDefault="00FC53FD" w:rsidP="005816A1">
      <w:pPr>
        <w:jc w:val="center"/>
        <w:rPr>
          <w:b/>
          <w:sz w:val="28"/>
          <w:szCs w:val="28"/>
        </w:rPr>
      </w:pPr>
      <w:r w:rsidRPr="005153C5">
        <w:rPr>
          <w:b/>
          <w:sz w:val="28"/>
          <w:szCs w:val="28"/>
        </w:rPr>
        <w:t>LỊCH CÔNG TÁC</w:t>
      </w:r>
      <w:r w:rsidR="00A87C12">
        <w:rPr>
          <w:b/>
          <w:sz w:val="28"/>
          <w:szCs w:val="28"/>
        </w:rPr>
        <w:t xml:space="preserve"> TUẦN</w:t>
      </w:r>
      <w:r w:rsidR="0062350F">
        <w:rPr>
          <w:b/>
          <w:sz w:val="28"/>
          <w:szCs w:val="28"/>
        </w:rPr>
        <w:t xml:space="preserve"> </w:t>
      </w:r>
      <w:r w:rsidR="003410F8">
        <w:rPr>
          <w:b/>
          <w:sz w:val="28"/>
          <w:szCs w:val="28"/>
        </w:rPr>
        <w:t>20</w:t>
      </w:r>
      <w:r w:rsidR="00261121">
        <w:rPr>
          <w:b/>
          <w:sz w:val="28"/>
          <w:szCs w:val="28"/>
        </w:rPr>
        <w:t xml:space="preserve"> (TUẦN 1 HKII)</w:t>
      </w:r>
      <w:bookmarkStart w:id="0" w:name="_GoBack"/>
      <w:bookmarkEnd w:id="0"/>
    </w:p>
    <w:p w14:paraId="2EE6BC58" w14:textId="43937C2E" w:rsidR="00FC53FD" w:rsidRDefault="00C576E6" w:rsidP="007E5781">
      <w:pPr>
        <w:spacing w:line="360" w:lineRule="auto"/>
        <w:jc w:val="center"/>
      </w:pPr>
      <w:r>
        <w:t xml:space="preserve">(Từ ngày </w:t>
      </w:r>
      <w:r w:rsidR="003410F8">
        <w:t>06</w:t>
      </w:r>
      <w:r w:rsidR="00A72FEA">
        <w:t>/</w:t>
      </w:r>
      <w:r w:rsidR="003410F8">
        <w:t>01</w:t>
      </w:r>
      <w:r w:rsidR="00601E29">
        <w:t>/</w:t>
      </w:r>
      <w:r w:rsidR="003410F8">
        <w:t>2020</w:t>
      </w:r>
      <w:r w:rsidR="005153C5">
        <w:t xml:space="preserve"> </w:t>
      </w:r>
      <w:r w:rsidR="00A72FEA">
        <w:t xml:space="preserve">đến </w:t>
      </w:r>
      <w:r w:rsidR="003410F8">
        <w:t>11</w:t>
      </w:r>
      <w:r w:rsidR="000C5C23">
        <w:t>/</w:t>
      </w:r>
      <w:r w:rsidR="003B21C4">
        <w:t>0</w:t>
      </w:r>
      <w:r w:rsidR="007A5225">
        <w:t>1</w:t>
      </w:r>
      <w:r w:rsidR="00601E29">
        <w:t>/</w:t>
      </w:r>
      <w:r w:rsidR="0036309C">
        <w:t>20</w:t>
      </w:r>
      <w:r w:rsidR="003B21C4">
        <w:t>20</w:t>
      </w:r>
      <w:r w:rsidR="00FC53FD">
        <w:t>)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1"/>
        <w:gridCol w:w="5787"/>
        <w:gridCol w:w="2693"/>
      </w:tblGrid>
      <w:tr w:rsidR="00FC53FD" w:rsidRPr="00403B53" w14:paraId="7971BE98" w14:textId="77777777" w:rsidTr="003410F8">
        <w:trPr>
          <w:jc w:val="center"/>
        </w:trPr>
        <w:tc>
          <w:tcPr>
            <w:tcW w:w="1721" w:type="dxa"/>
            <w:shd w:val="clear" w:color="auto" w:fill="auto"/>
          </w:tcPr>
          <w:p w14:paraId="64D44F23" w14:textId="77777777" w:rsidR="00FC53FD" w:rsidRPr="00403B53" w:rsidRDefault="00FC53FD" w:rsidP="00197E40">
            <w:pPr>
              <w:jc w:val="center"/>
              <w:rPr>
                <w:b/>
              </w:rPr>
            </w:pPr>
            <w:r w:rsidRPr="00403B53">
              <w:rPr>
                <w:b/>
              </w:rPr>
              <w:t>THỨ- NGÀY</w:t>
            </w:r>
          </w:p>
        </w:tc>
        <w:tc>
          <w:tcPr>
            <w:tcW w:w="5787" w:type="dxa"/>
            <w:shd w:val="clear" w:color="auto" w:fill="auto"/>
          </w:tcPr>
          <w:p w14:paraId="3FECE362" w14:textId="77777777" w:rsidR="00FC53FD" w:rsidRPr="00403B53" w:rsidRDefault="00FC53FD" w:rsidP="00197E40">
            <w:pPr>
              <w:jc w:val="center"/>
              <w:rPr>
                <w:b/>
              </w:rPr>
            </w:pPr>
            <w:r w:rsidRPr="00403B53">
              <w:rPr>
                <w:b/>
              </w:rPr>
              <w:t>NỘI DUNG</w:t>
            </w:r>
          </w:p>
        </w:tc>
        <w:tc>
          <w:tcPr>
            <w:tcW w:w="2693" w:type="dxa"/>
            <w:shd w:val="clear" w:color="auto" w:fill="auto"/>
          </w:tcPr>
          <w:p w14:paraId="7DDBEF21" w14:textId="77777777" w:rsidR="00FC53FD" w:rsidRPr="00403B53" w:rsidRDefault="002E28DA" w:rsidP="00197E40">
            <w:pPr>
              <w:jc w:val="center"/>
              <w:rPr>
                <w:b/>
              </w:rPr>
            </w:pPr>
            <w:r w:rsidRPr="00403B53">
              <w:rPr>
                <w:b/>
              </w:rPr>
              <w:t>GHI CHÚ</w:t>
            </w:r>
          </w:p>
        </w:tc>
      </w:tr>
      <w:tr w:rsidR="00025235" w:rsidRPr="00403B53" w14:paraId="09337785" w14:textId="77777777" w:rsidTr="003410F8">
        <w:trPr>
          <w:jc w:val="center"/>
        </w:trPr>
        <w:tc>
          <w:tcPr>
            <w:tcW w:w="1721" w:type="dxa"/>
            <w:shd w:val="clear" w:color="auto" w:fill="auto"/>
          </w:tcPr>
          <w:p w14:paraId="1BA9C5EE" w14:textId="77777777" w:rsidR="00025235" w:rsidRPr="00403B53" w:rsidRDefault="00025235" w:rsidP="00197E40">
            <w:pPr>
              <w:jc w:val="center"/>
            </w:pPr>
            <w:r w:rsidRPr="00403B53">
              <w:t>Thứ Hai</w:t>
            </w:r>
          </w:p>
          <w:p w14:paraId="5B1B06EA" w14:textId="1C80B808" w:rsidR="00025235" w:rsidRPr="00403B53" w:rsidRDefault="003410F8" w:rsidP="00197E40">
            <w:pPr>
              <w:jc w:val="center"/>
            </w:pPr>
            <w:r>
              <w:t>06</w:t>
            </w:r>
            <w:r w:rsidR="00025235" w:rsidRPr="00403B53">
              <w:t>/</w:t>
            </w:r>
            <w:r>
              <w:t>01</w:t>
            </w:r>
            <w:r w:rsidR="00025235" w:rsidRPr="00403B53">
              <w:t>/</w:t>
            </w:r>
            <w:r>
              <w:t>2020</w:t>
            </w:r>
          </w:p>
        </w:tc>
        <w:tc>
          <w:tcPr>
            <w:tcW w:w="5787" w:type="dxa"/>
            <w:shd w:val="clear" w:color="auto" w:fill="auto"/>
          </w:tcPr>
          <w:p w14:paraId="35828351" w14:textId="1A609728" w:rsidR="00025235" w:rsidRDefault="00025235" w:rsidP="00197E40">
            <w:pPr>
              <w:rPr>
                <w:bCs/>
              </w:rPr>
            </w:pPr>
            <w:r w:rsidRPr="00403B53">
              <w:rPr>
                <w:bCs/>
              </w:rPr>
              <w:t xml:space="preserve">- </w:t>
            </w:r>
            <w:r w:rsidR="001C4D56" w:rsidRPr="00403B53">
              <w:rPr>
                <w:bCs/>
              </w:rPr>
              <w:t xml:space="preserve">Chào cờ, </w:t>
            </w:r>
            <w:r w:rsidR="003410F8">
              <w:rPr>
                <w:bCs/>
              </w:rPr>
              <w:t xml:space="preserve">mổ heo đất, </w:t>
            </w:r>
            <w:r w:rsidR="001C4D56" w:rsidRPr="00403B53">
              <w:rPr>
                <w:bCs/>
              </w:rPr>
              <w:t xml:space="preserve">sinh hoạt </w:t>
            </w:r>
            <w:r w:rsidR="003410F8">
              <w:rPr>
                <w:bCs/>
              </w:rPr>
              <w:t>chuyên đề:</w:t>
            </w:r>
          </w:p>
          <w:p w14:paraId="6756D21A" w14:textId="53FE12A0" w:rsidR="003410F8" w:rsidRDefault="003410F8" w:rsidP="00197E40">
            <w:pPr>
              <w:rPr>
                <w:bCs/>
              </w:rPr>
            </w:pPr>
            <w:r>
              <w:rPr>
                <w:bCs/>
              </w:rPr>
              <w:t xml:space="preserve"> + Sáng: </w:t>
            </w:r>
            <w:r w:rsidRPr="003410F8">
              <w:rPr>
                <w:bCs/>
              </w:rPr>
              <w:t>“Kỷ niệm Ngày truyền thống HSSV”</w:t>
            </w:r>
            <w:r>
              <w:rPr>
                <w:bCs/>
              </w:rPr>
              <w:t>.</w:t>
            </w:r>
          </w:p>
          <w:p w14:paraId="551D6D2C" w14:textId="69341DA8" w:rsidR="003410F8" w:rsidRPr="00403B53" w:rsidRDefault="003410F8" w:rsidP="00197E40">
            <w:pPr>
              <w:rPr>
                <w:bCs/>
              </w:rPr>
            </w:pPr>
            <w:r>
              <w:rPr>
                <w:bCs/>
              </w:rPr>
              <w:t xml:space="preserve"> + Chiều: </w:t>
            </w:r>
            <w:r w:rsidRPr="003410F8">
              <w:rPr>
                <w:bCs/>
              </w:rPr>
              <w:t>“Phòng chống xâm hại tình dục”</w:t>
            </w:r>
            <w:r>
              <w:rPr>
                <w:bCs/>
              </w:rPr>
              <w:t>.</w:t>
            </w:r>
          </w:p>
          <w:p w14:paraId="768126B6" w14:textId="68B4434C" w:rsidR="001C4D56" w:rsidRPr="00403B53" w:rsidRDefault="003410F8" w:rsidP="00197E40">
            <w:pPr>
              <w:jc w:val="both"/>
              <w:rPr>
                <w:bCs/>
              </w:rPr>
            </w:pPr>
            <w:r>
              <w:rPr>
                <w:bCs/>
              </w:rPr>
              <w:t>-</w:t>
            </w:r>
            <w:r w:rsidRPr="003410F8">
              <w:rPr>
                <w:bCs/>
              </w:rPr>
              <w:t xml:space="preserve"> Nộp b/c tự kiểm tra hồ sơ học vụ, thiết bị, thực hành về PGD</w:t>
            </w:r>
          </w:p>
        </w:tc>
        <w:tc>
          <w:tcPr>
            <w:tcW w:w="2693" w:type="dxa"/>
            <w:shd w:val="clear" w:color="auto" w:fill="auto"/>
          </w:tcPr>
          <w:p w14:paraId="7AA596B5" w14:textId="77777777" w:rsidR="00025235" w:rsidRPr="00403B53" w:rsidRDefault="00025235" w:rsidP="00197E40">
            <w:pPr>
              <w:jc w:val="both"/>
            </w:pPr>
          </w:p>
          <w:p w14:paraId="14152FA4" w14:textId="77777777" w:rsidR="00690362" w:rsidRDefault="00690362" w:rsidP="00197E40">
            <w:pPr>
              <w:jc w:val="both"/>
            </w:pPr>
            <w:r w:rsidRPr="00403B53">
              <w:t xml:space="preserve">- </w:t>
            </w:r>
            <w:r w:rsidR="003410F8">
              <w:t>Chi Đoàn</w:t>
            </w:r>
          </w:p>
          <w:p w14:paraId="23DECA91" w14:textId="77777777" w:rsidR="003410F8" w:rsidRDefault="003410F8" w:rsidP="00197E40">
            <w:pPr>
              <w:jc w:val="both"/>
            </w:pPr>
            <w:r>
              <w:t>- TT</w:t>
            </w:r>
            <w:r w:rsidRPr="003410F8">
              <w:t xml:space="preserve"> Kỹ năng sống Gaia</w:t>
            </w:r>
          </w:p>
          <w:p w14:paraId="6D203F90" w14:textId="63ED78D3" w:rsidR="003410F8" w:rsidRPr="00403B53" w:rsidRDefault="003410F8" w:rsidP="00197E40">
            <w:pPr>
              <w:jc w:val="both"/>
            </w:pPr>
            <w:r>
              <w:t>- Văn thư</w:t>
            </w:r>
          </w:p>
        </w:tc>
      </w:tr>
      <w:tr w:rsidR="00025235" w:rsidRPr="00403B53" w14:paraId="39E889CD" w14:textId="77777777" w:rsidTr="003410F8">
        <w:trPr>
          <w:trHeight w:val="719"/>
          <w:jc w:val="center"/>
        </w:trPr>
        <w:tc>
          <w:tcPr>
            <w:tcW w:w="1721" w:type="dxa"/>
            <w:shd w:val="clear" w:color="auto" w:fill="auto"/>
          </w:tcPr>
          <w:p w14:paraId="167CD4B4" w14:textId="77777777" w:rsidR="00025235" w:rsidRPr="00403B53" w:rsidRDefault="00025235" w:rsidP="00197E40">
            <w:pPr>
              <w:jc w:val="center"/>
            </w:pPr>
            <w:r w:rsidRPr="00403B53">
              <w:t>Thứ Ba</w:t>
            </w:r>
          </w:p>
          <w:p w14:paraId="4DF8B762" w14:textId="2DC9A34A" w:rsidR="00025235" w:rsidRPr="00403B53" w:rsidRDefault="003410F8" w:rsidP="00197E40">
            <w:pPr>
              <w:jc w:val="center"/>
            </w:pPr>
            <w:r>
              <w:t>07</w:t>
            </w:r>
            <w:r w:rsidR="00025235" w:rsidRPr="00403B53">
              <w:t>/</w:t>
            </w:r>
            <w:r>
              <w:t>01</w:t>
            </w:r>
            <w:r w:rsidR="00025235" w:rsidRPr="00403B53">
              <w:t>/</w:t>
            </w:r>
            <w:r>
              <w:t>2020</w:t>
            </w:r>
          </w:p>
        </w:tc>
        <w:tc>
          <w:tcPr>
            <w:tcW w:w="5787" w:type="dxa"/>
            <w:shd w:val="clear" w:color="auto" w:fill="auto"/>
          </w:tcPr>
          <w:p w14:paraId="3EF827EA" w14:textId="63F17218" w:rsidR="003410F8" w:rsidRDefault="003410F8" w:rsidP="00403B53">
            <w:pPr>
              <w:jc w:val="both"/>
            </w:pPr>
            <w:r>
              <w:t>- Thi văn nghệ cấp quận.</w:t>
            </w:r>
          </w:p>
          <w:p w14:paraId="667D4532" w14:textId="3B19F7E6" w:rsidR="00197E40" w:rsidRPr="00403B53" w:rsidRDefault="00403B53" w:rsidP="00197E40">
            <w:pPr>
              <w:jc w:val="both"/>
            </w:pPr>
            <w:r w:rsidRPr="00403B53">
              <w:t xml:space="preserve">- </w:t>
            </w:r>
            <w:r w:rsidR="003410F8">
              <w:t xml:space="preserve">Bốc thăm thi </w:t>
            </w:r>
            <w:r w:rsidR="003410F8" w:rsidRPr="003410F8">
              <w:t>Hùng biện</w:t>
            </w:r>
            <w:r w:rsidR="003410F8">
              <w:t xml:space="preserve"> Tiếng Anh</w:t>
            </w:r>
            <w:r w:rsidRPr="00403B53">
              <w:t>.</w:t>
            </w:r>
          </w:p>
        </w:tc>
        <w:tc>
          <w:tcPr>
            <w:tcW w:w="2693" w:type="dxa"/>
            <w:shd w:val="clear" w:color="auto" w:fill="auto"/>
          </w:tcPr>
          <w:p w14:paraId="681722DA" w14:textId="59AA82F4" w:rsidR="003410F8" w:rsidRDefault="003410F8" w:rsidP="00197E40">
            <w:r>
              <w:t>- GV, HS theo phân công</w:t>
            </w:r>
          </w:p>
          <w:p w14:paraId="19A068FE" w14:textId="7C872804" w:rsidR="00403B53" w:rsidRPr="00403B53" w:rsidRDefault="003410F8" w:rsidP="00197E40">
            <w:r>
              <w:t>- Tổ Ngoại ngữ</w:t>
            </w:r>
          </w:p>
        </w:tc>
      </w:tr>
      <w:tr w:rsidR="00025235" w:rsidRPr="00403B53" w14:paraId="7B32A46E" w14:textId="77777777" w:rsidTr="003410F8">
        <w:trPr>
          <w:trHeight w:val="708"/>
          <w:jc w:val="center"/>
        </w:trPr>
        <w:tc>
          <w:tcPr>
            <w:tcW w:w="1721" w:type="dxa"/>
            <w:shd w:val="clear" w:color="auto" w:fill="auto"/>
          </w:tcPr>
          <w:p w14:paraId="28FB59C9" w14:textId="77777777" w:rsidR="00025235" w:rsidRPr="00403B53" w:rsidRDefault="00025235" w:rsidP="00197E40">
            <w:pPr>
              <w:jc w:val="center"/>
            </w:pPr>
            <w:r w:rsidRPr="00403B53">
              <w:t>Thứ Tư</w:t>
            </w:r>
          </w:p>
          <w:p w14:paraId="4DB04577" w14:textId="2BB08316" w:rsidR="00025235" w:rsidRPr="00403B53" w:rsidRDefault="003410F8" w:rsidP="00197E40">
            <w:pPr>
              <w:jc w:val="center"/>
            </w:pPr>
            <w:r>
              <w:t>08</w:t>
            </w:r>
            <w:r w:rsidR="00025235" w:rsidRPr="00403B53">
              <w:t>/</w:t>
            </w:r>
            <w:r w:rsidR="003B21C4" w:rsidRPr="00403B53">
              <w:t>01</w:t>
            </w:r>
            <w:r w:rsidR="00025235" w:rsidRPr="00403B53">
              <w:t>/2019</w:t>
            </w:r>
          </w:p>
        </w:tc>
        <w:tc>
          <w:tcPr>
            <w:tcW w:w="5787" w:type="dxa"/>
            <w:shd w:val="clear" w:color="auto" w:fill="auto"/>
          </w:tcPr>
          <w:p w14:paraId="0B9A3154" w14:textId="503A7D6C" w:rsidR="00025235" w:rsidRPr="00403B53" w:rsidRDefault="003B21C4" w:rsidP="00197E40">
            <w:r w:rsidRPr="00403B53">
              <w:t>-</w:t>
            </w:r>
            <w:r w:rsidR="003410F8">
              <w:t xml:space="preserve"> </w:t>
            </w:r>
            <w:r w:rsidR="003410F8" w:rsidRPr="003410F8">
              <w:t>13g30</w:t>
            </w:r>
            <w:r w:rsidR="003410F8">
              <w:t>:</w:t>
            </w:r>
            <w:r w:rsidR="003410F8" w:rsidRPr="003410F8">
              <w:t xml:space="preserve"> Đi kiểm tra hồ sơ học vụ </w:t>
            </w:r>
            <w:r w:rsidR="003410F8">
              <w:t>tại</w:t>
            </w:r>
            <w:r w:rsidR="003410F8" w:rsidRPr="003410F8">
              <w:t xml:space="preserve"> Trần Văn Quang</w:t>
            </w:r>
            <w:r w:rsidRPr="00403B53">
              <w:t>.</w:t>
            </w:r>
          </w:p>
          <w:p w14:paraId="22638A44" w14:textId="35631BA3" w:rsidR="00197E40" w:rsidRPr="00403B53" w:rsidRDefault="00197E40" w:rsidP="00197E40"/>
        </w:tc>
        <w:tc>
          <w:tcPr>
            <w:tcW w:w="2693" w:type="dxa"/>
            <w:shd w:val="clear" w:color="auto" w:fill="auto"/>
          </w:tcPr>
          <w:p w14:paraId="6ED1A1A2" w14:textId="751731C9" w:rsidR="00025235" w:rsidRPr="00403B53" w:rsidRDefault="003B21C4" w:rsidP="00197E40">
            <w:r w:rsidRPr="00403B53">
              <w:t xml:space="preserve">- </w:t>
            </w:r>
            <w:r w:rsidR="003410F8">
              <w:t>Phó HT, GV</w:t>
            </w:r>
            <w:r w:rsidRPr="00403B53">
              <w:t xml:space="preserve"> theo phân công</w:t>
            </w:r>
          </w:p>
        </w:tc>
      </w:tr>
      <w:tr w:rsidR="003410F8" w:rsidRPr="00403B53" w14:paraId="510E9957" w14:textId="77777777" w:rsidTr="003410F8">
        <w:trPr>
          <w:trHeight w:val="675"/>
          <w:jc w:val="center"/>
        </w:trPr>
        <w:tc>
          <w:tcPr>
            <w:tcW w:w="1721" w:type="dxa"/>
            <w:shd w:val="clear" w:color="auto" w:fill="auto"/>
          </w:tcPr>
          <w:p w14:paraId="60DB1568" w14:textId="77777777" w:rsidR="003410F8" w:rsidRPr="00403B53" w:rsidRDefault="003410F8" w:rsidP="003410F8">
            <w:pPr>
              <w:jc w:val="center"/>
            </w:pPr>
            <w:r w:rsidRPr="00403B53">
              <w:t>Thứ Năm</w:t>
            </w:r>
          </w:p>
          <w:p w14:paraId="4FD123F3" w14:textId="032840E7" w:rsidR="003410F8" w:rsidRPr="00403B53" w:rsidRDefault="003410F8" w:rsidP="003410F8">
            <w:pPr>
              <w:jc w:val="center"/>
            </w:pPr>
            <w:r>
              <w:t>09</w:t>
            </w:r>
            <w:r w:rsidRPr="00403B53">
              <w:t>/01/2020</w:t>
            </w:r>
          </w:p>
        </w:tc>
        <w:tc>
          <w:tcPr>
            <w:tcW w:w="5787" w:type="dxa"/>
            <w:shd w:val="clear" w:color="auto" w:fill="auto"/>
          </w:tcPr>
          <w:p w14:paraId="474F736B" w14:textId="2E154C3F" w:rsidR="003410F8" w:rsidRPr="00403B53" w:rsidRDefault="003410F8" w:rsidP="003410F8">
            <w:r w:rsidRPr="00403B53">
              <w:t>-</w:t>
            </w:r>
            <w:r>
              <w:t xml:space="preserve"> </w:t>
            </w:r>
            <w:r w:rsidRPr="003410F8">
              <w:t>13g30</w:t>
            </w:r>
            <w:r>
              <w:t>:</w:t>
            </w:r>
            <w:r w:rsidRPr="003410F8">
              <w:t xml:space="preserve"> Đ</w:t>
            </w:r>
            <w:r>
              <w:t>ón đoàn</w:t>
            </w:r>
            <w:r w:rsidRPr="003410F8">
              <w:t xml:space="preserve"> kiểm tra hồ sơ học vụ trường Âu Lạc</w:t>
            </w:r>
            <w:r w:rsidRPr="00403B53">
              <w:t>.</w:t>
            </w:r>
          </w:p>
          <w:p w14:paraId="6C4449CE" w14:textId="0F5191B5" w:rsidR="003410F8" w:rsidRPr="00403B53" w:rsidRDefault="003410F8" w:rsidP="003410F8">
            <w:pPr>
              <w:jc w:val="both"/>
            </w:pPr>
          </w:p>
        </w:tc>
        <w:tc>
          <w:tcPr>
            <w:tcW w:w="2693" w:type="dxa"/>
            <w:shd w:val="clear" w:color="auto" w:fill="auto"/>
          </w:tcPr>
          <w:p w14:paraId="187EBC68" w14:textId="64AEF3C9" w:rsidR="003410F8" w:rsidRPr="00403B53" w:rsidRDefault="003410F8" w:rsidP="003410F8">
            <w:r w:rsidRPr="00403B53">
              <w:t xml:space="preserve">- </w:t>
            </w:r>
            <w:r>
              <w:t>Phó HT, học vụ</w:t>
            </w:r>
          </w:p>
        </w:tc>
      </w:tr>
      <w:tr w:rsidR="003410F8" w:rsidRPr="00403B53" w14:paraId="123B3B96" w14:textId="77777777" w:rsidTr="003410F8">
        <w:trPr>
          <w:trHeight w:val="564"/>
          <w:jc w:val="center"/>
        </w:trPr>
        <w:tc>
          <w:tcPr>
            <w:tcW w:w="1721" w:type="dxa"/>
            <w:shd w:val="clear" w:color="auto" w:fill="auto"/>
          </w:tcPr>
          <w:p w14:paraId="381D7F9A" w14:textId="77777777" w:rsidR="003410F8" w:rsidRPr="00403B53" w:rsidRDefault="003410F8" w:rsidP="003410F8">
            <w:pPr>
              <w:jc w:val="center"/>
            </w:pPr>
            <w:r w:rsidRPr="00403B53">
              <w:t>Thứ Sáu</w:t>
            </w:r>
          </w:p>
          <w:p w14:paraId="5EB502C5" w14:textId="6D1B871B" w:rsidR="003410F8" w:rsidRPr="00403B53" w:rsidRDefault="003410F8" w:rsidP="003410F8">
            <w:pPr>
              <w:jc w:val="center"/>
            </w:pPr>
            <w:r>
              <w:t>10</w:t>
            </w:r>
            <w:r w:rsidRPr="00403B53">
              <w:t>/01/2020</w:t>
            </w:r>
          </w:p>
        </w:tc>
        <w:tc>
          <w:tcPr>
            <w:tcW w:w="5787" w:type="dxa"/>
            <w:shd w:val="clear" w:color="auto" w:fill="auto"/>
          </w:tcPr>
          <w:p w14:paraId="38AC1C57" w14:textId="114DF555" w:rsidR="003410F8" w:rsidRDefault="003410F8" w:rsidP="003410F8">
            <w:pPr>
              <w:jc w:val="both"/>
            </w:pPr>
            <w:r>
              <w:t xml:space="preserve">- 7g00: Thi </w:t>
            </w:r>
            <w:r w:rsidRPr="003410F8">
              <w:t>Hùng biện tiếng Anh</w:t>
            </w:r>
            <w:r>
              <w:t xml:space="preserve"> tại PGD.</w:t>
            </w:r>
          </w:p>
          <w:p w14:paraId="44EAC623" w14:textId="15DDEF86" w:rsidR="003410F8" w:rsidRPr="00403B53" w:rsidRDefault="003410F8" w:rsidP="003410F8">
            <w:pPr>
              <w:jc w:val="both"/>
            </w:pPr>
          </w:p>
        </w:tc>
        <w:tc>
          <w:tcPr>
            <w:tcW w:w="2693" w:type="dxa"/>
            <w:shd w:val="clear" w:color="auto" w:fill="auto"/>
          </w:tcPr>
          <w:p w14:paraId="4A0A8FCB" w14:textId="3B2E3594" w:rsidR="003410F8" w:rsidRPr="00403B53" w:rsidRDefault="003410F8" w:rsidP="003410F8">
            <w:r>
              <w:t>- Tổ Ngoại ngữ</w:t>
            </w:r>
          </w:p>
        </w:tc>
      </w:tr>
      <w:tr w:rsidR="003410F8" w:rsidRPr="00403B53" w14:paraId="1DEBF8F0" w14:textId="77777777" w:rsidTr="003410F8">
        <w:trPr>
          <w:trHeight w:val="644"/>
          <w:jc w:val="center"/>
        </w:trPr>
        <w:tc>
          <w:tcPr>
            <w:tcW w:w="1721" w:type="dxa"/>
            <w:shd w:val="clear" w:color="auto" w:fill="auto"/>
          </w:tcPr>
          <w:p w14:paraId="05699EFF" w14:textId="77777777" w:rsidR="003410F8" w:rsidRPr="00403B53" w:rsidRDefault="003410F8" w:rsidP="003410F8">
            <w:pPr>
              <w:jc w:val="center"/>
            </w:pPr>
            <w:r w:rsidRPr="00403B53">
              <w:t>Thứ Bảy</w:t>
            </w:r>
          </w:p>
          <w:p w14:paraId="40054446" w14:textId="1588ECFA" w:rsidR="003410F8" w:rsidRPr="00403B53" w:rsidRDefault="003410F8" w:rsidP="003410F8">
            <w:pPr>
              <w:jc w:val="center"/>
            </w:pPr>
            <w:r>
              <w:t>11</w:t>
            </w:r>
            <w:r w:rsidRPr="00403B53">
              <w:t>/01/2020</w:t>
            </w:r>
          </w:p>
        </w:tc>
        <w:tc>
          <w:tcPr>
            <w:tcW w:w="5787" w:type="dxa"/>
            <w:shd w:val="clear" w:color="auto" w:fill="auto"/>
          </w:tcPr>
          <w:p w14:paraId="44A9DF6C" w14:textId="77777777" w:rsidR="003410F8" w:rsidRDefault="003410F8" w:rsidP="00E11392">
            <w:pPr>
              <w:jc w:val="both"/>
            </w:pPr>
            <w:r w:rsidRPr="00403B53">
              <w:t xml:space="preserve">- </w:t>
            </w:r>
            <w:r>
              <w:t xml:space="preserve">Thi </w:t>
            </w:r>
            <w:r w:rsidRPr="003410F8">
              <w:t>Khéo tay kỹ thuật cấp thành phố</w:t>
            </w:r>
            <w:r>
              <w:t xml:space="preserve"> tại </w:t>
            </w:r>
            <w:r w:rsidR="00CF3946">
              <w:t xml:space="preserve">Trường </w:t>
            </w:r>
            <w:r>
              <w:t>THCS Lê Anh Xuân – Q.11.</w:t>
            </w:r>
          </w:p>
          <w:p w14:paraId="58B1454E" w14:textId="77777777" w:rsidR="008B0A48" w:rsidRPr="00E11392" w:rsidRDefault="008B0A48" w:rsidP="00E11392">
            <w:pPr>
              <w:jc w:val="both"/>
              <w:rPr>
                <w:color w:val="FF0000"/>
              </w:rPr>
            </w:pPr>
            <w:r w:rsidRPr="00E11392">
              <w:rPr>
                <w:color w:val="FF0000"/>
              </w:rPr>
              <w:t>- HS khối 7, 9 học 3 tiết liên tục (không ra chơi) và nghỉ tiết kỹ năng sống. HS ra về lúc 9h15.</w:t>
            </w:r>
          </w:p>
          <w:p w14:paraId="6244E4EA" w14:textId="3E94162B" w:rsidR="00E11392" w:rsidRPr="00E11392" w:rsidRDefault="008B0A48" w:rsidP="00E11392">
            <w:pPr>
              <w:spacing w:before="120" w:after="120"/>
              <w:jc w:val="both"/>
              <w:rPr>
                <w:color w:val="0070C0"/>
              </w:rPr>
            </w:pPr>
            <w:r w:rsidRPr="00E11392">
              <w:rPr>
                <w:color w:val="0070C0"/>
              </w:rPr>
              <w:t>- 9h15 đến 12h00: CB-GV-NV toàn trường họp HĐSP</w:t>
            </w:r>
            <w:r w:rsidR="00E11392" w:rsidRPr="00E11392">
              <w:rPr>
                <w:color w:val="0070C0"/>
              </w:rPr>
              <w:t xml:space="preserve"> sơ kết HKI và nghe tuyên truyền “</w:t>
            </w:r>
            <w:r w:rsidR="00E11392">
              <w:rPr>
                <w:color w:val="0070C0"/>
              </w:rPr>
              <w:t>P</w:t>
            </w:r>
            <w:r w:rsidR="00E11392" w:rsidRPr="00E11392">
              <w:rPr>
                <w:color w:val="0070C0"/>
              </w:rPr>
              <w:t>hòng, chống tai nạn thương tích trẻ em, học sinh</w:t>
            </w:r>
            <w:r w:rsidR="00E11392">
              <w:rPr>
                <w:color w:val="0070C0"/>
              </w:rPr>
              <w:t>” do PGD</w:t>
            </w:r>
            <w:r w:rsidR="00E11392" w:rsidRPr="00E11392">
              <w:rPr>
                <w:color w:val="0070C0"/>
              </w:rPr>
              <w:t xml:space="preserve"> phối hợp với Viện Khoa học và An toàn Việt Nam triển khai.</w:t>
            </w:r>
          </w:p>
          <w:p w14:paraId="2AB520A3" w14:textId="191CCC5E" w:rsidR="008B0A48" w:rsidRPr="00403B53" w:rsidRDefault="00E11392" w:rsidP="00E11392">
            <w:pPr>
              <w:jc w:val="both"/>
            </w:pPr>
            <w:r w:rsidRPr="00E11392">
              <w:rPr>
                <w:color w:val="FF0000"/>
              </w:rPr>
              <w:t xml:space="preserve"> </w:t>
            </w:r>
            <w:r w:rsidR="008B0A48" w:rsidRPr="00E11392">
              <w:rPr>
                <w:color w:val="FF0000"/>
              </w:rPr>
              <w:t>- HS khối 8 và các lớp buổi chiều học bình thường.</w:t>
            </w:r>
          </w:p>
        </w:tc>
        <w:tc>
          <w:tcPr>
            <w:tcW w:w="2693" w:type="dxa"/>
            <w:shd w:val="clear" w:color="auto" w:fill="auto"/>
          </w:tcPr>
          <w:p w14:paraId="291C4F36" w14:textId="77777777" w:rsidR="003410F8" w:rsidRDefault="003410F8" w:rsidP="003410F8">
            <w:r>
              <w:t>- Cô Trâm</w:t>
            </w:r>
          </w:p>
          <w:p w14:paraId="3E179D57" w14:textId="77777777" w:rsidR="00E11392" w:rsidRDefault="00E11392" w:rsidP="003410F8"/>
          <w:p w14:paraId="023A6523" w14:textId="77777777" w:rsidR="00E11392" w:rsidRDefault="00E11392" w:rsidP="003410F8">
            <w:r>
              <w:t>- GVBM</w:t>
            </w:r>
          </w:p>
          <w:p w14:paraId="154690D6" w14:textId="77777777" w:rsidR="00E11392" w:rsidRDefault="00E11392" w:rsidP="003410F8"/>
          <w:p w14:paraId="4F2F2029" w14:textId="77777777" w:rsidR="00E11392" w:rsidRDefault="00E11392" w:rsidP="003410F8"/>
          <w:p w14:paraId="6A4887C9" w14:textId="77777777" w:rsidR="00E11392" w:rsidRDefault="00E11392" w:rsidP="003410F8">
            <w:r>
              <w:t>- CB-GV-NV toàn trường</w:t>
            </w:r>
          </w:p>
          <w:p w14:paraId="7B8E20A1" w14:textId="77777777" w:rsidR="00E11392" w:rsidRDefault="00E11392" w:rsidP="003410F8"/>
          <w:p w14:paraId="1686AEEF" w14:textId="77777777" w:rsidR="00E11392" w:rsidRDefault="00E11392" w:rsidP="003410F8"/>
          <w:p w14:paraId="01B1D2AD" w14:textId="1F339F03" w:rsidR="00E11392" w:rsidRPr="00403B53" w:rsidRDefault="00E11392" w:rsidP="00E11392">
            <w:r>
              <w:t xml:space="preserve">- GVBM </w:t>
            </w:r>
          </w:p>
        </w:tc>
      </w:tr>
    </w:tbl>
    <w:p w14:paraId="5A782281" w14:textId="54870CD2" w:rsidR="00E4692C" w:rsidRPr="00794073" w:rsidRDefault="002B1BCF" w:rsidP="007E5781">
      <w:pPr>
        <w:spacing w:before="240"/>
        <w:rPr>
          <w:b/>
          <w:sz w:val="23"/>
          <w:szCs w:val="23"/>
        </w:rPr>
      </w:pPr>
      <w:r w:rsidRPr="00794073">
        <w:rPr>
          <w:b/>
          <w:sz w:val="23"/>
          <w:szCs w:val="23"/>
        </w:rPr>
        <w:t xml:space="preserve">* </w:t>
      </w:r>
      <w:r w:rsidR="00E4692C" w:rsidRPr="00794073">
        <w:rPr>
          <w:b/>
          <w:sz w:val="23"/>
          <w:szCs w:val="23"/>
        </w:rPr>
        <w:t>Công tác sắp tới</w:t>
      </w:r>
      <w:r w:rsidRPr="00794073">
        <w:rPr>
          <w:b/>
          <w:sz w:val="23"/>
          <w:szCs w:val="23"/>
        </w:rPr>
        <w:t>:</w:t>
      </w:r>
    </w:p>
    <w:p w14:paraId="6ED5DB14" w14:textId="1A680165" w:rsidR="001F3068" w:rsidRDefault="001F3068" w:rsidP="00A2023A">
      <w:pPr>
        <w:numPr>
          <w:ilvl w:val="0"/>
          <w:numId w:val="15"/>
        </w:numPr>
        <w:ind w:left="567" w:hanging="20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Thứ hai </w:t>
      </w:r>
      <w:r w:rsidR="00C366A3">
        <w:rPr>
          <w:sz w:val="22"/>
          <w:szCs w:val="22"/>
        </w:rPr>
        <w:t>13</w:t>
      </w:r>
      <w:r>
        <w:rPr>
          <w:sz w:val="22"/>
          <w:szCs w:val="22"/>
        </w:rPr>
        <w:t xml:space="preserve">/01/2020: </w:t>
      </w:r>
      <w:r w:rsidR="00C366A3">
        <w:rPr>
          <w:sz w:val="22"/>
          <w:szCs w:val="22"/>
        </w:rPr>
        <w:t>Sơ kết, phát thưởng HK1</w:t>
      </w:r>
      <w:r w:rsidR="00E11392">
        <w:rPr>
          <w:sz w:val="22"/>
          <w:szCs w:val="22"/>
        </w:rPr>
        <w:t>, phát thưởng phong trào HKI</w:t>
      </w:r>
      <w:r w:rsidR="00C366A3">
        <w:rPr>
          <w:sz w:val="22"/>
          <w:szCs w:val="22"/>
        </w:rPr>
        <w:t>; trao quà Tết.</w:t>
      </w:r>
    </w:p>
    <w:p w14:paraId="0EA9DB8F" w14:textId="6637C006" w:rsidR="002F1183" w:rsidRPr="002F1183" w:rsidRDefault="002F1183" w:rsidP="00A2023A">
      <w:pPr>
        <w:numPr>
          <w:ilvl w:val="0"/>
          <w:numId w:val="15"/>
        </w:numPr>
        <w:ind w:left="567" w:hanging="207"/>
        <w:jc w:val="both"/>
        <w:rPr>
          <w:color w:val="0070C0"/>
          <w:sz w:val="22"/>
          <w:szCs w:val="22"/>
        </w:rPr>
      </w:pPr>
      <w:r w:rsidRPr="002F1183">
        <w:rPr>
          <w:color w:val="0070C0"/>
          <w:sz w:val="22"/>
          <w:szCs w:val="22"/>
        </w:rPr>
        <w:t xml:space="preserve">Thứ </w:t>
      </w:r>
      <w:r w:rsidRPr="002F1183">
        <w:rPr>
          <w:color w:val="0070C0"/>
          <w:sz w:val="22"/>
          <w:szCs w:val="22"/>
        </w:rPr>
        <w:t>ba</w:t>
      </w:r>
      <w:r w:rsidRPr="002F1183">
        <w:rPr>
          <w:color w:val="0070C0"/>
          <w:sz w:val="22"/>
          <w:szCs w:val="22"/>
        </w:rPr>
        <w:t xml:space="preserve"> </w:t>
      </w:r>
      <w:r w:rsidRPr="002F1183">
        <w:rPr>
          <w:color w:val="0070C0"/>
          <w:sz w:val="22"/>
          <w:szCs w:val="22"/>
        </w:rPr>
        <w:t>14</w:t>
      </w:r>
      <w:r w:rsidRPr="002F1183">
        <w:rPr>
          <w:color w:val="0070C0"/>
          <w:sz w:val="22"/>
          <w:szCs w:val="22"/>
        </w:rPr>
        <w:t>/01/2020:</w:t>
      </w:r>
      <w:r w:rsidRPr="002F1183">
        <w:rPr>
          <w:color w:val="0070C0"/>
          <w:sz w:val="22"/>
          <w:szCs w:val="22"/>
        </w:rPr>
        <w:t xml:space="preserve"> Công diễn VN ngành.</w:t>
      </w:r>
    </w:p>
    <w:p w14:paraId="5251B22D" w14:textId="77777777" w:rsidR="00AA5422" w:rsidRDefault="001C2BFA" w:rsidP="00F41442">
      <w:pPr>
        <w:numPr>
          <w:ilvl w:val="0"/>
          <w:numId w:val="15"/>
        </w:numPr>
        <w:ind w:left="567" w:hanging="207"/>
        <w:jc w:val="both"/>
        <w:rPr>
          <w:sz w:val="22"/>
          <w:szCs w:val="22"/>
        </w:rPr>
      </w:pPr>
      <w:r w:rsidRPr="00C366A3">
        <w:rPr>
          <w:sz w:val="22"/>
          <w:szCs w:val="22"/>
        </w:rPr>
        <w:t xml:space="preserve">Thứ </w:t>
      </w:r>
      <w:r w:rsidR="00C366A3" w:rsidRPr="00C366A3">
        <w:rPr>
          <w:sz w:val="22"/>
          <w:szCs w:val="22"/>
        </w:rPr>
        <w:t>năm</w:t>
      </w:r>
      <w:r w:rsidRPr="00C366A3">
        <w:rPr>
          <w:sz w:val="22"/>
          <w:szCs w:val="22"/>
        </w:rPr>
        <w:t xml:space="preserve"> </w:t>
      </w:r>
      <w:r w:rsidR="00C366A3" w:rsidRPr="00C366A3">
        <w:rPr>
          <w:sz w:val="22"/>
          <w:szCs w:val="22"/>
        </w:rPr>
        <w:t>16</w:t>
      </w:r>
      <w:r w:rsidRPr="00C366A3">
        <w:rPr>
          <w:sz w:val="22"/>
          <w:szCs w:val="22"/>
        </w:rPr>
        <w:t>/01/2020</w:t>
      </w:r>
      <w:r w:rsidR="00AA5422">
        <w:rPr>
          <w:sz w:val="22"/>
          <w:szCs w:val="22"/>
        </w:rPr>
        <w:t>:</w:t>
      </w:r>
    </w:p>
    <w:p w14:paraId="478C2363" w14:textId="4BA609D8" w:rsidR="001C2BFA" w:rsidRDefault="00AA5422" w:rsidP="00AA5422">
      <w:pPr>
        <w:numPr>
          <w:ilvl w:val="1"/>
          <w:numId w:val="15"/>
        </w:numPr>
        <w:jc w:val="both"/>
        <w:rPr>
          <w:sz w:val="22"/>
          <w:szCs w:val="22"/>
        </w:rPr>
      </w:pPr>
      <w:r w:rsidRPr="00C366A3">
        <w:rPr>
          <w:sz w:val="22"/>
          <w:szCs w:val="22"/>
        </w:rPr>
        <w:t xml:space="preserve">Tiết </w:t>
      </w:r>
      <w:r w:rsidR="00C366A3" w:rsidRPr="00C366A3">
        <w:rPr>
          <w:sz w:val="22"/>
          <w:szCs w:val="22"/>
        </w:rPr>
        <w:t>5: Sơ kết lớp, liên hoan và làm vệ sinh</w:t>
      </w:r>
      <w:r w:rsidR="001C2BFA" w:rsidRPr="00C366A3">
        <w:rPr>
          <w:sz w:val="22"/>
          <w:szCs w:val="22"/>
        </w:rPr>
        <w:t>.</w:t>
      </w:r>
    </w:p>
    <w:p w14:paraId="230A4839" w14:textId="4C8EDC6B" w:rsidR="00E11392" w:rsidRPr="002F1183" w:rsidRDefault="00E11392" w:rsidP="00AA5422">
      <w:pPr>
        <w:numPr>
          <w:ilvl w:val="1"/>
          <w:numId w:val="15"/>
        </w:numPr>
        <w:jc w:val="both"/>
        <w:rPr>
          <w:color w:val="0070C0"/>
          <w:sz w:val="22"/>
          <w:szCs w:val="22"/>
        </w:rPr>
      </w:pPr>
      <w:r w:rsidRPr="002F1183">
        <w:rPr>
          <w:color w:val="0070C0"/>
          <w:sz w:val="22"/>
          <w:szCs w:val="22"/>
        </w:rPr>
        <w:t xml:space="preserve">Nghỉ TD, TH, TCTT, AVBN, KNS, DTHT từ 16/1/2020. </w:t>
      </w:r>
    </w:p>
    <w:p w14:paraId="150F0D07" w14:textId="77777777" w:rsidR="002F1183" w:rsidRDefault="002F1183" w:rsidP="002F1183">
      <w:pPr>
        <w:numPr>
          <w:ilvl w:val="1"/>
          <w:numId w:val="15"/>
        </w:numPr>
        <w:jc w:val="both"/>
        <w:rPr>
          <w:sz w:val="22"/>
          <w:szCs w:val="22"/>
        </w:rPr>
      </w:pPr>
      <w:r w:rsidRPr="00AA5422">
        <w:rPr>
          <w:sz w:val="22"/>
          <w:szCs w:val="22"/>
        </w:rPr>
        <w:t>Các tổ bộ môn nộp kế hoạch phụ đạo HK2 về phó hiệu trưởng</w:t>
      </w:r>
      <w:r>
        <w:rPr>
          <w:sz w:val="22"/>
          <w:szCs w:val="22"/>
        </w:rPr>
        <w:t>.</w:t>
      </w:r>
    </w:p>
    <w:p w14:paraId="03CE8378" w14:textId="7D7388C0" w:rsidR="002F1183" w:rsidRPr="002F1183" w:rsidRDefault="002F1183" w:rsidP="00AA5422">
      <w:pPr>
        <w:numPr>
          <w:ilvl w:val="1"/>
          <w:numId w:val="15"/>
        </w:numPr>
        <w:jc w:val="both"/>
        <w:rPr>
          <w:color w:val="0070C0"/>
          <w:sz w:val="22"/>
          <w:szCs w:val="22"/>
        </w:rPr>
      </w:pPr>
      <w:r w:rsidRPr="002F1183">
        <w:rPr>
          <w:color w:val="0070C0"/>
          <w:sz w:val="22"/>
          <w:szCs w:val="22"/>
        </w:rPr>
        <w:t>GV được phân công tham gia đêm Văn nghệ tại phường 9 từ 19h đến 21h.</w:t>
      </w:r>
    </w:p>
    <w:p w14:paraId="1A240FE7" w14:textId="3F6E9C93" w:rsidR="005B5ACE" w:rsidRDefault="005B5ACE" w:rsidP="005B5ACE">
      <w:pPr>
        <w:numPr>
          <w:ilvl w:val="0"/>
          <w:numId w:val="15"/>
        </w:numPr>
        <w:ind w:left="567" w:hanging="20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Thứ </w:t>
      </w:r>
      <w:r w:rsidR="00C366A3">
        <w:rPr>
          <w:sz w:val="22"/>
          <w:szCs w:val="22"/>
        </w:rPr>
        <w:t>sáu</w:t>
      </w:r>
      <w:r>
        <w:rPr>
          <w:sz w:val="22"/>
          <w:szCs w:val="22"/>
        </w:rPr>
        <w:t xml:space="preserve"> </w:t>
      </w:r>
      <w:r w:rsidR="00C366A3">
        <w:rPr>
          <w:sz w:val="22"/>
          <w:szCs w:val="22"/>
        </w:rPr>
        <w:t>17</w:t>
      </w:r>
      <w:r>
        <w:rPr>
          <w:sz w:val="22"/>
          <w:szCs w:val="22"/>
        </w:rPr>
        <w:t xml:space="preserve">/01/2020: </w:t>
      </w:r>
      <w:r w:rsidR="00C366A3">
        <w:rPr>
          <w:sz w:val="22"/>
          <w:szCs w:val="22"/>
        </w:rPr>
        <w:t>Hội chợ Xuân Canh Tý 2020</w:t>
      </w:r>
      <w:r>
        <w:rPr>
          <w:sz w:val="22"/>
          <w:szCs w:val="22"/>
        </w:rPr>
        <w:t>.</w:t>
      </w:r>
    </w:p>
    <w:p w14:paraId="45AA703E" w14:textId="4310C426" w:rsidR="005B5ACE" w:rsidRPr="00C366A3" w:rsidRDefault="005B5ACE" w:rsidP="00A01DF3">
      <w:pPr>
        <w:numPr>
          <w:ilvl w:val="0"/>
          <w:numId w:val="15"/>
        </w:numPr>
        <w:ind w:left="567" w:hanging="207"/>
        <w:jc w:val="both"/>
        <w:rPr>
          <w:sz w:val="22"/>
          <w:szCs w:val="22"/>
        </w:rPr>
      </w:pPr>
      <w:r w:rsidRPr="00C366A3">
        <w:rPr>
          <w:sz w:val="22"/>
          <w:szCs w:val="22"/>
        </w:rPr>
        <w:t xml:space="preserve">Thứ </w:t>
      </w:r>
      <w:r w:rsidR="00C366A3" w:rsidRPr="00C366A3">
        <w:rPr>
          <w:sz w:val="22"/>
          <w:szCs w:val="22"/>
        </w:rPr>
        <w:t>bảy</w:t>
      </w:r>
      <w:r w:rsidR="00C366A3">
        <w:rPr>
          <w:sz w:val="22"/>
          <w:szCs w:val="22"/>
        </w:rPr>
        <w:t xml:space="preserve"> 18</w:t>
      </w:r>
      <w:r w:rsidRPr="00C366A3">
        <w:rPr>
          <w:sz w:val="22"/>
          <w:szCs w:val="22"/>
        </w:rPr>
        <w:t xml:space="preserve">/01/2020: </w:t>
      </w:r>
      <w:r w:rsidR="00C366A3">
        <w:rPr>
          <w:sz w:val="22"/>
          <w:szCs w:val="22"/>
        </w:rPr>
        <w:t>Các bộ phận thực hiện tổng vệ sinh, hoàn thành trước 16g00</w:t>
      </w:r>
      <w:r w:rsidRPr="00C366A3">
        <w:rPr>
          <w:sz w:val="22"/>
          <w:szCs w:val="22"/>
        </w:rPr>
        <w:t>.</w:t>
      </w:r>
    </w:p>
    <w:p w14:paraId="2216A229" w14:textId="4CBD63CC" w:rsidR="001C2BFA" w:rsidRDefault="00CF3946" w:rsidP="001C2BFA">
      <w:pPr>
        <w:numPr>
          <w:ilvl w:val="0"/>
          <w:numId w:val="15"/>
        </w:numPr>
        <w:ind w:left="567" w:hanging="207"/>
        <w:jc w:val="both"/>
        <w:rPr>
          <w:sz w:val="22"/>
          <w:szCs w:val="22"/>
        </w:rPr>
      </w:pPr>
      <w:r>
        <w:rPr>
          <w:sz w:val="22"/>
          <w:szCs w:val="22"/>
        </w:rPr>
        <w:t>Từ</w:t>
      </w:r>
      <w:r w:rsidR="001C2BFA" w:rsidRPr="001C2BFA">
        <w:rPr>
          <w:sz w:val="22"/>
          <w:szCs w:val="22"/>
        </w:rPr>
        <w:t xml:space="preserve"> </w:t>
      </w:r>
      <w:r w:rsidR="00C366A3">
        <w:rPr>
          <w:sz w:val="22"/>
          <w:szCs w:val="22"/>
        </w:rPr>
        <w:t>2</w:t>
      </w:r>
      <w:r w:rsidR="001C2BFA" w:rsidRPr="001C2BFA">
        <w:rPr>
          <w:sz w:val="22"/>
          <w:szCs w:val="22"/>
        </w:rPr>
        <w:t>0/01/2020</w:t>
      </w:r>
      <w:r>
        <w:rPr>
          <w:sz w:val="22"/>
          <w:szCs w:val="22"/>
        </w:rPr>
        <w:t xml:space="preserve"> đến 02/02/2020</w:t>
      </w:r>
      <w:r w:rsidR="001C2BFA" w:rsidRPr="001C2BFA">
        <w:rPr>
          <w:sz w:val="22"/>
          <w:szCs w:val="22"/>
        </w:rPr>
        <w:t xml:space="preserve">: </w:t>
      </w:r>
      <w:r w:rsidR="00C366A3">
        <w:rPr>
          <w:sz w:val="22"/>
          <w:szCs w:val="22"/>
        </w:rPr>
        <w:t>CB-GV-NV trực Tết theo phân công</w:t>
      </w:r>
      <w:r w:rsidR="001C2BFA" w:rsidRPr="001C2BFA">
        <w:rPr>
          <w:sz w:val="22"/>
          <w:szCs w:val="22"/>
        </w:rPr>
        <w:t>.</w:t>
      </w:r>
    </w:p>
    <w:p w14:paraId="1FAAC891" w14:textId="77777777" w:rsidR="00E11392" w:rsidRDefault="00C366A3" w:rsidP="001C2BFA">
      <w:pPr>
        <w:numPr>
          <w:ilvl w:val="0"/>
          <w:numId w:val="15"/>
        </w:numPr>
        <w:ind w:left="567" w:hanging="20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Thứ hai 03/02/2020: </w:t>
      </w:r>
    </w:p>
    <w:p w14:paraId="0F6119C6" w14:textId="75DD3864" w:rsidR="00C366A3" w:rsidRDefault="00C366A3" w:rsidP="00E11392">
      <w:pPr>
        <w:numPr>
          <w:ilvl w:val="1"/>
          <w:numId w:val="15"/>
        </w:numPr>
        <w:jc w:val="both"/>
        <w:rPr>
          <w:sz w:val="22"/>
          <w:szCs w:val="22"/>
        </w:rPr>
      </w:pPr>
      <w:r>
        <w:rPr>
          <w:sz w:val="22"/>
          <w:szCs w:val="22"/>
        </w:rPr>
        <w:t>Học sinh đi học lại, bắt đầu chương trình tuần 3 – HK2.</w:t>
      </w:r>
    </w:p>
    <w:p w14:paraId="54522B54" w14:textId="62F6AE49" w:rsidR="002F1183" w:rsidRPr="002F1183" w:rsidRDefault="002F1183" w:rsidP="00E11392">
      <w:pPr>
        <w:numPr>
          <w:ilvl w:val="1"/>
          <w:numId w:val="15"/>
        </w:numPr>
        <w:jc w:val="both"/>
        <w:rPr>
          <w:color w:val="0070C0"/>
          <w:sz w:val="22"/>
          <w:szCs w:val="22"/>
        </w:rPr>
      </w:pPr>
      <w:r w:rsidRPr="002F1183">
        <w:rPr>
          <w:color w:val="0070C0"/>
          <w:sz w:val="22"/>
          <w:szCs w:val="22"/>
        </w:rPr>
        <w:t>Chi bộ thực hiện Chuyên đề “Kỷ niệm 90 năm ngày thành lập ĐCSVN 3/2/1930-3/2/2020”.</w:t>
      </w:r>
    </w:p>
    <w:p w14:paraId="792030A2" w14:textId="21F8F767" w:rsidR="002F1183" w:rsidRPr="002F1183" w:rsidRDefault="002F1183" w:rsidP="00E11392">
      <w:pPr>
        <w:numPr>
          <w:ilvl w:val="1"/>
          <w:numId w:val="15"/>
        </w:numPr>
        <w:jc w:val="both"/>
        <w:rPr>
          <w:color w:val="0070C0"/>
          <w:sz w:val="22"/>
          <w:szCs w:val="22"/>
        </w:rPr>
      </w:pPr>
      <w:r w:rsidRPr="002F1183">
        <w:rPr>
          <w:color w:val="0070C0"/>
          <w:sz w:val="22"/>
          <w:szCs w:val="22"/>
        </w:rPr>
        <w:t>Triển khai phụ đạo HKII.</w:t>
      </w:r>
    </w:p>
    <w:p w14:paraId="2C89150A" w14:textId="5D3CFC5A" w:rsidR="002F1183" w:rsidRPr="002F1183" w:rsidRDefault="002F1183" w:rsidP="00E11392">
      <w:pPr>
        <w:numPr>
          <w:ilvl w:val="1"/>
          <w:numId w:val="15"/>
        </w:numPr>
        <w:jc w:val="both"/>
        <w:rPr>
          <w:color w:val="0070C0"/>
          <w:sz w:val="22"/>
          <w:szCs w:val="22"/>
        </w:rPr>
      </w:pPr>
      <w:r w:rsidRPr="002F1183">
        <w:rPr>
          <w:color w:val="0070C0"/>
          <w:sz w:val="22"/>
          <w:szCs w:val="22"/>
        </w:rPr>
        <w:t>Các bộ môn nộp KH BD HS thi Olympic.</w:t>
      </w:r>
    </w:p>
    <w:p w14:paraId="5D6341C6" w14:textId="2C64F0A6" w:rsidR="00CF3946" w:rsidRPr="001C2BFA" w:rsidRDefault="00CF3946" w:rsidP="001C2BFA">
      <w:pPr>
        <w:numPr>
          <w:ilvl w:val="0"/>
          <w:numId w:val="15"/>
        </w:numPr>
        <w:ind w:left="567" w:hanging="207"/>
        <w:jc w:val="both"/>
        <w:rPr>
          <w:sz w:val="22"/>
          <w:szCs w:val="22"/>
        </w:rPr>
      </w:pPr>
      <w:r>
        <w:rPr>
          <w:sz w:val="22"/>
          <w:szCs w:val="22"/>
        </w:rPr>
        <w:t>Thứ năm 06/02/2020, tiết 5: Thực hiện tiết NGLL chủ điểm “Mừng Đảng mừng Xuân”.</w:t>
      </w:r>
    </w:p>
    <w:sectPr w:rsidR="00CF3946" w:rsidRPr="001C2BFA" w:rsidSect="007E5781">
      <w:pgSz w:w="11907" w:h="16840" w:code="9"/>
      <w:pgMar w:top="851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670FA"/>
    <w:multiLevelType w:val="hybridMultilevel"/>
    <w:tmpl w:val="EA0C5B2C"/>
    <w:lvl w:ilvl="0" w:tplc="13D6492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1D40B59"/>
    <w:multiLevelType w:val="hybridMultilevel"/>
    <w:tmpl w:val="D08C075A"/>
    <w:lvl w:ilvl="0" w:tplc="89367F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6D33439"/>
    <w:multiLevelType w:val="hybridMultilevel"/>
    <w:tmpl w:val="50AC41C8"/>
    <w:lvl w:ilvl="0" w:tplc="5024DD86">
      <w:start w:val="9"/>
      <w:numFmt w:val="bullet"/>
      <w:lvlText w:val="-"/>
      <w:lvlJc w:val="left"/>
      <w:pPr>
        <w:tabs>
          <w:tab w:val="num" w:pos="1856"/>
        </w:tabs>
        <w:ind w:left="185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36"/>
        </w:tabs>
        <w:ind w:left="1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56"/>
        </w:tabs>
        <w:ind w:left="2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76"/>
        </w:tabs>
        <w:ind w:left="3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96"/>
        </w:tabs>
        <w:ind w:left="3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16"/>
        </w:tabs>
        <w:ind w:left="4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36"/>
        </w:tabs>
        <w:ind w:left="5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56"/>
        </w:tabs>
        <w:ind w:left="6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76"/>
        </w:tabs>
        <w:ind w:left="6776" w:hanging="360"/>
      </w:pPr>
      <w:rPr>
        <w:rFonts w:ascii="Wingdings" w:hAnsi="Wingdings" w:hint="default"/>
      </w:rPr>
    </w:lvl>
  </w:abstractNum>
  <w:abstractNum w:abstractNumId="3">
    <w:nsid w:val="2836672B"/>
    <w:multiLevelType w:val="hybridMultilevel"/>
    <w:tmpl w:val="23A619E0"/>
    <w:lvl w:ilvl="0" w:tplc="F97816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0C26B1"/>
    <w:multiLevelType w:val="hybridMultilevel"/>
    <w:tmpl w:val="E52C7576"/>
    <w:lvl w:ilvl="0" w:tplc="2EA49C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5E47AF"/>
    <w:multiLevelType w:val="hybridMultilevel"/>
    <w:tmpl w:val="BF5804DE"/>
    <w:lvl w:ilvl="0" w:tplc="8A94F2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92132D"/>
    <w:multiLevelType w:val="hybridMultilevel"/>
    <w:tmpl w:val="A4943952"/>
    <w:lvl w:ilvl="0" w:tplc="4BFA08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263A28"/>
    <w:multiLevelType w:val="hybridMultilevel"/>
    <w:tmpl w:val="A9523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6836E2"/>
    <w:multiLevelType w:val="hybridMultilevel"/>
    <w:tmpl w:val="E9842D40"/>
    <w:lvl w:ilvl="0" w:tplc="14AA41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B404B6"/>
    <w:multiLevelType w:val="hybridMultilevel"/>
    <w:tmpl w:val="9C1437F8"/>
    <w:lvl w:ilvl="0" w:tplc="01F444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5C2407A"/>
    <w:multiLevelType w:val="hybridMultilevel"/>
    <w:tmpl w:val="8FF8B5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745316C"/>
    <w:multiLevelType w:val="hybridMultilevel"/>
    <w:tmpl w:val="8CB43C3E"/>
    <w:lvl w:ilvl="0" w:tplc="25FE07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0E3A33"/>
    <w:multiLevelType w:val="hybridMultilevel"/>
    <w:tmpl w:val="04A0B130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6F68A5"/>
    <w:multiLevelType w:val="hybridMultilevel"/>
    <w:tmpl w:val="97D2F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660940"/>
    <w:multiLevelType w:val="hybridMultilevel"/>
    <w:tmpl w:val="57F01B78"/>
    <w:lvl w:ilvl="0" w:tplc="49A6B9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E425F06"/>
    <w:multiLevelType w:val="hybridMultilevel"/>
    <w:tmpl w:val="059C7A80"/>
    <w:lvl w:ilvl="0" w:tplc="4EE40A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0833181"/>
    <w:multiLevelType w:val="multilevel"/>
    <w:tmpl w:val="E39A2A02"/>
    <w:lvl w:ilvl="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suff w:val="space"/>
      <w:lvlText w:val="+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15"/>
  </w:num>
  <w:num w:numId="4">
    <w:abstractNumId w:val="1"/>
  </w:num>
  <w:num w:numId="5">
    <w:abstractNumId w:val="2"/>
  </w:num>
  <w:num w:numId="6">
    <w:abstractNumId w:val="0"/>
  </w:num>
  <w:num w:numId="7">
    <w:abstractNumId w:val="9"/>
  </w:num>
  <w:num w:numId="8">
    <w:abstractNumId w:val="12"/>
  </w:num>
  <w:num w:numId="9">
    <w:abstractNumId w:val="3"/>
  </w:num>
  <w:num w:numId="10">
    <w:abstractNumId w:val="11"/>
  </w:num>
  <w:num w:numId="11">
    <w:abstractNumId w:val="5"/>
  </w:num>
  <w:num w:numId="12">
    <w:abstractNumId w:val="7"/>
  </w:num>
  <w:num w:numId="13">
    <w:abstractNumId w:val="6"/>
  </w:num>
  <w:num w:numId="14">
    <w:abstractNumId w:val="13"/>
  </w:num>
  <w:num w:numId="15">
    <w:abstractNumId w:val="16"/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3FD"/>
    <w:rsid w:val="0000357E"/>
    <w:rsid w:val="0001481D"/>
    <w:rsid w:val="00017A8F"/>
    <w:rsid w:val="00025235"/>
    <w:rsid w:val="00040CE6"/>
    <w:rsid w:val="0004142C"/>
    <w:rsid w:val="00051F73"/>
    <w:rsid w:val="00057C49"/>
    <w:rsid w:val="0006586B"/>
    <w:rsid w:val="00067755"/>
    <w:rsid w:val="00074CC2"/>
    <w:rsid w:val="00076610"/>
    <w:rsid w:val="00080733"/>
    <w:rsid w:val="00092185"/>
    <w:rsid w:val="00095EF1"/>
    <w:rsid w:val="000A3FC8"/>
    <w:rsid w:val="000B3FC2"/>
    <w:rsid w:val="000C5C23"/>
    <w:rsid w:val="000C63EB"/>
    <w:rsid w:val="000C6B2F"/>
    <w:rsid w:val="000C7DA7"/>
    <w:rsid w:val="000E6DD6"/>
    <w:rsid w:val="000E6F3D"/>
    <w:rsid w:val="000F4136"/>
    <w:rsid w:val="00117416"/>
    <w:rsid w:val="001371FE"/>
    <w:rsid w:val="00137F02"/>
    <w:rsid w:val="001511EB"/>
    <w:rsid w:val="00155688"/>
    <w:rsid w:val="00157D83"/>
    <w:rsid w:val="001679BB"/>
    <w:rsid w:val="00167E70"/>
    <w:rsid w:val="0017245D"/>
    <w:rsid w:val="0017638C"/>
    <w:rsid w:val="001843F3"/>
    <w:rsid w:val="00186CE6"/>
    <w:rsid w:val="00190BF8"/>
    <w:rsid w:val="00197E40"/>
    <w:rsid w:val="001A421B"/>
    <w:rsid w:val="001A56A2"/>
    <w:rsid w:val="001A613A"/>
    <w:rsid w:val="001B39BB"/>
    <w:rsid w:val="001B4351"/>
    <w:rsid w:val="001C2BFA"/>
    <w:rsid w:val="001C4D56"/>
    <w:rsid w:val="001C5E29"/>
    <w:rsid w:val="001E5AE8"/>
    <w:rsid w:val="001F3068"/>
    <w:rsid w:val="001F487A"/>
    <w:rsid w:val="001F71C6"/>
    <w:rsid w:val="00202440"/>
    <w:rsid w:val="00207650"/>
    <w:rsid w:val="002252BB"/>
    <w:rsid w:val="00252395"/>
    <w:rsid w:val="00257BF8"/>
    <w:rsid w:val="00261121"/>
    <w:rsid w:val="00263BBE"/>
    <w:rsid w:val="00275934"/>
    <w:rsid w:val="00282706"/>
    <w:rsid w:val="00283DD7"/>
    <w:rsid w:val="002A1517"/>
    <w:rsid w:val="002A20E8"/>
    <w:rsid w:val="002B1BCF"/>
    <w:rsid w:val="002B6471"/>
    <w:rsid w:val="002E2068"/>
    <w:rsid w:val="002E28DA"/>
    <w:rsid w:val="002E4CD3"/>
    <w:rsid w:val="002F1183"/>
    <w:rsid w:val="0030443F"/>
    <w:rsid w:val="00315C3E"/>
    <w:rsid w:val="00321F5B"/>
    <w:rsid w:val="00334F84"/>
    <w:rsid w:val="00336DC4"/>
    <w:rsid w:val="003410F8"/>
    <w:rsid w:val="00344104"/>
    <w:rsid w:val="0036309C"/>
    <w:rsid w:val="00376410"/>
    <w:rsid w:val="003927D9"/>
    <w:rsid w:val="003B21C4"/>
    <w:rsid w:val="003C420D"/>
    <w:rsid w:val="003D5081"/>
    <w:rsid w:val="003E0EE2"/>
    <w:rsid w:val="003E2A51"/>
    <w:rsid w:val="003E5CDF"/>
    <w:rsid w:val="003F3B9C"/>
    <w:rsid w:val="003F3CA5"/>
    <w:rsid w:val="003F7CD1"/>
    <w:rsid w:val="004029F0"/>
    <w:rsid w:val="00403B53"/>
    <w:rsid w:val="0040615C"/>
    <w:rsid w:val="00412573"/>
    <w:rsid w:val="00416694"/>
    <w:rsid w:val="004214B4"/>
    <w:rsid w:val="0043012F"/>
    <w:rsid w:val="00446E2B"/>
    <w:rsid w:val="00467521"/>
    <w:rsid w:val="00471281"/>
    <w:rsid w:val="00473EDC"/>
    <w:rsid w:val="004779AC"/>
    <w:rsid w:val="00477FEA"/>
    <w:rsid w:val="004804BF"/>
    <w:rsid w:val="004810B6"/>
    <w:rsid w:val="00487DB7"/>
    <w:rsid w:val="0049313F"/>
    <w:rsid w:val="004A690D"/>
    <w:rsid w:val="004C4772"/>
    <w:rsid w:val="004C5910"/>
    <w:rsid w:val="004D1A2D"/>
    <w:rsid w:val="004E375F"/>
    <w:rsid w:val="004F455B"/>
    <w:rsid w:val="005153C5"/>
    <w:rsid w:val="00524E05"/>
    <w:rsid w:val="00526947"/>
    <w:rsid w:val="00550B69"/>
    <w:rsid w:val="00550F7C"/>
    <w:rsid w:val="00570C6F"/>
    <w:rsid w:val="005773FE"/>
    <w:rsid w:val="00580318"/>
    <w:rsid w:val="005816A1"/>
    <w:rsid w:val="00581707"/>
    <w:rsid w:val="005911A0"/>
    <w:rsid w:val="00593EE1"/>
    <w:rsid w:val="005A0896"/>
    <w:rsid w:val="005B0607"/>
    <w:rsid w:val="005B5ACE"/>
    <w:rsid w:val="005B7951"/>
    <w:rsid w:val="005C07CD"/>
    <w:rsid w:val="005E1890"/>
    <w:rsid w:val="005E34B8"/>
    <w:rsid w:val="005F605A"/>
    <w:rsid w:val="00601284"/>
    <w:rsid w:val="00601E29"/>
    <w:rsid w:val="00604788"/>
    <w:rsid w:val="006125AD"/>
    <w:rsid w:val="00620D9A"/>
    <w:rsid w:val="0062350F"/>
    <w:rsid w:val="00630E03"/>
    <w:rsid w:val="00631DCA"/>
    <w:rsid w:val="00640FBF"/>
    <w:rsid w:val="00644628"/>
    <w:rsid w:val="00644788"/>
    <w:rsid w:val="0064783C"/>
    <w:rsid w:val="0065156A"/>
    <w:rsid w:val="00665F42"/>
    <w:rsid w:val="00667E83"/>
    <w:rsid w:val="00675115"/>
    <w:rsid w:val="00677EFA"/>
    <w:rsid w:val="00690362"/>
    <w:rsid w:val="00692835"/>
    <w:rsid w:val="0069463F"/>
    <w:rsid w:val="006A019E"/>
    <w:rsid w:val="006A04F3"/>
    <w:rsid w:val="006A0BAB"/>
    <w:rsid w:val="006A7AE9"/>
    <w:rsid w:val="006B4881"/>
    <w:rsid w:val="006B6708"/>
    <w:rsid w:val="006E011A"/>
    <w:rsid w:val="006E2F54"/>
    <w:rsid w:val="006E5CA6"/>
    <w:rsid w:val="00706560"/>
    <w:rsid w:val="007268F3"/>
    <w:rsid w:val="00734E6F"/>
    <w:rsid w:val="00745204"/>
    <w:rsid w:val="00747F57"/>
    <w:rsid w:val="00754423"/>
    <w:rsid w:val="00763B88"/>
    <w:rsid w:val="00767064"/>
    <w:rsid w:val="0076713B"/>
    <w:rsid w:val="0077798F"/>
    <w:rsid w:val="00785A98"/>
    <w:rsid w:val="00785FAD"/>
    <w:rsid w:val="00787A7D"/>
    <w:rsid w:val="007900C8"/>
    <w:rsid w:val="00794073"/>
    <w:rsid w:val="007A1ED3"/>
    <w:rsid w:val="007A5225"/>
    <w:rsid w:val="007A562E"/>
    <w:rsid w:val="007A7935"/>
    <w:rsid w:val="007C53C3"/>
    <w:rsid w:val="007C6A63"/>
    <w:rsid w:val="007D25EF"/>
    <w:rsid w:val="007D6F73"/>
    <w:rsid w:val="007E4C3B"/>
    <w:rsid w:val="007E501B"/>
    <w:rsid w:val="007E5273"/>
    <w:rsid w:val="007E5781"/>
    <w:rsid w:val="0080121C"/>
    <w:rsid w:val="0080468E"/>
    <w:rsid w:val="00825D9F"/>
    <w:rsid w:val="0083743E"/>
    <w:rsid w:val="0083780D"/>
    <w:rsid w:val="00854E55"/>
    <w:rsid w:val="00854EDB"/>
    <w:rsid w:val="0087677D"/>
    <w:rsid w:val="008813A7"/>
    <w:rsid w:val="008927C8"/>
    <w:rsid w:val="008B0A48"/>
    <w:rsid w:val="008C4F15"/>
    <w:rsid w:val="008E7BB3"/>
    <w:rsid w:val="00900E3E"/>
    <w:rsid w:val="00904323"/>
    <w:rsid w:val="0090512F"/>
    <w:rsid w:val="009209E8"/>
    <w:rsid w:val="00931D7E"/>
    <w:rsid w:val="009544D3"/>
    <w:rsid w:val="00964AF3"/>
    <w:rsid w:val="0097063B"/>
    <w:rsid w:val="0098070E"/>
    <w:rsid w:val="0098463A"/>
    <w:rsid w:val="00986F25"/>
    <w:rsid w:val="00990D8A"/>
    <w:rsid w:val="0099477D"/>
    <w:rsid w:val="009A0403"/>
    <w:rsid w:val="009B3765"/>
    <w:rsid w:val="009C04DC"/>
    <w:rsid w:val="009D1546"/>
    <w:rsid w:val="009D775A"/>
    <w:rsid w:val="009E13FA"/>
    <w:rsid w:val="00A01880"/>
    <w:rsid w:val="00A0441D"/>
    <w:rsid w:val="00A056E6"/>
    <w:rsid w:val="00A0630C"/>
    <w:rsid w:val="00A06D75"/>
    <w:rsid w:val="00A17CA0"/>
    <w:rsid w:val="00A377F5"/>
    <w:rsid w:val="00A40085"/>
    <w:rsid w:val="00A40E10"/>
    <w:rsid w:val="00A41611"/>
    <w:rsid w:val="00A43F9A"/>
    <w:rsid w:val="00A454FB"/>
    <w:rsid w:val="00A5165C"/>
    <w:rsid w:val="00A5246A"/>
    <w:rsid w:val="00A65701"/>
    <w:rsid w:val="00A72FEA"/>
    <w:rsid w:val="00A73D2F"/>
    <w:rsid w:val="00A831F1"/>
    <w:rsid w:val="00A87C12"/>
    <w:rsid w:val="00AA3EEC"/>
    <w:rsid w:val="00AA5422"/>
    <w:rsid w:val="00AB5FC5"/>
    <w:rsid w:val="00AC2422"/>
    <w:rsid w:val="00AC32A1"/>
    <w:rsid w:val="00AE2467"/>
    <w:rsid w:val="00B00AA1"/>
    <w:rsid w:val="00B0186F"/>
    <w:rsid w:val="00B201DE"/>
    <w:rsid w:val="00B279FF"/>
    <w:rsid w:val="00B352B0"/>
    <w:rsid w:val="00B36D6F"/>
    <w:rsid w:val="00B51A97"/>
    <w:rsid w:val="00B52382"/>
    <w:rsid w:val="00B55B90"/>
    <w:rsid w:val="00B70462"/>
    <w:rsid w:val="00B74465"/>
    <w:rsid w:val="00B85ADC"/>
    <w:rsid w:val="00B9140D"/>
    <w:rsid w:val="00BA3643"/>
    <w:rsid w:val="00BE243C"/>
    <w:rsid w:val="00C10C71"/>
    <w:rsid w:val="00C112A4"/>
    <w:rsid w:val="00C1658E"/>
    <w:rsid w:val="00C1778B"/>
    <w:rsid w:val="00C31322"/>
    <w:rsid w:val="00C366A3"/>
    <w:rsid w:val="00C4395D"/>
    <w:rsid w:val="00C5386C"/>
    <w:rsid w:val="00C576E6"/>
    <w:rsid w:val="00C57B26"/>
    <w:rsid w:val="00C630ED"/>
    <w:rsid w:val="00C65740"/>
    <w:rsid w:val="00C674D8"/>
    <w:rsid w:val="00C77EAF"/>
    <w:rsid w:val="00C847BA"/>
    <w:rsid w:val="00C84EBD"/>
    <w:rsid w:val="00C93CAB"/>
    <w:rsid w:val="00C944D4"/>
    <w:rsid w:val="00CA0558"/>
    <w:rsid w:val="00CA0A99"/>
    <w:rsid w:val="00CB705B"/>
    <w:rsid w:val="00CC7221"/>
    <w:rsid w:val="00CD0271"/>
    <w:rsid w:val="00CD3D9C"/>
    <w:rsid w:val="00CD7805"/>
    <w:rsid w:val="00CE7071"/>
    <w:rsid w:val="00CF3946"/>
    <w:rsid w:val="00CF4FB4"/>
    <w:rsid w:val="00CF5C61"/>
    <w:rsid w:val="00D004A4"/>
    <w:rsid w:val="00D03766"/>
    <w:rsid w:val="00D21997"/>
    <w:rsid w:val="00D22379"/>
    <w:rsid w:val="00D26342"/>
    <w:rsid w:val="00D3061D"/>
    <w:rsid w:val="00D33DE5"/>
    <w:rsid w:val="00D46F6D"/>
    <w:rsid w:val="00D50608"/>
    <w:rsid w:val="00D62DC3"/>
    <w:rsid w:val="00D66976"/>
    <w:rsid w:val="00D709BC"/>
    <w:rsid w:val="00D75BA7"/>
    <w:rsid w:val="00D805B8"/>
    <w:rsid w:val="00D87F1E"/>
    <w:rsid w:val="00D90588"/>
    <w:rsid w:val="00D971F1"/>
    <w:rsid w:val="00D97B43"/>
    <w:rsid w:val="00D97EA0"/>
    <w:rsid w:val="00D97F3D"/>
    <w:rsid w:val="00DA01BB"/>
    <w:rsid w:val="00DA09BF"/>
    <w:rsid w:val="00DA240A"/>
    <w:rsid w:val="00DA36EE"/>
    <w:rsid w:val="00DF49BD"/>
    <w:rsid w:val="00DF4C63"/>
    <w:rsid w:val="00E05377"/>
    <w:rsid w:val="00E11392"/>
    <w:rsid w:val="00E11A55"/>
    <w:rsid w:val="00E17A3B"/>
    <w:rsid w:val="00E2011B"/>
    <w:rsid w:val="00E266AA"/>
    <w:rsid w:val="00E41C08"/>
    <w:rsid w:val="00E45DE1"/>
    <w:rsid w:val="00E4692C"/>
    <w:rsid w:val="00E552EF"/>
    <w:rsid w:val="00E6048D"/>
    <w:rsid w:val="00E62258"/>
    <w:rsid w:val="00E63E22"/>
    <w:rsid w:val="00E67102"/>
    <w:rsid w:val="00E70935"/>
    <w:rsid w:val="00E72230"/>
    <w:rsid w:val="00E7552E"/>
    <w:rsid w:val="00E75F15"/>
    <w:rsid w:val="00E87E1F"/>
    <w:rsid w:val="00E9707C"/>
    <w:rsid w:val="00E97703"/>
    <w:rsid w:val="00EA0B29"/>
    <w:rsid w:val="00EB555A"/>
    <w:rsid w:val="00EC0220"/>
    <w:rsid w:val="00ED051A"/>
    <w:rsid w:val="00EF1CB9"/>
    <w:rsid w:val="00F036DA"/>
    <w:rsid w:val="00F03F7B"/>
    <w:rsid w:val="00F20759"/>
    <w:rsid w:val="00F41DB6"/>
    <w:rsid w:val="00F442F8"/>
    <w:rsid w:val="00F61DFD"/>
    <w:rsid w:val="00F73596"/>
    <w:rsid w:val="00F80929"/>
    <w:rsid w:val="00F855BC"/>
    <w:rsid w:val="00FA37BC"/>
    <w:rsid w:val="00FB12C3"/>
    <w:rsid w:val="00FB7D78"/>
    <w:rsid w:val="00FC512E"/>
    <w:rsid w:val="00FC53FD"/>
    <w:rsid w:val="00FD3659"/>
    <w:rsid w:val="00FE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33C5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56E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C53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6A04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A04F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442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56E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C53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6A04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A04F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442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796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7325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7568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5821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7054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0AC32-63ED-458A-991F-6CF6EEA23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GIÁO DỤC &amp; ĐÀO TẠO Q TÂN BÌNH</vt:lpstr>
    </vt:vector>
  </TitlesOfParts>
  <Company>Au Lac School</Company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GIÁO DỤC &amp; ĐÀO TẠO Q TÂN BÌNH</dc:title>
  <dc:subject/>
  <dc:creator>Ha Do</dc:creator>
  <cp:keywords/>
  <cp:lastModifiedBy>PNT_HT</cp:lastModifiedBy>
  <cp:revision>8</cp:revision>
  <cp:lastPrinted>2018-09-08T08:15:00Z</cp:lastPrinted>
  <dcterms:created xsi:type="dcterms:W3CDTF">2020-01-03T00:01:00Z</dcterms:created>
  <dcterms:modified xsi:type="dcterms:W3CDTF">2020-01-05T03:38:00Z</dcterms:modified>
</cp:coreProperties>
</file>