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UBND HUYỆN BÌNH CHÁNH</w:t>
      </w:r>
    </w:p>
    <w:p>
      <w:pP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TRƯỜNG THCS PHONG PHÚ</w:t>
      </w:r>
    </w:p>
    <w:p>
      <w:pPr>
        <w:jc w:val="center"/>
        <w:rPr>
          <w:rFonts w:hint="default" w:ascii="Times New Roman" w:hAnsi="Times New Roman" w:cs="Times New Roman"/>
          <w:b/>
          <w:bCs/>
          <w:sz w:val="40"/>
          <w:szCs w:val="40"/>
          <w:lang w:val="vi-VN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  <w:lang w:val="vi-VN"/>
        </w:rPr>
        <w:t>NỘI DUNG KIẾN THỨC MÔN SỬ 7 Ở HKII TỪ NGÀY 6/4-&gt;11/4/2020</w:t>
      </w:r>
    </w:p>
    <w:p>
      <w:pPr>
        <w:rPr>
          <w:rFonts w:hint="default" w:ascii="Times New Roman" w:hAnsi="Times New Roman" w:cs="Times New Roman"/>
          <w:sz w:val="26"/>
          <w:szCs w:val="26"/>
          <w:lang w:val="vi-VN"/>
        </w:rPr>
      </w:pPr>
    </w:p>
    <w:p>
      <w:pP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BÀI 20: Nước Đại Việt Thời Lê Sơ ( 1428-1527)</w:t>
      </w:r>
    </w:p>
    <w:p>
      <w:pP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II. Tình Hình Kinh tế - Xã Hội.</w:t>
      </w:r>
    </w:p>
    <w:p>
      <w:pP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* Một số kiến kiến trọng tâm học sinh cần nắm:</w:t>
      </w:r>
    </w:p>
    <w:p>
      <w:pP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1/ Kinh tế:</w:t>
      </w:r>
    </w:p>
    <w:p>
      <w:pP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a/ Nông Nghiệp: </w:t>
      </w:r>
    </w:p>
    <w:p>
      <w:pPr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- Cho 25 vạn quân lính về quê làm ruộng. Còn lại 10 vạn chia làm 5 phiên thay nhau về quê sản xuất. </w:t>
      </w:r>
    </w:p>
    <w:p>
      <w:pPr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>- Kêu gọi dân phiêu tán về quê làm ruộng.</w:t>
      </w:r>
    </w:p>
    <w:p>
      <w:pPr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- Đặt ra một số chức quan: </w:t>
      </w:r>
    </w:p>
    <w:p>
      <w:pPr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>+ Hà đê sứ.</w:t>
      </w:r>
    </w:p>
    <w:p>
      <w:pPr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>+ Khuyến nông sứ.</w:t>
      </w:r>
    </w:p>
    <w:p>
      <w:pPr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>+ Đồn điền sứ.</w:t>
      </w:r>
    </w:p>
    <w:p>
      <w:pPr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>- Thực hện chính sách quân điền.</w:t>
      </w:r>
    </w:p>
    <w:p>
      <w:pPr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>- Cấm giết mổ trâu bò.</w:t>
      </w:r>
    </w:p>
    <w:p>
      <w:pP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b/ Công thương nghiệp:</w:t>
      </w:r>
    </w:p>
    <w:p>
      <w:pPr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>- Nhiều làng thủ công chuyên nghiêp nổi tiếng ra đời.</w:t>
      </w:r>
    </w:p>
    <w:p>
      <w:pPr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>- Các xưởng thủ công do nhà nước quản lí gọi là “ Cục bách tác” sản xuất vũ khí, đóng thuyền và đúc đồng...</w:t>
      </w:r>
    </w:p>
    <w:p>
      <w:pPr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- Buôn bán với nước ngoài được duy trì phát triển. </w:t>
      </w:r>
    </w:p>
    <w:p>
      <w:pPr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2/ Xã hội: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</w:t>
      </w:r>
    </w:p>
    <w:p>
      <w:pPr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>- Địa chủ, nông dân, thương nhân, thợ thủ công, nô tì.</w:t>
      </w:r>
    </w:p>
    <w:p>
      <w:pP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* Học sinh dựa vào nội dung kiến thức bài học và SGK tự nghiên cứu trả lời những câu hỏi sau:</w:t>
      </w:r>
    </w:p>
    <w:p>
      <w:pPr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Vì sao nhà Lê sơ quan tâm đến đê điều ? Em là học sinh em phải làm gì để bảo vệ di tích lịch sử đê Hồng Đức ?</w:t>
      </w:r>
    </w:p>
    <w:p>
      <w:pPr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Em hãy cho biết vài nét về chính sách quân điền ? Vì sao nhà Lê lại đưa ra chính sách cấm giết mổ trâu bò ?</w:t>
      </w:r>
    </w:p>
    <w:p>
      <w:pPr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Nêu các ngành thủ công tiêu biểu thời Lê Sơ ?</w:t>
      </w:r>
    </w:p>
    <w:p>
      <w:pPr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Hoạt động buôn bán trong và ngoài nước như thế nào ? </w:t>
      </w:r>
    </w:p>
    <w:p>
      <w:pP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III/ TÌNH HÌNH VĂN HÓA - GIÁO DỤC:</w:t>
      </w:r>
    </w:p>
    <w:p>
      <w:pP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* Một số kiến kiến trọng tâm học sinh cần nắm:</w:t>
      </w:r>
    </w:p>
    <w:p>
      <w:pP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1/ Tình hình giáo dục và khoa cử:</w:t>
      </w:r>
    </w:p>
    <w:p>
      <w:pPr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>- Dựng lại Quốc tử giám.</w:t>
      </w:r>
    </w:p>
    <w:p>
      <w:pPr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- Các đạo phủ có trường công, mở khoa thi chọn quan lại. </w:t>
      </w:r>
    </w:p>
    <w:p>
      <w:pPr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- Đa số dân đều có thể đi học trừ kẻ phạm tội và làm nghề ca hát. </w:t>
      </w:r>
    </w:p>
    <w:p>
      <w:pPr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>- Nội dung học tập là Nho giáo, Nho giáo chiếm địa vị độc tôn.</w:t>
      </w:r>
    </w:p>
    <w:p>
      <w:pPr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>- Phật giáo và đạo giáo bị hạn chế.</w:t>
      </w:r>
    </w:p>
    <w:p>
      <w:pP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-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>Thi cử chặt chẽ qua 3 kì thi: hương, hội, đình</w:t>
      </w:r>
    </w:p>
    <w:p>
      <w:pP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2/ Văn học, khoa học , nghệ thuật:</w:t>
      </w:r>
    </w:p>
    <w:p>
      <w:pPr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>- Văn học: có nội dung yêu nước, niềm tự hào dân tộc.</w:t>
      </w:r>
    </w:p>
    <w:p>
      <w:pPr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>- Sử học: Đại việt sử kí, Đại việt sử kí toàn thư...</w:t>
      </w:r>
    </w:p>
    <w:p>
      <w:pPr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>- Địa lí: Hồng Đức bản đồ, Dư địa chí...</w:t>
      </w:r>
    </w:p>
    <w:p>
      <w:pPr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>- Y học: Bản thảo thực vật toát yếu</w:t>
      </w:r>
    </w:p>
    <w:p>
      <w:pPr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>- Toán học : Đại thành toán pháp</w:t>
      </w:r>
    </w:p>
    <w:p>
      <w:pPr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>- Sân khấu: Ca, múa, tuồng, chéo...</w:t>
      </w:r>
    </w:p>
    <w:p>
      <w:pPr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>- Điêu khắc: phong cách đồ sộ, kĩ thuật điêu luyện...</w:t>
      </w:r>
    </w:p>
    <w:p>
      <w:pP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* Học sinh dựa vào nội dung kiến thức bài học và SGK tự nghiên cứu trả lời những câu hỏi sau:</w:t>
      </w:r>
    </w:p>
    <w:p>
      <w:pPr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Nêu những dẫn chứng cho thấy giáo dục nhà Lê sơ được phục hồi và phát triển ?</w:t>
      </w:r>
    </w:p>
    <w:p>
      <w:pPr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Vì sao Nho giáo được đề cao ? Ai là Người đưa Nho giáo phát triển ở nước ta ?</w:t>
      </w:r>
    </w:p>
    <w:p>
      <w:pPr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Nhà Lê sơ tổ chức nhiều kì thi để làm gì ?</w:t>
      </w:r>
    </w:p>
    <w:p>
      <w:pPr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Vì sao nhà Lê sơ lại đạt được nhiều thành tựu như trên ?</w:t>
      </w:r>
    </w:p>
    <w:p>
      <w:pPr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Vì sao những người làm nghề ca hát không được đi học ?</w:t>
      </w:r>
    </w:p>
    <w:p>
      <w:pPr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Vào thời Lê sơ nước ta có</w:t>
      </w:r>
      <w:bookmarkStart w:id="0" w:name="_GoBack"/>
      <w:bookmarkEnd w:id="0"/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nhiều di tích lịch sử như: Bia tiến sĩ ( Hà Nội), cung điện Lam Kinh( Thanh Hóa)...Em là học sinh em phải làm gì để bảo tổn những khu di tích lịch sử đó ?</w:t>
      </w:r>
    </w:p>
    <w:p>
      <w:pPr>
        <w:rPr>
          <w:rFonts w:hint="default" w:ascii="Times New Roman" w:hAnsi="Times New Roman" w:cs="Times New Roman"/>
          <w:sz w:val="26"/>
          <w:szCs w:val="26"/>
          <w:lang w:val="vi-V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D7B30"/>
    <w:rsid w:val="03D91A4A"/>
    <w:rsid w:val="07AD05D4"/>
    <w:rsid w:val="0C15600E"/>
    <w:rsid w:val="0F2059CB"/>
    <w:rsid w:val="159C7946"/>
    <w:rsid w:val="19137B2F"/>
    <w:rsid w:val="30C22AA5"/>
    <w:rsid w:val="313D7B30"/>
    <w:rsid w:val="36C754B5"/>
    <w:rsid w:val="4B673E71"/>
    <w:rsid w:val="4E7E41BC"/>
    <w:rsid w:val="55460328"/>
    <w:rsid w:val="57174752"/>
    <w:rsid w:val="59C23E7D"/>
    <w:rsid w:val="6D501A4B"/>
    <w:rsid w:val="74F866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Office_11.2.0.9255_F1E327BC-269C-435d-A152-05C5408002CA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2020-04-03T06:30:00Z</dcterms:created>
  <dc:creator>WIN10</dc:creator>
  <cp:lastModifiedBy>google1535821943</cp:lastModifiedBy>
  <dcterms:modified xsi:type="dcterms:W3CDTF">2020-04-03T08:42:27Z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1033-11.2.0.9255</vt:lpwstr>
  </property>
</Properties>
</file>