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F86" w:rsidRDefault="00263F86" w:rsidP="00263F86">
      <w:pPr>
        <w:spacing w:after="0" w:line="240" w:lineRule="auto"/>
        <w:jc w:val="center"/>
        <w:rPr>
          <w:rFonts w:ascii="Times New Roman" w:eastAsia="Times New Roman" w:hAnsi="Times New Roman"/>
          <w:b/>
          <w:sz w:val="26"/>
          <w:szCs w:val="26"/>
          <w:lang w:val="en-CA"/>
        </w:rPr>
      </w:pPr>
      <w:r>
        <w:rPr>
          <w:rFonts w:ascii="Times New Roman" w:eastAsia="Times New Roman" w:hAnsi="Times New Roman"/>
          <w:b/>
          <w:sz w:val="26"/>
          <w:szCs w:val="26"/>
          <w:lang w:val="en-CA"/>
        </w:rPr>
        <w:t>KẾ HOẠCH BÀI DẠY: SINH HỌC 9</w:t>
      </w:r>
    </w:p>
    <w:p w:rsidR="00263F86" w:rsidRDefault="00263F86" w:rsidP="00263F86">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BÀI 8:  NHIỄM SẮC THỂ</w:t>
      </w:r>
    </w:p>
    <w:p w:rsidR="00263F86" w:rsidRDefault="00263F86" w:rsidP="00263F86">
      <w:pPr>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I. MỤC TIÊU:</w:t>
      </w:r>
      <w:bookmarkStart w:id="0" w:name="_GoBack"/>
      <w:bookmarkEnd w:id="0"/>
    </w:p>
    <w:p w:rsidR="00263F86" w:rsidRDefault="00263F86" w:rsidP="00263F86">
      <w:pPr>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 Kiến thức:</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Cs/>
          <w:color w:val="000000" w:themeColor="text1"/>
          <w:sz w:val="26"/>
          <w:szCs w:val="26"/>
        </w:rPr>
        <w:t xml:space="preserve">- Học sinh mô tả được những biến </w:t>
      </w:r>
      <w:proofErr w:type="gramStart"/>
      <w:r>
        <w:rPr>
          <w:rFonts w:ascii="Times New Roman" w:hAnsi="Times New Roman"/>
          <w:bCs/>
          <w:color w:val="000000" w:themeColor="text1"/>
          <w:sz w:val="26"/>
          <w:szCs w:val="26"/>
        </w:rPr>
        <w:t>đổi  hình</w:t>
      </w:r>
      <w:proofErr w:type="gramEnd"/>
      <w:r>
        <w:rPr>
          <w:rFonts w:ascii="Times New Roman" w:hAnsi="Times New Roman"/>
          <w:bCs/>
          <w:color w:val="000000" w:themeColor="text1"/>
          <w:sz w:val="26"/>
          <w:szCs w:val="26"/>
        </w:rPr>
        <w:t xml:space="preserve"> thái  NST trong chu kì tế bào.</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Cs/>
          <w:color w:val="000000" w:themeColor="text1"/>
          <w:sz w:val="26"/>
          <w:szCs w:val="26"/>
        </w:rPr>
        <w:t xml:space="preserve">- Mô tả được cấu </w:t>
      </w:r>
      <w:proofErr w:type="gramStart"/>
      <w:r>
        <w:rPr>
          <w:rFonts w:ascii="Times New Roman" w:hAnsi="Times New Roman"/>
          <w:bCs/>
          <w:color w:val="000000" w:themeColor="text1"/>
          <w:sz w:val="26"/>
          <w:szCs w:val="26"/>
        </w:rPr>
        <w:t>trúc  hiển</w:t>
      </w:r>
      <w:proofErr w:type="gramEnd"/>
      <w:r>
        <w:rPr>
          <w:rFonts w:ascii="Times New Roman" w:hAnsi="Times New Roman"/>
          <w:bCs/>
          <w:color w:val="000000" w:themeColor="text1"/>
          <w:sz w:val="26"/>
          <w:szCs w:val="26"/>
        </w:rPr>
        <w:t xml:space="preserve"> vi  điển hình của NST  ở kỳ giữa của nguyên phân.</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Cs/>
          <w:color w:val="000000" w:themeColor="text1"/>
          <w:sz w:val="26"/>
          <w:szCs w:val="26"/>
        </w:rPr>
        <w:t xml:space="preserve">- Xác định được chức </w:t>
      </w:r>
      <w:proofErr w:type="gramStart"/>
      <w:r>
        <w:rPr>
          <w:rFonts w:ascii="Times New Roman" w:hAnsi="Times New Roman"/>
          <w:bCs/>
          <w:color w:val="000000" w:themeColor="text1"/>
          <w:sz w:val="26"/>
          <w:szCs w:val="26"/>
        </w:rPr>
        <w:t>năng  của</w:t>
      </w:r>
      <w:proofErr w:type="gramEnd"/>
      <w:r>
        <w:rPr>
          <w:rFonts w:ascii="Times New Roman" w:hAnsi="Times New Roman"/>
          <w:bCs/>
          <w:color w:val="000000" w:themeColor="text1"/>
          <w:sz w:val="26"/>
          <w:szCs w:val="26"/>
        </w:rPr>
        <w:t xml:space="preserve"> NST  đối với  sự di truyền các tính trạng.</w:t>
      </w:r>
    </w:p>
    <w:p w:rsidR="00263F86" w:rsidRDefault="00263F86" w:rsidP="00263F86">
      <w:pPr>
        <w:pStyle w:val="Header"/>
        <w:tabs>
          <w:tab w:val="clear" w:pos="4320"/>
          <w:tab w:val="left" w:pos="7169"/>
        </w:tabs>
        <w:jc w:val="both"/>
        <w:rPr>
          <w:rFonts w:ascii="Times New Roman" w:hAnsi="Times New Roman"/>
          <w:b/>
          <w:color w:val="000000" w:themeColor="text1"/>
          <w:szCs w:val="26"/>
        </w:rPr>
      </w:pPr>
      <w:r>
        <w:rPr>
          <w:rFonts w:ascii="Times New Roman" w:hAnsi="Times New Roman"/>
          <w:b/>
          <w:color w:val="000000" w:themeColor="text1"/>
          <w:szCs w:val="26"/>
        </w:rPr>
        <w:t xml:space="preserve">2. Năng lực </w:t>
      </w:r>
    </w:p>
    <w:p w:rsidR="00263F86" w:rsidRDefault="00263F86" w:rsidP="00263F86">
      <w:pPr>
        <w:pStyle w:val="Header"/>
        <w:tabs>
          <w:tab w:val="clear" w:pos="4320"/>
          <w:tab w:val="left" w:pos="7169"/>
        </w:tabs>
        <w:jc w:val="both"/>
        <w:rPr>
          <w:rFonts w:ascii="Times New Roman" w:hAnsi="Times New Roman"/>
          <w:b/>
          <w:color w:val="000000" w:themeColor="text1"/>
          <w:szCs w:val="26"/>
        </w:rPr>
      </w:pPr>
      <w:r>
        <w:rPr>
          <w:rFonts w:ascii="Times New Roman" w:hAnsi="Times New Roman"/>
          <w:b/>
          <w:color w:val="000000" w:themeColor="text1"/>
          <w:szCs w:val="26"/>
        </w:rPr>
        <w:t xml:space="preserve">Năng lực </w:t>
      </w:r>
      <w:proofErr w:type="gramStart"/>
      <w:r>
        <w:rPr>
          <w:rFonts w:ascii="Times New Roman" w:hAnsi="Times New Roman"/>
          <w:b/>
          <w:color w:val="000000" w:themeColor="text1"/>
          <w:szCs w:val="26"/>
        </w:rPr>
        <w:t>chung</w:t>
      </w:r>
      <w:proofErr w:type="gramEnd"/>
    </w:p>
    <w:p w:rsidR="00263F86" w:rsidRDefault="00263F86" w:rsidP="00263F86">
      <w:pPr>
        <w:autoSpaceDE w:val="0"/>
        <w:autoSpaceDN w:val="0"/>
        <w:adjustRightInd w:val="0"/>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Năng lực giải quyết vấn </w:t>
      </w:r>
      <w:proofErr w:type="gramStart"/>
      <w:r>
        <w:rPr>
          <w:rFonts w:ascii="Times New Roman" w:hAnsi="Times New Roman"/>
          <w:color w:val="000000" w:themeColor="text1"/>
          <w:sz w:val="26"/>
          <w:szCs w:val="26"/>
        </w:rPr>
        <w:t>đề,</w:t>
      </w:r>
      <w:proofErr w:type="gramEnd"/>
      <w:r>
        <w:rPr>
          <w:rFonts w:ascii="Times New Roman" w:hAnsi="Times New Roman"/>
          <w:color w:val="000000" w:themeColor="text1"/>
          <w:sz w:val="26"/>
          <w:szCs w:val="26"/>
        </w:rPr>
        <w:t xml:space="preserve"> sáng tạo.</w:t>
      </w:r>
    </w:p>
    <w:p w:rsidR="00263F86" w:rsidRDefault="00263F86" w:rsidP="00263F86">
      <w:pPr>
        <w:autoSpaceDE w:val="0"/>
        <w:autoSpaceDN w:val="0"/>
        <w:adjustRightInd w:val="0"/>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Năng lực tự học, đọc hiểu.</w:t>
      </w:r>
    </w:p>
    <w:p w:rsidR="00263F86" w:rsidRDefault="00263F86" w:rsidP="00263F86">
      <w:pPr>
        <w:autoSpaceDE w:val="0"/>
        <w:autoSpaceDN w:val="0"/>
        <w:adjustRightInd w:val="0"/>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Năng lực hợp tác nhóm: trao đổi thảo luận, trình bày kết quả.</w:t>
      </w:r>
    </w:p>
    <w:p w:rsidR="00263F86" w:rsidRDefault="00263F86" w:rsidP="00263F86">
      <w:pPr>
        <w:autoSpaceDE w:val="0"/>
        <w:autoSpaceDN w:val="0"/>
        <w:adjustRightInd w:val="0"/>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Năng lực chuyên biệt</w:t>
      </w:r>
    </w:p>
    <w:p w:rsidR="00263F86" w:rsidRDefault="00263F86" w:rsidP="00263F86">
      <w:pPr>
        <w:pStyle w:val="Header"/>
        <w:tabs>
          <w:tab w:val="left" w:pos="7169"/>
        </w:tabs>
        <w:jc w:val="both"/>
        <w:rPr>
          <w:rFonts w:ascii="Times New Roman" w:eastAsia="Calibri" w:hAnsi="Times New Roman"/>
          <w:color w:val="000000" w:themeColor="text1"/>
          <w:szCs w:val="26"/>
        </w:rPr>
      </w:pPr>
      <w:r>
        <w:rPr>
          <w:rFonts w:ascii="Times New Roman" w:eastAsia="Calibri" w:hAnsi="Times New Roman"/>
          <w:color w:val="000000" w:themeColor="text1"/>
          <w:szCs w:val="26"/>
        </w:rPr>
        <w:t>- Năng lực kiến thức sinh học</w:t>
      </w:r>
    </w:p>
    <w:p w:rsidR="00263F86" w:rsidRDefault="00263F86" w:rsidP="00263F86">
      <w:pPr>
        <w:pStyle w:val="Header"/>
        <w:tabs>
          <w:tab w:val="left" w:pos="7169"/>
        </w:tabs>
        <w:jc w:val="both"/>
        <w:rPr>
          <w:rFonts w:ascii="Times New Roman" w:eastAsia="Calibri" w:hAnsi="Times New Roman"/>
          <w:color w:val="000000" w:themeColor="text1"/>
          <w:szCs w:val="26"/>
        </w:rPr>
      </w:pPr>
      <w:r>
        <w:rPr>
          <w:rFonts w:ascii="Times New Roman" w:eastAsia="Calibri" w:hAnsi="Times New Roman"/>
          <w:color w:val="000000" w:themeColor="text1"/>
          <w:szCs w:val="26"/>
        </w:rPr>
        <w:t>- Năng lực thực nghiệm</w:t>
      </w:r>
    </w:p>
    <w:p w:rsidR="00263F86" w:rsidRDefault="00263F86" w:rsidP="00263F86">
      <w:pPr>
        <w:pStyle w:val="Header"/>
        <w:tabs>
          <w:tab w:val="clear" w:pos="4320"/>
          <w:tab w:val="left" w:pos="7169"/>
        </w:tabs>
        <w:jc w:val="both"/>
        <w:rPr>
          <w:rFonts w:ascii="Times New Roman" w:eastAsia="Calibri" w:hAnsi="Times New Roman"/>
          <w:color w:val="000000" w:themeColor="text1"/>
          <w:szCs w:val="26"/>
        </w:rPr>
      </w:pPr>
      <w:r>
        <w:rPr>
          <w:rFonts w:ascii="Times New Roman" w:eastAsia="Calibri" w:hAnsi="Times New Roman"/>
          <w:color w:val="000000" w:themeColor="text1"/>
          <w:szCs w:val="26"/>
        </w:rPr>
        <w:t xml:space="preserve">- Năng lực nghiên cứu khoa học </w:t>
      </w:r>
    </w:p>
    <w:p w:rsidR="00263F86" w:rsidRDefault="00263F86" w:rsidP="00263F86">
      <w:pPr>
        <w:pStyle w:val="Header"/>
        <w:tabs>
          <w:tab w:val="clear" w:pos="4320"/>
          <w:tab w:val="left" w:pos="7169"/>
        </w:tabs>
        <w:jc w:val="both"/>
        <w:rPr>
          <w:rFonts w:ascii="Times New Roman" w:hAnsi="Times New Roman"/>
          <w:color w:val="000000" w:themeColor="text1"/>
          <w:szCs w:val="26"/>
        </w:rPr>
      </w:pPr>
      <w:r>
        <w:rPr>
          <w:rFonts w:ascii="Times New Roman" w:hAnsi="Times New Roman"/>
          <w:b/>
          <w:color w:val="000000" w:themeColor="text1"/>
          <w:szCs w:val="26"/>
        </w:rPr>
        <w:t>3. Phẩm chất</w:t>
      </w:r>
    </w:p>
    <w:p w:rsidR="00263F86" w:rsidRDefault="00263F86" w:rsidP="00263F86">
      <w:pPr>
        <w:tabs>
          <w:tab w:val="left" w:pos="7169"/>
        </w:tabs>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Pr>
          <w:rFonts w:ascii="Times New Roman" w:hAnsi="Times New Roman"/>
          <w:color w:val="000000" w:themeColor="text1"/>
          <w:sz w:val="26"/>
          <w:szCs w:val="26"/>
        </w:rPr>
        <w:t>Giúp học sinh rèn luyện bản thân phát triển các phẩm chất tốt đẹp: yêu nước, nhân ái, chăm chỉ, trung thực, trách nhiệm</w:t>
      </w:r>
      <w:r>
        <w:rPr>
          <w:rFonts w:ascii="Times New Roman" w:hAnsi="Times New Roman"/>
          <w:b/>
          <w:color w:val="000000" w:themeColor="text1"/>
          <w:sz w:val="26"/>
          <w:szCs w:val="26"/>
        </w:rPr>
        <w:t xml:space="preserve"> </w:t>
      </w:r>
    </w:p>
    <w:p w:rsidR="00263F86" w:rsidRDefault="00263F86" w:rsidP="00263F86">
      <w:pPr>
        <w:tabs>
          <w:tab w:val="left" w:pos="7169"/>
        </w:tabs>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II. THIẾT BỊ DẠY HỌC VÀ HỌC LIỆU</w:t>
      </w:r>
      <w:r>
        <w:rPr>
          <w:rFonts w:ascii="Times New Roman" w:hAnsi="Times New Roman"/>
          <w:color w:val="000000" w:themeColor="text1"/>
          <w:sz w:val="26"/>
          <w:szCs w:val="26"/>
        </w:rPr>
        <w:t xml:space="preserve"> </w:t>
      </w:r>
    </w:p>
    <w:p w:rsidR="00263F86" w:rsidRDefault="00263F86" w:rsidP="00263F86">
      <w:pPr>
        <w:tabs>
          <w:tab w:val="left" w:pos="567"/>
          <w:tab w:val="left" w:pos="1134"/>
        </w:tabs>
        <w:spacing w:after="0" w:line="240" w:lineRule="auto"/>
        <w:jc w:val="both"/>
        <w:rPr>
          <w:rFonts w:ascii="Times New Roman" w:eastAsia="Times New Roman" w:hAnsi="Times New Roman"/>
          <w:b/>
          <w:bCs/>
          <w:iCs/>
          <w:sz w:val="26"/>
          <w:szCs w:val="26"/>
          <w:lang w:val="pt-BR"/>
        </w:rPr>
      </w:pPr>
      <w:r>
        <w:rPr>
          <w:rFonts w:ascii="Times New Roman" w:eastAsia="Times New Roman" w:hAnsi="Times New Roman"/>
          <w:b/>
          <w:bCs/>
          <w:iCs/>
          <w:sz w:val="26"/>
          <w:szCs w:val="26"/>
          <w:lang w:val="pt-BR"/>
        </w:rPr>
        <w:t xml:space="preserve">1. Giáo viên: </w:t>
      </w:r>
    </w:p>
    <w:p w:rsidR="00263F86" w:rsidRDefault="00263F86" w:rsidP="00263F86">
      <w:pPr>
        <w:tabs>
          <w:tab w:val="left" w:pos="567"/>
          <w:tab w:val="left" w:pos="1134"/>
        </w:tabs>
        <w:spacing w:after="0" w:line="240" w:lineRule="auto"/>
        <w:jc w:val="both"/>
        <w:rPr>
          <w:rFonts w:ascii="Times New Roman" w:eastAsia="Times New Roman" w:hAnsi="Times New Roman"/>
          <w:bCs/>
          <w:iCs/>
          <w:sz w:val="26"/>
          <w:szCs w:val="26"/>
          <w:lang w:val="pt-BR"/>
        </w:rPr>
      </w:pPr>
      <w:r>
        <w:rPr>
          <w:rFonts w:ascii="Times New Roman" w:eastAsia="Times New Roman" w:hAnsi="Times New Roman"/>
          <w:bCs/>
          <w:iCs/>
          <w:sz w:val="26"/>
          <w:szCs w:val="26"/>
          <w:lang w:val="pt-BR"/>
        </w:rPr>
        <w:t>- Giáo án, SGK, Tranh vẽ như SGK, tiêu bản mẫu vật, tranh ảnh.</w:t>
      </w:r>
    </w:p>
    <w:p w:rsidR="00263F86" w:rsidRDefault="00263F86" w:rsidP="00263F86">
      <w:pPr>
        <w:tabs>
          <w:tab w:val="left" w:pos="567"/>
          <w:tab w:val="left" w:pos="1134"/>
        </w:tabs>
        <w:spacing w:after="0" w:line="240" w:lineRule="auto"/>
        <w:jc w:val="both"/>
        <w:rPr>
          <w:rFonts w:ascii="Times New Roman" w:eastAsia="Times New Roman" w:hAnsi="Times New Roman"/>
          <w:b/>
          <w:bCs/>
          <w:iCs/>
          <w:sz w:val="26"/>
          <w:szCs w:val="26"/>
          <w:lang w:val="pt-BR"/>
        </w:rPr>
      </w:pPr>
      <w:r>
        <w:rPr>
          <w:rFonts w:ascii="Times New Roman" w:eastAsia="Times New Roman" w:hAnsi="Times New Roman"/>
          <w:b/>
          <w:bCs/>
          <w:iCs/>
          <w:sz w:val="26"/>
          <w:szCs w:val="26"/>
          <w:lang w:val="pt-BR"/>
        </w:rPr>
        <w:t>2. Học sinh</w:t>
      </w:r>
    </w:p>
    <w:p w:rsidR="00263F86" w:rsidRDefault="00263F86" w:rsidP="00263F86">
      <w:pPr>
        <w:tabs>
          <w:tab w:val="left" w:pos="567"/>
          <w:tab w:val="left" w:pos="1134"/>
        </w:tabs>
        <w:spacing w:after="0" w:line="240" w:lineRule="auto"/>
        <w:jc w:val="both"/>
        <w:rPr>
          <w:rFonts w:ascii="Times New Roman" w:eastAsia="Times New Roman" w:hAnsi="Times New Roman"/>
          <w:bCs/>
          <w:iCs/>
          <w:sz w:val="26"/>
          <w:szCs w:val="26"/>
          <w:lang w:val="pt-BR"/>
        </w:rPr>
      </w:pPr>
      <w:r>
        <w:rPr>
          <w:rFonts w:ascii="Times New Roman" w:eastAsia="Times New Roman" w:hAnsi="Times New Roman"/>
          <w:bCs/>
          <w:iCs/>
          <w:sz w:val="26"/>
          <w:szCs w:val="26"/>
          <w:lang w:val="pt-BR"/>
        </w:rPr>
        <w:t>- Vở ghi, SGK, Nêu và giải quyết vấn đề kết hợp hình vẽ và làm việc với SGK.</w:t>
      </w:r>
    </w:p>
    <w:p w:rsidR="00263F86" w:rsidRDefault="00263F86" w:rsidP="00263F86">
      <w:pPr>
        <w:tabs>
          <w:tab w:val="left" w:pos="567"/>
          <w:tab w:val="left" w:pos="1134"/>
        </w:tabs>
        <w:spacing w:after="0" w:line="240" w:lineRule="auto"/>
        <w:jc w:val="both"/>
        <w:rPr>
          <w:rFonts w:ascii="Times New Roman" w:eastAsia="MS Mincho" w:hAnsi="Times New Roman"/>
          <w:b/>
          <w:color w:val="000000" w:themeColor="text1"/>
          <w:sz w:val="26"/>
          <w:szCs w:val="26"/>
          <w:lang w:val="pt-BR"/>
        </w:rPr>
      </w:pPr>
      <w:r>
        <w:rPr>
          <w:rFonts w:ascii="Times New Roman" w:hAnsi="Times New Roman"/>
          <w:b/>
          <w:color w:val="000000" w:themeColor="text1"/>
          <w:sz w:val="26"/>
          <w:szCs w:val="26"/>
          <w:lang w:val="pt-BR"/>
        </w:rPr>
        <w:t>III. TIẾN TRÌNH DẠY HỌC</w:t>
      </w:r>
    </w:p>
    <w:p w:rsidR="00263F86" w:rsidRDefault="00263F86" w:rsidP="00263F86">
      <w:pPr>
        <w:spacing w:after="0" w:line="240" w:lineRule="auto"/>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A. HOẠT ĐỘNG KHỞI ĐỘNG (MỞ ĐẦU)</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a) Mục tiêu: </w:t>
      </w:r>
      <w:r>
        <w:rPr>
          <w:rFonts w:ascii="Times New Roman" w:hAnsi="Times New Roman"/>
          <w:sz w:val="26"/>
          <w:szCs w:val="26"/>
          <w:lang w:val="pt-BR"/>
        </w:rPr>
        <w:t>Tạo tình huống khơi gợi tinh thần cho học sinh</w:t>
      </w:r>
    </w:p>
    <w:p w:rsidR="00263F86" w:rsidRDefault="00263F86" w:rsidP="00263F86">
      <w:pPr>
        <w:spacing w:after="0" w:line="240" w:lineRule="auto"/>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b) Nội dung:</w:t>
      </w:r>
      <w:r>
        <w:rPr>
          <w:rFonts w:ascii="Times New Roman" w:hAnsi="Times New Roman"/>
          <w:color w:val="000000" w:themeColor="text1"/>
          <w:sz w:val="26"/>
          <w:szCs w:val="26"/>
          <w:lang w:val="pt-BR"/>
        </w:rPr>
        <w:t xml:space="preserve"> Hs dựa vào hiểu biết để trả lời câu hỏi.</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Pr>
          <w:rFonts w:ascii="Times New Roman" w:hAnsi="Times New Roman"/>
          <w:color w:val="000000" w:themeColor="text1"/>
          <w:sz w:val="26"/>
          <w:szCs w:val="26"/>
          <w:lang w:val="pt-BR"/>
        </w:rPr>
        <w:t>Từ yêu cầu</w:t>
      </w:r>
      <w:r>
        <w:rPr>
          <w:rFonts w:ascii="Times New Roman" w:hAnsi="Times New Roman"/>
          <w:b/>
          <w:color w:val="000000" w:themeColor="text1"/>
          <w:sz w:val="26"/>
          <w:szCs w:val="26"/>
          <w:lang w:val="pt-BR"/>
        </w:rPr>
        <w:t xml:space="preserve"> </w:t>
      </w:r>
      <w:r>
        <w:rPr>
          <w:rFonts w:ascii="Times New Roman" w:hAnsi="Times New Roman"/>
          <w:color w:val="000000" w:themeColor="text1"/>
          <w:sz w:val="26"/>
          <w:szCs w:val="26"/>
          <w:lang w:val="pt-BR"/>
        </w:rPr>
        <w:t>HS vận dụng kiến thức để trả lời câu hỏi GV đưa ra.</w:t>
      </w:r>
    </w:p>
    <w:p w:rsidR="00263F86" w:rsidRDefault="00263F86" w:rsidP="00263F86">
      <w:pPr>
        <w:tabs>
          <w:tab w:val="left" w:pos="567"/>
          <w:tab w:val="left" w:pos="1134"/>
        </w:tabs>
        <w:spacing w:after="0" w:line="240" w:lineRule="auto"/>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d) Tổ chức thực hiện: </w:t>
      </w:r>
    </w:p>
    <w:p w:rsidR="00263F86" w:rsidRDefault="00263F86" w:rsidP="00263F86">
      <w:pPr>
        <w:spacing w:after="0" w:line="240" w:lineRule="auto"/>
        <w:jc w:val="both"/>
        <w:rPr>
          <w:rFonts w:ascii="Times New Roman" w:eastAsia="Times New Roman" w:hAnsi="Times New Roman"/>
          <w:sz w:val="26"/>
          <w:szCs w:val="26"/>
          <w:lang w:val="pt-BR"/>
        </w:rPr>
      </w:pPr>
      <w:r>
        <w:rPr>
          <w:rFonts w:ascii="Times New Roman" w:hAnsi="Times New Roman"/>
          <w:b/>
          <w:color w:val="000000" w:themeColor="text1"/>
          <w:sz w:val="26"/>
          <w:szCs w:val="26"/>
          <w:lang w:val="pt-BR"/>
        </w:rPr>
        <w:t xml:space="preserve"> * Bước 1: Chuyển giao nhiệm vụ:</w:t>
      </w:r>
      <w:r>
        <w:rPr>
          <w:rFonts w:ascii="Times New Roman" w:hAnsi="Times New Roman"/>
          <w:color w:val="000000" w:themeColor="text1"/>
          <w:sz w:val="26"/>
          <w:szCs w:val="26"/>
          <w:lang w:val="pt-BR"/>
        </w:rPr>
        <w:t xml:space="preserve"> </w:t>
      </w:r>
      <w:r>
        <w:rPr>
          <w:rFonts w:ascii="Times New Roman" w:eastAsia="Times New Roman" w:hAnsi="Times New Roman"/>
          <w:sz w:val="26"/>
          <w:szCs w:val="26"/>
          <w:lang w:val="pt-BR"/>
        </w:rPr>
        <w:t xml:space="preserve">GV đặt câu hỏi và giới thiệu bài học: Chúng ta đã được học ở các bài trước(ở THCS), trong cơ thể mỗi gen quy định một tính trạng. Gen nằm trên các NST khác nhau, vậy gen có cấu trúc như thế nào, chức năng  di truyền như thế nào, chương II sẽ cho chúng ta  câu trả lời. </w:t>
      </w:r>
    </w:p>
    <w:p w:rsidR="00263F86" w:rsidRDefault="00263F86" w:rsidP="00263F86">
      <w:pPr>
        <w:spacing w:after="0" w:line="240" w:lineRule="auto"/>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 Bước 2: Thực hiện nhiệm vụ: </w:t>
      </w:r>
      <w:r>
        <w:rPr>
          <w:rFonts w:ascii="Times New Roman" w:hAnsi="Times New Roman"/>
          <w:color w:val="000000" w:themeColor="text1"/>
          <w:sz w:val="26"/>
          <w:szCs w:val="26"/>
          <w:lang w:val="pt-BR"/>
        </w:rPr>
        <w:t>Trả lời câu hỏi</w:t>
      </w:r>
    </w:p>
    <w:p w:rsidR="00263F86" w:rsidRDefault="00263F86" w:rsidP="00263F86">
      <w:pPr>
        <w:spacing w:after="0" w:line="240" w:lineRule="auto"/>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 Bước 3: Báo cáo, thảo luận: </w:t>
      </w:r>
      <w:r>
        <w:rPr>
          <w:rFonts w:ascii="Times New Roman" w:hAnsi="Times New Roman"/>
          <w:color w:val="000000" w:themeColor="text1"/>
          <w:sz w:val="26"/>
          <w:szCs w:val="26"/>
          <w:lang w:val="pt-BR"/>
        </w:rPr>
        <w:t>GV gọi một số HS trả lời, HS khác nhận xét, bổ sung.</w:t>
      </w:r>
    </w:p>
    <w:p w:rsidR="00263F86" w:rsidRDefault="00263F86" w:rsidP="00263F86">
      <w:pPr>
        <w:spacing w:after="0" w:line="240" w:lineRule="auto"/>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 * Bước 4: Kết luận, nhận định: </w:t>
      </w:r>
      <w:r>
        <w:rPr>
          <w:rFonts w:ascii="Times New Roman" w:hAnsi="Times New Roman"/>
          <w:color w:val="000000" w:themeColor="text1"/>
          <w:sz w:val="26"/>
          <w:szCs w:val="26"/>
          <w:lang w:val="pt-BR"/>
        </w:rPr>
        <w:t>GV đánh giá kết quả của HS, trên cơ sở đó dẫn dắt HS vào bài học mới.</w:t>
      </w:r>
    </w:p>
    <w:p w:rsidR="00263F86" w:rsidRDefault="00263F86" w:rsidP="00263F86">
      <w:pPr>
        <w:spacing w:after="0" w:line="240" w:lineRule="auto"/>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B.</w:t>
      </w:r>
      <w:r>
        <w:rPr>
          <w:rFonts w:ascii="Times New Roman" w:hAnsi="Times New Roman"/>
          <w:color w:val="000000" w:themeColor="text1"/>
          <w:sz w:val="26"/>
          <w:szCs w:val="26"/>
          <w:lang w:val="pt-BR"/>
        </w:rPr>
        <w:t xml:space="preserve"> </w:t>
      </w:r>
      <w:r>
        <w:rPr>
          <w:rFonts w:ascii="Times New Roman" w:hAnsi="Times New Roman"/>
          <w:b/>
          <w:color w:val="000000" w:themeColor="text1"/>
          <w:sz w:val="26"/>
          <w:szCs w:val="26"/>
          <w:lang w:val="pt-BR"/>
        </w:rPr>
        <w:t>HÌNH THÀNH KIẾN THỨC MỚI</w:t>
      </w:r>
    </w:p>
    <w:p w:rsidR="00263F86" w:rsidRDefault="00263F86" w:rsidP="00263F86">
      <w:pPr>
        <w:tabs>
          <w:tab w:val="left" w:pos="342"/>
        </w:tabs>
        <w:spacing w:after="0" w:line="240" w:lineRule="auto"/>
        <w:jc w:val="both"/>
        <w:rPr>
          <w:rFonts w:ascii="Times New Roman" w:eastAsia="Times New Roman" w:hAnsi="Times New Roman"/>
          <w:sz w:val="26"/>
          <w:szCs w:val="26"/>
          <w:lang w:val="pt-BR"/>
        </w:rPr>
      </w:pPr>
      <w:r>
        <w:rPr>
          <w:rFonts w:ascii="Times New Roman" w:hAnsi="Times New Roman"/>
          <w:b/>
          <w:color w:val="000000" w:themeColor="text1"/>
          <w:sz w:val="26"/>
          <w:szCs w:val="26"/>
          <w:lang w:val="pt-BR"/>
        </w:rPr>
        <w:t xml:space="preserve">Hoạt động 1: </w:t>
      </w:r>
      <w:r>
        <w:rPr>
          <w:rFonts w:ascii="Times New Roman" w:eastAsia="Times New Roman" w:hAnsi="Times New Roman"/>
          <w:b/>
          <w:sz w:val="26"/>
          <w:szCs w:val="26"/>
          <w:lang w:val="pt-BR"/>
        </w:rPr>
        <w:t>Tìm hiểu</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a) Mục tiêu: </w:t>
      </w:r>
      <w:r>
        <w:rPr>
          <w:rFonts w:ascii="Times New Roman" w:hAnsi="Times New Roman"/>
          <w:color w:val="000000" w:themeColor="text1"/>
          <w:sz w:val="26"/>
          <w:szCs w:val="26"/>
          <w:lang w:val="pt-BR"/>
        </w:rPr>
        <w:t>biết được</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b) Nội dung: </w:t>
      </w:r>
      <w:r>
        <w:rPr>
          <w:rFonts w:ascii="Times New Roman" w:hAnsi="Times New Roman"/>
          <w:color w:val="000000" w:themeColor="text1"/>
          <w:sz w:val="26"/>
          <w:szCs w:val="26"/>
          <w:lang w:val="pt-BR"/>
        </w:rPr>
        <w:t>HS quan sát SGK để tìm hiểu nội dung kiến thức theo yêu cầu của GV.</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Pr>
          <w:rFonts w:ascii="Times New Roman" w:hAnsi="Times New Roman"/>
          <w:color w:val="000000" w:themeColor="text1"/>
          <w:sz w:val="26"/>
          <w:szCs w:val="26"/>
          <w:lang w:val="pt-BR"/>
        </w:rPr>
        <w:t>HS hoàn thành tìm hiểu kiến thức</w:t>
      </w:r>
    </w:p>
    <w:p w:rsidR="00263F86" w:rsidRDefault="00263F86" w:rsidP="00263F86">
      <w:pPr>
        <w:spacing w:after="0" w:line="240" w:lineRule="auto"/>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lastRenderedPageBreak/>
        <w:t>d) Tổ chức thực hiện:</w:t>
      </w:r>
    </w:p>
    <w:tbl>
      <w:tblPr>
        <w:tblStyle w:val="TableGrid"/>
        <w:tblW w:w="0" w:type="auto"/>
        <w:tblInd w:w="0" w:type="dxa"/>
        <w:tblLook w:val="04A0" w:firstRow="1" w:lastRow="0" w:firstColumn="1" w:lastColumn="0" w:noHBand="0" w:noVBand="1"/>
      </w:tblPr>
      <w:tblGrid>
        <w:gridCol w:w="6295"/>
        <w:gridCol w:w="3055"/>
      </w:tblGrid>
      <w:tr w:rsidR="00263F86" w:rsidTr="00263F86">
        <w:tc>
          <w:tcPr>
            <w:tcW w:w="629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sz w:val="26"/>
                <w:szCs w:val="26"/>
                <w:lang w:val="pt-BR"/>
              </w:rPr>
            </w:pPr>
            <w:r>
              <w:rPr>
                <w:rFonts w:ascii="Times New Roman" w:hAnsi="Times New Roman"/>
                <w:b/>
                <w:sz w:val="26"/>
                <w:szCs w:val="26"/>
                <w:lang w:val="pt-BR"/>
              </w:rPr>
              <w:t>Hoạt động của GV và HS</w:t>
            </w:r>
          </w:p>
        </w:tc>
        <w:tc>
          <w:tcPr>
            <w:tcW w:w="305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sz w:val="26"/>
                <w:szCs w:val="26"/>
              </w:rPr>
            </w:pPr>
            <w:r>
              <w:rPr>
                <w:rFonts w:ascii="Times New Roman" w:hAnsi="Times New Roman"/>
                <w:b/>
                <w:sz w:val="26"/>
                <w:szCs w:val="26"/>
              </w:rPr>
              <w:t>Sản phẩm dự kiến</w:t>
            </w:r>
          </w:p>
        </w:tc>
      </w:tr>
      <w:tr w:rsidR="00263F86" w:rsidTr="00263F86">
        <w:tc>
          <w:tcPr>
            <w:tcW w:w="629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Bước 1: Chuyển giao nhiệm vụ:</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GV đưa ra khái niệm về NST.</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Yêu cầu HS  đọc </w:t>
            </w:r>
            <w:r>
              <w:rPr>
                <w:rFonts w:ascii="Times New Roman" w:hAnsi="Times New Roman"/>
                <w:color w:val="000000" w:themeColor="text1"/>
                <w:sz w:val="26"/>
                <w:szCs w:val="26"/>
              </w:rPr>
              <w:sym w:font="Times New Roman" w:char="F0A3"/>
            </w:r>
            <w:r>
              <w:rPr>
                <w:rFonts w:ascii="Times New Roman" w:hAnsi="Times New Roman"/>
                <w:color w:val="000000" w:themeColor="text1"/>
                <w:sz w:val="26"/>
                <w:szCs w:val="26"/>
              </w:rPr>
              <w:t xml:space="preserve"> mục I, quan sát H 8.1 để trả lời câu hỏi: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NST tồn tại như thế nào trong tế bào sinh dưỡng và trong giao tử?</w:t>
            </w:r>
          </w:p>
          <w:p w:rsidR="00263F86" w:rsidRDefault="00263F86">
            <w:pPr>
              <w:jc w:val="both"/>
              <w:rPr>
                <w:rFonts w:ascii="Times New Roman" w:hAnsi="Times New Roman"/>
                <w:color w:val="000000" w:themeColor="text1"/>
                <w:sz w:val="26"/>
                <w:szCs w:val="26"/>
              </w:rPr>
            </w:pPr>
            <w:proofErr w:type="gramStart"/>
            <w:r>
              <w:rPr>
                <w:rFonts w:ascii="Times New Roman" w:hAnsi="Times New Roman"/>
                <w:color w:val="000000" w:themeColor="text1"/>
                <w:sz w:val="26"/>
                <w:szCs w:val="26"/>
              </w:rPr>
              <w:t>?Thế</w:t>
            </w:r>
            <w:proofErr w:type="gramEnd"/>
            <w:r>
              <w:rPr>
                <w:rFonts w:ascii="Times New Roman" w:hAnsi="Times New Roman"/>
                <w:color w:val="000000" w:themeColor="text1"/>
                <w:sz w:val="26"/>
                <w:szCs w:val="26"/>
              </w:rPr>
              <w:t xml:space="preserve"> nào là cặp NST tương đồng?</w:t>
            </w:r>
          </w:p>
          <w:p w:rsidR="00263F86" w:rsidRDefault="00263F86">
            <w:pPr>
              <w:jc w:val="both"/>
              <w:rPr>
                <w:rFonts w:ascii="Times New Roman" w:hAnsi="Times New Roman"/>
                <w:color w:val="000000" w:themeColor="text1"/>
                <w:sz w:val="26"/>
                <w:szCs w:val="26"/>
              </w:rPr>
            </w:pPr>
            <w:proofErr w:type="gramStart"/>
            <w:r>
              <w:rPr>
                <w:rFonts w:ascii="Times New Roman" w:hAnsi="Times New Roman"/>
                <w:color w:val="000000" w:themeColor="text1"/>
                <w:sz w:val="26"/>
                <w:szCs w:val="26"/>
              </w:rPr>
              <w:t>?Phân</w:t>
            </w:r>
            <w:proofErr w:type="gramEnd"/>
            <w:r>
              <w:rPr>
                <w:rFonts w:ascii="Times New Roman" w:hAnsi="Times New Roman"/>
                <w:color w:val="000000" w:themeColor="text1"/>
                <w:sz w:val="26"/>
                <w:szCs w:val="26"/>
              </w:rPr>
              <w:t xml:space="preserve"> biệt bộ NST lưỡng bội, đơn bội?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-Mô tả bộ NST của ruồi giấm </w:t>
            </w:r>
          </w:p>
          <w:p w:rsidR="00263F86" w:rsidRDefault="00263F86">
            <w:pPr>
              <w:jc w:val="both"/>
              <w:rPr>
                <w:rFonts w:ascii="Times New Roman" w:hAnsi="Times New Roman"/>
                <w:color w:val="000000" w:themeColor="text1"/>
                <w:sz w:val="26"/>
                <w:szCs w:val="26"/>
              </w:rPr>
            </w:pPr>
            <w:proofErr w:type="gramStart"/>
            <w:r>
              <w:rPr>
                <w:rFonts w:ascii="Times New Roman" w:hAnsi="Times New Roman"/>
                <w:color w:val="000000" w:themeColor="text1"/>
                <w:sz w:val="26"/>
                <w:szCs w:val="26"/>
              </w:rPr>
              <w:t>về</w:t>
            </w:r>
            <w:proofErr w:type="gramEnd"/>
            <w:r>
              <w:rPr>
                <w:rFonts w:ascii="Times New Roman" w:hAnsi="Times New Roman"/>
                <w:color w:val="000000" w:themeColor="text1"/>
                <w:sz w:val="26"/>
                <w:szCs w:val="26"/>
              </w:rPr>
              <w:t xml:space="preserve"> số lượng và hình dạng ở con đực và con cái?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Cho HS quan sát H 8.3</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Yêu cầu HS đọc bảng 8 để trả lời câu hỏi: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Nhận xét về số lượng NST trong bộ lưỡng bội ở các loài?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Số lượng NST có phản ánh trình độ tiến hoá của loài không? Vì sao?</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Hãy nêu đặc điểm đặc trưng của bộ NST ở mỗi loài sinh vật?</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2: Thực hiện nhiệm vụ: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 HS: Suy nghĩ, tham khảo sgk trả lời câu hỏi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GV: quan sát và trợ giúp các cặp.  </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3: Báo cáo, thảo luận: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w:t>
            </w: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rPr>
              <w:t xml:space="preserve">HS: Lắng nghe, ghi chú, một HS phát biểu lại các tính chất.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Các nhóm nhận xét, bổ sung cho nhau. </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4: Kết luận, nhận định: </w:t>
            </w:r>
            <w:r>
              <w:rPr>
                <w:rFonts w:ascii="Times New Roman" w:hAnsi="Times New Roman"/>
                <w:color w:val="000000" w:themeColor="text1"/>
                <w:sz w:val="26"/>
                <w:szCs w:val="26"/>
              </w:rPr>
              <w:t>GV chính xác hóa và gọi 1 học sinh nhắc lại kiến thức</w:t>
            </w:r>
          </w:p>
        </w:tc>
        <w:tc>
          <w:tcPr>
            <w:tcW w:w="3055" w:type="dxa"/>
            <w:tcBorders>
              <w:top w:val="single" w:sz="4" w:space="0" w:color="auto"/>
              <w:left w:val="single" w:sz="4" w:space="0" w:color="auto"/>
              <w:bottom w:val="single" w:sz="4" w:space="0" w:color="auto"/>
              <w:right w:val="single" w:sz="4" w:space="0" w:color="auto"/>
            </w:tcBorders>
          </w:tcPr>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I. Tính đặc trưng của bộ nhiễm sắc thể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Trong tế bào sinh dưỡng, NST tồn tại thành từng cặp tương đồng. Bộ NST là bộ lưỡng bội, kí hiệu là 2n.</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Trong tế bào sinh dục (giao tử) chỉ chứa 1 NST trong mỗi cặp tương đồng </w:t>
            </w:r>
            <w:r>
              <w:rPr>
                <w:rFonts w:ascii="Times New Roman" w:hAnsi="Times New Roman"/>
                <w:color w:val="000000" w:themeColor="text1"/>
                <w:sz w:val="26"/>
                <w:szCs w:val="26"/>
                <w:lang w:val="nl-NL"/>
              </w:rPr>
              <w:sym w:font="Wingdings 3" w:char="F022"/>
            </w:r>
            <w:r>
              <w:rPr>
                <w:rFonts w:ascii="Times New Roman" w:hAnsi="Times New Roman"/>
                <w:color w:val="000000" w:themeColor="text1"/>
                <w:sz w:val="26"/>
                <w:szCs w:val="26"/>
              </w:rPr>
              <w:t xml:space="preserve"> bộ NST là bộ đơn bội, kí hiệu là n.</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Ở những loài đơn tính có sự khác nhau giữa con đực và con cái ở 1 cặp NST giới tính kí hiệu là XX, XY.</w:t>
            </w:r>
          </w:p>
          <w:p w:rsidR="00263F86" w:rsidRDefault="00263F86">
            <w:pPr>
              <w:jc w:val="both"/>
              <w:rPr>
                <w:rFonts w:ascii="Times New Roman" w:hAnsi="Times New Roman"/>
                <w:sz w:val="26"/>
                <w:szCs w:val="26"/>
              </w:rPr>
            </w:pPr>
          </w:p>
        </w:tc>
      </w:tr>
    </w:tbl>
    <w:p w:rsidR="00263F86" w:rsidRDefault="00263F86" w:rsidP="00263F86">
      <w:pPr>
        <w:tabs>
          <w:tab w:val="left" w:pos="342"/>
        </w:tabs>
        <w:spacing w:after="0" w:line="240" w:lineRule="auto"/>
        <w:jc w:val="both"/>
        <w:rPr>
          <w:rFonts w:ascii="Times New Roman" w:eastAsia="Times New Roman" w:hAnsi="Times New Roman"/>
          <w:sz w:val="26"/>
          <w:szCs w:val="26"/>
          <w:lang w:val="pt-BR"/>
        </w:rPr>
      </w:pPr>
      <w:r>
        <w:rPr>
          <w:rFonts w:ascii="Times New Roman" w:hAnsi="Times New Roman"/>
          <w:b/>
          <w:color w:val="000000" w:themeColor="text1"/>
          <w:sz w:val="26"/>
          <w:szCs w:val="26"/>
        </w:rPr>
        <w:t xml:space="preserve">Hoạt động 2: </w:t>
      </w:r>
      <w:r>
        <w:rPr>
          <w:rFonts w:ascii="Times New Roman" w:eastAsia="Times New Roman" w:hAnsi="Times New Roman"/>
          <w:b/>
          <w:sz w:val="26"/>
          <w:szCs w:val="26"/>
          <w:lang w:val="pt-BR"/>
        </w:rPr>
        <w:t>Tìm hiểu</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 xml:space="preserve">a) Mục tiêu: </w:t>
      </w:r>
      <w:r>
        <w:rPr>
          <w:rFonts w:ascii="Times New Roman" w:hAnsi="Times New Roman"/>
          <w:color w:val="000000" w:themeColor="text1"/>
          <w:sz w:val="26"/>
          <w:szCs w:val="26"/>
        </w:rPr>
        <w:t>biết được</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 xml:space="preserve">b) Nội dung: </w:t>
      </w:r>
      <w:r>
        <w:rPr>
          <w:rFonts w:ascii="Times New Roman" w:hAnsi="Times New Roman"/>
          <w:color w:val="000000" w:themeColor="text1"/>
          <w:sz w:val="26"/>
          <w:szCs w:val="26"/>
        </w:rPr>
        <w:t xml:space="preserve">HS quan sát SGK để tìm hiểu nội dung kiến thức </w:t>
      </w:r>
      <w:proofErr w:type="gramStart"/>
      <w:r>
        <w:rPr>
          <w:rFonts w:ascii="Times New Roman" w:hAnsi="Times New Roman"/>
          <w:color w:val="000000" w:themeColor="text1"/>
          <w:sz w:val="26"/>
          <w:szCs w:val="26"/>
        </w:rPr>
        <w:t>theo</w:t>
      </w:r>
      <w:proofErr w:type="gramEnd"/>
      <w:r>
        <w:rPr>
          <w:rFonts w:ascii="Times New Roman" w:hAnsi="Times New Roman"/>
          <w:color w:val="000000" w:themeColor="text1"/>
          <w:sz w:val="26"/>
          <w:szCs w:val="26"/>
        </w:rPr>
        <w:t xml:space="preserve"> yêu cầu của GV.</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 xml:space="preserve">c) Sản phẩm: </w:t>
      </w:r>
      <w:r>
        <w:rPr>
          <w:rFonts w:ascii="Times New Roman" w:hAnsi="Times New Roman"/>
          <w:color w:val="000000" w:themeColor="text1"/>
          <w:sz w:val="26"/>
          <w:szCs w:val="26"/>
        </w:rPr>
        <w:t>HS hoàn thành tìm hiểu kiến thức</w:t>
      </w:r>
    </w:p>
    <w:p w:rsidR="00263F86" w:rsidRDefault="00263F86" w:rsidP="00263F86">
      <w:pPr>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d) Tổ chức thực hiện:</w:t>
      </w:r>
    </w:p>
    <w:tbl>
      <w:tblPr>
        <w:tblStyle w:val="TableGrid"/>
        <w:tblW w:w="0" w:type="auto"/>
        <w:tblInd w:w="0" w:type="dxa"/>
        <w:tblLook w:val="04A0" w:firstRow="1" w:lastRow="0" w:firstColumn="1" w:lastColumn="0" w:noHBand="0" w:noVBand="1"/>
      </w:tblPr>
      <w:tblGrid>
        <w:gridCol w:w="5575"/>
        <w:gridCol w:w="3775"/>
      </w:tblGrid>
      <w:tr w:rsidR="00263F86" w:rsidTr="00263F86">
        <w:tc>
          <w:tcPr>
            <w:tcW w:w="55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sz w:val="26"/>
                <w:szCs w:val="26"/>
              </w:rPr>
            </w:pPr>
            <w:r>
              <w:rPr>
                <w:rFonts w:ascii="Times New Roman" w:hAnsi="Times New Roman"/>
                <w:b/>
                <w:sz w:val="26"/>
                <w:szCs w:val="26"/>
              </w:rPr>
              <w:t>Hoạt động của GV và HS</w:t>
            </w:r>
          </w:p>
        </w:tc>
        <w:tc>
          <w:tcPr>
            <w:tcW w:w="37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sz w:val="26"/>
                <w:szCs w:val="26"/>
              </w:rPr>
            </w:pPr>
            <w:r>
              <w:rPr>
                <w:rFonts w:ascii="Times New Roman" w:hAnsi="Times New Roman"/>
                <w:b/>
                <w:sz w:val="26"/>
                <w:szCs w:val="26"/>
              </w:rPr>
              <w:t>Sản phẩm dự kiến</w:t>
            </w:r>
          </w:p>
        </w:tc>
      </w:tr>
      <w:tr w:rsidR="00263F86" w:rsidTr="00263F86">
        <w:tc>
          <w:tcPr>
            <w:tcW w:w="55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sz w:val="26"/>
                <w:szCs w:val="26"/>
              </w:rPr>
            </w:pPr>
            <w:r>
              <w:rPr>
                <w:rFonts w:ascii="Times New Roman" w:hAnsi="Times New Roman"/>
                <w:b/>
                <w:color w:val="000000" w:themeColor="text1"/>
                <w:sz w:val="26"/>
                <w:szCs w:val="26"/>
              </w:rPr>
              <w:t>* Bước 1: Chuyển giao nhiệm vụ:</w:t>
            </w:r>
            <w:r>
              <w:rPr>
                <w:rFonts w:ascii="Times New Roman" w:hAnsi="Times New Roman"/>
                <w:sz w:val="26"/>
                <w:szCs w:val="26"/>
              </w:rPr>
              <w:t xml:space="preserve">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Mô tả hình dạng, kích thước của NST ở kì giữa?</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Yêu cầu HS quan sát H 8.5 cho biết: các số 1 và 2 chỉ những thành phần cấu trúc nào của NST?</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Mô tả cấu trúc NST ở kì giữa </w:t>
            </w:r>
          </w:p>
          <w:p w:rsidR="00263F86" w:rsidRDefault="00263F86">
            <w:pPr>
              <w:jc w:val="both"/>
              <w:rPr>
                <w:rFonts w:ascii="Times New Roman" w:hAnsi="Times New Roman"/>
                <w:color w:val="000000" w:themeColor="text1"/>
                <w:sz w:val="26"/>
                <w:szCs w:val="26"/>
              </w:rPr>
            </w:pPr>
            <w:proofErr w:type="gramStart"/>
            <w:r>
              <w:rPr>
                <w:rFonts w:ascii="Times New Roman" w:hAnsi="Times New Roman"/>
                <w:color w:val="000000" w:themeColor="text1"/>
                <w:sz w:val="26"/>
                <w:szCs w:val="26"/>
              </w:rPr>
              <w:t>của</w:t>
            </w:r>
            <w:proofErr w:type="gramEnd"/>
            <w:r>
              <w:rPr>
                <w:rFonts w:ascii="Times New Roman" w:hAnsi="Times New Roman"/>
                <w:color w:val="000000" w:themeColor="text1"/>
                <w:sz w:val="26"/>
                <w:szCs w:val="26"/>
              </w:rPr>
              <w:t xml:space="preserve"> quá trình phân bào?</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2: Thực hiện nhiệm vụ: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 HS: Suy nghĩ, tham khảo sgk trả lời câu hỏi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xml:space="preserve">+ GV: quan sát và trợ giúp các cặp.  </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3: Báo cáo, thảo luận: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w:t>
            </w: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rPr>
              <w:t xml:space="preserve">HS: Lắng nghe, ghi chú, một HS phát biểu lại các tính chất.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Các nhóm nhận xét, bổ sung cho nhau. </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4: Kết luận, nhận định: </w:t>
            </w:r>
            <w:r>
              <w:rPr>
                <w:rFonts w:ascii="Times New Roman" w:hAnsi="Times New Roman"/>
                <w:color w:val="000000" w:themeColor="text1"/>
                <w:sz w:val="26"/>
                <w:szCs w:val="26"/>
              </w:rPr>
              <w:t>GV chính xác hóa và gọi 1 học sinh nhắc lại kiến thức</w:t>
            </w:r>
          </w:p>
        </w:tc>
        <w:tc>
          <w:tcPr>
            <w:tcW w:w="37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 xml:space="preserve">II. Cấu trúc của nhiễm sắc thể </w:t>
            </w:r>
          </w:p>
          <w:p w:rsidR="00263F86" w:rsidRDefault="00263F86">
            <w:pPr>
              <w:jc w:val="both"/>
              <w:outlineLvl w:val="0"/>
              <w:rPr>
                <w:rFonts w:ascii="Times New Roman" w:hAnsi="Times New Roman"/>
                <w:color w:val="000000" w:themeColor="text1"/>
                <w:sz w:val="26"/>
                <w:szCs w:val="26"/>
              </w:rPr>
            </w:pPr>
            <w:r>
              <w:rPr>
                <w:rFonts w:ascii="Times New Roman" w:hAnsi="Times New Roman"/>
                <w:color w:val="000000" w:themeColor="text1"/>
                <w:sz w:val="26"/>
                <w:szCs w:val="26"/>
              </w:rPr>
              <w:t>- Cấu trúc điển hình của NST được biểu hiện rõ nhất ở kì giữa.</w:t>
            </w:r>
          </w:p>
          <w:p w:rsidR="00263F86" w:rsidRDefault="00263F86">
            <w:pPr>
              <w:jc w:val="both"/>
              <w:outlineLvl w:val="0"/>
              <w:rPr>
                <w:rFonts w:ascii="Times New Roman" w:hAnsi="Times New Roman"/>
                <w:color w:val="000000" w:themeColor="text1"/>
                <w:sz w:val="26"/>
                <w:szCs w:val="26"/>
              </w:rPr>
            </w:pPr>
            <w:r>
              <w:rPr>
                <w:rFonts w:ascii="Times New Roman" w:hAnsi="Times New Roman"/>
                <w:color w:val="000000" w:themeColor="text1"/>
                <w:sz w:val="26"/>
                <w:szCs w:val="26"/>
              </w:rPr>
              <w:t>+ Hình dạng: hình hạt, hình que, hình chữ V.</w:t>
            </w:r>
          </w:p>
          <w:p w:rsidR="00263F86" w:rsidRDefault="00263F86">
            <w:pPr>
              <w:jc w:val="both"/>
              <w:outlineLvl w:val="0"/>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 Dài: 0,5 – 50 micromet, đường kính 0,2 – 2 micromet.</w:t>
            </w:r>
          </w:p>
          <w:p w:rsidR="00263F86" w:rsidRDefault="00263F86">
            <w:pPr>
              <w:jc w:val="both"/>
              <w:outlineLvl w:val="0"/>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 xml:space="preserve">+ Cấu trúc: ở kì giữa NST gồm 2 </w:t>
            </w:r>
            <w:r>
              <w:rPr>
                <w:rFonts w:ascii="Times New Roman" w:hAnsi="Times New Roman"/>
                <w:color w:val="000000" w:themeColor="text1"/>
                <w:sz w:val="26"/>
                <w:szCs w:val="26"/>
                <w:lang w:val="nl-NL"/>
              </w:rPr>
              <w:lastRenderedPageBreak/>
              <w:t>cromatit gắn với nhau ở tâm động.</w:t>
            </w:r>
          </w:p>
          <w:p w:rsidR="00263F86" w:rsidRDefault="00263F86">
            <w:pPr>
              <w:jc w:val="both"/>
              <w:rPr>
                <w:rFonts w:ascii="Times New Roman" w:hAnsi="Times New Roman"/>
                <w:sz w:val="26"/>
                <w:szCs w:val="26"/>
                <w:lang w:val="nl-NL"/>
              </w:rPr>
            </w:pPr>
            <w:r>
              <w:rPr>
                <w:rFonts w:ascii="Times New Roman" w:hAnsi="Times New Roman"/>
                <w:color w:val="000000" w:themeColor="text1"/>
                <w:sz w:val="26"/>
                <w:szCs w:val="26"/>
                <w:lang w:val="nl-NL"/>
              </w:rPr>
              <w:t>+ Mỗi cromatit gồm 1 phân tử ADN và prôtêin loại histôn.</w:t>
            </w:r>
          </w:p>
        </w:tc>
      </w:tr>
    </w:tbl>
    <w:p w:rsidR="00263F86" w:rsidRDefault="00263F86" w:rsidP="00263F86">
      <w:pPr>
        <w:tabs>
          <w:tab w:val="left" w:pos="342"/>
        </w:tabs>
        <w:spacing w:after="0" w:line="240" w:lineRule="auto"/>
        <w:jc w:val="both"/>
        <w:rPr>
          <w:rFonts w:ascii="Times New Roman" w:eastAsia="Times New Roman" w:hAnsi="Times New Roman"/>
          <w:sz w:val="26"/>
          <w:szCs w:val="26"/>
          <w:lang w:val="pt-BR"/>
        </w:rPr>
      </w:pPr>
      <w:r>
        <w:rPr>
          <w:rFonts w:ascii="Times New Roman" w:hAnsi="Times New Roman"/>
          <w:b/>
          <w:color w:val="000000" w:themeColor="text1"/>
          <w:sz w:val="26"/>
          <w:szCs w:val="26"/>
          <w:lang w:val="nl-NL"/>
        </w:rPr>
        <w:lastRenderedPageBreak/>
        <w:t xml:space="preserve">Hoạt động 3: </w:t>
      </w:r>
      <w:r>
        <w:rPr>
          <w:rFonts w:ascii="Times New Roman" w:eastAsia="Times New Roman" w:hAnsi="Times New Roman"/>
          <w:b/>
          <w:sz w:val="26"/>
          <w:szCs w:val="26"/>
          <w:lang w:val="pt-BR"/>
        </w:rPr>
        <w:t>Tìm hiểu</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t xml:space="preserve">a) Mục tiêu: </w:t>
      </w:r>
      <w:r>
        <w:rPr>
          <w:rFonts w:ascii="Times New Roman" w:hAnsi="Times New Roman"/>
          <w:color w:val="000000" w:themeColor="text1"/>
          <w:sz w:val="26"/>
          <w:szCs w:val="26"/>
          <w:lang w:val="nl-NL"/>
        </w:rPr>
        <w:t>biết được</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t xml:space="preserve">b) Nội dung: </w:t>
      </w:r>
      <w:r>
        <w:rPr>
          <w:rFonts w:ascii="Times New Roman" w:hAnsi="Times New Roman"/>
          <w:color w:val="000000" w:themeColor="text1"/>
          <w:sz w:val="26"/>
          <w:szCs w:val="26"/>
          <w:lang w:val="nl-NL"/>
        </w:rPr>
        <w:t>HS quan sát SGK để tìm hiểu nội dung kiến thức theo yêu cầu của GV.</w:t>
      </w:r>
    </w:p>
    <w:p w:rsidR="00263F86" w:rsidRDefault="00263F86" w:rsidP="00263F86">
      <w:pPr>
        <w:tabs>
          <w:tab w:val="left" w:pos="567"/>
          <w:tab w:val="left" w:pos="1134"/>
        </w:tabs>
        <w:spacing w:after="0" w:line="240" w:lineRule="auto"/>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t xml:space="preserve">c) Sản phẩm: </w:t>
      </w:r>
      <w:r>
        <w:rPr>
          <w:rFonts w:ascii="Times New Roman" w:hAnsi="Times New Roman"/>
          <w:color w:val="000000" w:themeColor="text1"/>
          <w:sz w:val="26"/>
          <w:szCs w:val="26"/>
          <w:lang w:val="nl-NL"/>
        </w:rPr>
        <w:t>HS hoàn thành tìm hiểu kiến thức</w:t>
      </w:r>
    </w:p>
    <w:p w:rsidR="00263F86" w:rsidRDefault="00263F86" w:rsidP="00263F86">
      <w:pPr>
        <w:spacing w:after="0" w:line="240" w:lineRule="auto"/>
        <w:jc w:val="both"/>
        <w:rPr>
          <w:rFonts w:ascii="Times New Roman" w:hAnsi="Times New Roman"/>
          <w:b/>
          <w:color w:val="000000" w:themeColor="text1"/>
          <w:sz w:val="26"/>
          <w:szCs w:val="26"/>
          <w:lang w:val="nl-NL"/>
        </w:rPr>
      </w:pPr>
      <w:r>
        <w:rPr>
          <w:rFonts w:ascii="Times New Roman" w:hAnsi="Times New Roman"/>
          <w:b/>
          <w:color w:val="000000" w:themeColor="text1"/>
          <w:sz w:val="26"/>
          <w:szCs w:val="26"/>
          <w:lang w:val="nl-NL"/>
        </w:rPr>
        <w:t>d) Tổ chức thực hiện:</w:t>
      </w:r>
    </w:p>
    <w:tbl>
      <w:tblPr>
        <w:tblStyle w:val="TableGrid"/>
        <w:tblW w:w="0" w:type="auto"/>
        <w:tblInd w:w="0" w:type="dxa"/>
        <w:tblLook w:val="04A0" w:firstRow="1" w:lastRow="0" w:firstColumn="1" w:lastColumn="0" w:noHBand="0" w:noVBand="1"/>
      </w:tblPr>
      <w:tblGrid>
        <w:gridCol w:w="5575"/>
        <w:gridCol w:w="3775"/>
      </w:tblGrid>
      <w:tr w:rsidR="00263F86" w:rsidTr="00263F86">
        <w:tc>
          <w:tcPr>
            <w:tcW w:w="55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sz w:val="26"/>
                <w:szCs w:val="26"/>
                <w:lang w:val="nl-NL"/>
              </w:rPr>
            </w:pPr>
            <w:r>
              <w:rPr>
                <w:rFonts w:ascii="Times New Roman" w:hAnsi="Times New Roman"/>
                <w:b/>
                <w:sz w:val="26"/>
                <w:szCs w:val="26"/>
                <w:lang w:val="nl-NL"/>
              </w:rPr>
              <w:t>Hoạt động của GV và HS</w:t>
            </w:r>
          </w:p>
        </w:tc>
        <w:tc>
          <w:tcPr>
            <w:tcW w:w="37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sz w:val="26"/>
                <w:szCs w:val="26"/>
              </w:rPr>
            </w:pPr>
            <w:r>
              <w:rPr>
                <w:rFonts w:ascii="Times New Roman" w:hAnsi="Times New Roman"/>
                <w:b/>
                <w:sz w:val="26"/>
                <w:szCs w:val="26"/>
              </w:rPr>
              <w:t>Sản phẩm dự kiến</w:t>
            </w:r>
          </w:p>
        </w:tc>
      </w:tr>
      <w:tr w:rsidR="00263F86" w:rsidTr="00263F86">
        <w:tc>
          <w:tcPr>
            <w:tcW w:w="55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sz w:val="26"/>
                <w:szCs w:val="26"/>
              </w:rPr>
            </w:pPr>
            <w:r>
              <w:rPr>
                <w:rFonts w:ascii="Times New Roman" w:hAnsi="Times New Roman"/>
                <w:b/>
                <w:color w:val="000000" w:themeColor="text1"/>
                <w:sz w:val="26"/>
                <w:szCs w:val="26"/>
              </w:rPr>
              <w:t>* Bước 1: Chuyển giao nhiệm vụ:</w:t>
            </w:r>
            <w:r>
              <w:rPr>
                <w:rFonts w:ascii="Times New Roman" w:hAnsi="Times New Roman"/>
                <w:sz w:val="26"/>
                <w:szCs w:val="26"/>
              </w:rPr>
              <w:t xml:space="preserve"> </w:t>
            </w:r>
          </w:p>
          <w:p w:rsidR="00263F86" w:rsidRDefault="00263F86">
            <w:pPr>
              <w:jc w:val="both"/>
              <w:rPr>
                <w:rFonts w:ascii="Times New Roman" w:hAnsi="Times New Roman"/>
                <w:color w:val="000000" w:themeColor="text1"/>
                <w:sz w:val="26"/>
                <w:szCs w:val="26"/>
              </w:rPr>
            </w:pPr>
            <w:r>
              <w:rPr>
                <w:rFonts w:ascii="Times New Roman" w:hAnsi="Times New Roman"/>
                <w:b/>
                <w:color w:val="000000" w:themeColor="text1"/>
                <w:sz w:val="26"/>
                <w:szCs w:val="26"/>
              </w:rPr>
              <w:t xml:space="preserve">- </w:t>
            </w:r>
            <w:r>
              <w:rPr>
                <w:rFonts w:ascii="Times New Roman" w:hAnsi="Times New Roman"/>
                <w:color w:val="000000" w:themeColor="text1"/>
                <w:sz w:val="26"/>
                <w:szCs w:val="26"/>
              </w:rPr>
              <w:t>Yêu cầu HS đọc thông tin mục III SGK, trao đổi nhóm và trả lời câu hỏi: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NST có đặc </w:t>
            </w:r>
            <w:proofErr w:type="gramStart"/>
            <w:r>
              <w:rPr>
                <w:rFonts w:ascii="Times New Roman" w:hAnsi="Times New Roman"/>
                <w:color w:val="000000" w:themeColor="text1"/>
                <w:sz w:val="26"/>
                <w:szCs w:val="26"/>
              </w:rPr>
              <w:t>điểm  gì</w:t>
            </w:r>
            <w:proofErr w:type="gramEnd"/>
            <w:r>
              <w:rPr>
                <w:rFonts w:ascii="Times New Roman" w:hAnsi="Times New Roman"/>
                <w:color w:val="000000" w:themeColor="text1"/>
                <w:sz w:val="26"/>
                <w:szCs w:val="26"/>
              </w:rPr>
              <w:t xml:space="preserve"> liên quan đến di truyền?</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2: Thực hiện nhiệm vụ: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 HS: Suy nghĩ, tham khảo sgk trả lời câu hỏi</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GV: quan sát và trợ giúp các cặp.  </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3: Báo cáo, thảo luận: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w:t>
            </w: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rPr>
              <w:t xml:space="preserve">HS: Lắng nghe, ghi chú, một HS phát biểu lại các tính chất. </w:t>
            </w:r>
          </w:p>
          <w:p w:rsidR="00263F86" w:rsidRDefault="00263F86">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Các nhóm nhận xét, bổ sung cho nhau. </w:t>
            </w:r>
          </w:p>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 Bước 4: Kết luận, nhận định: </w:t>
            </w:r>
            <w:r>
              <w:rPr>
                <w:rFonts w:ascii="Times New Roman" w:hAnsi="Times New Roman"/>
                <w:color w:val="000000" w:themeColor="text1"/>
                <w:sz w:val="26"/>
                <w:szCs w:val="26"/>
              </w:rPr>
              <w:t>GV chính xác hóa và gọi 1 học sinh nhắc lại kiến thức</w:t>
            </w:r>
          </w:p>
        </w:tc>
        <w:tc>
          <w:tcPr>
            <w:tcW w:w="3775" w:type="dxa"/>
            <w:tcBorders>
              <w:top w:val="single" w:sz="4" w:space="0" w:color="auto"/>
              <w:left w:val="single" w:sz="4" w:space="0" w:color="auto"/>
              <w:bottom w:val="single" w:sz="4" w:space="0" w:color="auto"/>
              <w:right w:val="single" w:sz="4" w:space="0" w:color="auto"/>
            </w:tcBorders>
            <w:hideMark/>
          </w:tcPr>
          <w:p w:rsidR="00263F86" w:rsidRDefault="00263F86">
            <w:pPr>
              <w:jc w:val="both"/>
              <w:rPr>
                <w:rFonts w:ascii="Times New Roman" w:hAnsi="Times New Roman"/>
                <w:b/>
                <w:color w:val="000000" w:themeColor="text1"/>
                <w:sz w:val="26"/>
                <w:szCs w:val="26"/>
              </w:rPr>
            </w:pPr>
            <w:r>
              <w:rPr>
                <w:rFonts w:ascii="Times New Roman" w:hAnsi="Times New Roman"/>
                <w:b/>
                <w:color w:val="000000" w:themeColor="text1"/>
                <w:sz w:val="26"/>
                <w:szCs w:val="26"/>
              </w:rPr>
              <w:t>III. Chức năng của nhiễm sắc thể</w:t>
            </w:r>
          </w:p>
          <w:p w:rsidR="00263F86" w:rsidRDefault="00263F86">
            <w:pPr>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 xml:space="preserve">- NST là cấu trúc mang gen, </w:t>
            </w:r>
          </w:p>
          <w:p w:rsidR="00263F86" w:rsidRDefault="00263F86">
            <w:pPr>
              <w:jc w:val="both"/>
              <w:rPr>
                <w:rFonts w:ascii="Times New Roman" w:hAnsi="Times New Roman"/>
                <w:sz w:val="26"/>
                <w:szCs w:val="26"/>
                <w:lang w:val="nl-NL"/>
              </w:rPr>
            </w:pPr>
            <w:r>
              <w:rPr>
                <w:rFonts w:ascii="Times New Roman" w:hAnsi="Times New Roman"/>
                <w:color w:val="000000" w:themeColor="text1"/>
                <w:sz w:val="26"/>
                <w:szCs w:val="26"/>
                <w:lang w:val="nl-NL"/>
              </w:rPr>
              <w:t>- NST có bản chất là ADN, sự tự nhân đôi của ADN dẫn tới sự tự nhân đôi của  NST do đó các gen qui định các tính trạng được di truyền qua các thế hệ tế bào và cơ thể.</w:t>
            </w:r>
          </w:p>
        </w:tc>
      </w:tr>
    </w:tbl>
    <w:p w:rsidR="00263F86" w:rsidRDefault="00263F86" w:rsidP="00263F86">
      <w:pPr>
        <w:spacing w:after="0" w:line="240" w:lineRule="auto"/>
        <w:jc w:val="both"/>
        <w:rPr>
          <w:rFonts w:ascii="Times New Roman" w:hAnsi="Times New Roman"/>
          <w:b/>
          <w:color w:val="000000" w:themeColor="text1"/>
          <w:sz w:val="26"/>
          <w:szCs w:val="26"/>
          <w:lang w:val="nl-NL"/>
        </w:rPr>
      </w:pPr>
      <w:r>
        <w:rPr>
          <w:rFonts w:ascii="Times New Roman" w:hAnsi="Times New Roman"/>
          <w:b/>
          <w:color w:val="000000" w:themeColor="text1"/>
          <w:sz w:val="26"/>
          <w:szCs w:val="26"/>
          <w:lang w:val="nl-NL"/>
        </w:rPr>
        <w:t>C. HOẠT ĐỘNG LUYỆN TẬP</w:t>
      </w:r>
    </w:p>
    <w:p w:rsidR="00263F86" w:rsidRDefault="00263F86" w:rsidP="00263F86">
      <w:pPr>
        <w:spacing w:after="0" w:line="240" w:lineRule="auto"/>
        <w:jc w:val="both"/>
        <w:rPr>
          <w:rFonts w:ascii="Times New Roman" w:hAnsi="Times New Roman"/>
          <w:b/>
          <w:color w:val="000000" w:themeColor="text1"/>
          <w:sz w:val="26"/>
          <w:szCs w:val="26"/>
          <w:lang w:val="nl-NL"/>
        </w:rPr>
      </w:pPr>
      <w:r>
        <w:rPr>
          <w:rFonts w:ascii="Times New Roman" w:hAnsi="Times New Roman"/>
          <w:b/>
          <w:color w:val="000000" w:themeColor="text1"/>
          <w:sz w:val="26"/>
          <w:szCs w:val="26"/>
          <w:lang w:val="nl-NL"/>
        </w:rPr>
        <w:t>a. Mục tiêu</w:t>
      </w:r>
      <w:r>
        <w:rPr>
          <w:rFonts w:ascii="Times New Roman" w:hAnsi="Times New Roman"/>
          <w:color w:val="000000" w:themeColor="text1"/>
          <w:sz w:val="26"/>
          <w:szCs w:val="26"/>
          <w:lang w:val="nl-NL"/>
        </w:rPr>
        <w:t>: Củng cố, luyện tập kiến thức vừa học.</w:t>
      </w:r>
    </w:p>
    <w:p w:rsidR="00263F86" w:rsidRDefault="00263F86" w:rsidP="00263F86">
      <w:pPr>
        <w:spacing w:after="0" w:line="240" w:lineRule="auto"/>
        <w:jc w:val="both"/>
        <w:rPr>
          <w:rFonts w:ascii="Times New Roman" w:hAnsi="Times New Roman"/>
          <w:b/>
          <w:color w:val="000000" w:themeColor="text1"/>
          <w:sz w:val="26"/>
          <w:szCs w:val="26"/>
          <w:lang w:val="nl-NL"/>
        </w:rPr>
      </w:pPr>
      <w:r>
        <w:rPr>
          <w:rFonts w:ascii="Times New Roman" w:hAnsi="Times New Roman"/>
          <w:b/>
          <w:color w:val="000000" w:themeColor="text1"/>
          <w:sz w:val="26"/>
          <w:szCs w:val="26"/>
          <w:lang w:val="vi-VN"/>
        </w:rPr>
        <w:t>b. Nội dung</w:t>
      </w: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lang w:val="nl-NL"/>
        </w:rPr>
        <w:t>Dạy học trên lớp, hoạt động nhóm, hoạt động cá nhân.</w:t>
      </w:r>
    </w:p>
    <w:p w:rsidR="00263F86" w:rsidRDefault="00263F86" w:rsidP="00263F86">
      <w:pPr>
        <w:spacing w:after="0" w:line="240" w:lineRule="auto"/>
        <w:jc w:val="both"/>
        <w:rPr>
          <w:rFonts w:ascii="Times New Roman" w:hAnsi="Times New Roman"/>
          <w:b/>
          <w:color w:val="000000" w:themeColor="text1"/>
          <w:sz w:val="26"/>
          <w:szCs w:val="26"/>
          <w:lang w:val="nl-NL"/>
        </w:rPr>
      </w:pPr>
      <w:r>
        <w:rPr>
          <w:rFonts w:ascii="Times New Roman" w:hAnsi="Times New Roman"/>
          <w:b/>
          <w:color w:val="000000" w:themeColor="text1"/>
          <w:sz w:val="26"/>
          <w:szCs w:val="26"/>
          <w:lang w:val="nl-NL"/>
        </w:rPr>
        <w:t>c. Sản phẩm</w:t>
      </w:r>
      <w:r>
        <w:rPr>
          <w:rFonts w:ascii="Times New Roman" w:hAnsi="Times New Roman"/>
          <w:color w:val="000000" w:themeColor="text1"/>
          <w:sz w:val="26"/>
          <w:szCs w:val="26"/>
          <w:lang w:val="nl-NL"/>
        </w:rPr>
        <w:t>: Bài làm của học sinh, kĩ năng giải quyết nhiệm vụ học tập.</w:t>
      </w:r>
    </w:p>
    <w:p w:rsidR="00263F86" w:rsidRDefault="00263F86" w:rsidP="00263F86">
      <w:pPr>
        <w:spacing w:after="0" w:line="240" w:lineRule="auto"/>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t>d. Tổ chức thực hiện:</w:t>
      </w:r>
      <w:r>
        <w:rPr>
          <w:rFonts w:ascii="Times New Roman" w:hAnsi="Times New Roman"/>
          <w:color w:val="000000" w:themeColor="text1"/>
          <w:sz w:val="26"/>
          <w:szCs w:val="26"/>
          <w:lang w:val="nl-NL"/>
        </w:rPr>
        <w:t>GV yêu cầu HS:</w:t>
      </w:r>
    </w:p>
    <w:p w:rsidR="00263F86" w:rsidRDefault="00263F86" w:rsidP="00263F86">
      <w:pPr>
        <w:spacing w:after="0" w:line="240" w:lineRule="auto"/>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t>Bài 1:</w:t>
      </w:r>
      <w:r>
        <w:rPr>
          <w:rFonts w:ascii="Times New Roman" w:hAnsi="Times New Roman"/>
          <w:color w:val="000000" w:themeColor="text1"/>
          <w:sz w:val="26"/>
          <w:szCs w:val="26"/>
          <w:lang w:val="nl-NL"/>
        </w:rPr>
        <w:t xml:space="preserve"> Điều nào không phải là chức năng của NST ?</w:t>
      </w:r>
    </w:p>
    <w:p w:rsidR="00263F86" w:rsidRDefault="00263F86" w:rsidP="00263F86">
      <w:pPr>
        <w:spacing w:after="0" w:line="240" w:lineRule="auto"/>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A. Bảo đảm sự phân chia đều vật chất di truyền cho các tế bào con nhờ sự phân chia đểu của các NST trong phân bào.</w:t>
      </w:r>
    </w:p>
    <w:p w:rsidR="00263F86" w:rsidRDefault="00263F86" w:rsidP="00263F86">
      <w:pPr>
        <w:spacing w:after="0" w:line="240" w:lineRule="auto"/>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B. Lưu giữ, bảo quản và truyền đạt thông tin di truyền.</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C. Tạo cho ADN tự nhân đôi.</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D. Điều hoà mức độ hoạt động của gen thông qua sự cuộn xoắn của NST.</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Câu 2</w:t>
      </w:r>
      <w:r>
        <w:rPr>
          <w:rFonts w:ascii="Times New Roman" w:hAnsi="Times New Roman"/>
          <w:color w:val="000000" w:themeColor="text1"/>
          <w:sz w:val="26"/>
          <w:szCs w:val="26"/>
        </w:rPr>
        <w:t>: Trong tế bào ở các loài sinh vật, NST có dạng:</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A. Hình que                      B. Hình hạt</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 Hình chữ V                    D. Nhiều hình dạng</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Câu 3</w:t>
      </w:r>
      <w:r>
        <w:rPr>
          <w:rFonts w:ascii="Times New Roman" w:hAnsi="Times New Roman"/>
          <w:color w:val="000000" w:themeColor="text1"/>
          <w:sz w:val="26"/>
          <w:szCs w:val="26"/>
        </w:rPr>
        <w:t>: Trong quá trình nguyên phân, có thể quan sát rõ nhất hình thái NST ở vào kì:</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A. Vào kì trung giaN                        B. Kì đầu</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 Kì giữa                                  D. Kì sau</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lastRenderedPageBreak/>
        <w:t>Câu 4</w:t>
      </w:r>
      <w:r>
        <w:rPr>
          <w:rFonts w:ascii="Times New Roman" w:hAnsi="Times New Roman"/>
          <w:color w:val="000000" w:themeColor="text1"/>
          <w:sz w:val="26"/>
          <w:szCs w:val="26"/>
        </w:rPr>
        <w:t>: Khi chưa nhân đôi, mỗi NST bao gồm:</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A. một crômatit                     B. một NST đơn</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 một NST kép                   D. cặp crômatit</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Câu 5</w:t>
      </w:r>
      <w:r>
        <w:rPr>
          <w:rFonts w:ascii="Times New Roman" w:hAnsi="Times New Roman"/>
          <w:color w:val="000000" w:themeColor="text1"/>
          <w:sz w:val="26"/>
          <w:szCs w:val="26"/>
        </w:rPr>
        <w:t>: Thành phần hoá học của NST bao gồm:</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A. Phân tử Prôtêin</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B. Phân tử AND                  C. Prôtêin và phân tử ADN</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D. Axit và bazơ</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Câu 6:</w:t>
      </w:r>
      <w:r>
        <w:rPr>
          <w:rFonts w:ascii="Times New Roman" w:hAnsi="Times New Roman"/>
          <w:color w:val="000000" w:themeColor="text1"/>
          <w:sz w:val="26"/>
          <w:szCs w:val="26"/>
        </w:rPr>
        <w:t xml:space="preserve"> Một khả năng của NST đóng vai trò rất quan trọng trong sự di truyền là:</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A. Biến đổi hình dạng</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B. Tự nhân đôi</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 Trao đổi chất</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D. Co, duỗi trong phân bào</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Câu 7</w:t>
      </w:r>
      <w:r>
        <w:rPr>
          <w:rFonts w:ascii="Times New Roman" w:hAnsi="Times New Roman"/>
          <w:color w:val="000000" w:themeColor="text1"/>
          <w:sz w:val="26"/>
          <w:szCs w:val="26"/>
        </w:rPr>
        <w:t>: Đặc điểm của NST trong các tế bào sinh dưỡng là:</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A. Luôn tồn tại thành từng chiếc riêng rẽ</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B. Luôn tồn tại thành từng cặp tương đồng</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 Luôn co ngắn lại</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D. Luôn luôn duỗi ra</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b/>
          <w:color w:val="000000" w:themeColor="text1"/>
          <w:sz w:val="26"/>
          <w:szCs w:val="26"/>
        </w:rPr>
        <w:t>Câu 8</w:t>
      </w:r>
      <w:r>
        <w:rPr>
          <w:rFonts w:ascii="Times New Roman" w:hAnsi="Times New Roman"/>
          <w:color w:val="000000" w:themeColor="text1"/>
          <w:sz w:val="26"/>
          <w:szCs w:val="26"/>
        </w:rPr>
        <w:t>: Cặp NST tương đồng là:</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gramStart"/>
      <w:r>
        <w:rPr>
          <w:rFonts w:ascii="Times New Roman" w:hAnsi="Times New Roman"/>
          <w:color w:val="000000" w:themeColor="text1"/>
          <w:sz w:val="26"/>
          <w:szCs w:val="26"/>
        </w:rPr>
        <w:t>A. Hai NST giống hệt nhau về hình thái và kích thước.</w:t>
      </w:r>
      <w:proofErr w:type="gramEnd"/>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gramStart"/>
      <w:r>
        <w:rPr>
          <w:rFonts w:ascii="Times New Roman" w:hAnsi="Times New Roman"/>
          <w:color w:val="000000" w:themeColor="text1"/>
          <w:sz w:val="26"/>
          <w:szCs w:val="26"/>
        </w:rPr>
        <w:t>B. Hai NST có cùng 1 nguồn gốc từ bố hoặc mẹ.</w:t>
      </w:r>
      <w:proofErr w:type="gramEnd"/>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C. Hai crômatit giống hệt nhau, dính nhau ở tâm động.</w:t>
      </w:r>
    </w:p>
    <w:p w:rsidR="00263F86" w:rsidRDefault="00263F86" w:rsidP="00263F86">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D. Hai crômatit có nguồn gốc khác nhau.</w:t>
      </w:r>
    </w:p>
    <w:p w:rsidR="00263F86" w:rsidRDefault="00263F86" w:rsidP="00263F86">
      <w:pPr>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D. HOẠT ĐỘNG VẬN DỤNG </w:t>
      </w:r>
    </w:p>
    <w:p w:rsidR="00263F86" w:rsidRDefault="00263F86" w:rsidP="00263F86">
      <w:pPr>
        <w:widowControl w:val="0"/>
        <w:autoSpaceDE w:val="0"/>
        <w:autoSpaceDN w:val="0"/>
        <w:spacing w:after="0" w:line="240" w:lineRule="auto"/>
        <w:jc w:val="both"/>
        <w:rPr>
          <w:rFonts w:ascii="Times New Roman" w:hAnsi="Times New Roman"/>
          <w:b/>
          <w:bCs/>
          <w:iCs/>
          <w:color w:val="000000" w:themeColor="text1"/>
          <w:sz w:val="26"/>
          <w:szCs w:val="26"/>
        </w:rPr>
      </w:pPr>
      <w:r>
        <w:rPr>
          <w:rFonts w:ascii="Times New Roman" w:hAnsi="Times New Roman"/>
          <w:b/>
          <w:color w:val="000000" w:themeColor="text1"/>
          <w:sz w:val="26"/>
          <w:szCs w:val="26"/>
        </w:rPr>
        <w:t xml:space="preserve">a. </w:t>
      </w:r>
      <w:r>
        <w:rPr>
          <w:rFonts w:ascii="Times New Roman" w:hAnsi="Times New Roman"/>
          <w:b/>
          <w:color w:val="000000" w:themeColor="text1"/>
          <w:sz w:val="26"/>
          <w:szCs w:val="26"/>
          <w:lang w:val="vi-VN"/>
        </w:rPr>
        <w:t>Mục tiêu</w:t>
      </w:r>
      <w:r>
        <w:rPr>
          <w:rFonts w:ascii="Times New Roman" w:hAnsi="Times New Roman"/>
          <w:color w:val="000000" w:themeColor="text1"/>
          <w:sz w:val="26"/>
          <w:szCs w:val="26"/>
          <w:lang w:val="vi-VN"/>
        </w:rPr>
        <w:t>:</w:t>
      </w:r>
      <w:r>
        <w:rPr>
          <w:rFonts w:ascii="Times New Roman" w:hAnsi="Times New Roman"/>
          <w:color w:val="000000" w:themeColor="text1"/>
          <w:sz w:val="26"/>
          <w:szCs w:val="26"/>
        </w:rPr>
        <w:t xml:space="preserve"> Vận dụng các kiến thức vừa học quyết các vấn đề học tập và thực tiễn.</w:t>
      </w:r>
    </w:p>
    <w:p w:rsidR="00263F86" w:rsidRDefault="00263F86" w:rsidP="00263F86">
      <w:pPr>
        <w:widowControl w:val="0"/>
        <w:autoSpaceDE w:val="0"/>
        <w:autoSpaceDN w:val="0"/>
        <w:spacing w:after="0" w:line="240" w:lineRule="auto"/>
        <w:jc w:val="both"/>
        <w:rPr>
          <w:rFonts w:ascii="Times New Roman" w:hAnsi="Times New Roman"/>
          <w:b/>
          <w:bCs/>
          <w:iCs/>
          <w:color w:val="000000" w:themeColor="text1"/>
          <w:sz w:val="26"/>
          <w:szCs w:val="26"/>
        </w:rPr>
      </w:pPr>
      <w:r>
        <w:rPr>
          <w:rFonts w:ascii="Times New Roman" w:hAnsi="Times New Roman"/>
          <w:b/>
          <w:color w:val="000000" w:themeColor="text1"/>
          <w:sz w:val="26"/>
          <w:szCs w:val="26"/>
        </w:rPr>
        <w:t>b. Nội dung</w:t>
      </w:r>
      <w:r>
        <w:rPr>
          <w:rFonts w:ascii="Times New Roman" w:hAnsi="Times New Roman"/>
          <w:color w:val="000000" w:themeColor="text1"/>
          <w:sz w:val="26"/>
          <w:szCs w:val="26"/>
        </w:rPr>
        <w:t>: Dạy học trên lớp, hoạt động nhóm, hoạt động cá nhân.</w:t>
      </w:r>
    </w:p>
    <w:p w:rsidR="00263F86" w:rsidRDefault="00263F86" w:rsidP="00263F86">
      <w:pPr>
        <w:widowControl w:val="0"/>
        <w:autoSpaceDE w:val="0"/>
        <w:autoSpaceDN w:val="0"/>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c. Sản phẩm:</w:t>
      </w:r>
      <w:r>
        <w:rPr>
          <w:rFonts w:ascii="Times New Roman" w:hAnsi="Times New Roman"/>
          <w:color w:val="000000" w:themeColor="text1"/>
          <w:sz w:val="26"/>
          <w:szCs w:val="26"/>
        </w:rPr>
        <w:t xml:space="preserve"> HS vận dụng các kiến thức vào giải quyết các nhiệm vụ đặt ra.</w:t>
      </w:r>
    </w:p>
    <w:p w:rsidR="00263F86" w:rsidRDefault="00263F86" w:rsidP="00263F86">
      <w:pPr>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d. Tổ chức thực hiện:</w:t>
      </w:r>
    </w:p>
    <w:p w:rsidR="00263F86" w:rsidRDefault="00263F86" w:rsidP="00263F86">
      <w:pPr>
        <w:spacing w:after="0" w:line="240" w:lineRule="auto"/>
        <w:jc w:val="both"/>
        <w:rPr>
          <w:rFonts w:ascii="Times New Roman" w:hAnsi="Times New Roman"/>
          <w:color w:val="000000" w:themeColor="text1"/>
          <w:sz w:val="26"/>
          <w:szCs w:val="26"/>
          <w:lang w:val="en-CA"/>
        </w:rPr>
      </w:pPr>
      <w:r>
        <w:rPr>
          <w:rFonts w:ascii="Times New Roman" w:hAnsi="Times New Roman"/>
          <w:color w:val="000000" w:themeColor="text1"/>
          <w:sz w:val="26"/>
          <w:szCs w:val="26"/>
          <w:lang w:val="en-CA"/>
        </w:rPr>
        <w:t>GV chia lớp thành nhiều nhóm (mỗi nhóm gồm các HS trong 1 bàn) và giao các nhiệm vụ: thảo luận trả lời các câu hỏi sau và ghi chép lại câu trả lời vào vở bài tập:</w:t>
      </w:r>
    </w:p>
    <w:p w:rsidR="00263F86" w:rsidRDefault="00263F86" w:rsidP="00263F86">
      <w:pPr>
        <w:spacing w:after="0" w:line="240" w:lineRule="auto"/>
        <w:jc w:val="both"/>
        <w:rPr>
          <w:rFonts w:ascii="Times New Roman" w:hAnsi="Times New Roman"/>
          <w:color w:val="000000" w:themeColor="text1"/>
          <w:sz w:val="26"/>
          <w:szCs w:val="26"/>
          <w:lang w:val="en-CA"/>
        </w:rPr>
      </w:pPr>
      <w:r>
        <w:rPr>
          <w:rFonts w:ascii="Times New Roman" w:hAnsi="Times New Roman"/>
          <w:color w:val="000000" w:themeColor="text1"/>
          <w:sz w:val="26"/>
          <w:szCs w:val="26"/>
          <w:lang w:val="en-CA"/>
        </w:rPr>
        <w:t xml:space="preserve"> Câu1: Nêu Ví </w:t>
      </w:r>
      <w:proofErr w:type="gramStart"/>
      <w:r>
        <w:rPr>
          <w:rFonts w:ascii="Times New Roman" w:hAnsi="Times New Roman"/>
          <w:color w:val="000000" w:themeColor="text1"/>
          <w:sz w:val="26"/>
          <w:szCs w:val="26"/>
          <w:lang w:val="en-CA"/>
        </w:rPr>
        <w:t>dụ  về</w:t>
      </w:r>
      <w:proofErr w:type="gramEnd"/>
      <w:r>
        <w:rPr>
          <w:rFonts w:ascii="Times New Roman" w:hAnsi="Times New Roman"/>
          <w:color w:val="000000" w:themeColor="text1"/>
          <w:sz w:val="26"/>
          <w:szCs w:val="26"/>
          <w:lang w:val="en-CA"/>
        </w:rPr>
        <w:t xml:space="preserve"> đặc tính  của bộ NST  của mỗi loài sinh vật. Phân biệt </w:t>
      </w:r>
      <w:proofErr w:type="gramStart"/>
      <w:r>
        <w:rPr>
          <w:rFonts w:ascii="Times New Roman" w:hAnsi="Times New Roman"/>
          <w:color w:val="000000" w:themeColor="text1"/>
          <w:sz w:val="26"/>
          <w:szCs w:val="26"/>
          <w:lang w:val="en-CA"/>
        </w:rPr>
        <w:t>bộ  nhiễm</w:t>
      </w:r>
      <w:proofErr w:type="gramEnd"/>
      <w:r>
        <w:rPr>
          <w:rFonts w:ascii="Times New Roman" w:hAnsi="Times New Roman"/>
          <w:color w:val="000000" w:themeColor="text1"/>
          <w:sz w:val="26"/>
          <w:szCs w:val="26"/>
          <w:lang w:val="en-CA"/>
        </w:rPr>
        <w:t xml:space="preserve"> sắc thể lưỡng bội và bộ nhiếm sắc thể đơn bội ? (MĐ3)</w:t>
      </w:r>
    </w:p>
    <w:p w:rsidR="00263F86" w:rsidRDefault="00263F86" w:rsidP="00263F86">
      <w:pPr>
        <w:spacing w:after="0" w:line="240" w:lineRule="auto"/>
        <w:jc w:val="both"/>
        <w:rPr>
          <w:rFonts w:ascii="Times New Roman" w:hAnsi="Times New Roman"/>
          <w:color w:val="000000" w:themeColor="text1"/>
          <w:sz w:val="26"/>
          <w:szCs w:val="26"/>
          <w:lang w:val="en-CA"/>
        </w:rPr>
      </w:pPr>
      <w:r>
        <w:rPr>
          <w:rFonts w:ascii="Times New Roman" w:hAnsi="Times New Roman"/>
          <w:color w:val="000000" w:themeColor="text1"/>
          <w:sz w:val="26"/>
          <w:szCs w:val="26"/>
          <w:lang w:val="en-CA"/>
        </w:rPr>
        <w:t xml:space="preserve">Câu2: Cấu trúc điển hình </w:t>
      </w:r>
      <w:proofErr w:type="gramStart"/>
      <w:r>
        <w:rPr>
          <w:rFonts w:ascii="Times New Roman" w:hAnsi="Times New Roman"/>
          <w:color w:val="000000" w:themeColor="text1"/>
          <w:sz w:val="26"/>
          <w:szCs w:val="26"/>
          <w:lang w:val="en-CA"/>
        </w:rPr>
        <w:t>của  NST</w:t>
      </w:r>
      <w:proofErr w:type="gramEnd"/>
      <w:r>
        <w:rPr>
          <w:rFonts w:ascii="Times New Roman" w:hAnsi="Times New Roman"/>
          <w:color w:val="000000" w:themeColor="text1"/>
          <w:sz w:val="26"/>
          <w:szCs w:val="26"/>
          <w:lang w:val="en-CA"/>
        </w:rPr>
        <w:t xml:space="preserve">  được biểu hiện rõ nhất  ở kỳ nào  của quá trình phân  chia tế bào ? Mô tả cấu trúc </w:t>
      </w:r>
      <w:proofErr w:type="gramStart"/>
      <w:r>
        <w:rPr>
          <w:rFonts w:ascii="Times New Roman" w:hAnsi="Times New Roman"/>
          <w:color w:val="000000" w:themeColor="text1"/>
          <w:sz w:val="26"/>
          <w:szCs w:val="26"/>
          <w:lang w:val="en-CA"/>
        </w:rPr>
        <w:t>đó ?</w:t>
      </w:r>
      <w:proofErr w:type="gramEnd"/>
      <w:r>
        <w:rPr>
          <w:rFonts w:ascii="Times New Roman" w:hAnsi="Times New Roman"/>
          <w:color w:val="000000" w:themeColor="text1"/>
          <w:sz w:val="26"/>
          <w:szCs w:val="26"/>
          <w:lang w:val="en-CA"/>
        </w:rPr>
        <w:t xml:space="preserve"> (MĐ1)</w:t>
      </w:r>
    </w:p>
    <w:p w:rsidR="00263F86" w:rsidRDefault="00263F86" w:rsidP="00263F86">
      <w:pPr>
        <w:spacing w:after="0" w:line="240" w:lineRule="auto"/>
        <w:jc w:val="both"/>
        <w:rPr>
          <w:rFonts w:ascii="Times New Roman" w:hAnsi="Times New Roman"/>
          <w:b/>
          <w:color w:val="000000" w:themeColor="text1"/>
          <w:sz w:val="26"/>
          <w:szCs w:val="26"/>
          <w:lang w:val="en-CA"/>
        </w:rPr>
      </w:pPr>
      <w:r>
        <w:rPr>
          <w:rFonts w:ascii="Times New Roman" w:hAnsi="Times New Roman"/>
          <w:color w:val="000000" w:themeColor="text1"/>
          <w:sz w:val="26"/>
          <w:szCs w:val="26"/>
          <w:lang w:val="en-CA"/>
        </w:rPr>
        <w:t xml:space="preserve"> Câu3: Nêu vai trò của NST đối với sự di truyền tính </w:t>
      </w:r>
      <w:proofErr w:type="gramStart"/>
      <w:r>
        <w:rPr>
          <w:rFonts w:ascii="Times New Roman" w:hAnsi="Times New Roman"/>
          <w:color w:val="000000" w:themeColor="text1"/>
          <w:sz w:val="26"/>
          <w:szCs w:val="26"/>
          <w:lang w:val="en-CA"/>
        </w:rPr>
        <w:t>trạng ?</w:t>
      </w:r>
      <w:proofErr w:type="gramEnd"/>
      <w:r>
        <w:rPr>
          <w:rFonts w:ascii="Times New Roman" w:hAnsi="Times New Roman"/>
          <w:color w:val="000000" w:themeColor="text1"/>
          <w:sz w:val="26"/>
          <w:szCs w:val="26"/>
          <w:lang w:val="en-CA"/>
        </w:rPr>
        <w:t xml:space="preserve"> (MĐ2)</w:t>
      </w:r>
    </w:p>
    <w:p w:rsidR="00263F86" w:rsidRDefault="00263F86" w:rsidP="00263F86">
      <w:pPr>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 HƯỚNG DẪN VỀ NHÀ:</w:t>
      </w:r>
    </w:p>
    <w:p w:rsidR="00263F86" w:rsidRDefault="00263F86" w:rsidP="00263F86">
      <w:pPr>
        <w:spacing w:after="0" w:line="240" w:lineRule="auto"/>
        <w:jc w:val="both"/>
        <w:rPr>
          <w:rFonts w:ascii="Times New Roman" w:hAnsi="Times New Roman"/>
          <w:sz w:val="26"/>
          <w:szCs w:val="26"/>
        </w:rPr>
      </w:pPr>
      <w:r>
        <w:rPr>
          <w:rFonts w:ascii="Times New Roman" w:hAnsi="Times New Roman"/>
          <w:color w:val="000000" w:themeColor="text1"/>
          <w:sz w:val="26"/>
          <w:szCs w:val="26"/>
        </w:rPr>
        <w:t>- Vẽ sơ đồ tư duy cho bài học để hệ thống lại kiến thức.</w:t>
      </w:r>
    </w:p>
    <w:p w:rsidR="00263F86" w:rsidRDefault="00263F86" w:rsidP="00263F86">
      <w:pPr>
        <w:spacing w:after="0" w:line="240" w:lineRule="auto"/>
        <w:jc w:val="both"/>
        <w:rPr>
          <w:rFonts w:ascii="Times New Roman" w:hAnsi="Times New Roman"/>
          <w:sz w:val="26"/>
          <w:szCs w:val="26"/>
        </w:rPr>
      </w:pPr>
      <w:r>
        <w:rPr>
          <w:rFonts w:ascii="Times New Roman" w:hAnsi="Times New Roman"/>
          <w:sz w:val="26"/>
          <w:szCs w:val="26"/>
        </w:rPr>
        <w:t xml:space="preserve">-  - Học bài </w:t>
      </w:r>
      <w:proofErr w:type="gramStart"/>
      <w:r>
        <w:rPr>
          <w:rFonts w:ascii="Times New Roman" w:hAnsi="Times New Roman"/>
          <w:sz w:val="26"/>
          <w:szCs w:val="26"/>
        </w:rPr>
        <w:t>theo  nội</w:t>
      </w:r>
      <w:proofErr w:type="gramEnd"/>
      <w:r>
        <w:rPr>
          <w:rFonts w:ascii="Times New Roman" w:hAnsi="Times New Roman"/>
          <w:sz w:val="26"/>
          <w:szCs w:val="26"/>
        </w:rPr>
        <w:t xml:space="preserve"> dung SGK và vở ghi</w:t>
      </w:r>
    </w:p>
    <w:p w:rsidR="00263F86" w:rsidRDefault="00263F86" w:rsidP="00263F86">
      <w:pPr>
        <w:spacing w:after="0" w:line="240" w:lineRule="auto"/>
        <w:jc w:val="both"/>
        <w:rPr>
          <w:rFonts w:ascii="Times New Roman" w:hAnsi="Times New Roman"/>
          <w:sz w:val="26"/>
          <w:szCs w:val="26"/>
        </w:rPr>
      </w:pPr>
      <w:r>
        <w:rPr>
          <w:rFonts w:ascii="Times New Roman" w:hAnsi="Times New Roman"/>
          <w:sz w:val="26"/>
          <w:szCs w:val="26"/>
        </w:rPr>
        <w:t xml:space="preserve"> - Trả lời các câu </w:t>
      </w:r>
      <w:proofErr w:type="gramStart"/>
      <w:r>
        <w:rPr>
          <w:rFonts w:ascii="Times New Roman" w:hAnsi="Times New Roman"/>
          <w:sz w:val="26"/>
          <w:szCs w:val="26"/>
        </w:rPr>
        <w:t>hỏi  SGK</w:t>
      </w:r>
      <w:proofErr w:type="gramEnd"/>
      <w:r>
        <w:rPr>
          <w:rFonts w:ascii="Times New Roman" w:hAnsi="Times New Roman"/>
          <w:sz w:val="26"/>
          <w:szCs w:val="26"/>
        </w:rPr>
        <w:t>/T26</w:t>
      </w:r>
    </w:p>
    <w:p w:rsidR="00263F86" w:rsidRDefault="00263F86" w:rsidP="00263F86">
      <w:pPr>
        <w:spacing w:after="0" w:line="240" w:lineRule="auto"/>
        <w:jc w:val="both"/>
        <w:rPr>
          <w:rFonts w:ascii="Times New Roman" w:hAnsi="Times New Roman"/>
          <w:sz w:val="26"/>
          <w:szCs w:val="26"/>
        </w:rPr>
      </w:pPr>
      <w:r>
        <w:rPr>
          <w:rFonts w:ascii="Times New Roman" w:hAnsi="Times New Roman"/>
          <w:sz w:val="26"/>
          <w:szCs w:val="26"/>
        </w:rPr>
        <w:t xml:space="preserve"> - Đọc trước bài 9.Kẻ trước bảng 9.2 vào vở</w:t>
      </w:r>
    </w:p>
    <w:p w:rsidR="00263F86" w:rsidRDefault="00263F86" w:rsidP="00263F86">
      <w:pPr>
        <w:tabs>
          <w:tab w:val="left" w:pos="360"/>
        </w:tabs>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 RÚT KINH NGHIỆM</w:t>
      </w:r>
    </w:p>
    <w:p w:rsidR="003314C6" w:rsidRDefault="00263F86">
      <w:r>
        <w:t>…………………………………………………………………………………………………………………………………………………………………………………………………………………………………………………………………………………………………………………………………..</w:t>
      </w:r>
    </w:p>
    <w:sectPr w:rsidR="0033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86"/>
    <w:rsid w:val="00263F86"/>
    <w:rsid w:val="0033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rsid w:val="00263F86"/>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semiHidden/>
    <w:qFormat/>
    <w:rsid w:val="00263F86"/>
    <w:rPr>
      <w:rFonts w:ascii=".VnTime" w:eastAsia="Times New Roman" w:hAnsi=".VnTime" w:cs="Times New Roman"/>
      <w:sz w:val="26"/>
      <w:szCs w:val="24"/>
    </w:rPr>
  </w:style>
  <w:style w:type="table" w:styleId="TableGrid">
    <w:name w:val="Table Grid"/>
    <w:basedOn w:val="TableNormal"/>
    <w:uiPriority w:val="39"/>
    <w:qFormat/>
    <w:rsid w:val="00263F8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rsid w:val="00263F86"/>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semiHidden/>
    <w:qFormat/>
    <w:rsid w:val="00263F86"/>
    <w:rPr>
      <w:rFonts w:ascii=".VnTime" w:eastAsia="Times New Roman" w:hAnsi=".VnTime" w:cs="Times New Roman"/>
      <w:sz w:val="26"/>
      <w:szCs w:val="24"/>
    </w:rPr>
  </w:style>
  <w:style w:type="table" w:styleId="TableGrid">
    <w:name w:val="Table Grid"/>
    <w:basedOn w:val="TableNormal"/>
    <w:uiPriority w:val="39"/>
    <w:qFormat/>
    <w:rsid w:val="00263F8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0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1</cp:revision>
  <dcterms:created xsi:type="dcterms:W3CDTF">2022-12-13T14:25:00Z</dcterms:created>
  <dcterms:modified xsi:type="dcterms:W3CDTF">2022-12-13T14:27:00Z</dcterms:modified>
</cp:coreProperties>
</file>